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F95" w:rsidRDefault="00764456">
      <w:pPr>
        <w:rPr>
          <w:rFonts w:ascii="Poppins" w:eastAsia="Poppins" w:hAnsi="Poppins" w:cs="Poppins"/>
          <w:b/>
          <w:color w:val="0070C0"/>
          <w:u w:val="single"/>
        </w:rPr>
      </w:pPr>
      <w:r>
        <w:rPr>
          <w:rFonts w:ascii="Poppins" w:eastAsia="Poppins" w:hAnsi="Poppins" w:cs="Poppins"/>
          <w:b/>
          <w:color w:val="0070C0"/>
          <w:u w:val="single"/>
        </w:rPr>
        <w:t>Skill</w:t>
      </w:r>
      <w:r w:rsidR="00A64C09">
        <w:rPr>
          <w:rFonts w:ascii="Poppins" w:eastAsia="Poppins" w:hAnsi="Poppins" w:cs="Poppins"/>
          <w:b/>
          <w:color w:val="0070C0"/>
          <w:u w:val="single"/>
        </w:rPr>
        <w:t>s p</w:t>
      </w:r>
      <w:r>
        <w:rPr>
          <w:rFonts w:ascii="Poppins" w:eastAsia="Poppins" w:hAnsi="Poppins" w:cs="Poppins"/>
          <w:b/>
          <w:color w:val="0070C0"/>
          <w:u w:val="single"/>
        </w:rPr>
        <w:t>rogression</w:t>
      </w:r>
      <w:r w:rsidR="00A64C09">
        <w:rPr>
          <w:rFonts w:ascii="Poppins" w:eastAsia="Poppins" w:hAnsi="Poppins" w:cs="Poppins"/>
          <w:b/>
          <w:color w:val="0070C0"/>
          <w:u w:val="single"/>
        </w:rPr>
        <w:t xml:space="preserve"> template</w:t>
      </w:r>
      <w:r w:rsidR="0097091D">
        <w:rPr>
          <w:rFonts w:ascii="Poppins" w:eastAsia="Poppins" w:hAnsi="Poppins" w:cs="Poppins"/>
          <w:b/>
          <w:color w:val="0070C0"/>
          <w:u w:val="single"/>
        </w:rPr>
        <w:t>: A progression of vehicles</w:t>
      </w:r>
      <w:bookmarkStart w:id="0" w:name="_GoBack"/>
      <w:bookmarkEnd w:id="0"/>
    </w:p>
    <w:tbl>
      <w:tblPr>
        <w:tblStyle w:val="a"/>
        <w:tblpPr w:leftFromText="180" w:rightFromText="180" w:vertAnchor="text" w:tblpY="535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4396"/>
        <w:gridCol w:w="4397"/>
      </w:tblGrid>
      <w:tr w:rsidR="00BB7F95">
        <w:trPr>
          <w:trHeight w:val="558"/>
        </w:trPr>
        <w:tc>
          <w:tcPr>
            <w:tcW w:w="1702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Skill Level</w:t>
            </w:r>
          </w:p>
        </w:tc>
        <w:tc>
          <w:tcPr>
            <w:tcW w:w="4396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Bike, Trike or Scooter</w:t>
            </w:r>
          </w:p>
        </w:tc>
        <w:tc>
          <w:tcPr>
            <w:tcW w:w="4397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Example of vehicle</w:t>
            </w:r>
          </w:p>
        </w:tc>
      </w:tr>
      <w:tr w:rsidR="00BB7F95">
        <w:trPr>
          <w:trHeight w:val="558"/>
        </w:trPr>
        <w:tc>
          <w:tcPr>
            <w:tcW w:w="1702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Element 8</w:t>
            </w:r>
          </w:p>
        </w:tc>
        <w:tc>
          <w:tcPr>
            <w:tcW w:w="4396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Balance walker</w:t>
            </w:r>
          </w:p>
        </w:tc>
        <w:tc>
          <w:tcPr>
            <w:tcW w:w="4397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b/>
                <w:color w:val="0070C0"/>
                <w:u w:val="single"/>
              </w:rPr>
            </w:pPr>
            <w:r>
              <w:rPr>
                <w:rFonts w:ascii="Poppins" w:eastAsia="Poppins" w:hAnsi="Poppins" w:cs="Poppins"/>
                <w:b/>
                <w:noProof/>
                <w:color w:val="0070C0"/>
                <w:u w:val="single"/>
              </w:rPr>
              <w:drawing>
                <wp:inline distT="0" distB="0" distL="0" distR="0">
                  <wp:extent cx="1591750" cy="1007126"/>
                  <wp:effectExtent l="0" t="0" r="0" b="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750" cy="10071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F95">
        <w:trPr>
          <w:trHeight w:val="558"/>
        </w:trPr>
        <w:tc>
          <w:tcPr>
            <w:tcW w:w="1702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Element 7</w:t>
            </w:r>
          </w:p>
        </w:tc>
        <w:tc>
          <w:tcPr>
            <w:tcW w:w="4396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Two-wheeled scooter</w:t>
            </w:r>
          </w:p>
          <w:p w:rsidR="00BB7F95" w:rsidRDefault="00764456" w:rsidP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Bike with pedals</w:t>
            </w:r>
          </w:p>
        </w:tc>
        <w:tc>
          <w:tcPr>
            <w:tcW w:w="4397" w:type="dxa"/>
          </w:tcPr>
          <w:p w:rsidR="00BB7F95" w:rsidRDefault="00764456">
            <w:pPr>
              <w:rPr>
                <w:rFonts w:ascii="Poppins" w:eastAsia="Poppins" w:hAnsi="Poppins" w:cs="Poppins"/>
                <w:b/>
                <w:color w:val="0070C0"/>
                <w:u w:val="single"/>
              </w:rPr>
            </w:pPr>
            <w:r>
              <w:rPr>
                <w:rFonts w:ascii="Poppins" w:eastAsia="Poppins" w:hAnsi="Poppins" w:cs="Poppins"/>
                <w:b/>
                <w:noProof/>
                <w:color w:val="0070C0"/>
                <w:u w:val="single"/>
              </w:rPr>
              <w:drawing>
                <wp:inline distT="114300" distB="114300" distL="114300" distR="114300">
                  <wp:extent cx="1333421" cy="810022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21" cy="810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oppins" w:eastAsia="Poppins" w:hAnsi="Poppins" w:cs="Poppins"/>
                <w:b/>
                <w:color w:val="0070C0"/>
                <w:u w:val="single"/>
              </w:rPr>
              <w:t xml:space="preserve">        </w:t>
            </w:r>
            <w:r>
              <w:t xml:space="preserve"> </w:t>
            </w:r>
            <w:r>
              <w:rPr>
                <w:rFonts w:ascii="Poppins" w:eastAsia="Poppins" w:hAnsi="Poppins" w:cs="Poppins"/>
                <w:b/>
                <w:noProof/>
                <w:color w:val="0070C0"/>
                <w:u w:val="single"/>
              </w:rPr>
              <w:drawing>
                <wp:inline distT="0" distB="0" distL="0" distR="0">
                  <wp:extent cx="919278" cy="995140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78" cy="995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F95">
        <w:trPr>
          <w:trHeight w:val="558"/>
        </w:trPr>
        <w:tc>
          <w:tcPr>
            <w:tcW w:w="1702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Element 6</w:t>
            </w:r>
          </w:p>
        </w:tc>
        <w:tc>
          <w:tcPr>
            <w:tcW w:w="4396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Three-wheeled turning bar scooter</w:t>
            </w:r>
          </w:p>
          <w:p w:rsidR="00BB7F95" w:rsidRDefault="00BB7F95">
            <w:pPr>
              <w:rPr>
                <w:rFonts w:ascii="Poppins" w:eastAsia="Poppins" w:hAnsi="Poppins" w:cs="Poppins"/>
                <w:color w:val="0070C0"/>
              </w:rPr>
            </w:pPr>
          </w:p>
        </w:tc>
        <w:tc>
          <w:tcPr>
            <w:tcW w:w="4397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b/>
                <w:color w:val="0070C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41367" cy="1055917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67" cy="1055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F95">
        <w:trPr>
          <w:trHeight w:val="558"/>
        </w:trPr>
        <w:tc>
          <w:tcPr>
            <w:tcW w:w="1702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Element 5</w:t>
            </w:r>
          </w:p>
        </w:tc>
        <w:tc>
          <w:tcPr>
            <w:tcW w:w="4396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Three-wheeled balance scooter</w:t>
            </w:r>
          </w:p>
        </w:tc>
        <w:tc>
          <w:tcPr>
            <w:tcW w:w="4397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b/>
                <w:color w:val="0070C0"/>
                <w:u w:val="single"/>
              </w:rPr>
            </w:pPr>
            <w:r>
              <w:rPr>
                <w:rFonts w:ascii="Poppins" w:eastAsia="Poppins" w:hAnsi="Poppins" w:cs="Poppins"/>
                <w:b/>
                <w:noProof/>
                <w:color w:val="0070C0"/>
                <w:u w:val="single"/>
              </w:rPr>
              <w:drawing>
                <wp:inline distT="0" distB="0" distL="0" distR="0">
                  <wp:extent cx="764956" cy="955719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4956" cy="955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BB7F95">
        <w:trPr>
          <w:trHeight w:val="558"/>
        </w:trPr>
        <w:tc>
          <w:tcPr>
            <w:tcW w:w="1702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Element 4</w:t>
            </w:r>
          </w:p>
        </w:tc>
        <w:tc>
          <w:tcPr>
            <w:tcW w:w="4396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Trike with pedals</w:t>
            </w:r>
          </w:p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Balance Bike</w:t>
            </w:r>
          </w:p>
        </w:tc>
        <w:tc>
          <w:tcPr>
            <w:tcW w:w="4397" w:type="dxa"/>
          </w:tcPr>
          <w:p w:rsidR="00BB7F95" w:rsidRDefault="00764456">
            <w:pPr>
              <w:rPr>
                <w:rFonts w:ascii="Poppins" w:eastAsia="Poppins" w:hAnsi="Poppins" w:cs="Poppins"/>
                <w:b/>
                <w:color w:val="0070C0"/>
                <w:u w:val="single"/>
              </w:rPr>
            </w:pPr>
            <w:r>
              <w:rPr>
                <w:rFonts w:ascii="Poppins" w:eastAsia="Poppins" w:hAnsi="Poppins" w:cs="Poppins"/>
                <w:b/>
                <w:color w:val="0070C0"/>
                <w:u w:val="single"/>
              </w:rPr>
              <w:t xml:space="preserve">        </w:t>
            </w:r>
            <w:r>
              <w:rPr>
                <w:rFonts w:ascii="Poppins" w:eastAsia="Poppins" w:hAnsi="Poppins" w:cs="Poppins"/>
                <w:b/>
                <w:noProof/>
                <w:color w:val="0070C0"/>
                <w:u w:val="single"/>
              </w:rPr>
              <w:drawing>
                <wp:inline distT="0" distB="0" distL="0" distR="0">
                  <wp:extent cx="929795" cy="91163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95" cy="911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oppins" w:eastAsia="Poppins" w:hAnsi="Poppins" w:cs="Poppins"/>
                <w:b/>
                <w:color w:val="0070C0"/>
                <w:u w:val="single"/>
              </w:rPr>
              <w:t xml:space="preserve">            </w:t>
            </w:r>
            <w:r>
              <w:t xml:space="preserve"> </w:t>
            </w:r>
            <w:r>
              <w:rPr>
                <w:rFonts w:ascii="Poppins" w:eastAsia="Poppins" w:hAnsi="Poppins" w:cs="Poppins"/>
                <w:b/>
                <w:noProof/>
                <w:color w:val="0070C0"/>
                <w:u w:val="single"/>
              </w:rPr>
              <w:drawing>
                <wp:inline distT="114300" distB="114300" distL="114300" distR="114300">
                  <wp:extent cx="937759" cy="760968"/>
                  <wp:effectExtent l="0" t="0" r="0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59" cy="7609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F95">
        <w:trPr>
          <w:trHeight w:val="558"/>
        </w:trPr>
        <w:tc>
          <w:tcPr>
            <w:tcW w:w="1702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Element 3</w:t>
            </w:r>
          </w:p>
        </w:tc>
        <w:tc>
          <w:tcPr>
            <w:tcW w:w="4396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Trike with back support but without pedals</w:t>
            </w:r>
          </w:p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bookmarkStart w:id="1" w:name="_heading=h.gjdgxs" w:colFirst="0" w:colLast="0"/>
            <w:bookmarkEnd w:id="1"/>
            <w:r>
              <w:rPr>
                <w:rFonts w:ascii="Poppins" w:eastAsia="Poppins" w:hAnsi="Poppins" w:cs="Poppins"/>
                <w:color w:val="0070C0"/>
              </w:rPr>
              <w:t xml:space="preserve"> </w:t>
            </w:r>
          </w:p>
        </w:tc>
        <w:tc>
          <w:tcPr>
            <w:tcW w:w="4397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b/>
                <w:color w:val="0070C0"/>
                <w:u w:val="single"/>
              </w:rPr>
            </w:pPr>
            <w:r>
              <w:rPr>
                <w:rFonts w:ascii="Poppins" w:eastAsia="Poppins" w:hAnsi="Poppins" w:cs="Poppins"/>
                <w:b/>
                <w:noProof/>
                <w:color w:val="0070C0"/>
                <w:u w:val="single"/>
              </w:rPr>
              <w:drawing>
                <wp:inline distT="0" distB="0" distL="0" distR="0">
                  <wp:extent cx="1190051" cy="1053721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51" cy="10537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F95">
        <w:trPr>
          <w:trHeight w:val="558"/>
        </w:trPr>
        <w:tc>
          <w:tcPr>
            <w:tcW w:w="1702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Element 2</w:t>
            </w:r>
          </w:p>
        </w:tc>
        <w:tc>
          <w:tcPr>
            <w:tcW w:w="4396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Trike with adult push/steering bar, back support and seat belt</w:t>
            </w:r>
          </w:p>
        </w:tc>
        <w:tc>
          <w:tcPr>
            <w:tcW w:w="4397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b/>
                <w:color w:val="0070C0"/>
                <w:u w:val="single"/>
              </w:rPr>
            </w:pPr>
            <w:r>
              <w:rPr>
                <w:rFonts w:ascii="Poppins" w:eastAsia="Poppins" w:hAnsi="Poppins" w:cs="Poppins"/>
                <w:b/>
                <w:noProof/>
                <w:color w:val="0070C0"/>
                <w:u w:val="single"/>
              </w:rPr>
              <w:drawing>
                <wp:inline distT="0" distB="0" distL="0" distR="0">
                  <wp:extent cx="1079500" cy="1136316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1363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F95">
        <w:trPr>
          <w:trHeight w:val="558"/>
        </w:trPr>
        <w:tc>
          <w:tcPr>
            <w:tcW w:w="1702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Element 1</w:t>
            </w:r>
          </w:p>
        </w:tc>
        <w:tc>
          <w:tcPr>
            <w:tcW w:w="4396" w:type="dxa"/>
          </w:tcPr>
          <w:p w:rsidR="00BB7F95" w:rsidRDefault="00764456">
            <w:pPr>
              <w:rPr>
                <w:rFonts w:ascii="Poppins" w:eastAsia="Poppins" w:hAnsi="Poppins" w:cs="Poppins"/>
                <w:color w:val="0070C0"/>
              </w:rPr>
            </w:pPr>
            <w:r>
              <w:rPr>
                <w:rFonts w:ascii="Poppins" w:eastAsia="Poppins" w:hAnsi="Poppins" w:cs="Poppins"/>
                <w:color w:val="0070C0"/>
              </w:rPr>
              <w:t>Pushchair</w:t>
            </w:r>
          </w:p>
        </w:tc>
        <w:tc>
          <w:tcPr>
            <w:tcW w:w="4397" w:type="dxa"/>
          </w:tcPr>
          <w:p w:rsidR="00BB7F95" w:rsidRDefault="00764456">
            <w:pPr>
              <w:jc w:val="center"/>
              <w:rPr>
                <w:rFonts w:ascii="Poppins" w:eastAsia="Poppins" w:hAnsi="Poppins" w:cs="Poppins"/>
                <w:b/>
                <w:color w:val="0070C0"/>
                <w:u w:val="single"/>
              </w:rPr>
            </w:pPr>
            <w:r>
              <w:rPr>
                <w:rFonts w:ascii="Poppins" w:eastAsia="Poppins" w:hAnsi="Poppins" w:cs="Poppins"/>
                <w:b/>
                <w:noProof/>
                <w:color w:val="0070C0"/>
                <w:u w:val="single"/>
              </w:rPr>
              <w:drawing>
                <wp:inline distT="0" distB="0" distL="0" distR="0">
                  <wp:extent cx="828343" cy="1090832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43" cy="10908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F95" w:rsidRDefault="00BB7F95">
      <w:pPr>
        <w:rPr>
          <w:rFonts w:ascii="Poppins" w:eastAsia="Poppins" w:hAnsi="Poppins" w:cs="Poppins"/>
          <w:b/>
          <w:color w:val="0070C0"/>
          <w:u w:val="single"/>
        </w:rPr>
      </w:pPr>
    </w:p>
    <w:sectPr w:rsidR="00BB7F95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95"/>
    <w:rsid w:val="00764456"/>
    <w:rsid w:val="0097091D"/>
    <w:rsid w:val="00A64C09"/>
    <w:rsid w:val="00BB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E9D18"/>
  <w15:docId w15:val="{C8912935-9C88-460A-B2C7-27D89312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luRHl4zlDailyQluETnWG7n4uw==">CgMxLjAyCGguZ2pkZ3hzOAByITFEamotb1l2YnBWUzJJNUxiOFBndkp2djI3ckI4UFNCNw==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Bloomsbury Publishing Plc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Tipton</dc:creator>
  <cp:lastModifiedBy>Lucy Tipton</cp:lastModifiedBy>
  <cp:revision>4</cp:revision>
  <dcterms:created xsi:type="dcterms:W3CDTF">2024-04-11T11:21:00Z</dcterms:created>
  <dcterms:modified xsi:type="dcterms:W3CDTF">2024-04-11T11:24:00Z</dcterms:modified>
</cp:coreProperties>
</file>