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5A0F" w14:textId="77777777" w:rsidR="00DF6C5F" w:rsidRPr="00DF6C5F" w:rsidRDefault="00DF6C5F" w:rsidP="00DF6C5F">
      <w:pPr>
        <w:keepNext/>
        <w:pBdr>
          <w:bottom w:val="double" w:sz="4" w:space="1" w:color="auto"/>
        </w:pBdr>
        <w:jc w:val="center"/>
        <w:outlineLvl w:val="0"/>
        <w:rPr>
          <w:rFonts w:eastAsia="Times New Roman" w:cs="Times New Roman"/>
          <w:sz w:val="28"/>
          <w:szCs w:val="28"/>
          <w:lang w:eastAsia="sl-SI"/>
        </w:rPr>
      </w:pPr>
      <w:r w:rsidRPr="00DF6C5F">
        <w:rPr>
          <w:rFonts w:eastAsia="Times New Roman" w:cs="Times New Roman"/>
          <w:sz w:val="28"/>
          <w:szCs w:val="28"/>
          <w:lang w:eastAsia="sl-SI"/>
        </w:rPr>
        <w:t xml:space="preserve">RAZPISNI OBRAZCI </w:t>
      </w:r>
    </w:p>
    <w:p w14:paraId="4D87E06B" w14:textId="4035A188" w:rsidR="00DF6C5F" w:rsidRPr="00DF6C5F" w:rsidRDefault="00DF6C5F" w:rsidP="00DF6C5F">
      <w:pPr>
        <w:rPr>
          <w:rFonts w:eastAsia="Times New Roman" w:cs="Times New Roman"/>
          <w:b/>
          <w:lang w:eastAsia="sl-SI"/>
        </w:rPr>
      </w:pPr>
      <w:r w:rsidRPr="00DF6C5F">
        <w:rPr>
          <w:rFonts w:eastAsia="Times New Roman" w:cs="Times New Roman"/>
          <w:b/>
          <w:lang w:eastAsia="sl-SI"/>
        </w:rPr>
        <w:t xml:space="preserve">za sofinanciranje programov veteranskih organizacij in društev Mestne občine Celje v letu </w:t>
      </w:r>
      <w:r w:rsidR="00890374">
        <w:rPr>
          <w:rFonts w:eastAsia="Times New Roman" w:cs="Times New Roman"/>
          <w:b/>
          <w:lang w:eastAsia="sl-SI"/>
        </w:rPr>
        <w:t>202</w:t>
      </w:r>
      <w:r w:rsidR="00F652A0">
        <w:rPr>
          <w:rFonts w:eastAsia="Times New Roman" w:cs="Times New Roman"/>
          <w:b/>
          <w:lang w:eastAsia="sl-SI"/>
        </w:rPr>
        <w:t>6</w:t>
      </w:r>
    </w:p>
    <w:p w14:paraId="70B94328" w14:textId="77777777" w:rsidR="00DF6C5F" w:rsidRPr="00DF6C5F" w:rsidRDefault="00DF6C5F" w:rsidP="00DF6C5F">
      <w:pPr>
        <w:rPr>
          <w:rFonts w:eastAsia="Times New Roman" w:cs="Times New Roman"/>
          <w:b/>
          <w:lang w:eastAsia="sl-SI"/>
        </w:rPr>
      </w:pPr>
    </w:p>
    <w:p w14:paraId="0E525104" w14:textId="77777777" w:rsidR="00DF6C5F" w:rsidRPr="00DF6C5F" w:rsidRDefault="00DF6C5F" w:rsidP="00DF6C5F">
      <w:pPr>
        <w:keepNext/>
        <w:outlineLvl w:val="2"/>
        <w:rPr>
          <w:rFonts w:eastAsia="Times New Roman" w:cs="Times New Roman"/>
          <w:b/>
          <w:u w:val="double"/>
          <w:lang w:eastAsia="sl-SI"/>
        </w:rPr>
      </w:pPr>
      <w:r w:rsidRPr="00DF6C5F">
        <w:rPr>
          <w:rFonts w:eastAsia="Times New Roman" w:cs="Times New Roman"/>
          <w:b/>
          <w:u w:val="double"/>
          <w:lang w:eastAsia="sl-SI"/>
        </w:rPr>
        <w:t>I. P</w:t>
      </w:r>
      <w:r w:rsidRPr="00DF6C5F">
        <w:rPr>
          <w:rFonts w:eastAsia="Times New Roman" w:cs="Times New Roman"/>
          <w:b/>
          <w:caps/>
          <w:u w:val="double"/>
          <w:lang w:eastAsia="sl-SI"/>
        </w:rPr>
        <w:t xml:space="preserve">odatki o prIJAVITELJU </w:t>
      </w: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7"/>
        <w:gridCol w:w="4722"/>
      </w:tblGrid>
      <w:tr w:rsidR="002E5658" w:rsidRPr="00DF6C5F" w14:paraId="704AABAB" w14:textId="77777777" w:rsidTr="0017321A">
        <w:trPr>
          <w:trHeight w:hRule="exact" w:val="1561"/>
        </w:trPr>
        <w:tc>
          <w:tcPr>
            <w:tcW w:w="4417" w:type="dxa"/>
            <w:vAlign w:val="center"/>
          </w:tcPr>
          <w:p w14:paraId="06FAC71F" w14:textId="5D59BBC6" w:rsidR="002E5658" w:rsidRPr="00DF6C5F" w:rsidRDefault="002E5658" w:rsidP="00DF6C5F">
            <w:pPr>
              <w:rPr>
                <w:rFonts w:eastAsia="Times New Roman" w:cs="Times New Roman"/>
                <w:lang w:eastAsia="sl-SI"/>
              </w:rPr>
            </w:pPr>
            <w:r w:rsidRPr="00DF6C5F">
              <w:rPr>
                <w:rFonts w:eastAsia="Times New Roman" w:cs="Times New Roman"/>
                <w:lang w:eastAsia="sl-SI"/>
              </w:rPr>
              <w:t>Naziv prijavitelja</w:t>
            </w:r>
          </w:p>
          <w:p w14:paraId="5DB59A5F"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(kot bo naveden v sklepu in pogodbi)</w:t>
            </w:r>
          </w:p>
        </w:tc>
        <w:tc>
          <w:tcPr>
            <w:tcW w:w="4722" w:type="dxa"/>
          </w:tcPr>
          <w:p w14:paraId="05F5F0F0" w14:textId="77777777" w:rsidR="002E5658" w:rsidRPr="00DF6C5F" w:rsidRDefault="002E5658" w:rsidP="00DF6C5F">
            <w:pPr>
              <w:jc w:val="both"/>
              <w:rPr>
                <w:rFonts w:eastAsia="Times New Roman" w:cs="Times New Roman"/>
                <w:lang w:eastAsia="sl-SI"/>
              </w:rPr>
            </w:pPr>
          </w:p>
          <w:p w14:paraId="4728ECF2" w14:textId="77777777" w:rsidR="002E5658" w:rsidRPr="00DF6C5F" w:rsidRDefault="002E5658" w:rsidP="00DF6C5F">
            <w:pPr>
              <w:jc w:val="both"/>
              <w:rPr>
                <w:rFonts w:eastAsia="Times New Roman" w:cs="Times New Roman"/>
                <w:lang w:eastAsia="sl-SI"/>
              </w:rPr>
            </w:pPr>
          </w:p>
          <w:p w14:paraId="0816DDE1" w14:textId="77777777" w:rsidR="002E5658" w:rsidRPr="00DF6C5F" w:rsidRDefault="002E5658" w:rsidP="00DF6C5F">
            <w:pPr>
              <w:jc w:val="both"/>
              <w:rPr>
                <w:rFonts w:eastAsia="Times New Roman" w:cs="Times New Roman"/>
                <w:lang w:eastAsia="sl-SI"/>
              </w:rPr>
            </w:pPr>
          </w:p>
        </w:tc>
      </w:tr>
      <w:tr w:rsidR="002E5658" w:rsidRPr="00DF6C5F" w14:paraId="53FBCE7A" w14:textId="77777777" w:rsidTr="008E29E7">
        <w:trPr>
          <w:trHeight w:hRule="exact" w:val="996"/>
        </w:trPr>
        <w:tc>
          <w:tcPr>
            <w:tcW w:w="4417" w:type="dxa"/>
            <w:vAlign w:val="center"/>
          </w:tcPr>
          <w:p w14:paraId="7BA8C264"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Naslov in kraj sedeža prijavitelja</w:t>
            </w:r>
          </w:p>
          <w:p w14:paraId="14367F86"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(kot bo naveden v sklepu in pogodbi)</w:t>
            </w:r>
          </w:p>
        </w:tc>
        <w:tc>
          <w:tcPr>
            <w:tcW w:w="4722" w:type="dxa"/>
          </w:tcPr>
          <w:p w14:paraId="32968868" w14:textId="77777777" w:rsidR="002E5658" w:rsidRPr="00DF6C5F" w:rsidRDefault="002E5658" w:rsidP="00DF6C5F">
            <w:pPr>
              <w:jc w:val="both"/>
              <w:rPr>
                <w:rFonts w:eastAsia="Times New Roman" w:cs="Times New Roman"/>
                <w:lang w:eastAsia="sl-SI"/>
              </w:rPr>
            </w:pPr>
          </w:p>
        </w:tc>
      </w:tr>
      <w:tr w:rsidR="002E5658" w:rsidRPr="00DF6C5F" w14:paraId="076C8D5D" w14:textId="77777777" w:rsidTr="00AC3FBF">
        <w:trPr>
          <w:trHeight w:hRule="exact" w:val="397"/>
        </w:trPr>
        <w:tc>
          <w:tcPr>
            <w:tcW w:w="4417" w:type="dxa"/>
            <w:vAlign w:val="center"/>
          </w:tcPr>
          <w:p w14:paraId="7E2D1035" w14:textId="5B26D850" w:rsidR="002E5658" w:rsidRPr="00DF6C5F" w:rsidRDefault="002E5658" w:rsidP="00DF6C5F">
            <w:pPr>
              <w:rPr>
                <w:rFonts w:eastAsia="Times New Roman" w:cs="Times New Roman"/>
                <w:lang w:eastAsia="sl-SI"/>
              </w:rPr>
            </w:pPr>
            <w:r w:rsidRPr="00DF6C5F">
              <w:rPr>
                <w:rFonts w:eastAsia="Times New Roman" w:cs="Times New Roman"/>
                <w:lang w:eastAsia="sl-SI"/>
              </w:rPr>
              <w:t>Telefon</w:t>
            </w:r>
            <w:r w:rsidR="00EF4692">
              <w:rPr>
                <w:rFonts w:eastAsia="Times New Roman" w:cs="Times New Roman"/>
                <w:lang w:eastAsia="sl-SI"/>
              </w:rPr>
              <w:t>*</w:t>
            </w:r>
          </w:p>
        </w:tc>
        <w:tc>
          <w:tcPr>
            <w:tcW w:w="4722" w:type="dxa"/>
          </w:tcPr>
          <w:p w14:paraId="543B710B" w14:textId="77777777" w:rsidR="002E5658" w:rsidRPr="00DF6C5F" w:rsidRDefault="002E5658" w:rsidP="00DF6C5F">
            <w:pPr>
              <w:jc w:val="both"/>
              <w:rPr>
                <w:rFonts w:eastAsia="Times New Roman" w:cs="Times New Roman"/>
                <w:lang w:eastAsia="sl-SI"/>
              </w:rPr>
            </w:pPr>
          </w:p>
        </w:tc>
      </w:tr>
      <w:tr w:rsidR="002E5658" w:rsidRPr="00DF6C5F" w14:paraId="41B28FBE" w14:textId="77777777" w:rsidTr="00B23393">
        <w:trPr>
          <w:trHeight w:hRule="exact" w:val="397"/>
        </w:trPr>
        <w:tc>
          <w:tcPr>
            <w:tcW w:w="4417" w:type="dxa"/>
            <w:vAlign w:val="center"/>
          </w:tcPr>
          <w:p w14:paraId="7E87539D" w14:textId="5C052EB2" w:rsidR="002E5658" w:rsidRPr="00DF6C5F" w:rsidRDefault="002E5658" w:rsidP="00DF6C5F">
            <w:pPr>
              <w:rPr>
                <w:rFonts w:eastAsia="Times New Roman" w:cs="Times New Roman"/>
                <w:lang w:eastAsia="sl-SI"/>
              </w:rPr>
            </w:pPr>
            <w:r w:rsidRPr="00DF6C5F">
              <w:rPr>
                <w:rFonts w:eastAsia="Times New Roman" w:cs="Times New Roman"/>
                <w:lang w:eastAsia="sl-SI"/>
              </w:rPr>
              <w:t>Elektronska pošta</w:t>
            </w:r>
            <w:r w:rsidR="00EF4692">
              <w:rPr>
                <w:rFonts w:eastAsia="Times New Roman" w:cs="Times New Roman"/>
                <w:lang w:eastAsia="sl-SI"/>
              </w:rPr>
              <w:t>*</w:t>
            </w:r>
          </w:p>
        </w:tc>
        <w:tc>
          <w:tcPr>
            <w:tcW w:w="4722" w:type="dxa"/>
          </w:tcPr>
          <w:p w14:paraId="1048535B" w14:textId="77777777" w:rsidR="002E5658" w:rsidRPr="00DF6C5F" w:rsidRDefault="002E5658" w:rsidP="00DF6C5F">
            <w:pPr>
              <w:jc w:val="both"/>
              <w:rPr>
                <w:rFonts w:eastAsia="Times New Roman" w:cs="Times New Roman"/>
                <w:lang w:eastAsia="sl-SI"/>
              </w:rPr>
            </w:pPr>
          </w:p>
        </w:tc>
      </w:tr>
      <w:tr w:rsidR="002E5658" w:rsidRPr="00DF6C5F" w14:paraId="2BDB5937" w14:textId="77777777" w:rsidTr="00422997">
        <w:trPr>
          <w:trHeight w:hRule="exact" w:val="397"/>
        </w:trPr>
        <w:tc>
          <w:tcPr>
            <w:tcW w:w="4417" w:type="dxa"/>
            <w:vAlign w:val="center"/>
          </w:tcPr>
          <w:p w14:paraId="7A414303"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Matična številka</w:t>
            </w:r>
          </w:p>
        </w:tc>
        <w:tc>
          <w:tcPr>
            <w:tcW w:w="4722" w:type="dxa"/>
          </w:tcPr>
          <w:p w14:paraId="1617D88D" w14:textId="77777777" w:rsidR="002E5658" w:rsidRPr="00DF6C5F" w:rsidRDefault="002E5658" w:rsidP="00DF6C5F">
            <w:pPr>
              <w:jc w:val="both"/>
              <w:rPr>
                <w:rFonts w:eastAsia="Times New Roman" w:cs="Times New Roman"/>
                <w:lang w:eastAsia="sl-SI"/>
              </w:rPr>
            </w:pPr>
          </w:p>
        </w:tc>
      </w:tr>
      <w:tr w:rsidR="002E5658" w:rsidRPr="00DF6C5F" w14:paraId="35067075" w14:textId="77777777" w:rsidTr="007C0BB5">
        <w:trPr>
          <w:trHeight w:hRule="exact" w:val="397"/>
        </w:trPr>
        <w:tc>
          <w:tcPr>
            <w:tcW w:w="4417" w:type="dxa"/>
            <w:vAlign w:val="center"/>
          </w:tcPr>
          <w:p w14:paraId="18FA4B1B"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Davčna številka</w:t>
            </w:r>
          </w:p>
        </w:tc>
        <w:tc>
          <w:tcPr>
            <w:tcW w:w="4722" w:type="dxa"/>
          </w:tcPr>
          <w:p w14:paraId="47B2E4F5" w14:textId="77777777" w:rsidR="002E5658" w:rsidRPr="00DF6C5F" w:rsidRDefault="002E5658" w:rsidP="00DF6C5F">
            <w:pPr>
              <w:jc w:val="both"/>
              <w:rPr>
                <w:rFonts w:eastAsia="Times New Roman" w:cs="Times New Roman"/>
                <w:lang w:eastAsia="sl-SI"/>
              </w:rPr>
            </w:pPr>
          </w:p>
        </w:tc>
      </w:tr>
      <w:tr w:rsidR="002E5658" w:rsidRPr="00DF6C5F" w14:paraId="4781F13C" w14:textId="77777777" w:rsidTr="009D476B">
        <w:trPr>
          <w:trHeight w:hRule="exact" w:val="397"/>
        </w:trPr>
        <w:tc>
          <w:tcPr>
            <w:tcW w:w="4417" w:type="dxa"/>
            <w:vAlign w:val="center"/>
          </w:tcPr>
          <w:p w14:paraId="53151018"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Naslov spletne strani</w:t>
            </w:r>
          </w:p>
        </w:tc>
        <w:tc>
          <w:tcPr>
            <w:tcW w:w="4722" w:type="dxa"/>
          </w:tcPr>
          <w:p w14:paraId="1B528340" w14:textId="77777777" w:rsidR="002E5658" w:rsidRPr="00DF6C5F" w:rsidRDefault="002E5658" w:rsidP="00DF6C5F">
            <w:pPr>
              <w:jc w:val="both"/>
              <w:rPr>
                <w:rFonts w:eastAsia="Times New Roman" w:cs="Times New Roman"/>
                <w:lang w:eastAsia="sl-SI"/>
              </w:rPr>
            </w:pPr>
          </w:p>
        </w:tc>
      </w:tr>
      <w:tr w:rsidR="002E5658" w:rsidRPr="00DF6C5F" w14:paraId="237D92EF" w14:textId="77777777" w:rsidTr="00177DE3">
        <w:trPr>
          <w:trHeight w:hRule="exact" w:val="397"/>
        </w:trPr>
        <w:tc>
          <w:tcPr>
            <w:tcW w:w="4417" w:type="dxa"/>
            <w:vAlign w:val="center"/>
          </w:tcPr>
          <w:p w14:paraId="5F107378" w14:textId="56857598" w:rsidR="002E5658" w:rsidRPr="00DF6C5F" w:rsidRDefault="002E5658" w:rsidP="00DF6C5F">
            <w:pPr>
              <w:rPr>
                <w:rFonts w:eastAsia="Times New Roman" w:cs="Times New Roman"/>
                <w:lang w:eastAsia="sl-SI"/>
              </w:rPr>
            </w:pPr>
            <w:r w:rsidRPr="00DF6C5F">
              <w:rPr>
                <w:rFonts w:eastAsia="Times New Roman" w:cs="Times New Roman"/>
                <w:lang w:eastAsia="sl-SI"/>
              </w:rPr>
              <w:t>Zavezanec za DDV (obkrožite)</w:t>
            </w:r>
          </w:p>
        </w:tc>
        <w:tc>
          <w:tcPr>
            <w:tcW w:w="4722" w:type="dxa"/>
          </w:tcPr>
          <w:p w14:paraId="2312CE35" w14:textId="77777777" w:rsidR="002E5658" w:rsidRPr="00DF6C5F" w:rsidRDefault="002E5658" w:rsidP="00DF6C5F">
            <w:pPr>
              <w:jc w:val="center"/>
              <w:rPr>
                <w:rFonts w:eastAsia="Times New Roman" w:cs="Times New Roman"/>
                <w:lang w:eastAsia="sl-SI"/>
              </w:rPr>
            </w:pPr>
            <w:r w:rsidRPr="00DF6C5F">
              <w:rPr>
                <w:rFonts w:eastAsia="Times New Roman" w:cs="Times New Roman"/>
                <w:lang w:eastAsia="sl-SI"/>
              </w:rPr>
              <w:t xml:space="preserve">DA              NE             </w:t>
            </w:r>
          </w:p>
        </w:tc>
      </w:tr>
      <w:tr w:rsidR="002E5658" w:rsidRPr="00DF6C5F" w14:paraId="2FF67A8D" w14:textId="77777777" w:rsidTr="003969AB">
        <w:trPr>
          <w:trHeight w:hRule="exact" w:val="397"/>
        </w:trPr>
        <w:tc>
          <w:tcPr>
            <w:tcW w:w="4417" w:type="dxa"/>
            <w:vAlign w:val="center"/>
          </w:tcPr>
          <w:p w14:paraId="237A9FD6"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Številka transakcijskega računa</w:t>
            </w:r>
          </w:p>
        </w:tc>
        <w:tc>
          <w:tcPr>
            <w:tcW w:w="4722" w:type="dxa"/>
          </w:tcPr>
          <w:p w14:paraId="24ECEABF" w14:textId="77777777" w:rsidR="002E5658" w:rsidRPr="00DF6C5F" w:rsidRDefault="002E5658" w:rsidP="00DF6C5F">
            <w:pPr>
              <w:jc w:val="both"/>
              <w:rPr>
                <w:rFonts w:eastAsia="Times New Roman" w:cs="Times New Roman"/>
                <w:lang w:eastAsia="sl-SI"/>
              </w:rPr>
            </w:pPr>
          </w:p>
        </w:tc>
      </w:tr>
      <w:tr w:rsidR="002E5658" w:rsidRPr="00DF6C5F" w14:paraId="2CBBACBB" w14:textId="77777777" w:rsidTr="00E1553D">
        <w:trPr>
          <w:trHeight w:hRule="exact" w:val="397"/>
        </w:trPr>
        <w:tc>
          <w:tcPr>
            <w:tcW w:w="4417" w:type="dxa"/>
            <w:vAlign w:val="center"/>
          </w:tcPr>
          <w:p w14:paraId="1DC852E9"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Transakcijski račun odprt pri banki</w:t>
            </w:r>
          </w:p>
        </w:tc>
        <w:tc>
          <w:tcPr>
            <w:tcW w:w="4722" w:type="dxa"/>
          </w:tcPr>
          <w:p w14:paraId="016221EA" w14:textId="77777777" w:rsidR="002E5658" w:rsidRPr="00DF6C5F" w:rsidRDefault="002E5658" w:rsidP="00DF6C5F">
            <w:pPr>
              <w:jc w:val="both"/>
              <w:rPr>
                <w:rFonts w:eastAsia="Times New Roman" w:cs="Times New Roman"/>
                <w:lang w:eastAsia="sl-SI"/>
              </w:rPr>
            </w:pPr>
          </w:p>
        </w:tc>
      </w:tr>
      <w:tr w:rsidR="002E5658" w:rsidRPr="00DF6C5F" w14:paraId="5405A1E5" w14:textId="77777777" w:rsidTr="00277207">
        <w:trPr>
          <w:trHeight w:hRule="exact" w:val="1404"/>
        </w:trPr>
        <w:tc>
          <w:tcPr>
            <w:tcW w:w="4417" w:type="dxa"/>
            <w:vAlign w:val="center"/>
          </w:tcPr>
          <w:p w14:paraId="36DE478B"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 xml:space="preserve">Pravno organizacijska oblika </w:t>
            </w:r>
          </w:p>
        </w:tc>
        <w:tc>
          <w:tcPr>
            <w:tcW w:w="4722" w:type="dxa"/>
          </w:tcPr>
          <w:p w14:paraId="1E5B56F8" w14:textId="77777777" w:rsidR="002E5658" w:rsidRPr="00DF6C5F" w:rsidRDefault="002E5658" w:rsidP="00DF6C5F">
            <w:pPr>
              <w:jc w:val="both"/>
              <w:rPr>
                <w:rFonts w:eastAsia="Times New Roman" w:cs="Times New Roman"/>
                <w:lang w:eastAsia="sl-SI"/>
              </w:rPr>
            </w:pPr>
          </w:p>
          <w:p w14:paraId="31242E01" w14:textId="77777777" w:rsidR="002E5658" w:rsidRPr="00DF6C5F" w:rsidRDefault="002E5658" w:rsidP="00DF6C5F">
            <w:pPr>
              <w:jc w:val="both"/>
              <w:rPr>
                <w:rFonts w:eastAsia="Times New Roman" w:cs="Times New Roman"/>
                <w:lang w:eastAsia="sl-SI"/>
              </w:rPr>
            </w:pPr>
          </w:p>
        </w:tc>
      </w:tr>
      <w:tr w:rsidR="002E5658" w:rsidRPr="00DF6C5F" w14:paraId="074BCC41" w14:textId="77777777" w:rsidTr="006B1A8F">
        <w:trPr>
          <w:trHeight w:hRule="exact" w:val="1437"/>
        </w:trPr>
        <w:tc>
          <w:tcPr>
            <w:tcW w:w="4417" w:type="dxa"/>
            <w:vAlign w:val="center"/>
          </w:tcPr>
          <w:p w14:paraId="7720BD9B"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Podatki o zaposlenih</w:t>
            </w:r>
          </w:p>
        </w:tc>
        <w:tc>
          <w:tcPr>
            <w:tcW w:w="4722" w:type="dxa"/>
          </w:tcPr>
          <w:p w14:paraId="0FB583D2"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Št. redno zaposlenih:</w:t>
            </w:r>
          </w:p>
          <w:p w14:paraId="2CC6C9F2" w14:textId="77777777" w:rsidR="002E5658" w:rsidRDefault="002E5658" w:rsidP="00DF6C5F">
            <w:pPr>
              <w:rPr>
                <w:rFonts w:eastAsia="Times New Roman" w:cs="Times New Roman"/>
                <w:lang w:eastAsia="sl-SI"/>
              </w:rPr>
            </w:pPr>
          </w:p>
          <w:p w14:paraId="418EBDE5" w14:textId="15DBCFFD" w:rsidR="002E5658" w:rsidRPr="00DF6C5F" w:rsidRDefault="002E5658" w:rsidP="00DF6C5F">
            <w:pPr>
              <w:rPr>
                <w:rFonts w:eastAsia="Times New Roman" w:cs="Times New Roman"/>
                <w:lang w:eastAsia="sl-SI"/>
              </w:rPr>
            </w:pPr>
            <w:r w:rsidRPr="00DF6C5F">
              <w:rPr>
                <w:rFonts w:eastAsia="Times New Roman" w:cs="Times New Roman"/>
                <w:lang w:eastAsia="sl-SI"/>
              </w:rPr>
              <w:t>Št. zaposlenih po pogodbi:</w:t>
            </w:r>
          </w:p>
          <w:p w14:paraId="710F495F" w14:textId="77777777" w:rsidR="002E5658" w:rsidRDefault="002E5658" w:rsidP="00DF6C5F">
            <w:pPr>
              <w:rPr>
                <w:rFonts w:eastAsia="Times New Roman" w:cs="Times New Roman"/>
                <w:lang w:eastAsia="sl-SI"/>
              </w:rPr>
            </w:pPr>
          </w:p>
          <w:p w14:paraId="1C17D349" w14:textId="4684D5EA" w:rsidR="002E5658" w:rsidRPr="00DF6C5F" w:rsidRDefault="002E5658" w:rsidP="00DF6C5F">
            <w:pPr>
              <w:rPr>
                <w:rFonts w:eastAsia="Times New Roman" w:cs="Times New Roman"/>
                <w:lang w:eastAsia="sl-SI"/>
              </w:rPr>
            </w:pPr>
            <w:r w:rsidRPr="00DF6C5F">
              <w:rPr>
                <w:rFonts w:eastAsia="Times New Roman" w:cs="Times New Roman"/>
                <w:lang w:eastAsia="sl-SI"/>
              </w:rPr>
              <w:t>Št. prostovoljcev:</w:t>
            </w:r>
          </w:p>
          <w:p w14:paraId="591149DF" w14:textId="77777777" w:rsidR="002E5658" w:rsidRPr="00DF6C5F" w:rsidRDefault="002E5658" w:rsidP="00DF6C5F">
            <w:pPr>
              <w:rPr>
                <w:rFonts w:eastAsia="Times New Roman" w:cs="Times New Roman"/>
                <w:lang w:eastAsia="sl-SI"/>
              </w:rPr>
            </w:pPr>
          </w:p>
        </w:tc>
      </w:tr>
      <w:tr w:rsidR="002E5658" w:rsidRPr="00DF6C5F" w14:paraId="7FC5D27B" w14:textId="77777777" w:rsidTr="00335A61">
        <w:trPr>
          <w:trHeight w:hRule="exact" w:val="994"/>
        </w:trPr>
        <w:tc>
          <w:tcPr>
            <w:tcW w:w="4417" w:type="dxa"/>
            <w:vAlign w:val="center"/>
          </w:tcPr>
          <w:p w14:paraId="01E77DBC" w14:textId="77777777" w:rsidR="002E5658" w:rsidRPr="00DF6C5F" w:rsidRDefault="002E5658" w:rsidP="00DF6C5F">
            <w:pPr>
              <w:rPr>
                <w:rFonts w:eastAsia="Times New Roman" w:cs="Times New Roman"/>
                <w:lang w:eastAsia="sl-SI"/>
              </w:rPr>
            </w:pPr>
            <w:r w:rsidRPr="00DF6C5F">
              <w:rPr>
                <w:rFonts w:eastAsia="Times New Roman" w:cs="Times New Roman"/>
                <w:lang w:eastAsia="sl-SI"/>
              </w:rPr>
              <w:t>Osnovna dejavnost prijavitelja</w:t>
            </w:r>
          </w:p>
        </w:tc>
        <w:tc>
          <w:tcPr>
            <w:tcW w:w="4722" w:type="dxa"/>
          </w:tcPr>
          <w:p w14:paraId="3092835A" w14:textId="77777777" w:rsidR="002E5658" w:rsidRPr="00DF6C5F" w:rsidRDefault="002E5658" w:rsidP="00DF6C5F">
            <w:pPr>
              <w:jc w:val="both"/>
              <w:rPr>
                <w:rFonts w:eastAsia="Times New Roman" w:cs="Times New Roman"/>
                <w:lang w:eastAsia="sl-SI"/>
              </w:rPr>
            </w:pPr>
          </w:p>
        </w:tc>
      </w:tr>
      <w:tr w:rsidR="002E5658" w:rsidRPr="00DF6C5F" w14:paraId="7694103A" w14:textId="77777777" w:rsidTr="00D93B44">
        <w:trPr>
          <w:trHeight w:hRule="exact" w:val="980"/>
        </w:trPr>
        <w:tc>
          <w:tcPr>
            <w:tcW w:w="4417" w:type="dxa"/>
            <w:vAlign w:val="center"/>
          </w:tcPr>
          <w:p w14:paraId="6328C120" w14:textId="77777777" w:rsidR="002E5658" w:rsidRPr="00DF6C5F" w:rsidRDefault="002E5658" w:rsidP="00DF6C5F">
            <w:pPr>
              <w:rPr>
                <w:rFonts w:eastAsia="Times New Roman" w:cs="Times New Roman"/>
                <w:b/>
                <w:lang w:eastAsia="sl-SI"/>
              </w:rPr>
            </w:pPr>
            <w:r w:rsidRPr="00DF6C5F">
              <w:rPr>
                <w:rFonts w:eastAsia="Times New Roman" w:cs="Times New Roman"/>
                <w:b/>
                <w:lang w:eastAsia="sl-SI"/>
              </w:rPr>
              <w:t>Ali je cilj opravljanja dejavnosti  pridobivanje dobička</w:t>
            </w:r>
          </w:p>
        </w:tc>
        <w:tc>
          <w:tcPr>
            <w:tcW w:w="4722" w:type="dxa"/>
          </w:tcPr>
          <w:p w14:paraId="03EEADF4" w14:textId="77777777" w:rsidR="002E5658" w:rsidRPr="00DF6C5F" w:rsidRDefault="002E5658" w:rsidP="00DF6C5F">
            <w:pPr>
              <w:jc w:val="both"/>
              <w:rPr>
                <w:rFonts w:eastAsia="Times New Roman" w:cs="Times New Roman"/>
                <w:b/>
                <w:lang w:eastAsia="sl-SI"/>
              </w:rPr>
            </w:pPr>
            <w:r w:rsidRPr="00DF6C5F">
              <w:rPr>
                <w:rFonts w:eastAsia="Times New Roman" w:cs="Times New Roman"/>
                <w:b/>
                <w:lang w:eastAsia="sl-SI"/>
              </w:rPr>
              <w:t xml:space="preserve">                                 DA               NE</w:t>
            </w:r>
          </w:p>
        </w:tc>
      </w:tr>
    </w:tbl>
    <w:p w14:paraId="293F6FD1" w14:textId="77777777" w:rsidR="00DF6C5F" w:rsidRPr="00DF6C5F" w:rsidRDefault="00DF6C5F" w:rsidP="00DF6C5F">
      <w:pPr>
        <w:jc w:val="both"/>
        <w:rPr>
          <w:rFonts w:eastAsia="Times New Roman" w:cs="Times New Roman"/>
          <w:b/>
          <w:lang w:eastAsia="sl-SI"/>
        </w:rPr>
      </w:pPr>
    </w:p>
    <w:p w14:paraId="01B16A63" w14:textId="77777777" w:rsidR="00DF6C5F" w:rsidRPr="00DF6C5F" w:rsidRDefault="00DF6C5F" w:rsidP="00DF6C5F">
      <w:pPr>
        <w:jc w:val="both"/>
        <w:rPr>
          <w:rFonts w:eastAsia="Times New Roman" w:cs="Times New Roman"/>
          <w:b/>
          <w:lang w:eastAsia="sl-SI"/>
        </w:rPr>
      </w:pPr>
    </w:p>
    <w:p w14:paraId="0E4B1A0E" w14:textId="77777777" w:rsidR="00DF6C5F" w:rsidRPr="00DF6C5F" w:rsidRDefault="00DF6C5F" w:rsidP="00DF6C5F">
      <w:pPr>
        <w:jc w:val="both"/>
        <w:rPr>
          <w:rFonts w:eastAsia="Times New Roman" w:cs="Times New Roman"/>
          <w:b/>
          <w:lang w:eastAsia="sl-SI"/>
        </w:rPr>
      </w:pPr>
    </w:p>
    <w:p w14:paraId="72334681" w14:textId="77777777" w:rsidR="00DF6C5F" w:rsidRPr="00DF6C5F" w:rsidRDefault="00DF6C5F" w:rsidP="00DF6C5F">
      <w:pPr>
        <w:jc w:val="both"/>
        <w:rPr>
          <w:rFonts w:eastAsia="Times New Roman" w:cs="Times New Roman"/>
          <w:b/>
          <w:lang w:eastAsia="sl-SI"/>
        </w:rPr>
      </w:pPr>
    </w:p>
    <w:p w14:paraId="5E6BE3E9" w14:textId="7C5B8B4E" w:rsidR="00EE2112" w:rsidRDefault="00EE2112" w:rsidP="003C16F3">
      <w:pPr>
        <w:jc w:val="both"/>
        <w:rPr>
          <w:rFonts w:eastAsia="Times New Roman" w:cs="Times New Roman"/>
          <w:b/>
          <w:lang w:eastAsia="sl-SI"/>
        </w:rPr>
      </w:pPr>
    </w:p>
    <w:p w14:paraId="5EFC2E90" w14:textId="77777777" w:rsidR="002C47EC" w:rsidRPr="002C47EC" w:rsidRDefault="002C47EC" w:rsidP="002C47EC">
      <w:pPr>
        <w:rPr>
          <w:rFonts w:eastAsia="Times New Roman" w:cs="Times New Roman"/>
          <w:lang w:eastAsia="sl-SI"/>
        </w:rPr>
      </w:pPr>
    </w:p>
    <w:p w14:paraId="21B6C976" w14:textId="77777777" w:rsidR="002C47EC" w:rsidRPr="002C47EC" w:rsidRDefault="002C47EC" w:rsidP="002C47EC">
      <w:pPr>
        <w:rPr>
          <w:rFonts w:eastAsia="Times New Roman" w:cs="Times New Roman"/>
          <w:lang w:eastAsia="sl-SI"/>
        </w:rPr>
      </w:pPr>
    </w:p>
    <w:p w14:paraId="7F4B4CB7" w14:textId="77F4A6D1" w:rsidR="00DF6C5F" w:rsidRPr="00DF6C5F" w:rsidRDefault="00DF6C5F" w:rsidP="00DF6C5F">
      <w:pPr>
        <w:jc w:val="both"/>
        <w:rPr>
          <w:rFonts w:eastAsia="Times New Roman" w:cs="Times New Roman"/>
          <w:b/>
          <w:lang w:eastAsia="sl-SI"/>
        </w:rPr>
      </w:pPr>
      <w:r w:rsidRPr="00DF6C5F">
        <w:rPr>
          <w:rFonts w:eastAsia="Times New Roman" w:cs="Times New Roman"/>
          <w:b/>
          <w:lang w:eastAsia="sl-SI"/>
        </w:rPr>
        <w:lastRenderedPageBreak/>
        <w:t>Podatki o ustanovitvi prijavitelja in o članstvu :</w:t>
      </w:r>
    </w:p>
    <w:p w14:paraId="06CB0637" w14:textId="77777777" w:rsidR="00DF6C5F" w:rsidRPr="00DF6C5F" w:rsidRDefault="00DF6C5F" w:rsidP="00DF6C5F">
      <w:pPr>
        <w:jc w:val="both"/>
        <w:rPr>
          <w:rFonts w:eastAsia="Times New Roman" w:cs="Times New Roman"/>
          <w:b/>
          <w:lang w:eastAsia="sl-SI"/>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2"/>
        <w:gridCol w:w="2592"/>
      </w:tblGrid>
      <w:tr w:rsidR="00DF6C5F" w:rsidRPr="00DF6C5F" w14:paraId="62E09C1B" w14:textId="77777777" w:rsidTr="003E730E">
        <w:trPr>
          <w:trHeight w:hRule="exact" w:val="1125"/>
        </w:trPr>
        <w:tc>
          <w:tcPr>
            <w:tcW w:w="6622" w:type="dxa"/>
            <w:vAlign w:val="center"/>
          </w:tcPr>
          <w:p w14:paraId="35BA17AA" w14:textId="692E0F03" w:rsidR="00DF6C5F" w:rsidRPr="00DF6C5F" w:rsidRDefault="00DF6C5F" w:rsidP="00DF6C5F">
            <w:pPr>
              <w:rPr>
                <w:rFonts w:eastAsia="Times New Roman" w:cs="Times New Roman"/>
                <w:lang w:eastAsia="sl-SI"/>
              </w:rPr>
            </w:pPr>
            <w:r w:rsidRPr="00DF6C5F">
              <w:rPr>
                <w:rFonts w:eastAsia="Times New Roman" w:cs="Times New Roman"/>
                <w:lang w:eastAsia="sl-SI"/>
              </w:rPr>
              <w:t xml:space="preserve">Število vseh evidentiranih članov </w:t>
            </w:r>
            <w:r w:rsidR="006E34F5">
              <w:rPr>
                <w:rFonts w:eastAsia="Times New Roman" w:cs="Times New Roman"/>
                <w:lang w:eastAsia="sl-SI"/>
              </w:rPr>
              <w:t>s stalnim prebivališčem v Mestni občini Celje</w:t>
            </w:r>
          </w:p>
        </w:tc>
        <w:tc>
          <w:tcPr>
            <w:tcW w:w="2592" w:type="dxa"/>
            <w:vAlign w:val="center"/>
          </w:tcPr>
          <w:p w14:paraId="3F2AAAA0" w14:textId="77777777" w:rsidR="00DF6C5F" w:rsidRPr="00DF6C5F" w:rsidRDefault="00DF6C5F" w:rsidP="00DF6C5F">
            <w:pPr>
              <w:jc w:val="both"/>
              <w:rPr>
                <w:rFonts w:eastAsia="Times New Roman" w:cs="Times New Roman"/>
                <w:lang w:eastAsia="sl-SI"/>
              </w:rPr>
            </w:pPr>
          </w:p>
        </w:tc>
      </w:tr>
      <w:tr w:rsidR="00DF6C5F" w:rsidRPr="00DF6C5F" w14:paraId="37EA1A9C" w14:textId="77777777" w:rsidTr="003E730E">
        <w:trPr>
          <w:trHeight w:hRule="exact" w:val="1288"/>
        </w:trPr>
        <w:tc>
          <w:tcPr>
            <w:tcW w:w="6622" w:type="dxa"/>
            <w:vAlign w:val="center"/>
          </w:tcPr>
          <w:p w14:paraId="5DD1ABCC" w14:textId="77777777" w:rsidR="00DF6C5F" w:rsidRPr="00DF6C5F" w:rsidRDefault="00DF6C5F" w:rsidP="00DF6C5F">
            <w:pPr>
              <w:rPr>
                <w:rFonts w:eastAsia="Times New Roman" w:cs="Times New Roman"/>
                <w:b/>
                <w:lang w:eastAsia="sl-SI"/>
              </w:rPr>
            </w:pPr>
            <w:r w:rsidRPr="00DF6C5F">
              <w:rPr>
                <w:rFonts w:eastAsia="Times New Roman" w:cs="Times New Roman"/>
                <w:b/>
                <w:lang w:eastAsia="sl-SI"/>
              </w:rPr>
              <w:t>Število vseh evidentiranih članov s stalnim prebivališčem v  Mestni občini Celje (priložiti kopijo dokumenta, kjer bo razvidna evidenca članstva s stalnim prebivališčem v Mestni občini Celje)</w:t>
            </w:r>
          </w:p>
          <w:p w14:paraId="4FB891D7" w14:textId="77777777" w:rsidR="00DF6C5F" w:rsidRPr="00DF6C5F" w:rsidRDefault="00DF6C5F" w:rsidP="00DF6C5F">
            <w:pPr>
              <w:rPr>
                <w:rFonts w:eastAsia="Times New Roman" w:cs="Times New Roman"/>
                <w:lang w:eastAsia="sl-SI"/>
              </w:rPr>
            </w:pPr>
          </w:p>
        </w:tc>
        <w:tc>
          <w:tcPr>
            <w:tcW w:w="2592" w:type="dxa"/>
            <w:vAlign w:val="center"/>
          </w:tcPr>
          <w:p w14:paraId="76BFD20C" w14:textId="77777777" w:rsidR="00DF6C5F" w:rsidRPr="00DF6C5F" w:rsidRDefault="00DF6C5F" w:rsidP="00DF6C5F">
            <w:pPr>
              <w:jc w:val="both"/>
              <w:rPr>
                <w:rFonts w:eastAsia="Times New Roman" w:cs="Times New Roman"/>
                <w:lang w:eastAsia="sl-SI"/>
              </w:rPr>
            </w:pPr>
          </w:p>
        </w:tc>
      </w:tr>
    </w:tbl>
    <w:p w14:paraId="2B0B9D14" w14:textId="77777777" w:rsidR="00DF6C5F" w:rsidRPr="00DF6C5F" w:rsidRDefault="00DF6C5F" w:rsidP="00DF6C5F">
      <w:pPr>
        <w:keepNext/>
        <w:outlineLvl w:val="1"/>
        <w:rPr>
          <w:rFonts w:eastAsia="Times New Roman" w:cs="Times New Roman"/>
          <w:b/>
          <w:bCs/>
          <w:lang w:eastAsia="sl-SI"/>
        </w:rPr>
      </w:pPr>
    </w:p>
    <w:p w14:paraId="7795C9E6" w14:textId="7FB08D64" w:rsidR="00DF6C5F" w:rsidRPr="00DF6C5F" w:rsidRDefault="00DF6C5F" w:rsidP="00DF6C5F">
      <w:pPr>
        <w:keepNext/>
        <w:outlineLvl w:val="1"/>
        <w:rPr>
          <w:rFonts w:eastAsia="Times New Roman" w:cs="Times New Roman"/>
          <w:b/>
          <w:bCs/>
          <w:lang w:eastAsia="sl-SI"/>
        </w:rPr>
      </w:pPr>
      <w:r w:rsidRPr="00DF6C5F">
        <w:rPr>
          <w:rFonts w:eastAsia="Times New Roman" w:cs="Times New Roman"/>
          <w:b/>
          <w:bCs/>
          <w:lang w:eastAsia="sl-SI"/>
        </w:rPr>
        <w:t>Podatki o odgovorni osebi prijavitelja (predsednik/-ca):</w:t>
      </w:r>
    </w:p>
    <w:p w14:paraId="486F8141" w14:textId="77777777" w:rsidR="00DF6C5F" w:rsidRPr="00DF6C5F" w:rsidRDefault="00DF6C5F" w:rsidP="00DF6C5F">
      <w:pPr>
        <w:rPr>
          <w:rFonts w:eastAsia="Times New Roman" w:cs="Times New Roman"/>
          <w:lang w:eastAsia="sl-SI"/>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2"/>
        <w:gridCol w:w="4752"/>
      </w:tblGrid>
      <w:tr w:rsidR="00DF6C5F" w:rsidRPr="00DF6C5F" w14:paraId="79E17198" w14:textId="77777777" w:rsidTr="003E730E">
        <w:trPr>
          <w:trHeight w:hRule="exact" w:val="857"/>
        </w:trPr>
        <w:tc>
          <w:tcPr>
            <w:tcW w:w="4462" w:type="dxa"/>
            <w:vAlign w:val="center"/>
          </w:tcPr>
          <w:p w14:paraId="78BE6876" w14:textId="77777777" w:rsidR="00DF6C5F" w:rsidRPr="00DF6C5F" w:rsidRDefault="00DF6C5F" w:rsidP="00DF6C5F">
            <w:pPr>
              <w:rPr>
                <w:rFonts w:eastAsia="Times New Roman" w:cs="Times New Roman"/>
                <w:lang w:eastAsia="sl-SI"/>
              </w:rPr>
            </w:pPr>
            <w:r w:rsidRPr="00DF6C5F">
              <w:rPr>
                <w:rFonts w:eastAsia="Times New Roman" w:cs="Times New Roman"/>
                <w:lang w:eastAsia="sl-SI"/>
              </w:rPr>
              <w:t>Ime in priimek</w:t>
            </w:r>
          </w:p>
        </w:tc>
        <w:tc>
          <w:tcPr>
            <w:tcW w:w="4752" w:type="dxa"/>
            <w:vAlign w:val="center"/>
          </w:tcPr>
          <w:p w14:paraId="3BBA6C81" w14:textId="77777777" w:rsidR="00DF6C5F" w:rsidRPr="00DF6C5F" w:rsidRDefault="00DF6C5F" w:rsidP="00DF6C5F">
            <w:pPr>
              <w:jc w:val="both"/>
              <w:rPr>
                <w:rFonts w:eastAsia="Times New Roman" w:cs="Times New Roman"/>
                <w:lang w:eastAsia="sl-SI"/>
              </w:rPr>
            </w:pPr>
          </w:p>
        </w:tc>
      </w:tr>
      <w:tr w:rsidR="00DF6C5F" w:rsidRPr="00DF6C5F" w14:paraId="64BF8382" w14:textId="77777777" w:rsidTr="003E730E">
        <w:trPr>
          <w:trHeight w:hRule="exact" w:val="854"/>
        </w:trPr>
        <w:tc>
          <w:tcPr>
            <w:tcW w:w="4462" w:type="dxa"/>
            <w:tcBorders>
              <w:bottom w:val="single" w:sz="4" w:space="0" w:color="auto"/>
            </w:tcBorders>
            <w:vAlign w:val="center"/>
          </w:tcPr>
          <w:p w14:paraId="58CFC12A" w14:textId="77777777" w:rsidR="00DF6C5F" w:rsidRPr="00DF6C5F" w:rsidRDefault="00DF6C5F" w:rsidP="00DF6C5F">
            <w:pPr>
              <w:rPr>
                <w:rFonts w:eastAsia="Times New Roman" w:cs="Times New Roman"/>
                <w:lang w:eastAsia="sl-SI"/>
              </w:rPr>
            </w:pPr>
            <w:r w:rsidRPr="00DF6C5F">
              <w:rPr>
                <w:rFonts w:eastAsia="Times New Roman" w:cs="Times New Roman"/>
                <w:lang w:eastAsia="sl-SI"/>
              </w:rPr>
              <w:t>Funkcija</w:t>
            </w:r>
          </w:p>
        </w:tc>
        <w:tc>
          <w:tcPr>
            <w:tcW w:w="4752" w:type="dxa"/>
            <w:tcBorders>
              <w:bottom w:val="single" w:sz="4" w:space="0" w:color="auto"/>
            </w:tcBorders>
            <w:vAlign w:val="center"/>
          </w:tcPr>
          <w:p w14:paraId="3532464B" w14:textId="77777777" w:rsidR="00DF6C5F" w:rsidRPr="00DF6C5F" w:rsidRDefault="00DF6C5F" w:rsidP="00DF6C5F">
            <w:pPr>
              <w:jc w:val="both"/>
              <w:rPr>
                <w:rFonts w:eastAsia="Times New Roman" w:cs="Times New Roman"/>
                <w:lang w:eastAsia="sl-SI"/>
              </w:rPr>
            </w:pPr>
          </w:p>
        </w:tc>
      </w:tr>
      <w:tr w:rsidR="00DF6C5F" w:rsidRPr="00DF6C5F" w14:paraId="5EDFAF42" w14:textId="77777777" w:rsidTr="003E730E">
        <w:trPr>
          <w:trHeight w:hRule="exact" w:val="1443"/>
        </w:trPr>
        <w:tc>
          <w:tcPr>
            <w:tcW w:w="4462" w:type="dxa"/>
            <w:tcBorders>
              <w:bottom w:val="single" w:sz="4" w:space="0" w:color="auto"/>
            </w:tcBorders>
            <w:vAlign w:val="center"/>
          </w:tcPr>
          <w:p w14:paraId="22251162" w14:textId="1C396639" w:rsidR="00DF6C5F" w:rsidRPr="00DF6C5F" w:rsidRDefault="00DF6C5F" w:rsidP="00DF6C5F">
            <w:pPr>
              <w:rPr>
                <w:rFonts w:eastAsia="Times New Roman" w:cs="Times New Roman"/>
                <w:lang w:eastAsia="sl-SI"/>
              </w:rPr>
            </w:pPr>
            <w:r w:rsidRPr="00DF6C5F">
              <w:rPr>
                <w:rFonts w:eastAsia="Times New Roman" w:cs="Times New Roman"/>
                <w:lang w:eastAsia="sl-SI"/>
              </w:rPr>
              <w:t>Telefon/mobitel :</w:t>
            </w:r>
            <w:r w:rsidR="00EF4692">
              <w:rPr>
                <w:rFonts w:eastAsia="Times New Roman" w:cs="Times New Roman"/>
                <w:lang w:eastAsia="sl-SI"/>
              </w:rPr>
              <w:t>*</w:t>
            </w:r>
          </w:p>
          <w:p w14:paraId="03189973" w14:textId="77777777" w:rsidR="00DF6C5F" w:rsidRPr="00DF6C5F" w:rsidRDefault="00DF6C5F" w:rsidP="00DF6C5F">
            <w:pPr>
              <w:rPr>
                <w:rFonts w:eastAsia="Times New Roman" w:cs="Times New Roman"/>
                <w:lang w:eastAsia="sl-SI"/>
              </w:rPr>
            </w:pPr>
            <w:r w:rsidRPr="00DF6C5F">
              <w:rPr>
                <w:rFonts w:eastAsia="Times New Roman" w:cs="Times New Roman"/>
                <w:lang w:eastAsia="sl-SI"/>
              </w:rPr>
              <w:t xml:space="preserve"> </w:t>
            </w:r>
          </w:p>
          <w:p w14:paraId="61C370C5" w14:textId="77777777" w:rsidR="00DF6C5F" w:rsidRPr="00DF6C5F" w:rsidRDefault="00DF6C5F" w:rsidP="00DF6C5F">
            <w:pPr>
              <w:rPr>
                <w:rFonts w:eastAsia="Times New Roman" w:cs="Times New Roman"/>
                <w:lang w:eastAsia="sl-SI"/>
              </w:rPr>
            </w:pPr>
            <w:proofErr w:type="spellStart"/>
            <w:r w:rsidRPr="00DF6C5F">
              <w:rPr>
                <w:rFonts w:eastAsia="Times New Roman" w:cs="Times New Roman"/>
                <w:lang w:eastAsia="sl-SI"/>
              </w:rPr>
              <w:t>Fax</w:t>
            </w:r>
            <w:proofErr w:type="spellEnd"/>
            <w:r w:rsidRPr="00DF6C5F">
              <w:rPr>
                <w:rFonts w:eastAsia="Times New Roman" w:cs="Times New Roman"/>
                <w:lang w:eastAsia="sl-SI"/>
              </w:rPr>
              <w:t xml:space="preserve"> :            </w:t>
            </w:r>
          </w:p>
          <w:p w14:paraId="21CA24EA" w14:textId="77777777" w:rsidR="00DF6C5F" w:rsidRPr="00DF6C5F" w:rsidRDefault="00DF6C5F" w:rsidP="00DF6C5F">
            <w:pPr>
              <w:rPr>
                <w:rFonts w:eastAsia="Times New Roman" w:cs="Times New Roman"/>
                <w:lang w:eastAsia="sl-SI"/>
              </w:rPr>
            </w:pPr>
          </w:p>
          <w:p w14:paraId="62F6EC56" w14:textId="77777777" w:rsidR="00DF6C5F" w:rsidRPr="00DF6C5F" w:rsidRDefault="00DF6C5F" w:rsidP="00DF6C5F">
            <w:pPr>
              <w:rPr>
                <w:rFonts w:eastAsia="Times New Roman" w:cs="Times New Roman"/>
                <w:lang w:eastAsia="sl-SI"/>
              </w:rPr>
            </w:pPr>
            <w:r w:rsidRPr="00DF6C5F">
              <w:rPr>
                <w:rFonts w:eastAsia="Times New Roman" w:cs="Times New Roman"/>
                <w:lang w:eastAsia="sl-SI"/>
              </w:rPr>
              <w:t xml:space="preserve"> e-pošta :</w:t>
            </w:r>
          </w:p>
        </w:tc>
        <w:tc>
          <w:tcPr>
            <w:tcW w:w="4752" w:type="dxa"/>
            <w:tcBorders>
              <w:bottom w:val="single" w:sz="4" w:space="0" w:color="auto"/>
            </w:tcBorders>
            <w:vAlign w:val="center"/>
          </w:tcPr>
          <w:p w14:paraId="35D59C73" w14:textId="77777777" w:rsidR="00DF6C5F" w:rsidRPr="00DF6C5F" w:rsidRDefault="00DF6C5F" w:rsidP="00DF6C5F">
            <w:pPr>
              <w:jc w:val="both"/>
              <w:rPr>
                <w:rFonts w:eastAsia="Times New Roman" w:cs="Times New Roman"/>
                <w:lang w:eastAsia="sl-SI"/>
              </w:rPr>
            </w:pPr>
          </w:p>
        </w:tc>
      </w:tr>
    </w:tbl>
    <w:p w14:paraId="46535BC1" w14:textId="77777777" w:rsidR="00DF6C5F" w:rsidRPr="00DF6C5F" w:rsidRDefault="00DF6C5F" w:rsidP="00DF6C5F">
      <w:pPr>
        <w:pBdr>
          <w:bottom w:val="double" w:sz="4" w:space="1" w:color="auto"/>
        </w:pBdr>
        <w:rPr>
          <w:rFonts w:eastAsia="Times New Roman" w:cs="Times New Roman"/>
          <w:b/>
          <w:lang w:eastAsia="sl-SI"/>
        </w:rPr>
      </w:pPr>
    </w:p>
    <w:p w14:paraId="06F3E0B8" w14:textId="77777777" w:rsidR="00DF6C5F" w:rsidRPr="00DF6C5F" w:rsidRDefault="00DF6C5F" w:rsidP="00DF6C5F">
      <w:pPr>
        <w:pBdr>
          <w:bottom w:val="double" w:sz="4" w:space="1" w:color="auto"/>
        </w:pBdr>
        <w:rPr>
          <w:rFonts w:eastAsia="Times New Roman" w:cs="Times New Roman"/>
          <w:b/>
          <w:lang w:eastAsia="sl-SI"/>
        </w:rPr>
      </w:pPr>
    </w:p>
    <w:p w14:paraId="2FA2D932" w14:textId="0BD684EA" w:rsidR="00EF4692" w:rsidRPr="00EF4692" w:rsidRDefault="00EF4692" w:rsidP="00EF4692">
      <w:pPr>
        <w:rPr>
          <w:rFonts w:eastAsia="Times New Roman" w:cs="Times New Roman"/>
          <w:lang w:eastAsia="sl-SI"/>
        </w:rPr>
      </w:pPr>
      <w:r>
        <w:rPr>
          <w:rFonts w:eastAsia="Times New Roman" w:cs="Times New Roman"/>
          <w:lang w:eastAsia="sl-SI"/>
        </w:rPr>
        <w:t>*</w:t>
      </w:r>
      <w:r w:rsidR="00DF6C5F" w:rsidRPr="00EF4692">
        <w:rPr>
          <w:rFonts w:eastAsia="Times New Roman" w:cs="Times New Roman"/>
          <w:lang w:eastAsia="sl-SI"/>
        </w:rPr>
        <w:t xml:space="preserve">Opombe: </w:t>
      </w:r>
      <w:r w:rsidRPr="00EF4692">
        <w:rPr>
          <w:rFonts w:eastAsia="Times New Roman" w:cs="Times New Roman"/>
          <w:b/>
          <w:bCs/>
          <w:lang w:eastAsia="sl-SI"/>
        </w:rPr>
        <w:t xml:space="preserve">Mestna občina Celje bo predlagateljem dokumente vročala v elektronski obliki. Vročitev bo potekala na elektronski naslov in mobilno telefonsko številko predlagatelja, ki bosta </w:t>
      </w:r>
      <w:proofErr w:type="spellStart"/>
      <w:r w:rsidRPr="00EF4692">
        <w:rPr>
          <w:rFonts w:eastAsia="Times New Roman" w:cs="Times New Roman"/>
          <w:b/>
          <w:bCs/>
          <w:lang w:eastAsia="sl-SI"/>
        </w:rPr>
        <w:t>vnešeni</w:t>
      </w:r>
      <w:proofErr w:type="spellEnd"/>
      <w:r w:rsidRPr="00EF4692">
        <w:rPr>
          <w:rFonts w:eastAsia="Times New Roman" w:cs="Times New Roman"/>
          <w:b/>
          <w:bCs/>
          <w:lang w:eastAsia="sl-SI"/>
        </w:rPr>
        <w:t xml:space="preserve"> s strani predlagatelja.</w:t>
      </w:r>
    </w:p>
    <w:p w14:paraId="5500B202" w14:textId="1573285C" w:rsidR="00DF6C5F" w:rsidRPr="00DF6C5F" w:rsidRDefault="00DF6C5F" w:rsidP="00DF6C5F">
      <w:pPr>
        <w:pBdr>
          <w:bottom w:val="double" w:sz="4" w:space="1" w:color="auto"/>
        </w:pBdr>
        <w:rPr>
          <w:rFonts w:eastAsia="Times New Roman" w:cs="Times New Roman"/>
          <w:b/>
          <w:lang w:eastAsia="sl-SI"/>
        </w:rPr>
      </w:pPr>
    </w:p>
    <w:p w14:paraId="16B9D54A" w14:textId="77777777" w:rsidR="00DF6C5F" w:rsidRPr="00DF6C5F" w:rsidRDefault="00DF6C5F" w:rsidP="00DF6C5F">
      <w:pPr>
        <w:pBdr>
          <w:bottom w:val="double" w:sz="4" w:space="1" w:color="auto"/>
        </w:pBdr>
        <w:rPr>
          <w:rFonts w:eastAsia="Times New Roman" w:cs="Times New Roman"/>
          <w:b/>
          <w:lang w:eastAsia="sl-SI"/>
        </w:rPr>
      </w:pPr>
    </w:p>
    <w:p w14:paraId="72383433" w14:textId="77777777" w:rsidR="00DF6C5F" w:rsidRPr="00DF6C5F" w:rsidRDefault="00DF6C5F" w:rsidP="00DF6C5F">
      <w:pPr>
        <w:pBdr>
          <w:bottom w:val="double" w:sz="4" w:space="1" w:color="auto"/>
        </w:pBdr>
        <w:rPr>
          <w:rFonts w:eastAsia="Times New Roman" w:cs="Times New Roman"/>
          <w:b/>
          <w:lang w:eastAsia="sl-SI"/>
        </w:rPr>
      </w:pPr>
    </w:p>
    <w:p w14:paraId="71376AD5" w14:textId="77777777" w:rsidR="00DF6C5F" w:rsidRPr="00DF6C5F" w:rsidRDefault="00DF6C5F" w:rsidP="00DF6C5F">
      <w:pPr>
        <w:pBdr>
          <w:bottom w:val="double" w:sz="4" w:space="1" w:color="auto"/>
        </w:pBdr>
        <w:rPr>
          <w:rFonts w:eastAsia="Times New Roman" w:cs="Times New Roman"/>
          <w:b/>
          <w:lang w:eastAsia="sl-SI"/>
        </w:rPr>
      </w:pPr>
    </w:p>
    <w:p w14:paraId="760A5334" w14:textId="77777777" w:rsidR="00DF6C5F" w:rsidRPr="00DF6C5F" w:rsidRDefault="00DF6C5F" w:rsidP="00DF6C5F">
      <w:pPr>
        <w:pBdr>
          <w:bottom w:val="double" w:sz="4" w:space="1" w:color="auto"/>
        </w:pBdr>
        <w:rPr>
          <w:rFonts w:eastAsia="Times New Roman" w:cs="Times New Roman"/>
          <w:b/>
          <w:lang w:eastAsia="sl-SI"/>
        </w:rPr>
      </w:pPr>
    </w:p>
    <w:p w14:paraId="0526EC67" w14:textId="77777777" w:rsidR="00DF6C5F" w:rsidRPr="00DF6C5F" w:rsidRDefault="00DF6C5F" w:rsidP="00DF6C5F">
      <w:pPr>
        <w:pBdr>
          <w:bottom w:val="double" w:sz="4" w:space="1" w:color="auto"/>
        </w:pBdr>
        <w:rPr>
          <w:rFonts w:eastAsia="Times New Roman" w:cs="Times New Roman"/>
          <w:b/>
          <w:lang w:eastAsia="sl-SI"/>
        </w:rPr>
      </w:pPr>
    </w:p>
    <w:p w14:paraId="4147DE4B" w14:textId="77777777" w:rsidR="00DF6C5F" w:rsidRPr="00DF6C5F" w:rsidRDefault="00DF6C5F" w:rsidP="00DF6C5F">
      <w:pPr>
        <w:pBdr>
          <w:bottom w:val="double" w:sz="4" w:space="1" w:color="auto"/>
        </w:pBdr>
        <w:rPr>
          <w:rFonts w:eastAsia="Times New Roman" w:cs="Times New Roman"/>
          <w:b/>
          <w:lang w:eastAsia="sl-SI"/>
        </w:rPr>
      </w:pPr>
    </w:p>
    <w:p w14:paraId="7D27C9E5" w14:textId="77777777" w:rsidR="00DF6C5F" w:rsidRPr="00DF6C5F" w:rsidRDefault="00DF6C5F" w:rsidP="00DF6C5F">
      <w:pPr>
        <w:pBdr>
          <w:bottom w:val="double" w:sz="4" w:space="1" w:color="auto"/>
        </w:pBdr>
        <w:rPr>
          <w:rFonts w:eastAsia="Times New Roman" w:cs="Times New Roman"/>
          <w:b/>
          <w:lang w:eastAsia="sl-SI"/>
        </w:rPr>
      </w:pPr>
    </w:p>
    <w:p w14:paraId="7A79508C" w14:textId="77777777" w:rsidR="00DF6C5F" w:rsidRPr="00DF6C5F" w:rsidRDefault="00DF6C5F" w:rsidP="00DF6C5F">
      <w:pPr>
        <w:pBdr>
          <w:bottom w:val="double" w:sz="4" w:space="1" w:color="auto"/>
        </w:pBdr>
        <w:rPr>
          <w:rFonts w:eastAsia="Times New Roman" w:cs="Times New Roman"/>
          <w:b/>
          <w:lang w:eastAsia="sl-SI"/>
        </w:rPr>
      </w:pPr>
    </w:p>
    <w:p w14:paraId="1B13FC87" w14:textId="77777777" w:rsidR="00DF6C5F" w:rsidRPr="00DF6C5F" w:rsidRDefault="00DF6C5F" w:rsidP="00DF6C5F">
      <w:pPr>
        <w:pBdr>
          <w:bottom w:val="double" w:sz="4" w:space="1" w:color="auto"/>
        </w:pBdr>
        <w:rPr>
          <w:rFonts w:eastAsia="Times New Roman" w:cs="Times New Roman"/>
          <w:b/>
          <w:lang w:eastAsia="sl-SI"/>
        </w:rPr>
      </w:pPr>
    </w:p>
    <w:p w14:paraId="68CB8FA5" w14:textId="77777777" w:rsidR="00DF6C5F" w:rsidRPr="00DF6C5F" w:rsidRDefault="00DF6C5F" w:rsidP="00DF6C5F">
      <w:pPr>
        <w:pBdr>
          <w:bottom w:val="double" w:sz="4" w:space="1" w:color="auto"/>
        </w:pBdr>
        <w:rPr>
          <w:rFonts w:eastAsia="Times New Roman" w:cs="Times New Roman"/>
          <w:b/>
          <w:lang w:eastAsia="sl-SI"/>
        </w:rPr>
      </w:pPr>
    </w:p>
    <w:p w14:paraId="6452AD84" w14:textId="77777777" w:rsidR="00DF6C5F" w:rsidRPr="00DF6C5F" w:rsidRDefault="00DF6C5F" w:rsidP="00DF6C5F">
      <w:pPr>
        <w:pBdr>
          <w:bottom w:val="double" w:sz="4" w:space="1" w:color="auto"/>
        </w:pBdr>
        <w:rPr>
          <w:rFonts w:eastAsia="Times New Roman" w:cs="Times New Roman"/>
          <w:b/>
          <w:lang w:eastAsia="sl-SI"/>
        </w:rPr>
      </w:pPr>
    </w:p>
    <w:p w14:paraId="52D79577" w14:textId="77777777" w:rsidR="00DF6C5F" w:rsidRPr="00DF6C5F" w:rsidRDefault="00DF6C5F" w:rsidP="00DF6C5F">
      <w:pPr>
        <w:pBdr>
          <w:bottom w:val="double" w:sz="4" w:space="1" w:color="auto"/>
        </w:pBdr>
        <w:rPr>
          <w:rFonts w:eastAsia="Times New Roman" w:cs="Times New Roman"/>
          <w:b/>
          <w:lang w:eastAsia="sl-SI"/>
        </w:rPr>
      </w:pPr>
    </w:p>
    <w:p w14:paraId="338DE161" w14:textId="77777777" w:rsidR="00DF6C5F" w:rsidRPr="00DF6C5F" w:rsidRDefault="00DF6C5F" w:rsidP="00DF6C5F">
      <w:pPr>
        <w:pBdr>
          <w:bottom w:val="double" w:sz="4" w:space="1" w:color="auto"/>
        </w:pBdr>
        <w:rPr>
          <w:rFonts w:eastAsia="Times New Roman" w:cs="Times New Roman"/>
          <w:b/>
          <w:lang w:eastAsia="sl-SI"/>
        </w:rPr>
      </w:pPr>
    </w:p>
    <w:p w14:paraId="650C1656" w14:textId="77777777" w:rsidR="00DF6C5F" w:rsidRPr="00DF6C5F" w:rsidRDefault="00DF6C5F" w:rsidP="00DF6C5F">
      <w:pPr>
        <w:pBdr>
          <w:bottom w:val="double" w:sz="4" w:space="1" w:color="auto"/>
        </w:pBdr>
        <w:rPr>
          <w:rFonts w:eastAsia="Times New Roman" w:cs="Times New Roman"/>
          <w:b/>
          <w:lang w:eastAsia="sl-SI"/>
        </w:rPr>
      </w:pPr>
    </w:p>
    <w:p w14:paraId="1BC1C1C1" w14:textId="77777777" w:rsidR="00DF6C5F" w:rsidRPr="00DF6C5F" w:rsidRDefault="00DF6C5F" w:rsidP="00DF6C5F">
      <w:pPr>
        <w:pBdr>
          <w:bottom w:val="double" w:sz="4" w:space="1" w:color="auto"/>
        </w:pBdr>
        <w:rPr>
          <w:rFonts w:eastAsia="Times New Roman" w:cs="Times New Roman"/>
          <w:b/>
          <w:lang w:eastAsia="sl-SI"/>
        </w:rPr>
      </w:pPr>
    </w:p>
    <w:p w14:paraId="7332BACA" w14:textId="77777777" w:rsidR="00DF6C5F" w:rsidRPr="00DF6C5F" w:rsidRDefault="00DF6C5F" w:rsidP="00DF6C5F">
      <w:pPr>
        <w:pBdr>
          <w:bottom w:val="double" w:sz="4" w:space="1" w:color="auto"/>
        </w:pBdr>
        <w:rPr>
          <w:rFonts w:eastAsia="Times New Roman" w:cs="Times New Roman"/>
          <w:b/>
          <w:lang w:eastAsia="sl-SI"/>
        </w:rPr>
      </w:pPr>
    </w:p>
    <w:p w14:paraId="7C34C1A1" w14:textId="77777777" w:rsidR="00DF6C5F" w:rsidRPr="00DF6C5F" w:rsidRDefault="00DF6C5F" w:rsidP="00DF6C5F">
      <w:pPr>
        <w:pBdr>
          <w:bottom w:val="double" w:sz="4" w:space="1" w:color="auto"/>
        </w:pBdr>
        <w:rPr>
          <w:rFonts w:eastAsia="Times New Roman" w:cs="Times New Roman"/>
          <w:b/>
          <w:lang w:eastAsia="sl-SI"/>
        </w:rPr>
      </w:pPr>
    </w:p>
    <w:p w14:paraId="41846D1B" w14:textId="679C615F" w:rsidR="003C16F3" w:rsidRDefault="003C16F3" w:rsidP="00DF6C5F">
      <w:pPr>
        <w:pBdr>
          <w:bottom w:val="double" w:sz="4" w:space="1" w:color="auto"/>
        </w:pBdr>
        <w:rPr>
          <w:rFonts w:eastAsia="Times New Roman" w:cs="Times New Roman"/>
          <w:b/>
          <w:lang w:eastAsia="sl-SI"/>
        </w:rPr>
      </w:pPr>
    </w:p>
    <w:p w14:paraId="755072E5" w14:textId="3F169E35" w:rsidR="003C16F3" w:rsidRDefault="003C16F3" w:rsidP="00DF6C5F">
      <w:pPr>
        <w:pBdr>
          <w:bottom w:val="double" w:sz="4" w:space="1" w:color="auto"/>
        </w:pBdr>
        <w:rPr>
          <w:rFonts w:eastAsia="Times New Roman" w:cs="Times New Roman"/>
          <w:b/>
          <w:lang w:eastAsia="sl-SI"/>
        </w:rPr>
      </w:pPr>
    </w:p>
    <w:p w14:paraId="61C032E4" w14:textId="77777777" w:rsidR="003C16F3" w:rsidRPr="00DF6C5F" w:rsidRDefault="003C16F3" w:rsidP="00DF6C5F">
      <w:pPr>
        <w:pBdr>
          <w:bottom w:val="double" w:sz="4" w:space="1" w:color="auto"/>
        </w:pBdr>
        <w:rPr>
          <w:rFonts w:eastAsia="Times New Roman" w:cs="Times New Roman"/>
          <w:b/>
          <w:lang w:eastAsia="sl-SI"/>
        </w:rPr>
      </w:pPr>
    </w:p>
    <w:p w14:paraId="5A7C89C5" w14:textId="77777777" w:rsidR="00DF6C5F" w:rsidRPr="00DF6C5F" w:rsidRDefault="00DF6C5F" w:rsidP="00DF6C5F">
      <w:pPr>
        <w:pBdr>
          <w:bottom w:val="double" w:sz="4" w:space="1" w:color="auto"/>
        </w:pBdr>
        <w:rPr>
          <w:rFonts w:eastAsia="Times New Roman" w:cs="Times New Roman"/>
          <w:b/>
          <w:lang w:eastAsia="sl-SI"/>
        </w:rPr>
      </w:pPr>
    </w:p>
    <w:p w14:paraId="76BE357C" w14:textId="527F8BE6" w:rsidR="00DF6C5F" w:rsidRPr="00DF6C5F" w:rsidRDefault="006E34F5" w:rsidP="006E34F5">
      <w:pPr>
        <w:pBdr>
          <w:bottom w:val="double" w:sz="4" w:space="1" w:color="auto"/>
        </w:pBdr>
        <w:tabs>
          <w:tab w:val="left" w:pos="7890"/>
        </w:tabs>
        <w:rPr>
          <w:rFonts w:eastAsia="Times New Roman" w:cs="Times New Roman"/>
          <w:b/>
          <w:lang w:eastAsia="sl-SI"/>
        </w:rPr>
      </w:pPr>
      <w:r>
        <w:rPr>
          <w:rFonts w:eastAsia="Times New Roman" w:cs="Times New Roman"/>
          <w:b/>
          <w:lang w:eastAsia="sl-SI"/>
        </w:rPr>
        <w:lastRenderedPageBreak/>
        <w:tab/>
      </w:r>
    </w:p>
    <w:p w14:paraId="060A5FAF" w14:textId="77777777" w:rsidR="00DF6C5F" w:rsidRPr="00DF6C5F" w:rsidRDefault="00DF6C5F" w:rsidP="00DF6C5F">
      <w:pPr>
        <w:pBdr>
          <w:bottom w:val="double" w:sz="4" w:space="1" w:color="auto"/>
        </w:pBdr>
        <w:rPr>
          <w:rFonts w:eastAsia="Times New Roman" w:cs="Times New Roman"/>
          <w:b/>
          <w:lang w:eastAsia="sl-SI"/>
        </w:rPr>
      </w:pPr>
    </w:p>
    <w:p w14:paraId="57056363" w14:textId="1230927C" w:rsidR="00DF6C5F" w:rsidRPr="00DF6C5F" w:rsidRDefault="00DF6C5F" w:rsidP="00DF6C5F">
      <w:pPr>
        <w:pBdr>
          <w:bottom w:val="double" w:sz="4" w:space="1" w:color="auto"/>
        </w:pBdr>
        <w:rPr>
          <w:rFonts w:eastAsia="Times New Roman" w:cs="Arial"/>
          <w:b/>
          <w:u w:val="single"/>
          <w:lang w:eastAsia="sl-SI"/>
        </w:rPr>
      </w:pPr>
      <w:r w:rsidRPr="00DF6C5F">
        <w:rPr>
          <w:rFonts w:eastAsia="Times New Roman" w:cs="Times New Roman"/>
          <w:b/>
          <w:lang w:eastAsia="sl-SI"/>
        </w:rPr>
        <w:t>II.   V</w:t>
      </w:r>
      <w:r w:rsidRPr="00DF6C5F">
        <w:rPr>
          <w:rFonts w:eastAsia="Times New Roman" w:cs="Times New Roman"/>
          <w:b/>
          <w:caps/>
          <w:lang w:eastAsia="sl-SI"/>
        </w:rPr>
        <w:t>sebinski  del  proGRAMA</w:t>
      </w:r>
    </w:p>
    <w:p w14:paraId="04C2AA41" w14:textId="77777777" w:rsidR="00DF6C5F" w:rsidRPr="00DF6C5F" w:rsidRDefault="00DF6C5F" w:rsidP="00DF6C5F">
      <w:pPr>
        <w:tabs>
          <w:tab w:val="left" w:pos="720"/>
          <w:tab w:val="left" w:pos="1134"/>
        </w:tabs>
        <w:spacing w:after="60"/>
        <w:ind w:left="703" w:hanging="346"/>
        <w:jc w:val="both"/>
        <w:rPr>
          <w:rFonts w:eastAsia="Times New Roman" w:cs="Times New Roman"/>
          <w:b/>
          <w:lang w:eastAsia="sl-SI"/>
        </w:rPr>
      </w:pPr>
    </w:p>
    <w:p w14:paraId="3B0A388F" w14:textId="6482B52C" w:rsidR="00DF6C5F" w:rsidRPr="00DF6C5F" w:rsidRDefault="00DF6C5F" w:rsidP="00DF6C5F">
      <w:pPr>
        <w:spacing w:after="60" w:line="360" w:lineRule="auto"/>
        <w:ind w:left="426"/>
        <w:jc w:val="both"/>
        <w:rPr>
          <w:rFonts w:eastAsia="Times New Roman" w:cs="Times New Roman"/>
          <w:b/>
          <w:lang w:eastAsia="sl-SI"/>
        </w:rPr>
      </w:pPr>
      <w:r w:rsidRPr="00DF6C5F">
        <w:rPr>
          <w:rFonts w:eastAsia="Times New Roman" w:cs="Times New Roman"/>
          <w:b/>
          <w:lang w:eastAsia="sl-SI"/>
        </w:rPr>
        <w:t xml:space="preserve">Kratka predstavitev programa društva in njegov potek izvajanja v letu </w:t>
      </w:r>
      <w:r w:rsidR="00890374">
        <w:rPr>
          <w:rFonts w:eastAsia="Times New Roman" w:cs="Times New Roman"/>
          <w:b/>
          <w:lang w:eastAsia="sl-SI"/>
        </w:rPr>
        <w:t>202</w:t>
      </w:r>
      <w:r w:rsidR="00F652A0">
        <w:rPr>
          <w:rFonts w:eastAsia="Times New Roman" w:cs="Times New Roman"/>
          <w:b/>
          <w:lang w:eastAsia="sl-SI"/>
        </w:rPr>
        <w:t>6</w:t>
      </w:r>
      <w:r w:rsidRPr="00DF6C5F">
        <w:rPr>
          <w:rFonts w:eastAsia="Times New Roman" w:cs="Times New Roman"/>
          <w:b/>
          <w:lang w:eastAsia="sl-SI"/>
        </w:rPr>
        <w:t>:</w:t>
      </w:r>
      <w:r w:rsidRPr="00DF6C5F">
        <w:rPr>
          <w:rFonts w:eastAsia="Times New Roman" w:cs="Times New Roman"/>
          <w:lang w:eastAsia="sl-SI"/>
        </w:rPr>
        <w:t xml:space="preserve"> </w:t>
      </w:r>
    </w:p>
    <w:p w14:paraId="1228A197" w14:textId="77777777" w:rsidR="00DF6C5F" w:rsidRPr="00DF6C5F" w:rsidRDefault="00DF6C5F" w:rsidP="00DF6C5F">
      <w:pPr>
        <w:spacing w:after="60" w:line="360" w:lineRule="auto"/>
        <w:ind w:left="426"/>
        <w:jc w:val="both"/>
        <w:rPr>
          <w:rFonts w:eastAsia="Times New Roman" w:cs="Times New Roman"/>
          <w:b/>
          <w:lang w:eastAsia="sl-SI"/>
        </w:rPr>
      </w:pPr>
      <w:r w:rsidRPr="00DF6C5F">
        <w:rPr>
          <w:rFonts w:eastAsia="Times New Roman" w:cs="Times New Roman"/>
          <w:lang w:eastAsia="sl-SI"/>
        </w:rPr>
        <w:t xml:space="preserve">(program je lahko tudi kot priloga te točke)  </w:t>
      </w:r>
    </w:p>
    <w:p w14:paraId="3BCBD6F4" w14:textId="77777777" w:rsidR="00DF6C5F" w:rsidRPr="00DF6C5F" w:rsidRDefault="00DF6C5F" w:rsidP="00DF6C5F">
      <w:pPr>
        <w:tabs>
          <w:tab w:val="left" w:pos="720"/>
        </w:tabs>
        <w:spacing w:line="360" w:lineRule="auto"/>
        <w:ind w:left="142" w:right="-34"/>
        <w:jc w:val="both"/>
        <w:rPr>
          <w:rFonts w:eastAsia="Times New Roman" w:cs="Times New Roman"/>
          <w:lang w:eastAsia="sl-SI"/>
        </w:rPr>
      </w:pPr>
      <w:r w:rsidRPr="00DF6C5F">
        <w:rPr>
          <w:rFonts w:eastAsia="Times New Roman" w:cs="Times New Roman"/>
          <w:lang w:eastAsia="sl-SI"/>
        </w:rPr>
        <w:tab/>
        <w:t xml:space="preserve"> _______________________________________________________________</w:t>
      </w:r>
    </w:p>
    <w:p w14:paraId="160211DB" w14:textId="77777777" w:rsidR="00DF6C5F" w:rsidRPr="00DF6C5F" w:rsidRDefault="00DF6C5F" w:rsidP="00DF6C5F">
      <w:pPr>
        <w:tabs>
          <w:tab w:val="left" w:pos="720"/>
        </w:tabs>
        <w:spacing w:line="360" w:lineRule="auto"/>
        <w:ind w:left="142"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6873AF69" w14:textId="77777777" w:rsidR="00DF6C5F" w:rsidRPr="00DF6C5F" w:rsidRDefault="00DF6C5F" w:rsidP="00DF6C5F">
      <w:pPr>
        <w:tabs>
          <w:tab w:val="left" w:pos="720"/>
        </w:tabs>
        <w:spacing w:line="360" w:lineRule="auto"/>
        <w:ind w:left="142"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391D3978" w14:textId="77777777" w:rsidR="00DF6C5F" w:rsidRPr="00DF6C5F" w:rsidRDefault="00DF6C5F" w:rsidP="00DF6C5F">
      <w:pPr>
        <w:tabs>
          <w:tab w:val="left" w:pos="720"/>
        </w:tabs>
        <w:spacing w:line="360" w:lineRule="auto"/>
        <w:ind w:left="142"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313280C5" w14:textId="77777777" w:rsidR="00DF6C5F" w:rsidRPr="00DF6C5F" w:rsidRDefault="00DF6C5F" w:rsidP="00DF6C5F">
      <w:pPr>
        <w:tabs>
          <w:tab w:val="left" w:pos="720"/>
        </w:tabs>
        <w:spacing w:line="360" w:lineRule="auto"/>
        <w:ind w:left="142"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7982C6AD" w14:textId="77777777" w:rsidR="00DF6C5F" w:rsidRPr="00DF6C5F" w:rsidRDefault="00DF6C5F" w:rsidP="00DF6C5F">
      <w:pPr>
        <w:tabs>
          <w:tab w:val="left" w:pos="720"/>
        </w:tabs>
        <w:spacing w:line="360" w:lineRule="auto"/>
        <w:ind w:left="142"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2E827A49" w14:textId="2C26368C" w:rsidR="00DF6C5F" w:rsidRPr="00DF6C5F" w:rsidRDefault="00DF6C5F" w:rsidP="00F52527">
      <w:pPr>
        <w:tabs>
          <w:tab w:val="left" w:pos="720"/>
        </w:tabs>
        <w:spacing w:line="360" w:lineRule="auto"/>
        <w:ind w:left="142" w:right="-34"/>
        <w:jc w:val="both"/>
        <w:rPr>
          <w:rFonts w:eastAsia="Times New Roman" w:cs="Times New Roman"/>
          <w:lang w:eastAsia="sl-SI"/>
        </w:rPr>
      </w:pPr>
      <w:r w:rsidRPr="00DF6C5F">
        <w:rPr>
          <w:rFonts w:eastAsia="Times New Roman" w:cs="Times New Roman"/>
          <w:lang w:eastAsia="sl-SI"/>
        </w:rPr>
        <w:tab/>
      </w:r>
    </w:p>
    <w:p w14:paraId="2619EFBA" w14:textId="73A549B8" w:rsidR="00DF6C5F" w:rsidRPr="00DF6C5F" w:rsidRDefault="00DF6C5F" w:rsidP="00F52527">
      <w:pPr>
        <w:tabs>
          <w:tab w:val="left" w:pos="720"/>
        </w:tabs>
        <w:spacing w:line="360" w:lineRule="auto"/>
        <w:ind w:left="142" w:right="-34"/>
        <w:jc w:val="both"/>
        <w:rPr>
          <w:rFonts w:eastAsia="Times New Roman" w:cs="Times New Roman"/>
          <w:lang w:eastAsia="sl-SI"/>
        </w:rPr>
      </w:pPr>
      <w:r w:rsidRPr="00DF6C5F">
        <w:rPr>
          <w:rFonts w:eastAsia="Times New Roman" w:cs="Times New Roman"/>
          <w:lang w:eastAsia="sl-SI"/>
        </w:rPr>
        <w:tab/>
      </w:r>
    </w:p>
    <w:p w14:paraId="67F5F731" w14:textId="0907D334" w:rsidR="00DF6C5F" w:rsidRPr="00DF6C5F" w:rsidRDefault="00DF6C5F" w:rsidP="00BB3730">
      <w:pPr>
        <w:tabs>
          <w:tab w:val="left" w:pos="1260"/>
        </w:tabs>
        <w:spacing w:after="60" w:line="360" w:lineRule="auto"/>
        <w:jc w:val="both"/>
        <w:rPr>
          <w:rFonts w:eastAsia="Times New Roman" w:cs="Times New Roman"/>
          <w:b/>
          <w:lang w:eastAsia="sl-SI"/>
        </w:rPr>
      </w:pPr>
      <w:r w:rsidRPr="00DF6C5F">
        <w:rPr>
          <w:rFonts w:eastAsia="Times New Roman" w:cs="Times New Roman"/>
          <w:b/>
          <w:lang w:eastAsia="sl-SI"/>
        </w:rPr>
        <w:t>Naštejte in opišite katere dogodke oziroma prireditve organizirate in komu so namenjeni:</w:t>
      </w:r>
    </w:p>
    <w:p w14:paraId="6218FFAB"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74154066"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6E547DDE"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3A6D8E62"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17FC0C43"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70502033" w14:textId="60947991" w:rsidR="00DF6C5F" w:rsidRPr="00DF6C5F" w:rsidRDefault="00DF6C5F" w:rsidP="00DF6C5F">
      <w:pPr>
        <w:tabs>
          <w:tab w:val="left" w:pos="720"/>
          <w:tab w:val="left" w:pos="1134"/>
        </w:tabs>
        <w:spacing w:line="360" w:lineRule="auto"/>
        <w:ind w:left="357" w:right="-34"/>
        <w:jc w:val="both"/>
        <w:rPr>
          <w:rFonts w:eastAsia="Times New Roman" w:cs="Times New Roman"/>
          <w:b/>
          <w:lang w:eastAsia="sl-SI"/>
        </w:rPr>
      </w:pPr>
      <w:r w:rsidRPr="00DF6C5F">
        <w:rPr>
          <w:rFonts w:eastAsia="Times New Roman" w:cs="Times New Roman"/>
          <w:lang w:eastAsia="sl-SI"/>
        </w:rPr>
        <w:tab/>
      </w:r>
      <w:r w:rsidRPr="00DF6C5F">
        <w:rPr>
          <w:rFonts w:eastAsia="Times New Roman" w:cs="Times New Roman"/>
          <w:b/>
          <w:lang w:eastAsia="sl-SI"/>
        </w:rPr>
        <w:tab/>
      </w:r>
    </w:p>
    <w:p w14:paraId="4CF046FA" w14:textId="056D4B54" w:rsidR="00DF6C5F" w:rsidRPr="00DF6C5F" w:rsidRDefault="00DF6C5F" w:rsidP="00DF6C5F">
      <w:pPr>
        <w:tabs>
          <w:tab w:val="left" w:pos="720"/>
          <w:tab w:val="left" w:pos="1134"/>
        </w:tabs>
        <w:ind w:left="709" w:right="-34"/>
        <w:jc w:val="both"/>
        <w:rPr>
          <w:rFonts w:eastAsia="Times New Roman" w:cs="Times New Roman"/>
          <w:b/>
          <w:lang w:eastAsia="sl-SI"/>
        </w:rPr>
      </w:pPr>
      <w:r w:rsidRPr="00DF6C5F">
        <w:rPr>
          <w:rFonts w:eastAsia="Times New Roman" w:cs="Times New Roman"/>
          <w:b/>
          <w:lang w:eastAsia="sl-SI"/>
        </w:rPr>
        <w:t xml:space="preserve">Naštejte in opišite organizacijo oziroma </w:t>
      </w:r>
      <w:proofErr w:type="spellStart"/>
      <w:r w:rsidRPr="00DF6C5F">
        <w:rPr>
          <w:rFonts w:eastAsia="Times New Roman" w:cs="Times New Roman"/>
          <w:b/>
          <w:lang w:eastAsia="sl-SI"/>
        </w:rPr>
        <w:t>soorganizacijo</w:t>
      </w:r>
      <w:proofErr w:type="spellEnd"/>
      <w:r w:rsidRPr="00DF6C5F">
        <w:rPr>
          <w:rFonts w:eastAsia="Times New Roman" w:cs="Times New Roman"/>
          <w:b/>
          <w:lang w:eastAsia="sl-SI"/>
        </w:rPr>
        <w:t xml:space="preserve"> družabnih in drugih oblik društvenega delovanja (pohodi, srečanja, tekmovanja, obletnice,…) nameravate izvesti oziroma ste jih že izvedli v letu </w:t>
      </w:r>
      <w:r w:rsidR="00890374">
        <w:rPr>
          <w:rFonts w:eastAsia="Times New Roman" w:cs="Times New Roman"/>
          <w:b/>
          <w:lang w:eastAsia="sl-SI"/>
        </w:rPr>
        <w:t>202</w:t>
      </w:r>
      <w:r w:rsidR="00F652A0">
        <w:rPr>
          <w:rFonts w:eastAsia="Times New Roman" w:cs="Times New Roman"/>
          <w:b/>
          <w:lang w:eastAsia="sl-SI"/>
        </w:rPr>
        <w:t>6</w:t>
      </w:r>
      <w:r w:rsidRPr="00DF6C5F">
        <w:rPr>
          <w:rFonts w:eastAsia="Times New Roman" w:cs="Times New Roman"/>
          <w:b/>
          <w:lang w:eastAsia="sl-SI"/>
        </w:rPr>
        <w:t>:</w:t>
      </w:r>
    </w:p>
    <w:p w14:paraId="38DFC7CD"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 xml:space="preserve"> </w:t>
      </w:r>
      <w:r w:rsidRPr="00DF6C5F">
        <w:rPr>
          <w:rFonts w:eastAsia="Times New Roman" w:cs="Times New Roman"/>
          <w:lang w:eastAsia="sl-SI"/>
        </w:rPr>
        <w:tab/>
        <w:t>________________________________________________________________</w:t>
      </w:r>
    </w:p>
    <w:p w14:paraId="7C00DB49"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47E97B3A"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632935B6"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3EFE788F"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4363DFF0"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6992D9CB"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41BA3842"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r w:rsidRPr="00DF6C5F">
        <w:rPr>
          <w:rFonts w:eastAsia="Times New Roman" w:cs="Times New Roman"/>
          <w:lang w:eastAsia="sl-SI"/>
        </w:rPr>
        <w:tab/>
        <w:t>________________________________________________________________</w:t>
      </w:r>
    </w:p>
    <w:p w14:paraId="200D0AF4"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p>
    <w:p w14:paraId="2F69F75A"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p>
    <w:p w14:paraId="0F4300D4"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p>
    <w:p w14:paraId="18838349" w14:textId="77777777" w:rsidR="00DF6C5F" w:rsidRPr="00DF6C5F" w:rsidRDefault="00DF6C5F" w:rsidP="00DF6C5F">
      <w:pPr>
        <w:tabs>
          <w:tab w:val="left" w:pos="720"/>
          <w:tab w:val="left" w:pos="1134"/>
        </w:tabs>
        <w:spacing w:line="360" w:lineRule="auto"/>
        <w:ind w:left="357" w:right="-34"/>
        <w:jc w:val="both"/>
        <w:rPr>
          <w:rFonts w:eastAsia="Times New Roman" w:cs="Times New Roman"/>
          <w:lang w:eastAsia="sl-SI"/>
        </w:rPr>
      </w:pPr>
    </w:p>
    <w:p w14:paraId="085038D3" w14:textId="14AC65F6" w:rsidR="00DF6C5F" w:rsidRPr="00DF6C5F" w:rsidRDefault="00DF6C5F" w:rsidP="00DF6C5F">
      <w:pPr>
        <w:tabs>
          <w:tab w:val="left" w:pos="720"/>
          <w:tab w:val="left" w:pos="1134"/>
        </w:tabs>
        <w:spacing w:line="360" w:lineRule="auto"/>
        <w:ind w:left="709" w:right="-34"/>
        <w:rPr>
          <w:rFonts w:eastAsia="Times New Roman" w:cs="Times New Roman"/>
          <w:bCs/>
          <w:lang w:eastAsia="sl-SI"/>
        </w:rPr>
      </w:pPr>
      <w:r w:rsidRPr="00DF6C5F">
        <w:rPr>
          <w:rFonts w:eastAsia="Times New Roman" w:cs="Times New Roman"/>
          <w:b/>
          <w:bCs/>
          <w:lang w:eastAsia="sl-SI"/>
        </w:rPr>
        <w:lastRenderedPageBreak/>
        <w:t xml:space="preserve">Na kakšen način obujate tradicijo in katere oblike izobraževanja nameravate izvesti ali ste jih že izvedli v letu </w:t>
      </w:r>
      <w:r w:rsidR="00890374">
        <w:rPr>
          <w:rFonts w:eastAsia="Times New Roman" w:cs="Times New Roman"/>
          <w:b/>
          <w:bCs/>
          <w:lang w:eastAsia="sl-SI"/>
        </w:rPr>
        <w:t>202</w:t>
      </w:r>
      <w:r w:rsidR="00F652A0">
        <w:rPr>
          <w:rFonts w:eastAsia="Times New Roman" w:cs="Times New Roman"/>
          <w:b/>
          <w:bCs/>
          <w:lang w:eastAsia="sl-SI"/>
        </w:rPr>
        <w:t>6</w:t>
      </w:r>
      <w:r w:rsidRPr="00DF6C5F">
        <w:rPr>
          <w:rFonts w:eastAsia="Times New Roman" w:cs="Times New Roman"/>
          <w:b/>
          <w:bCs/>
          <w:lang w:eastAsia="sl-SI"/>
        </w:rPr>
        <w:t xml:space="preserve">: </w:t>
      </w:r>
      <w:r w:rsidRPr="00DF6C5F">
        <w:rPr>
          <w:rFonts w:eastAsia="Times New Roman" w:cs="Times New Roman"/>
          <w:bCs/>
          <w:lang w:eastAsia="sl-S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A0BE10" w14:textId="77777777" w:rsidR="00DF6C5F" w:rsidRPr="00DF6C5F" w:rsidRDefault="00DF6C5F" w:rsidP="00DF6C5F">
      <w:pPr>
        <w:tabs>
          <w:tab w:val="left" w:pos="709"/>
          <w:tab w:val="left" w:pos="1134"/>
        </w:tabs>
        <w:spacing w:line="360" w:lineRule="auto"/>
        <w:ind w:left="357" w:right="-34"/>
        <w:jc w:val="both"/>
        <w:rPr>
          <w:rFonts w:eastAsia="Times New Roman" w:cs="Times New Roman"/>
          <w:b/>
          <w:lang w:eastAsia="sl-SI"/>
        </w:rPr>
      </w:pPr>
      <w:r w:rsidRPr="00DF6C5F">
        <w:rPr>
          <w:rFonts w:eastAsia="Times New Roman" w:cs="Times New Roman"/>
          <w:b/>
          <w:lang w:eastAsia="sl-SI"/>
        </w:rPr>
        <w:tab/>
        <w:t xml:space="preserve"> </w:t>
      </w:r>
    </w:p>
    <w:p w14:paraId="19A82343" w14:textId="30594FCA" w:rsidR="00DF6C5F" w:rsidRPr="00DF6C5F" w:rsidRDefault="00DF6C5F" w:rsidP="00DF6C5F">
      <w:pPr>
        <w:tabs>
          <w:tab w:val="left" w:pos="709"/>
        </w:tabs>
        <w:spacing w:line="360" w:lineRule="auto"/>
        <w:ind w:left="709" w:right="-34"/>
        <w:jc w:val="both"/>
        <w:rPr>
          <w:rFonts w:eastAsia="Times New Roman" w:cs="Times New Roman"/>
          <w:b/>
          <w:lang w:eastAsia="sl-SI"/>
        </w:rPr>
      </w:pPr>
      <w:r w:rsidRPr="00DF6C5F">
        <w:rPr>
          <w:rFonts w:eastAsia="Times New Roman" w:cs="Times New Roman"/>
          <w:b/>
          <w:lang w:eastAsia="sl-SI"/>
        </w:rPr>
        <w:t xml:space="preserve">Število članov s </w:t>
      </w:r>
      <w:r w:rsidR="00B13F59">
        <w:rPr>
          <w:rFonts w:eastAsia="Times New Roman" w:cs="Times New Roman"/>
          <w:b/>
          <w:lang w:eastAsia="sl-SI"/>
        </w:rPr>
        <w:t xml:space="preserve">stalnim </w:t>
      </w:r>
      <w:r w:rsidRPr="00DF6C5F">
        <w:rPr>
          <w:rFonts w:eastAsia="Times New Roman" w:cs="Times New Roman"/>
          <w:b/>
          <w:lang w:eastAsia="sl-SI"/>
        </w:rPr>
        <w:t>prebivališčem v Mestni občini Celje (navedite):</w:t>
      </w:r>
    </w:p>
    <w:p w14:paraId="625D84B3" w14:textId="77777777" w:rsidR="00DF6C5F" w:rsidRPr="00DF6C5F" w:rsidRDefault="00DF6C5F" w:rsidP="00DF6C5F">
      <w:pPr>
        <w:tabs>
          <w:tab w:val="left" w:pos="709"/>
          <w:tab w:val="left" w:pos="1134"/>
        </w:tabs>
        <w:spacing w:line="360" w:lineRule="auto"/>
        <w:ind w:left="709" w:right="-34"/>
        <w:jc w:val="both"/>
        <w:rPr>
          <w:rFonts w:eastAsia="Times New Roman" w:cs="Times New Roman"/>
          <w:lang w:eastAsia="sl-SI"/>
        </w:rPr>
      </w:pPr>
      <w:r w:rsidRPr="00DF6C5F">
        <w:rPr>
          <w:rFonts w:eastAsia="Times New Roman" w:cs="Times New Roman"/>
          <w:lang w:eastAsia="sl-SI"/>
        </w:rPr>
        <w:t>_____________________________________________________________________</w:t>
      </w:r>
    </w:p>
    <w:p w14:paraId="38B8AC2E" w14:textId="77777777" w:rsidR="00FF3823" w:rsidRDefault="00FF3823"/>
    <w:p w14:paraId="1FB242CB" w14:textId="77777777" w:rsidR="00DF6C5F" w:rsidRDefault="00DF6C5F">
      <w:r>
        <w:tab/>
      </w:r>
      <w:r w:rsidRPr="00DF6C5F">
        <w:rPr>
          <w:b/>
        </w:rPr>
        <w:t>Delež lastnega financiranja programa</w:t>
      </w:r>
      <w:r>
        <w:t>:_________%</w:t>
      </w:r>
    </w:p>
    <w:p w14:paraId="14B936AC" w14:textId="77777777" w:rsidR="00DF6C5F" w:rsidRDefault="00DF6C5F"/>
    <w:p w14:paraId="20731E8E" w14:textId="77777777" w:rsidR="00DF6C5F" w:rsidRDefault="00DF6C5F"/>
    <w:p w14:paraId="7B67FEA8" w14:textId="77777777" w:rsidR="00DF6C5F" w:rsidRPr="00DF6C5F" w:rsidRDefault="00DF6C5F" w:rsidP="00DF6C5F">
      <w:pPr>
        <w:tabs>
          <w:tab w:val="left" w:pos="709"/>
          <w:tab w:val="left" w:pos="1134"/>
        </w:tabs>
        <w:spacing w:line="360" w:lineRule="auto"/>
        <w:ind w:left="709" w:right="-34"/>
        <w:jc w:val="both"/>
        <w:rPr>
          <w:rFonts w:eastAsia="Times New Roman" w:cs="Times New Roman"/>
          <w:b/>
          <w:lang w:eastAsia="sl-SI"/>
        </w:rPr>
      </w:pPr>
      <w:r w:rsidRPr="00DF6C5F">
        <w:rPr>
          <w:rFonts w:eastAsia="Times New Roman" w:cs="Times New Roman"/>
          <w:b/>
          <w:lang w:eastAsia="sl-SI"/>
        </w:rPr>
        <w:t>Prispevek k promociji Mestne občine Celje - navedite s katerimi dogodki ste prispevali k promociji Mestne občine Celje in na kakšen način oziroma kolikokrat so</w:t>
      </w:r>
      <w:r w:rsidR="00752CD7">
        <w:rPr>
          <w:rFonts w:eastAsia="Times New Roman" w:cs="Times New Roman"/>
          <w:b/>
          <w:lang w:eastAsia="sl-SI"/>
        </w:rPr>
        <w:t>/bodo</w:t>
      </w:r>
      <w:r w:rsidRPr="00DF6C5F">
        <w:rPr>
          <w:rFonts w:eastAsia="Times New Roman" w:cs="Times New Roman"/>
          <w:b/>
          <w:lang w:eastAsia="sl-SI"/>
        </w:rPr>
        <w:t xml:space="preserve"> bili medijsko navedeni dogodki podprti:</w:t>
      </w:r>
    </w:p>
    <w:p w14:paraId="5FA16166" w14:textId="7DB51732" w:rsidR="00DF6C5F" w:rsidRPr="00DF6C5F" w:rsidRDefault="00DF6C5F" w:rsidP="00DF6C5F">
      <w:pPr>
        <w:tabs>
          <w:tab w:val="left" w:pos="709"/>
          <w:tab w:val="left" w:pos="1134"/>
        </w:tabs>
        <w:spacing w:line="360" w:lineRule="auto"/>
        <w:ind w:left="709" w:right="-34"/>
        <w:jc w:val="both"/>
        <w:rPr>
          <w:rFonts w:eastAsia="Times New Roman" w:cs="Times New Roman"/>
          <w:lang w:eastAsia="sl-SI"/>
        </w:rPr>
      </w:pPr>
      <w:r w:rsidRPr="00DF6C5F">
        <w:rPr>
          <w:rFonts w:eastAsia="Times New Roman"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227553" w14:textId="77777777" w:rsidR="00DF6C5F" w:rsidRPr="00DF6C5F" w:rsidRDefault="00DF6C5F" w:rsidP="00DF6C5F">
      <w:pPr>
        <w:pBdr>
          <w:bottom w:val="double" w:sz="4" w:space="1" w:color="auto"/>
        </w:pBdr>
        <w:rPr>
          <w:rFonts w:eastAsia="Times New Roman" w:cs="Times New Roman"/>
          <w:b/>
          <w:lang w:eastAsia="sl-SI"/>
        </w:rPr>
      </w:pPr>
    </w:p>
    <w:p w14:paraId="4839B45C" w14:textId="77777777" w:rsidR="00DF6C5F" w:rsidRPr="00DF6C5F" w:rsidRDefault="00DF6C5F" w:rsidP="00DF6C5F">
      <w:pPr>
        <w:pBdr>
          <w:bottom w:val="double" w:sz="4" w:space="1" w:color="auto"/>
        </w:pBdr>
        <w:rPr>
          <w:rFonts w:eastAsia="Times New Roman" w:cs="Times New Roman"/>
          <w:b/>
          <w:lang w:eastAsia="sl-SI"/>
        </w:rPr>
      </w:pPr>
    </w:p>
    <w:p w14:paraId="4D741108" w14:textId="77777777" w:rsidR="00DF6C5F" w:rsidRPr="00DF6C5F" w:rsidRDefault="00DF6C5F" w:rsidP="00DF6C5F">
      <w:pPr>
        <w:pBdr>
          <w:bottom w:val="double" w:sz="4" w:space="1" w:color="auto"/>
        </w:pBdr>
        <w:rPr>
          <w:rFonts w:eastAsia="Times New Roman" w:cs="Times New Roman"/>
          <w:b/>
          <w:lang w:eastAsia="sl-SI"/>
        </w:rPr>
      </w:pPr>
      <w:r w:rsidRPr="00DF6C5F">
        <w:rPr>
          <w:rFonts w:eastAsia="Times New Roman" w:cs="Times New Roman"/>
          <w:b/>
          <w:lang w:eastAsia="sl-SI"/>
        </w:rPr>
        <w:t>III.   F</w:t>
      </w:r>
      <w:r w:rsidRPr="00DF6C5F">
        <w:rPr>
          <w:rFonts w:eastAsia="Times New Roman" w:cs="Times New Roman"/>
          <w:b/>
          <w:caps/>
          <w:lang w:eastAsia="sl-SI"/>
        </w:rPr>
        <w:t xml:space="preserve">inančna  konstrukcija  </w:t>
      </w:r>
    </w:p>
    <w:p w14:paraId="78BE4DD3" w14:textId="77777777" w:rsidR="00DF6C5F" w:rsidRPr="00DF6C5F" w:rsidRDefault="00DF6C5F" w:rsidP="00DF6C5F">
      <w:pPr>
        <w:tabs>
          <w:tab w:val="left" w:pos="360"/>
        </w:tabs>
        <w:ind w:left="360" w:right="-142"/>
        <w:jc w:val="both"/>
        <w:rPr>
          <w:rFonts w:eastAsia="Times New Roman" w:cs="Times New Roman"/>
          <w:lang w:eastAsia="sl-SI"/>
        </w:rPr>
      </w:pPr>
    </w:p>
    <w:p w14:paraId="37BC8366" w14:textId="77777777" w:rsidR="00DF6C5F" w:rsidRPr="00DF6C5F" w:rsidRDefault="00DF6C5F" w:rsidP="00DF6C5F">
      <w:pPr>
        <w:tabs>
          <w:tab w:val="left" w:pos="360"/>
        </w:tabs>
        <w:spacing w:after="120"/>
        <w:ind w:left="357" w:right="-142" w:hanging="357"/>
        <w:jc w:val="both"/>
        <w:rPr>
          <w:rFonts w:eastAsia="Times New Roman" w:cs="Times New Roman"/>
          <w:bCs/>
          <w:lang w:eastAsia="sl-SI"/>
        </w:rPr>
      </w:pPr>
    </w:p>
    <w:p w14:paraId="5609C1AF" w14:textId="1D757DCB" w:rsidR="00DF6C5F" w:rsidRPr="00DF6C5F" w:rsidRDefault="00DF6C5F" w:rsidP="00DF6C5F">
      <w:pPr>
        <w:tabs>
          <w:tab w:val="left" w:pos="900"/>
        </w:tabs>
        <w:spacing w:after="60"/>
        <w:jc w:val="both"/>
        <w:rPr>
          <w:rFonts w:eastAsia="Times New Roman" w:cs="Times New Roman"/>
          <w:b/>
          <w:lang w:eastAsia="sl-SI"/>
        </w:rPr>
      </w:pPr>
      <w:r w:rsidRPr="00DF6C5F">
        <w:rPr>
          <w:rFonts w:eastAsia="Times New Roman" w:cs="Times New Roman"/>
          <w:b/>
          <w:lang w:eastAsia="sl-SI"/>
        </w:rPr>
        <w:t xml:space="preserve">1.Pričakovani prihodki za izvedbo prijavljenega programa v letu </w:t>
      </w:r>
      <w:r w:rsidR="00890374">
        <w:rPr>
          <w:rFonts w:eastAsia="Times New Roman" w:cs="Times New Roman"/>
          <w:b/>
          <w:lang w:eastAsia="sl-SI"/>
        </w:rPr>
        <w:t>202</w:t>
      </w:r>
      <w:r w:rsidR="00F652A0">
        <w:rPr>
          <w:rFonts w:eastAsia="Times New Roman" w:cs="Times New Roman"/>
          <w:b/>
          <w:lang w:eastAsia="sl-SI"/>
        </w:rPr>
        <w:t>6</w:t>
      </w:r>
      <w:r w:rsidRPr="00DF6C5F">
        <w:rPr>
          <w:rFonts w:eastAsia="Times New Roman" w:cs="Times New Roman"/>
          <w:b/>
          <w:lang w:eastAsia="sl-SI"/>
        </w:rPr>
        <w:t xml:space="preserve"> in njihovi deleži (po potrebi lahko tabelo razširite)</w:t>
      </w:r>
    </w:p>
    <w:p w14:paraId="4F584A6A" w14:textId="77777777" w:rsidR="00DF6C5F" w:rsidRPr="00DF6C5F" w:rsidRDefault="00DF6C5F" w:rsidP="00DF6C5F">
      <w:pPr>
        <w:tabs>
          <w:tab w:val="left" w:pos="900"/>
        </w:tabs>
        <w:spacing w:after="60"/>
        <w:jc w:val="both"/>
        <w:rPr>
          <w:rFonts w:eastAsia="Times New Roman" w:cs="Times New Roman"/>
          <w:b/>
          <w:lang w:eastAsia="sl-SI"/>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8"/>
        <w:gridCol w:w="2869"/>
        <w:gridCol w:w="2822"/>
      </w:tblGrid>
      <w:tr w:rsidR="00DF6C5F" w:rsidRPr="00DF6C5F" w14:paraId="06F85833" w14:textId="77777777" w:rsidTr="003E730E">
        <w:trPr>
          <w:trHeight w:val="1014"/>
        </w:trPr>
        <w:tc>
          <w:tcPr>
            <w:tcW w:w="2878" w:type="dxa"/>
          </w:tcPr>
          <w:p w14:paraId="092B974F" w14:textId="77777777" w:rsidR="00DF6C5F" w:rsidRPr="00DF6C5F" w:rsidRDefault="00DF6C5F" w:rsidP="00DF6C5F">
            <w:pPr>
              <w:jc w:val="both"/>
              <w:rPr>
                <w:rFonts w:eastAsia="Times New Roman" w:cs="Times New Roman"/>
                <w:b/>
                <w:lang w:eastAsia="sl-SI"/>
              </w:rPr>
            </w:pPr>
          </w:p>
          <w:p w14:paraId="68585A29" w14:textId="423F1BE2" w:rsidR="00DF6C5F" w:rsidRPr="00DF6C5F" w:rsidRDefault="00DF6C5F" w:rsidP="00DF6C5F">
            <w:pPr>
              <w:jc w:val="both"/>
              <w:rPr>
                <w:rFonts w:eastAsia="Times New Roman" w:cs="Times New Roman"/>
                <w:b/>
                <w:lang w:eastAsia="sl-SI"/>
              </w:rPr>
            </w:pPr>
            <w:r w:rsidRPr="00DF6C5F">
              <w:rPr>
                <w:rFonts w:eastAsia="Times New Roman" w:cs="Times New Roman"/>
                <w:b/>
                <w:lang w:eastAsia="sl-SI"/>
              </w:rPr>
              <w:t xml:space="preserve">Sofinancerji </w:t>
            </w:r>
            <w:r w:rsidR="00B65154">
              <w:rPr>
                <w:rFonts w:eastAsia="Times New Roman" w:cs="Times New Roman"/>
                <w:b/>
                <w:lang w:eastAsia="sl-SI"/>
              </w:rPr>
              <w:t>programa</w:t>
            </w:r>
            <w:r w:rsidR="00B65154" w:rsidRPr="00DF6C5F">
              <w:rPr>
                <w:rFonts w:eastAsia="Times New Roman" w:cs="Times New Roman"/>
                <w:b/>
                <w:lang w:eastAsia="sl-SI"/>
              </w:rPr>
              <w:t xml:space="preserve"> </w:t>
            </w:r>
            <w:r w:rsidRPr="00DF6C5F">
              <w:rPr>
                <w:rFonts w:eastAsia="Times New Roman" w:cs="Times New Roman"/>
                <w:b/>
                <w:lang w:eastAsia="sl-SI"/>
              </w:rPr>
              <w:t>:</w:t>
            </w:r>
          </w:p>
        </w:tc>
        <w:tc>
          <w:tcPr>
            <w:tcW w:w="2869" w:type="dxa"/>
          </w:tcPr>
          <w:p w14:paraId="2087B408" w14:textId="77777777" w:rsidR="00DF6C5F" w:rsidRPr="00DF6C5F" w:rsidRDefault="00DF6C5F" w:rsidP="00DF6C5F">
            <w:pPr>
              <w:rPr>
                <w:rFonts w:eastAsia="Times New Roman" w:cs="Times New Roman"/>
                <w:b/>
                <w:lang w:eastAsia="sl-SI"/>
              </w:rPr>
            </w:pPr>
            <w:r w:rsidRPr="00DF6C5F">
              <w:rPr>
                <w:rFonts w:eastAsia="Times New Roman" w:cs="Times New Roman"/>
                <w:b/>
                <w:lang w:eastAsia="sl-SI"/>
              </w:rPr>
              <w:t>Navedite predvidena sredstva posameznih sofinancerjev v EUR :</w:t>
            </w:r>
          </w:p>
        </w:tc>
        <w:tc>
          <w:tcPr>
            <w:tcW w:w="2822" w:type="dxa"/>
          </w:tcPr>
          <w:p w14:paraId="11126848" w14:textId="77777777" w:rsidR="00DF6C5F" w:rsidRPr="00DF6C5F" w:rsidRDefault="00DF6C5F" w:rsidP="00DF6C5F">
            <w:pPr>
              <w:keepNext/>
              <w:jc w:val="center"/>
              <w:outlineLvl w:val="4"/>
              <w:rPr>
                <w:rFonts w:eastAsia="Times New Roman" w:cs="Times New Roman"/>
                <w:b/>
                <w:lang w:eastAsia="sl-SI"/>
              </w:rPr>
            </w:pPr>
          </w:p>
          <w:p w14:paraId="0A374FAD" w14:textId="77777777" w:rsidR="00DF6C5F" w:rsidRPr="00DF6C5F" w:rsidRDefault="00DF6C5F" w:rsidP="00DF6C5F">
            <w:pPr>
              <w:keepNext/>
              <w:jc w:val="center"/>
              <w:outlineLvl w:val="4"/>
              <w:rPr>
                <w:rFonts w:eastAsia="Times New Roman" w:cs="Times New Roman"/>
                <w:b/>
                <w:lang w:eastAsia="sl-SI"/>
              </w:rPr>
            </w:pPr>
            <w:r w:rsidRPr="00DF6C5F">
              <w:rPr>
                <w:rFonts w:eastAsia="Times New Roman" w:cs="Times New Roman"/>
                <w:b/>
                <w:lang w:eastAsia="sl-SI"/>
              </w:rPr>
              <w:t>V  % :</w:t>
            </w:r>
          </w:p>
        </w:tc>
      </w:tr>
      <w:tr w:rsidR="00DF6C5F" w:rsidRPr="00DF6C5F" w14:paraId="454D77E8" w14:textId="77777777" w:rsidTr="003E730E">
        <w:trPr>
          <w:trHeight w:val="854"/>
        </w:trPr>
        <w:tc>
          <w:tcPr>
            <w:tcW w:w="2878" w:type="dxa"/>
          </w:tcPr>
          <w:p w14:paraId="005C406C" w14:textId="77777777" w:rsidR="00DF6C5F" w:rsidRPr="00DF6C5F" w:rsidRDefault="00DF6C5F" w:rsidP="00DF6C5F">
            <w:pPr>
              <w:keepNext/>
              <w:spacing w:line="360" w:lineRule="auto"/>
              <w:jc w:val="both"/>
              <w:outlineLvl w:val="5"/>
              <w:rPr>
                <w:rFonts w:eastAsia="Times New Roman" w:cs="Times New Roman"/>
                <w:b/>
                <w:lang w:eastAsia="sl-SI"/>
              </w:rPr>
            </w:pPr>
            <w:r w:rsidRPr="00DF6C5F">
              <w:rPr>
                <w:rFonts w:eastAsia="Times New Roman" w:cs="Times New Roman"/>
                <w:b/>
                <w:lang w:eastAsia="sl-SI"/>
              </w:rPr>
              <w:t>Mestna občina Celje</w:t>
            </w:r>
          </w:p>
        </w:tc>
        <w:tc>
          <w:tcPr>
            <w:tcW w:w="2869" w:type="dxa"/>
          </w:tcPr>
          <w:p w14:paraId="6E2022EF"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61E91167"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449667CA" w14:textId="77777777" w:rsidTr="003E730E">
        <w:tc>
          <w:tcPr>
            <w:tcW w:w="2878" w:type="dxa"/>
          </w:tcPr>
          <w:p w14:paraId="47FDD0CE" w14:textId="77777777" w:rsidR="00DF6C5F" w:rsidRPr="00DF6C5F" w:rsidRDefault="00DF6C5F" w:rsidP="00DF6C5F">
            <w:pPr>
              <w:spacing w:line="360" w:lineRule="auto"/>
              <w:jc w:val="both"/>
              <w:rPr>
                <w:rFonts w:eastAsia="Times New Roman" w:cs="Times New Roman"/>
                <w:b/>
                <w:lang w:eastAsia="sl-SI"/>
              </w:rPr>
            </w:pPr>
            <w:r w:rsidRPr="00DF6C5F">
              <w:rPr>
                <w:rFonts w:eastAsia="Times New Roman" w:cs="Times New Roman"/>
                <w:b/>
                <w:lang w:eastAsia="sl-SI"/>
              </w:rPr>
              <w:t>Lastna sredstva:</w:t>
            </w:r>
          </w:p>
          <w:p w14:paraId="6F403A49" w14:textId="77777777" w:rsidR="00DF6C5F" w:rsidRPr="00DF6C5F" w:rsidRDefault="00DF6C5F" w:rsidP="00DF6C5F">
            <w:pPr>
              <w:spacing w:line="360" w:lineRule="auto"/>
              <w:jc w:val="both"/>
              <w:rPr>
                <w:rFonts w:eastAsia="Times New Roman" w:cs="Times New Roman"/>
                <w:bCs/>
                <w:lang w:eastAsia="sl-SI"/>
              </w:rPr>
            </w:pPr>
            <w:r w:rsidRPr="00DF6C5F">
              <w:rPr>
                <w:rFonts w:eastAsia="Times New Roman" w:cs="Times New Roman"/>
                <w:bCs/>
                <w:lang w:eastAsia="sl-SI"/>
              </w:rPr>
              <w:t xml:space="preserve">- članarine, </w:t>
            </w:r>
          </w:p>
        </w:tc>
        <w:tc>
          <w:tcPr>
            <w:tcW w:w="2869" w:type="dxa"/>
          </w:tcPr>
          <w:p w14:paraId="0E08FF5A"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0A38EADA"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212E5B2D" w14:textId="77777777" w:rsidTr="003E730E">
        <w:trPr>
          <w:trHeight w:val="765"/>
        </w:trPr>
        <w:tc>
          <w:tcPr>
            <w:tcW w:w="2878" w:type="dxa"/>
          </w:tcPr>
          <w:p w14:paraId="59188BDE" w14:textId="77777777" w:rsidR="00DF6C5F" w:rsidRPr="00DF6C5F" w:rsidRDefault="00DF6C5F" w:rsidP="00DF6C5F">
            <w:pPr>
              <w:spacing w:line="360" w:lineRule="auto"/>
              <w:jc w:val="both"/>
              <w:rPr>
                <w:rFonts w:eastAsia="Times New Roman" w:cs="Times New Roman"/>
                <w:bCs/>
                <w:lang w:eastAsia="sl-SI"/>
              </w:rPr>
            </w:pPr>
            <w:r w:rsidRPr="00DF6C5F">
              <w:rPr>
                <w:rFonts w:eastAsia="Times New Roman" w:cs="Times New Roman"/>
                <w:bCs/>
                <w:lang w:eastAsia="sl-SI"/>
              </w:rPr>
              <w:lastRenderedPageBreak/>
              <w:t>- prispevki uporabnikov</w:t>
            </w:r>
          </w:p>
        </w:tc>
        <w:tc>
          <w:tcPr>
            <w:tcW w:w="2869" w:type="dxa"/>
          </w:tcPr>
          <w:p w14:paraId="1DBABB89"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1FB9423A"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6C73F764" w14:textId="77777777" w:rsidTr="003E730E">
        <w:trPr>
          <w:trHeight w:val="695"/>
        </w:trPr>
        <w:tc>
          <w:tcPr>
            <w:tcW w:w="2878" w:type="dxa"/>
          </w:tcPr>
          <w:p w14:paraId="0A6C985B" w14:textId="77777777" w:rsidR="00DF6C5F" w:rsidRPr="00DF6C5F" w:rsidRDefault="00DF6C5F" w:rsidP="00DF6C5F">
            <w:pPr>
              <w:spacing w:line="360" w:lineRule="auto"/>
              <w:jc w:val="both"/>
              <w:rPr>
                <w:rFonts w:eastAsia="Times New Roman" w:cs="Times New Roman"/>
                <w:bCs/>
                <w:lang w:eastAsia="sl-SI"/>
              </w:rPr>
            </w:pPr>
            <w:r w:rsidRPr="00DF6C5F">
              <w:rPr>
                <w:rFonts w:eastAsia="Times New Roman" w:cs="Times New Roman"/>
                <w:bCs/>
                <w:lang w:eastAsia="sl-SI"/>
              </w:rPr>
              <w:t>- drugo (navedite):</w:t>
            </w:r>
          </w:p>
        </w:tc>
        <w:tc>
          <w:tcPr>
            <w:tcW w:w="2869" w:type="dxa"/>
          </w:tcPr>
          <w:p w14:paraId="031D87B8"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1EEC5B36"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22228D43" w14:textId="77777777" w:rsidTr="003E730E">
        <w:tc>
          <w:tcPr>
            <w:tcW w:w="2878" w:type="dxa"/>
          </w:tcPr>
          <w:p w14:paraId="37E6A0D4" w14:textId="77777777" w:rsidR="00DF6C5F" w:rsidRPr="00DF6C5F" w:rsidRDefault="00DF6C5F" w:rsidP="00DF6C5F">
            <w:pPr>
              <w:jc w:val="both"/>
              <w:rPr>
                <w:rFonts w:eastAsia="Times New Roman" w:cs="Times New Roman"/>
                <w:b/>
                <w:lang w:eastAsia="sl-SI"/>
              </w:rPr>
            </w:pPr>
            <w:r w:rsidRPr="00DF6C5F">
              <w:rPr>
                <w:rFonts w:eastAsia="Times New Roman" w:cs="Times New Roman"/>
                <w:b/>
                <w:lang w:eastAsia="sl-SI"/>
              </w:rPr>
              <w:t>Sofinanciranje iz drugih javnih sredstev (navedite):</w:t>
            </w:r>
          </w:p>
          <w:p w14:paraId="25B4B544" w14:textId="77777777" w:rsidR="00DF6C5F" w:rsidRPr="00DF6C5F" w:rsidRDefault="00DF6C5F" w:rsidP="00DF6C5F">
            <w:pPr>
              <w:jc w:val="both"/>
              <w:rPr>
                <w:rFonts w:eastAsia="Times New Roman" w:cs="Times New Roman"/>
                <w:b/>
                <w:lang w:eastAsia="sl-SI"/>
              </w:rPr>
            </w:pPr>
          </w:p>
          <w:p w14:paraId="209AB9C9" w14:textId="77777777" w:rsidR="00DF6C5F" w:rsidRPr="00DF6C5F" w:rsidRDefault="00DF6C5F" w:rsidP="00DF6C5F">
            <w:pPr>
              <w:jc w:val="both"/>
              <w:rPr>
                <w:rFonts w:eastAsia="Times New Roman" w:cs="Times New Roman"/>
                <w:bCs/>
                <w:lang w:eastAsia="sl-SI"/>
              </w:rPr>
            </w:pPr>
            <w:r w:rsidRPr="00DF6C5F">
              <w:rPr>
                <w:rFonts w:eastAsia="Times New Roman" w:cs="Times New Roman"/>
                <w:bCs/>
                <w:lang w:eastAsia="sl-SI"/>
              </w:rPr>
              <w:t>-</w:t>
            </w:r>
          </w:p>
        </w:tc>
        <w:tc>
          <w:tcPr>
            <w:tcW w:w="2869" w:type="dxa"/>
          </w:tcPr>
          <w:p w14:paraId="6AD623D1"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3428F3ED"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566FAE08" w14:textId="77777777" w:rsidTr="003E730E">
        <w:tc>
          <w:tcPr>
            <w:tcW w:w="2878" w:type="dxa"/>
          </w:tcPr>
          <w:p w14:paraId="229205BA" w14:textId="77777777" w:rsidR="00DF6C5F" w:rsidRPr="00DF6C5F" w:rsidRDefault="00DF6C5F" w:rsidP="00DF6C5F">
            <w:pPr>
              <w:spacing w:line="360" w:lineRule="auto"/>
              <w:jc w:val="both"/>
              <w:rPr>
                <w:rFonts w:eastAsia="Times New Roman" w:cs="Times New Roman"/>
                <w:bCs/>
                <w:lang w:eastAsia="sl-SI"/>
              </w:rPr>
            </w:pPr>
            <w:r w:rsidRPr="00DF6C5F">
              <w:rPr>
                <w:rFonts w:eastAsia="Times New Roman" w:cs="Times New Roman"/>
                <w:bCs/>
                <w:lang w:eastAsia="sl-SI"/>
              </w:rPr>
              <w:t>-</w:t>
            </w:r>
          </w:p>
        </w:tc>
        <w:tc>
          <w:tcPr>
            <w:tcW w:w="2869" w:type="dxa"/>
          </w:tcPr>
          <w:p w14:paraId="56F287DC"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3152F437"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75C3573F" w14:textId="77777777" w:rsidTr="003E730E">
        <w:tc>
          <w:tcPr>
            <w:tcW w:w="2878" w:type="dxa"/>
          </w:tcPr>
          <w:p w14:paraId="157450C3" w14:textId="77777777" w:rsidR="00DF6C5F" w:rsidRPr="00DF6C5F" w:rsidRDefault="00DF6C5F" w:rsidP="00DF6C5F">
            <w:pPr>
              <w:spacing w:line="360" w:lineRule="auto"/>
              <w:jc w:val="both"/>
              <w:rPr>
                <w:rFonts w:eastAsia="Times New Roman" w:cs="Times New Roman"/>
                <w:bCs/>
                <w:lang w:eastAsia="sl-SI"/>
              </w:rPr>
            </w:pPr>
            <w:r w:rsidRPr="00DF6C5F">
              <w:rPr>
                <w:rFonts w:eastAsia="Times New Roman" w:cs="Times New Roman"/>
                <w:bCs/>
                <w:lang w:eastAsia="sl-SI"/>
              </w:rPr>
              <w:t>-</w:t>
            </w:r>
          </w:p>
        </w:tc>
        <w:tc>
          <w:tcPr>
            <w:tcW w:w="2869" w:type="dxa"/>
          </w:tcPr>
          <w:p w14:paraId="2A4AF2E0"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18545165"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2C556325" w14:textId="77777777" w:rsidTr="003E730E">
        <w:trPr>
          <w:trHeight w:val="1034"/>
        </w:trPr>
        <w:tc>
          <w:tcPr>
            <w:tcW w:w="2878" w:type="dxa"/>
          </w:tcPr>
          <w:p w14:paraId="61F6F7A2" w14:textId="77777777" w:rsidR="00DF6C5F" w:rsidRPr="00DF6C5F" w:rsidRDefault="00DF6C5F" w:rsidP="00DF6C5F">
            <w:pPr>
              <w:rPr>
                <w:rFonts w:eastAsia="Times New Roman" w:cs="Times New Roman"/>
                <w:b/>
                <w:lang w:eastAsia="sl-SI"/>
              </w:rPr>
            </w:pPr>
            <w:r w:rsidRPr="00DF6C5F">
              <w:rPr>
                <w:rFonts w:eastAsia="Times New Roman" w:cs="Times New Roman"/>
                <w:b/>
                <w:lang w:eastAsia="sl-SI"/>
              </w:rPr>
              <w:t>Sponzorji, donatorji (navedite):</w:t>
            </w:r>
          </w:p>
          <w:p w14:paraId="5A86E37B" w14:textId="77777777" w:rsidR="00DF6C5F" w:rsidRPr="00DF6C5F" w:rsidRDefault="00DF6C5F" w:rsidP="00DF6C5F">
            <w:pPr>
              <w:rPr>
                <w:rFonts w:eastAsia="Times New Roman" w:cs="Times New Roman"/>
                <w:bCs/>
                <w:lang w:eastAsia="sl-SI"/>
              </w:rPr>
            </w:pPr>
          </w:p>
        </w:tc>
        <w:tc>
          <w:tcPr>
            <w:tcW w:w="2869" w:type="dxa"/>
          </w:tcPr>
          <w:p w14:paraId="03D1D987"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2492BC7A"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14AA11EE" w14:textId="77777777" w:rsidTr="003E730E">
        <w:tc>
          <w:tcPr>
            <w:tcW w:w="2878" w:type="dxa"/>
          </w:tcPr>
          <w:p w14:paraId="62C95F93" w14:textId="77777777" w:rsidR="00DF6C5F" w:rsidRPr="00DF6C5F" w:rsidRDefault="00DF6C5F" w:rsidP="00DF6C5F">
            <w:pPr>
              <w:spacing w:line="360" w:lineRule="auto"/>
              <w:jc w:val="both"/>
              <w:rPr>
                <w:rFonts w:eastAsia="Times New Roman" w:cs="Times New Roman"/>
                <w:lang w:eastAsia="sl-SI"/>
              </w:rPr>
            </w:pPr>
            <w:r w:rsidRPr="00DF6C5F">
              <w:rPr>
                <w:rFonts w:eastAsia="Times New Roman" w:cs="Times New Roman"/>
                <w:b/>
                <w:lang w:eastAsia="sl-SI"/>
              </w:rPr>
              <w:t>Ostalo (navedite):</w:t>
            </w:r>
          </w:p>
        </w:tc>
        <w:tc>
          <w:tcPr>
            <w:tcW w:w="2869" w:type="dxa"/>
          </w:tcPr>
          <w:p w14:paraId="62648223"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44E15C98"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2AA0AFEE" w14:textId="77777777" w:rsidTr="003E730E">
        <w:tc>
          <w:tcPr>
            <w:tcW w:w="2878" w:type="dxa"/>
          </w:tcPr>
          <w:p w14:paraId="5B7EA1B7" w14:textId="77777777" w:rsidR="00DF6C5F" w:rsidRPr="00DF6C5F" w:rsidRDefault="00DF6C5F" w:rsidP="00DF6C5F">
            <w:pPr>
              <w:spacing w:line="360" w:lineRule="auto"/>
              <w:jc w:val="both"/>
              <w:rPr>
                <w:rFonts w:eastAsia="Times New Roman" w:cs="Times New Roman"/>
                <w:bCs/>
                <w:lang w:eastAsia="sl-SI"/>
              </w:rPr>
            </w:pPr>
            <w:r w:rsidRPr="00DF6C5F">
              <w:rPr>
                <w:rFonts w:eastAsia="Times New Roman" w:cs="Times New Roman"/>
                <w:bCs/>
                <w:lang w:eastAsia="sl-SI"/>
              </w:rPr>
              <w:t>-</w:t>
            </w:r>
          </w:p>
        </w:tc>
        <w:tc>
          <w:tcPr>
            <w:tcW w:w="2869" w:type="dxa"/>
          </w:tcPr>
          <w:p w14:paraId="240EC38C"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65709212"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72D4BB75" w14:textId="77777777" w:rsidTr="003E730E">
        <w:tc>
          <w:tcPr>
            <w:tcW w:w="2878" w:type="dxa"/>
          </w:tcPr>
          <w:p w14:paraId="718A0CCF" w14:textId="77777777" w:rsidR="00DF6C5F" w:rsidRPr="00DF6C5F" w:rsidRDefault="00DF6C5F" w:rsidP="00DF6C5F">
            <w:pPr>
              <w:spacing w:line="360" w:lineRule="auto"/>
              <w:jc w:val="both"/>
              <w:rPr>
                <w:rFonts w:eastAsia="Times New Roman" w:cs="Times New Roman"/>
                <w:bCs/>
                <w:lang w:eastAsia="sl-SI"/>
              </w:rPr>
            </w:pPr>
            <w:r w:rsidRPr="00DF6C5F">
              <w:rPr>
                <w:rFonts w:eastAsia="Times New Roman" w:cs="Times New Roman"/>
                <w:bCs/>
                <w:lang w:eastAsia="sl-SI"/>
              </w:rPr>
              <w:t>-</w:t>
            </w:r>
          </w:p>
        </w:tc>
        <w:tc>
          <w:tcPr>
            <w:tcW w:w="2869" w:type="dxa"/>
          </w:tcPr>
          <w:p w14:paraId="581A48C0"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0365C8CB"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35753831" w14:textId="77777777" w:rsidTr="003E730E">
        <w:tc>
          <w:tcPr>
            <w:tcW w:w="2878" w:type="dxa"/>
          </w:tcPr>
          <w:p w14:paraId="66285BAE" w14:textId="77777777" w:rsidR="00DF6C5F" w:rsidRPr="00DF6C5F" w:rsidRDefault="00DF6C5F" w:rsidP="00DF6C5F">
            <w:pPr>
              <w:spacing w:line="360" w:lineRule="auto"/>
              <w:jc w:val="both"/>
              <w:rPr>
                <w:rFonts w:eastAsia="Times New Roman" w:cs="Times New Roman"/>
                <w:bCs/>
                <w:lang w:eastAsia="sl-SI"/>
              </w:rPr>
            </w:pPr>
            <w:r w:rsidRPr="00DF6C5F">
              <w:rPr>
                <w:rFonts w:eastAsia="Times New Roman" w:cs="Times New Roman"/>
                <w:bCs/>
                <w:lang w:eastAsia="sl-SI"/>
              </w:rPr>
              <w:t>-</w:t>
            </w:r>
          </w:p>
        </w:tc>
        <w:tc>
          <w:tcPr>
            <w:tcW w:w="2869" w:type="dxa"/>
          </w:tcPr>
          <w:p w14:paraId="35521CDF"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2A2A57C0"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61E3D909" w14:textId="77777777" w:rsidTr="003E730E">
        <w:tc>
          <w:tcPr>
            <w:tcW w:w="2878" w:type="dxa"/>
          </w:tcPr>
          <w:p w14:paraId="6CF988AA" w14:textId="77777777" w:rsidR="00DF6C5F" w:rsidRPr="00DF6C5F" w:rsidRDefault="00DF6C5F" w:rsidP="00DF6C5F">
            <w:pPr>
              <w:spacing w:line="360" w:lineRule="auto"/>
              <w:jc w:val="both"/>
              <w:rPr>
                <w:rFonts w:eastAsia="Times New Roman" w:cs="Times New Roman"/>
                <w:bCs/>
                <w:lang w:eastAsia="sl-SI"/>
              </w:rPr>
            </w:pPr>
            <w:r w:rsidRPr="00DF6C5F">
              <w:rPr>
                <w:rFonts w:eastAsia="Times New Roman" w:cs="Times New Roman"/>
                <w:bCs/>
                <w:lang w:eastAsia="sl-SI"/>
              </w:rPr>
              <w:t>-</w:t>
            </w:r>
          </w:p>
        </w:tc>
        <w:tc>
          <w:tcPr>
            <w:tcW w:w="2869" w:type="dxa"/>
          </w:tcPr>
          <w:p w14:paraId="3BFCCBEF"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6C285222" w14:textId="77777777" w:rsidR="00DF6C5F" w:rsidRPr="00DF6C5F" w:rsidRDefault="00DF6C5F" w:rsidP="00DF6C5F">
            <w:pPr>
              <w:spacing w:line="360" w:lineRule="auto"/>
              <w:jc w:val="both"/>
              <w:rPr>
                <w:rFonts w:eastAsia="Times New Roman" w:cs="Times New Roman"/>
                <w:bCs/>
                <w:lang w:eastAsia="sl-SI"/>
              </w:rPr>
            </w:pPr>
          </w:p>
        </w:tc>
      </w:tr>
      <w:tr w:rsidR="00DF6C5F" w:rsidRPr="00DF6C5F" w14:paraId="5A824E81" w14:textId="77777777" w:rsidTr="003E730E">
        <w:trPr>
          <w:trHeight w:val="613"/>
        </w:trPr>
        <w:tc>
          <w:tcPr>
            <w:tcW w:w="2878" w:type="dxa"/>
          </w:tcPr>
          <w:p w14:paraId="7D0A23AE" w14:textId="77777777" w:rsidR="00DF6C5F" w:rsidRPr="00DF6C5F" w:rsidRDefault="00DF6C5F" w:rsidP="00DF6C5F">
            <w:pPr>
              <w:keepNext/>
              <w:spacing w:line="360" w:lineRule="auto"/>
              <w:jc w:val="both"/>
              <w:outlineLvl w:val="5"/>
              <w:rPr>
                <w:rFonts w:eastAsia="Times New Roman" w:cs="Times New Roman"/>
                <w:b/>
                <w:lang w:eastAsia="sl-SI"/>
              </w:rPr>
            </w:pPr>
            <w:r w:rsidRPr="00DF6C5F">
              <w:rPr>
                <w:rFonts w:eastAsia="Times New Roman" w:cs="Times New Roman"/>
                <w:b/>
                <w:lang w:eastAsia="sl-SI"/>
              </w:rPr>
              <w:t>SKUPAJ</w:t>
            </w:r>
          </w:p>
        </w:tc>
        <w:tc>
          <w:tcPr>
            <w:tcW w:w="2869" w:type="dxa"/>
          </w:tcPr>
          <w:p w14:paraId="0907BC41" w14:textId="77777777" w:rsidR="00DF6C5F" w:rsidRPr="00DF6C5F" w:rsidRDefault="00DF6C5F" w:rsidP="00DF6C5F">
            <w:pPr>
              <w:spacing w:line="360" w:lineRule="auto"/>
              <w:jc w:val="both"/>
              <w:rPr>
                <w:rFonts w:eastAsia="Times New Roman" w:cs="Times New Roman"/>
                <w:bCs/>
                <w:lang w:eastAsia="sl-SI"/>
              </w:rPr>
            </w:pPr>
          </w:p>
        </w:tc>
        <w:tc>
          <w:tcPr>
            <w:tcW w:w="2822" w:type="dxa"/>
          </w:tcPr>
          <w:p w14:paraId="08CDCEC7" w14:textId="1B353E65" w:rsidR="00DF6C5F" w:rsidRPr="00DF6C5F" w:rsidRDefault="00DF6C5F" w:rsidP="00DF6C5F">
            <w:pPr>
              <w:spacing w:line="360" w:lineRule="auto"/>
              <w:jc w:val="right"/>
              <w:rPr>
                <w:rFonts w:eastAsia="Times New Roman" w:cs="Times New Roman"/>
                <w:b/>
                <w:lang w:eastAsia="sl-SI"/>
              </w:rPr>
            </w:pPr>
            <w:r w:rsidRPr="00DF6C5F">
              <w:rPr>
                <w:rFonts w:eastAsia="Times New Roman" w:cs="Times New Roman"/>
                <w:b/>
                <w:lang w:eastAsia="sl-SI"/>
              </w:rPr>
              <w:t>100</w:t>
            </w:r>
            <w:r w:rsidR="00EE2112">
              <w:rPr>
                <w:rFonts w:eastAsia="Times New Roman" w:cs="Times New Roman"/>
                <w:b/>
                <w:lang w:eastAsia="sl-SI"/>
              </w:rPr>
              <w:t xml:space="preserve"> </w:t>
            </w:r>
            <w:r w:rsidRPr="00DF6C5F">
              <w:rPr>
                <w:rFonts w:eastAsia="Times New Roman" w:cs="Times New Roman"/>
                <w:b/>
                <w:lang w:eastAsia="sl-SI"/>
              </w:rPr>
              <w:t>%</w:t>
            </w:r>
          </w:p>
        </w:tc>
      </w:tr>
    </w:tbl>
    <w:p w14:paraId="540A9D21" w14:textId="77777777" w:rsidR="00DF6C5F" w:rsidRPr="00DF6C5F" w:rsidRDefault="00DF6C5F" w:rsidP="00DF6C5F">
      <w:pPr>
        <w:spacing w:line="360" w:lineRule="auto"/>
        <w:ind w:left="357"/>
        <w:jc w:val="both"/>
        <w:rPr>
          <w:rFonts w:eastAsia="Times New Roman" w:cs="Times New Roman"/>
          <w:bCs/>
          <w:lang w:eastAsia="sl-SI"/>
        </w:rPr>
      </w:pPr>
    </w:p>
    <w:p w14:paraId="363AD4E7" w14:textId="77777777" w:rsidR="00DF6C5F" w:rsidRPr="00DF6C5F" w:rsidRDefault="00DF6C5F" w:rsidP="00DF6C5F">
      <w:pPr>
        <w:spacing w:line="360" w:lineRule="auto"/>
        <w:ind w:left="357"/>
        <w:jc w:val="both"/>
        <w:rPr>
          <w:rFonts w:eastAsia="Times New Roman" w:cs="Times New Roman"/>
          <w:bCs/>
          <w:lang w:eastAsia="sl-SI"/>
        </w:rPr>
      </w:pPr>
    </w:p>
    <w:p w14:paraId="0A067A90" w14:textId="77777777" w:rsidR="00DF6C5F" w:rsidRPr="00DF6C5F" w:rsidRDefault="00DF6C5F" w:rsidP="00DF6C5F">
      <w:pPr>
        <w:spacing w:line="360" w:lineRule="auto"/>
        <w:ind w:left="357"/>
        <w:jc w:val="both"/>
        <w:rPr>
          <w:rFonts w:eastAsia="Times New Roman" w:cs="Times New Roman"/>
          <w:bCs/>
          <w:lang w:eastAsia="sl-SI"/>
        </w:rPr>
      </w:pPr>
    </w:p>
    <w:p w14:paraId="7D1E3324" w14:textId="77777777" w:rsidR="00DF6C5F" w:rsidRPr="00DF6C5F" w:rsidRDefault="00DF6C5F" w:rsidP="00BB3730">
      <w:pPr>
        <w:spacing w:line="360" w:lineRule="auto"/>
        <w:jc w:val="both"/>
        <w:rPr>
          <w:rFonts w:eastAsia="Times New Roman" w:cs="Times New Roman"/>
          <w:bCs/>
          <w:lang w:eastAsia="sl-SI"/>
        </w:rPr>
      </w:pPr>
    </w:p>
    <w:p w14:paraId="4BC4DCD4" w14:textId="77777777" w:rsidR="008C3FC2" w:rsidRDefault="008C3FC2">
      <w:pPr>
        <w:rPr>
          <w:rFonts w:eastAsia="Times New Roman" w:cs="Times New Roman"/>
          <w:b/>
          <w:lang w:eastAsia="sl-SI"/>
        </w:rPr>
      </w:pPr>
      <w:r>
        <w:rPr>
          <w:rFonts w:eastAsia="Times New Roman" w:cs="Times New Roman"/>
          <w:b/>
          <w:lang w:eastAsia="sl-SI"/>
        </w:rPr>
        <w:br w:type="page"/>
      </w:r>
    </w:p>
    <w:p w14:paraId="0A9CF02E" w14:textId="357B06E9" w:rsidR="00DF6C5F" w:rsidRPr="00DF6C5F" w:rsidRDefault="00DF6C5F" w:rsidP="00DF6C5F">
      <w:pPr>
        <w:tabs>
          <w:tab w:val="left" w:pos="900"/>
        </w:tabs>
        <w:spacing w:after="60"/>
        <w:ind w:left="142"/>
        <w:jc w:val="both"/>
        <w:rPr>
          <w:rFonts w:eastAsia="Times New Roman" w:cs="Times New Roman"/>
          <w:b/>
          <w:lang w:eastAsia="sl-SI"/>
        </w:rPr>
      </w:pPr>
      <w:r w:rsidRPr="00DF6C5F">
        <w:rPr>
          <w:rFonts w:eastAsia="Times New Roman" w:cs="Times New Roman"/>
          <w:b/>
          <w:lang w:eastAsia="sl-SI"/>
        </w:rPr>
        <w:lastRenderedPageBreak/>
        <w:t>2. Opredelitev odhodkov izvajanja celotnega prijavljenega programa in njihovi deleži po naslednjih postavkah:</w:t>
      </w:r>
    </w:p>
    <w:p w14:paraId="41B6D12E" w14:textId="77777777" w:rsidR="00DF6C5F" w:rsidRPr="00DF6C5F" w:rsidRDefault="00DF6C5F" w:rsidP="00DF6C5F">
      <w:pPr>
        <w:tabs>
          <w:tab w:val="left" w:pos="900"/>
        </w:tabs>
        <w:spacing w:after="60"/>
        <w:jc w:val="both"/>
        <w:rPr>
          <w:rFonts w:eastAsia="Times New Roman" w:cs="Times New Roman"/>
          <w:b/>
          <w:lang w:eastAsia="sl-S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8"/>
        <w:gridCol w:w="4258"/>
      </w:tblGrid>
      <w:tr w:rsidR="00DF6C5F" w:rsidRPr="00DF6C5F" w14:paraId="367A3CDF" w14:textId="77777777" w:rsidTr="003E730E">
        <w:tc>
          <w:tcPr>
            <w:tcW w:w="4308" w:type="dxa"/>
          </w:tcPr>
          <w:p w14:paraId="1D839B98" w14:textId="0140CBA0"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Struktura odhodkov v obdobju od  1.</w:t>
            </w:r>
            <w:r w:rsidR="005A4FFC">
              <w:rPr>
                <w:rFonts w:eastAsia="Times New Roman" w:cs="Times New Roman"/>
                <w:b/>
                <w:lang w:eastAsia="sl-SI"/>
              </w:rPr>
              <w:t xml:space="preserve"> </w:t>
            </w:r>
            <w:r w:rsidRPr="00DF6C5F">
              <w:rPr>
                <w:rFonts w:eastAsia="Times New Roman" w:cs="Times New Roman"/>
                <w:b/>
                <w:lang w:eastAsia="sl-SI"/>
              </w:rPr>
              <w:t>1.</w:t>
            </w:r>
            <w:r w:rsidR="005A4FFC">
              <w:rPr>
                <w:rFonts w:eastAsia="Times New Roman" w:cs="Times New Roman"/>
                <w:b/>
                <w:lang w:eastAsia="sl-SI"/>
              </w:rPr>
              <w:t xml:space="preserve"> </w:t>
            </w:r>
            <w:r w:rsidR="00890374">
              <w:rPr>
                <w:rFonts w:eastAsia="Times New Roman" w:cs="Times New Roman"/>
                <w:b/>
                <w:lang w:eastAsia="sl-SI"/>
              </w:rPr>
              <w:t>202</w:t>
            </w:r>
            <w:r w:rsidR="00F652A0">
              <w:rPr>
                <w:rFonts w:eastAsia="Times New Roman" w:cs="Times New Roman"/>
                <w:b/>
                <w:lang w:eastAsia="sl-SI"/>
              </w:rPr>
              <w:t>6</w:t>
            </w:r>
            <w:r w:rsidRPr="00DF6C5F">
              <w:rPr>
                <w:rFonts w:eastAsia="Times New Roman" w:cs="Times New Roman"/>
                <w:b/>
                <w:lang w:eastAsia="sl-SI"/>
              </w:rPr>
              <w:t xml:space="preserve"> do 31.</w:t>
            </w:r>
            <w:r w:rsidR="005A4FFC">
              <w:rPr>
                <w:rFonts w:eastAsia="Times New Roman" w:cs="Times New Roman"/>
                <w:b/>
                <w:lang w:eastAsia="sl-SI"/>
              </w:rPr>
              <w:t xml:space="preserve"> </w:t>
            </w:r>
            <w:r w:rsidRPr="00DF6C5F">
              <w:rPr>
                <w:rFonts w:eastAsia="Times New Roman" w:cs="Times New Roman"/>
                <w:b/>
                <w:lang w:eastAsia="sl-SI"/>
              </w:rPr>
              <w:t>12.</w:t>
            </w:r>
            <w:r w:rsidR="005A4FFC">
              <w:rPr>
                <w:rFonts w:eastAsia="Times New Roman" w:cs="Times New Roman"/>
                <w:b/>
                <w:lang w:eastAsia="sl-SI"/>
              </w:rPr>
              <w:t xml:space="preserve"> </w:t>
            </w:r>
            <w:r w:rsidR="00890374">
              <w:rPr>
                <w:rFonts w:eastAsia="Times New Roman" w:cs="Times New Roman"/>
                <w:b/>
                <w:lang w:eastAsia="sl-SI"/>
              </w:rPr>
              <w:t>202</w:t>
            </w:r>
            <w:r w:rsidR="00F652A0">
              <w:rPr>
                <w:rFonts w:eastAsia="Times New Roman" w:cs="Times New Roman"/>
                <w:b/>
                <w:lang w:eastAsia="sl-SI"/>
              </w:rPr>
              <w:t>6</w:t>
            </w:r>
            <w:r w:rsidRPr="00DF6C5F">
              <w:rPr>
                <w:rFonts w:eastAsia="Times New Roman" w:cs="Times New Roman"/>
                <w:b/>
                <w:lang w:eastAsia="sl-SI"/>
              </w:rPr>
              <w:t>:</w:t>
            </w:r>
          </w:p>
        </w:tc>
        <w:tc>
          <w:tcPr>
            <w:tcW w:w="4258" w:type="dxa"/>
          </w:tcPr>
          <w:p w14:paraId="5CF4CD71"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Odhodki v EUR :</w:t>
            </w:r>
          </w:p>
        </w:tc>
      </w:tr>
      <w:tr w:rsidR="00DF6C5F" w:rsidRPr="00DF6C5F" w14:paraId="0BFDA779" w14:textId="77777777" w:rsidTr="003E730E">
        <w:trPr>
          <w:trHeight w:val="370"/>
        </w:trPr>
        <w:tc>
          <w:tcPr>
            <w:tcW w:w="4308" w:type="dxa"/>
          </w:tcPr>
          <w:p w14:paraId="0A7E022B"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1. STROŠKI DELA</w:t>
            </w:r>
          </w:p>
        </w:tc>
        <w:tc>
          <w:tcPr>
            <w:tcW w:w="4258" w:type="dxa"/>
          </w:tcPr>
          <w:p w14:paraId="1F25E638" w14:textId="77777777" w:rsidR="00DF6C5F" w:rsidRPr="00DF6C5F" w:rsidRDefault="00DF6C5F" w:rsidP="00DF6C5F">
            <w:pPr>
              <w:ind w:right="-1"/>
              <w:jc w:val="both"/>
              <w:rPr>
                <w:rFonts w:eastAsia="Times New Roman" w:cs="Times New Roman"/>
                <w:b/>
                <w:lang w:eastAsia="sl-SI"/>
              </w:rPr>
            </w:pPr>
          </w:p>
        </w:tc>
      </w:tr>
      <w:tr w:rsidR="00DF6C5F" w:rsidRPr="00DF6C5F" w14:paraId="5D32AF42" w14:textId="77777777" w:rsidTr="003E730E">
        <w:tc>
          <w:tcPr>
            <w:tcW w:w="4308" w:type="dxa"/>
          </w:tcPr>
          <w:p w14:paraId="1D0E781E"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plače s prispevki in drugimi izdatki za</w:t>
            </w:r>
          </w:p>
          <w:p w14:paraId="4F22E25A"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xml:space="preserve">  redno zaposlene</w:t>
            </w:r>
          </w:p>
        </w:tc>
        <w:tc>
          <w:tcPr>
            <w:tcW w:w="4258" w:type="dxa"/>
          </w:tcPr>
          <w:p w14:paraId="08526D2B" w14:textId="77777777" w:rsidR="00DF6C5F" w:rsidRPr="00DF6C5F" w:rsidRDefault="00DF6C5F" w:rsidP="00DF6C5F">
            <w:pPr>
              <w:ind w:right="-1"/>
              <w:jc w:val="both"/>
              <w:rPr>
                <w:rFonts w:eastAsia="Times New Roman" w:cs="Times New Roman"/>
                <w:b/>
                <w:lang w:eastAsia="sl-SI"/>
              </w:rPr>
            </w:pPr>
          </w:p>
        </w:tc>
      </w:tr>
      <w:tr w:rsidR="00DF6C5F" w:rsidRPr="00DF6C5F" w14:paraId="2879DCEC" w14:textId="77777777" w:rsidTr="003E730E">
        <w:tc>
          <w:tcPr>
            <w:tcW w:w="4308" w:type="dxa"/>
          </w:tcPr>
          <w:p w14:paraId="7C7A705B"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plačilo obveznosti po pogodbah za</w:t>
            </w:r>
          </w:p>
          <w:p w14:paraId="00355D28"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xml:space="preserve">  izvajalce in študentsko delo </w:t>
            </w:r>
          </w:p>
        </w:tc>
        <w:tc>
          <w:tcPr>
            <w:tcW w:w="4258" w:type="dxa"/>
          </w:tcPr>
          <w:p w14:paraId="1A437205" w14:textId="77777777" w:rsidR="00DF6C5F" w:rsidRPr="00DF6C5F" w:rsidRDefault="00DF6C5F" w:rsidP="00DF6C5F">
            <w:pPr>
              <w:ind w:right="-1"/>
              <w:jc w:val="both"/>
              <w:rPr>
                <w:rFonts w:eastAsia="Times New Roman" w:cs="Times New Roman"/>
                <w:b/>
                <w:lang w:eastAsia="sl-SI"/>
              </w:rPr>
            </w:pPr>
          </w:p>
        </w:tc>
      </w:tr>
      <w:tr w:rsidR="00DF6C5F" w:rsidRPr="00DF6C5F" w14:paraId="5D919E70" w14:textId="77777777" w:rsidTr="003E730E">
        <w:tc>
          <w:tcPr>
            <w:tcW w:w="4308" w:type="dxa"/>
          </w:tcPr>
          <w:p w14:paraId="661D06EE"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plače s prispevki za izvajalce, zaposlene</w:t>
            </w:r>
          </w:p>
          <w:p w14:paraId="029FC988"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xml:space="preserve">  preko javnih del</w:t>
            </w:r>
          </w:p>
        </w:tc>
        <w:tc>
          <w:tcPr>
            <w:tcW w:w="4258" w:type="dxa"/>
          </w:tcPr>
          <w:p w14:paraId="47031D8E" w14:textId="77777777" w:rsidR="00DF6C5F" w:rsidRPr="00DF6C5F" w:rsidRDefault="00DF6C5F" w:rsidP="00DF6C5F">
            <w:pPr>
              <w:ind w:right="-1"/>
              <w:jc w:val="both"/>
              <w:rPr>
                <w:rFonts w:eastAsia="Times New Roman" w:cs="Times New Roman"/>
                <w:b/>
                <w:lang w:eastAsia="sl-SI"/>
              </w:rPr>
            </w:pPr>
          </w:p>
        </w:tc>
      </w:tr>
      <w:tr w:rsidR="00DF6C5F" w:rsidRPr="00DF6C5F" w14:paraId="39C093B9" w14:textId="77777777" w:rsidTr="003E730E">
        <w:trPr>
          <w:trHeight w:val="381"/>
        </w:trPr>
        <w:tc>
          <w:tcPr>
            <w:tcW w:w="4308" w:type="dxa"/>
          </w:tcPr>
          <w:p w14:paraId="367814F7"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SKUPAJ (1.) :</w:t>
            </w:r>
          </w:p>
        </w:tc>
        <w:tc>
          <w:tcPr>
            <w:tcW w:w="4258" w:type="dxa"/>
          </w:tcPr>
          <w:p w14:paraId="37C91F3F" w14:textId="77777777" w:rsidR="00DF6C5F" w:rsidRPr="00DF6C5F" w:rsidRDefault="00DF6C5F" w:rsidP="00DF6C5F">
            <w:pPr>
              <w:ind w:right="-1"/>
              <w:jc w:val="both"/>
              <w:rPr>
                <w:rFonts w:eastAsia="Times New Roman" w:cs="Times New Roman"/>
                <w:b/>
                <w:lang w:eastAsia="sl-SI"/>
              </w:rPr>
            </w:pPr>
          </w:p>
        </w:tc>
      </w:tr>
      <w:tr w:rsidR="00DF6C5F" w:rsidRPr="00DF6C5F" w14:paraId="75D06074" w14:textId="77777777" w:rsidTr="003E730E">
        <w:trPr>
          <w:trHeight w:val="445"/>
        </w:trPr>
        <w:tc>
          <w:tcPr>
            <w:tcW w:w="4308" w:type="dxa"/>
          </w:tcPr>
          <w:p w14:paraId="2BEFDFE6"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2. MATERIALNI STROŠKI</w:t>
            </w:r>
          </w:p>
        </w:tc>
        <w:tc>
          <w:tcPr>
            <w:tcW w:w="4258" w:type="dxa"/>
          </w:tcPr>
          <w:p w14:paraId="2C6D3D2B" w14:textId="77777777" w:rsidR="00DF6C5F" w:rsidRPr="00DF6C5F" w:rsidRDefault="00DF6C5F" w:rsidP="00DF6C5F">
            <w:pPr>
              <w:ind w:right="-1"/>
              <w:jc w:val="both"/>
              <w:rPr>
                <w:rFonts w:eastAsia="Times New Roman" w:cs="Times New Roman"/>
                <w:b/>
                <w:lang w:eastAsia="sl-SI"/>
              </w:rPr>
            </w:pPr>
          </w:p>
        </w:tc>
      </w:tr>
      <w:tr w:rsidR="00DF6C5F" w:rsidRPr="00DF6C5F" w14:paraId="0CA4A78E" w14:textId="77777777" w:rsidTr="003E730E">
        <w:tc>
          <w:tcPr>
            <w:tcW w:w="4308" w:type="dxa"/>
          </w:tcPr>
          <w:p w14:paraId="56112711"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xml:space="preserve">- potni stroški in dnevnice </w:t>
            </w:r>
          </w:p>
          <w:p w14:paraId="6B14AACA" w14:textId="77777777" w:rsidR="00DF6C5F" w:rsidRPr="00DF6C5F" w:rsidRDefault="00DF6C5F" w:rsidP="00DF6C5F">
            <w:pPr>
              <w:ind w:right="-1"/>
              <w:jc w:val="both"/>
              <w:rPr>
                <w:rFonts w:eastAsia="Times New Roman" w:cs="Times New Roman"/>
                <w:bCs/>
                <w:lang w:eastAsia="sl-SI"/>
              </w:rPr>
            </w:pPr>
          </w:p>
        </w:tc>
        <w:tc>
          <w:tcPr>
            <w:tcW w:w="4258" w:type="dxa"/>
          </w:tcPr>
          <w:p w14:paraId="12E8EBA4" w14:textId="77777777" w:rsidR="00DF6C5F" w:rsidRPr="00DF6C5F" w:rsidRDefault="00DF6C5F" w:rsidP="00DF6C5F">
            <w:pPr>
              <w:ind w:right="-1"/>
              <w:jc w:val="both"/>
              <w:rPr>
                <w:rFonts w:eastAsia="Times New Roman" w:cs="Times New Roman"/>
                <w:b/>
                <w:lang w:eastAsia="sl-SI"/>
              </w:rPr>
            </w:pPr>
          </w:p>
        </w:tc>
      </w:tr>
      <w:tr w:rsidR="00DF6C5F" w:rsidRPr="00DF6C5F" w14:paraId="4EE05582" w14:textId="77777777" w:rsidTr="003E730E">
        <w:tc>
          <w:tcPr>
            <w:tcW w:w="4308" w:type="dxa"/>
          </w:tcPr>
          <w:p w14:paraId="23BCB62C"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xml:space="preserve">- stroški povezani z delom prostovoljcev            </w:t>
            </w:r>
          </w:p>
          <w:p w14:paraId="19A589AF" w14:textId="77777777" w:rsidR="00DF6C5F" w:rsidRPr="00DF6C5F" w:rsidRDefault="00DF6C5F" w:rsidP="00DF6C5F">
            <w:pPr>
              <w:ind w:right="-1"/>
              <w:jc w:val="both"/>
              <w:rPr>
                <w:rFonts w:eastAsia="Times New Roman" w:cs="Times New Roman"/>
                <w:bCs/>
                <w:lang w:eastAsia="sl-SI"/>
              </w:rPr>
            </w:pPr>
          </w:p>
        </w:tc>
        <w:tc>
          <w:tcPr>
            <w:tcW w:w="4258" w:type="dxa"/>
          </w:tcPr>
          <w:p w14:paraId="7E9FADED" w14:textId="77777777" w:rsidR="00DF6C5F" w:rsidRPr="00DF6C5F" w:rsidRDefault="00DF6C5F" w:rsidP="00DF6C5F">
            <w:pPr>
              <w:ind w:right="-1"/>
              <w:jc w:val="both"/>
              <w:rPr>
                <w:rFonts w:eastAsia="Times New Roman" w:cs="Times New Roman"/>
                <w:b/>
                <w:lang w:eastAsia="sl-SI"/>
              </w:rPr>
            </w:pPr>
          </w:p>
        </w:tc>
      </w:tr>
      <w:tr w:rsidR="00DF6C5F" w:rsidRPr="00DF6C5F" w14:paraId="251F4764" w14:textId="77777777" w:rsidTr="003E730E">
        <w:tc>
          <w:tcPr>
            <w:tcW w:w="4308" w:type="dxa"/>
          </w:tcPr>
          <w:p w14:paraId="0F3D322C"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promocija</w:t>
            </w:r>
          </w:p>
          <w:p w14:paraId="39BA8293" w14:textId="77777777" w:rsidR="00DF6C5F" w:rsidRPr="00DF6C5F" w:rsidRDefault="00DF6C5F" w:rsidP="00DF6C5F">
            <w:pPr>
              <w:ind w:right="-1"/>
              <w:jc w:val="both"/>
              <w:rPr>
                <w:rFonts w:eastAsia="Times New Roman" w:cs="Times New Roman"/>
                <w:bCs/>
                <w:lang w:eastAsia="sl-SI"/>
              </w:rPr>
            </w:pPr>
          </w:p>
        </w:tc>
        <w:tc>
          <w:tcPr>
            <w:tcW w:w="4258" w:type="dxa"/>
          </w:tcPr>
          <w:p w14:paraId="43300AE8" w14:textId="77777777" w:rsidR="00DF6C5F" w:rsidRPr="00DF6C5F" w:rsidRDefault="00DF6C5F" w:rsidP="00DF6C5F">
            <w:pPr>
              <w:ind w:right="-1"/>
              <w:jc w:val="both"/>
              <w:rPr>
                <w:rFonts w:eastAsia="Times New Roman" w:cs="Times New Roman"/>
                <w:b/>
                <w:lang w:eastAsia="sl-SI"/>
              </w:rPr>
            </w:pPr>
          </w:p>
        </w:tc>
      </w:tr>
      <w:tr w:rsidR="00DF6C5F" w:rsidRPr="00DF6C5F" w14:paraId="7FF5BBCC" w14:textId="77777777" w:rsidTr="003E730E">
        <w:tc>
          <w:tcPr>
            <w:tcW w:w="4308" w:type="dxa"/>
          </w:tcPr>
          <w:p w14:paraId="3C028A64"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izdaja gradiv, potrebnih za izvedbo</w:t>
            </w:r>
          </w:p>
          <w:p w14:paraId="4883E79C" w14:textId="0A1D8C44"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xml:space="preserve">  </w:t>
            </w:r>
            <w:r w:rsidR="00B65154">
              <w:rPr>
                <w:rFonts w:eastAsia="Times New Roman" w:cs="Times New Roman"/>
                <w:bCs/>
                <w:lang w:eastAsia="sl-SI"/>
              </w:rPr>
              <w:t>programa</w:t>
            </w:r>
          </w:p>
        </w:tc>
        <w:tc>
          <w:tcPr>
            <w:tcW w:w="4258" w:type="dxa"/>
          </w:tcPr>
          <w:p w14:paraId="075917E1" w14:textId="77777777" w:rsidR="00DF6C5F" w:rsidRPr="00DF6C5F" w:rsidRDefault="00DF6C5F" w:rsidP="00DF6C5F">
            <w:pPr>
              <w:ind w:right="-1"/>
              <w:jc w:val="both"/>
              <w:rPr>
                <w:rFonts w:eastAsia="Times New Roman" w:cs="Times New Roman"/>
                <w:b/>
                <w:lang w:eastAsia="sl-SI"/>
              </w:rPr>
            </w:pPr>
          </w:p>
        </w:tc>
      </w:tr>
      <w:tr w:rsidR="00DF6C5F" w:rsidRPr="00DF6C5F" w14:paraId="5A0CBC33" w14:textId="77777777" w:rsidTr="003E730E">
        <w:tc>
          <w:tcPr>
            <w:tcW w:w="4308" w:type="dxa"/>
          </w:tcPr>
          <w:p w14:paraId="11326FA2" w14:textId="2A9AB40B"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xml:space="preserve">- izobraževanje izvajalcev </w:t>
            </w:r>
            <w:r w:rsidR="00B65154">
              <w:rPr>
                <w:rFonts w:eastAsia="Times New Roman" w:cs="Times New Roman"/>
                <w:bCs/>
                <w:lang w:eastAsia="sl-SI"/>
              </w:rPr>
              <w:t>programa</w:t>
            </w:r>
          </w:p>
          <w:p w14:paraId="56F14A54" w14:textId="77777777" w:rsidR="00DF6C5F" w:rsidRPr="00DF6C5F" w:rsidRDefault="00DF6C5F" w:rsidP="00DF6C5F">
            <w:pPr>
              <w:ind w:right="-1"/>
              <w:jc w:val="both"/>
              <w:rPr>
                <w:rFonts w:eastAsia="Times New Roman" w:cs="Times New Roman"/>
                <w:bCs/>
                <w:lang w:eastAsia="sl-SI"/>
              </w:rPr>
            </w:pPr>
          </w:p>
        </w:tc>
        <w:tc>
          <w:tcPr>
            <w:tcW w:w="4258" w:type="dxa"/>
          </w:tcPr>
          <w:p w14:paraId="01BD665D" w14:textId="77777777" w:rsidR="00DF6C5F" w:rsidRPr="00DF6C5F" w:rsidRDefault="00DF6C5F" w:rsidP="00DF6C5F">
            <w:pPr>
              <w:ind w:right="-1"/>
              <w:jc w:val="both"/>
              <w:rPr>
                <w:rFonts w:eastAsia="Times New Roman" w:cs="Times New Roman"/>
                <w:b/>
                <w:lang w:eastAsia="sl-SI"/>
              </w:rPr>
            </w:pPr>
          </w:p>
        </w:tc>
      </w:tr>
      <w:tr w:rsidR="00DF6C5F" w:rsidRPr="00DF6C5F" w14:paraId="580ECBB4" w14:textId="77777777" w:rsidTr="003E730E">
        <w:tc>
          <w:tcPr>
            <w:tcW w:w="4308" w:type="dxa"/>
          </w:tcPr>
          <w:p w14:paraId="359CD622"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pisarniški material</w:t>
            </w:r>
          </w:p>
          <w:p w14:paraId="5CCFAC85" w14:textId="77777777" w:rsidR="00DF6C5F" w:rsidRPr="00DF6C5F" w:rsidRDefault="00DF6C5F" w:rsidP="00DF6C5F">
            <w:pPr>
              <w:ind w:right="-1"/>
              <w:jc w:val="both"/>
              <w:rPr>
                <w:rFonts w:eastAsia="Times New Roman" w:cs="Times New Roman"/>
                <w:bCs/>
                <w:lang w:eastAsia="sl-SI"/>
              </w:rPr>
            </w:pPr>
          </w:p>
        </w:tc>
        <w:tc>
          <w:tcPr>
            <w:tcW w:w="4258" w:type="dxa"/>
          </w:tcPr>
          <w:p w14:paraId="261A3FD0" w14:textId="77777777" w:rsidR="00DF6C5F" w:rsidRPr="00DF6C5F" w:rsidRDefault="00DF6C5F" w:rsidP="00DF6C5F">
            <w:pPr>
              <w:ind w:right="-1"/>
              <w:jc w:val="both"/>
              <w:rPr>
                <w:rFonts w:eastAsia="Times New Roman" w:cs="Times New Roman"/>
                <w:b/>
                <w:lang w:eastAsia="sl-SI"/>
              </w:rPr>
            </w:pPr>
          </w:p>
        </w:tc>
      </w:tr>
      <w:tr w:rsidR="00DF6C5F" w:rsidRPr="00DF6C5F" w14:paraId="01BF4577" w14:textId="77777777" w:rsidTr="003E730E">
        <w:tc>
          <w:tcPr>
            <w:tcW w:w="4308" w:type="dxa"/>
          </w:tcPr>
          <w:p w14:paraId="4AA99A9F"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telefonski in poštni stroški</w:t>
            </w:r>
          </w:p>
          <w:p w14:paraId="679DA49E" w14:textId="77777777" w:rsidR="00DF6C5F" w:rsidRPr="00DF6C5F" w:rsidRDefault="00DF6C5F" w:rsidP="00DF6C5F">
            <w:pPr>
              <w:ind w:right="-1"/>
              <w:jc w:val="both"/>
              <w:rPr>
                <w:rFonts w:eastAsia="Times New Roman" w:cs="Times New Roman"/>
                <w:bCs/>
                <w:lang w:eastAsia="sl-SI"/>
              </w:rPr>
            </w:pPr>
          </w:p>
        </w:tc>
        <w:tc>
          <w:tcPr>
            <w:tcW w:w="4258" w:type="dxa"/>
          </w:tcPr>
          <w:p w14:paraId="25C13FF4" w14:textId="77777777" w:rsidR="00DF6C5F" w:rsidRPr="00DF6C5F" w:rsidRDefault="00DF6C5F" w:rsidP="00DF6C5F">
            <w:pPr>
              <w:ind w:right="-1"/>
              <w:jc w:val="both"/>
              <w:rPr>
                <w:rFonts w:eastAsia="Times New Roman" w:cs="Times New Roman"/>
                <w:b/>
                <w:lang w:eastAsia="sl-SI"/>
              </w:rPr>
            </w:pPr>
          </w:p>
        </w:tc>
      </w:tr>
      <w:tr w:rsidR="00DF6C5F" w:rsidRPr="00DF6C5F" w14:paraId="12ED6850" w14:textId="77777777" w:rsidTr="003E730E">
        <w:trPr>
          <w:trHeight w:val="471"/>
        </w:trPr>
        <w:tc>
          <w:tcPr>
            <w:tcW w:w="4308" w:type="dxa"/>
          </w:tcPr>
          <w:p w14:paraId="21D8A732"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ostalo (navedite)</w:t>
            </w:r>
          </w:p>
        </w:tc>
        <w:tc>
          <w:tcPr>
            <w:tcW w:w="4258" w:type="dxa"/>
          </w:tcPr>
          <w:p w14:paraId="0F92EF27" w14:textId="77777777" w:rsidR="00DF6C5F" w:rsidRPr="00DF6C5F" w:rsidRDefault="00DF6C5F" w:rsidP="00DF6C5F">
            <w:pPr>
              <w:ind w:right="-1"/>
              <w:jc w:val="both"/>
              <w:rPr>
                <w:rFonts w:eastAsia="Times New Roman" w:cs="Times New Roman"/>
                <w:b/>
                <w:lang w:eastAsia="sl-SI"/>
              </w:rPr>
            </w:pPr>
          </w:p>
        </w:tc>
      </w:tr>
      <w:tr w:rsidR="00DF6C5F" w:rsidRPr="00DF6C5F" w14:paraId="0E3466FC" w14:textId="77777777" w:rsidTr="003E730E">
        <w:tc>
          <w:tcPr>
            <w:tcW w:w="4308" w:type="dxa"/>
          </w:tcPr>
          <w:p w14:paraId="38C780EE"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w:t>
            </w:r>
          </w:p>
        </w:tc>
        <w:tc>
          <w:tcPr>
            <w:tcW w:w="4258" w:type="dxa"/>
          </w:tcPr>
          <w:p w14:paraId="58AA0952" w14:textId="77777777" w:rsidR="00DF6C5F" w:rsidRPr="00DF6C5F" w:rsidRDefault="00DF6C5F" w:rsidP="00DF6C5F">
            <w:pPr>
              <w:ind w:right="-1"/>
              <w:jc w:val="both"/>
              <w:rPr>
                <w:rFonts w:eastAsia="Times New Roman" w:cs="Times New Roman"/>
                <w:b/>
                <w:lang w:eastAsia="sl-SI"/>
              </w:rPr>
            </w:pPr>
          </w:p>
        </w:tc>
      </w:tr>
      <w:tr w:rsidR="00DF6C5F" w:rsidRPr="00DF6C5F" w14:paraId="0F152A4A" w14:textId="77777777" w:rsidTr="003E730E">
        <w:trPr>
          <w:trHeight w:val="51"/>
        </w:trPr>
        <w:tc>
          <w:tcPr>
            <w:tcW w:w="4308" w:type="dxa"/>
          </w:tcPr>
          <w:p w14:paraId="0B5F7D02"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w:t>
            </w:r>
          </w:p>
        </w:tc>
        <w:tc>
          <w:tcPr>
            <w:tcW w:w="4258" w:type="dxa"/>
          </w:tcPr>
          <w:p w14:paraId="694B76B0" w14:textId="77777777" w:rsidR="00DF6C5F" w:rsidRPr="00DF6C5F" w:rsidRDefault="00DF6C5F" w:rsidP="00DF6C5F">
            <w:pPr>
              <w:ind w:right="-1"/>
              <w:jc w:val="both"/>
              <w:rPr>
                <w:rFonts w:eastAsia="Times New Roman" w:cs="Times New Roman"/>
                <w:b/>
                <w:lang w:eastAsia="sl-SI"/>
              </w:rPr>
            </w:pPr>
          </w:p>
        </w:tc>
      </w:tr>
      <w:tr w:rsidR="00DF6C5F" w:rsidRPr="00DF6C5F" w14:paraId="37D08C92" w14:textId="77777777" w:rsidTr="003E730E">
        <w:trPr>
          <w:trHeight w:val="352"/>
        </w:trPr>
        <w:tc>
          <w:tcPr>
            <w:tcW w:w="4308" w:type="dxa"/>
          </w:tcPr>
          <w:p w14:paraId="3A03FF06"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SKUPAJ (2.) :</w:t>
            </w:r>
          </w:p>
        </w:tc>
        <w:tc>
          <w:tcPr>
            <w:tcW w:w="4258" w:type="dxa"/>
          </w:tcPr>
          <w:p w14:paraId="465B4E1D" w14:textId="77777777" w:rsidR="00DF6C5F" w:rsidRPr="00DF6C5F" w:rsidRDefault="00DF6C5F" w:rsidP="00DF6C5F">
            <w:pPr>
              <w:ind w:right="-1"/>
              <w:jc w:val="both"/>
              <w:rPr>
                <w:rFonts w:eastAsia="Times New Roman" w:cs="Times New Roman"/>
                <w:b/>
                <w:lang w:eastAsia="sl-SI"/>
              </w:rPr>
            </w:pPr>
          </w:p>
        </w:tc>
      </w:tr>
      <w:tr w:rsidR="00DF6C5F" w:rsidRPr="00DF6C5F" w14:paraId="47A161BD" w14:textId="77777777" w:rsidTr="003E730E">
        <w:tc>
          <w:tcPr>
            <w:tcW w:w="4308" w:type="dxa"/>
          </w:tcPr>
          <w:p w14:paraId="56AD954E"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3. DELEŽ STROŠKOV ZA DELOVANJE</w:t>
            </w:r>
          </w:p>
          <w:p w14:paraId="5C45AA20"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 xml:space="preserve">    PREDLAGATELJA</w:t>
            </w:r>
          </w:p>
        </w:tc>
        <w:tc>
          <w:tcPr>
            <w:tcW w:w="4258" w:type="dxa"/>
          </w:tcPr>
          <w:p w14:paraId="779C70D4" w14:textId="77777777" w:rsidR="00DF6C5F" w:rsidRPr="00DF6C5F" w:rsidRDefault="00DF6C5F" w:rsidP="00DF6C5F">
            <w:pPr>
              <w:ind w:right="-1"/>
              <w:jc w:val="both"/>
              <w:rPr>
                <w:rFonts w:eastAsia="Times New Roman" w:cs="Times New Roman"/>
                <w:b/>
                <w:lang w:eastAsia="sl-SI"/>
              </w:rPr>
            </w:pPr>
          </w:p>
        </w:tc>
      </w:tr>
      <w:tr w:rsidR="00DF6C5F" w:rsidRPr="00DF6C5F" w14:paraId="5C401DAE" w14:textId="77777777" w:rsidTr="003E730E">
        <w:tc>
          <w:tcPr>
            <w:tcW w:w="4308" w:type="dxa"/>
          </w:tcPr>
          <w:p w14:paraId="152F58B8"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najemnina</w:t>
            </w:r>
          </w:p>
          <w:p w14:paraId="546B4224" w14:textId="77777777" w:rsidR="00DF6C5F" w:rsidRPr="00DF6C5F" w:rsidRDefault="00DF6C5F" w:rsidP="00DF6C5F">
            <w:pPr>
              <w:ind w:right="-1"/>
              <w:jc w:val="both"/>
              <w:rPr>
                <w:rFonts w:eastAsia="Times New Roman" w:cs="Times New Roman"/>
                <w:bCs/>
                <w:lang w:eastAsia="sl-SI"/>
              </w:rPr>
            </w:pPr>
          </w:p>
        </w:tc>
        <w:tc>
          <w:tcPr>
            <w:tcW w:w="4258" w:type="dxa"/>
          </w:tcPr>
          <w:p w14:paraId="31D53ADE" w14:textId="77777777" w:rsidR="00DF6C5F" w:rsidRPr="00DF6C5F" w:rsidRDefault="00DF6C5F" w:rsidP="00DF6C5F">
            <w:pPr>
              <w:ind w:right="-1"/>
              <w:jc w:val="both"/>
              <w:rPr>
                <w:rFonts w:eastAsia="Times New Roman" w:cs="Times New Roman"/>
                <w:b/>
                <w:lang w:eastAsia="sl-SI"/>
              </w:rPr>
            </w:pPr>
          </w:p>
        </w:tc>
      </w:tr>
      <w:tr w:rsidR="00DF6C5F" w:rsidRPr="00DF6C5F" w14:paraId="4AAB0621" w14:textId="77777777" w:rsidTr="003E730E">
        <w:tc>
          <w:tcPr>
            <w:tcW w:w="4308" w:type="dxa"/>
          </w:tcPr>
          <w:p w14:paraId="22BF7D8B"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elektrika, voda, stroški vzdrževanja</w:t>
            </w:r>
          </w:p>
          <w:p w14:paraId="27401577" w14:textId="77777777" w:rsidR="00DF6C5F" w:rsidRPr="00DF6C5F" w:rsidRDefault="00DF6C5F" w:rsidP="00DF6C5F">
            <w:pPr>
              <w:ind w:right="-1"/>
              <w:jc w:val="both"/>
              <w:rPr>
                <w:rFonts w:eastAsia="Times New Roman" w:cs="Times New Roman"/>
                <w:bCs/>
                <w:lang w:eastAsia="sl-SI"/>
              </w:rPr>
            </w:pPr>
          </w:p>
        </w:tc>
        <w:tc>
          <w:tcPr>
            <w:tcW w:w="4258" w:type="dxa"/>
          </w:tcPr>
          <w:p w14:paraId="60843325" w14:textId="77777777" w:rsidR="00DF6C5F" w:rsidRPr="00DF6C5F" w:rsidRDefault="00DF6C5F" w:rsidP="00DF6C5F">
            <w:pPr>
              <w:ind w:right="-1"/>
              <w:jc w:val="both"/>
              <w:rPr>
                <w:rFonts w:eastAsia="Times New Roman" w:cs="Times New Roman"/>
                <w:b/>
                <w:lang w:eastAsia="sl-SI"/>
              </w:rPr>
            </w:pPr>
          </w:p>
        </w:tc>
      </w:tr>
      <w:tr w:rsidR="00DF6C5F" w:rsidRPr="00DF6C5F" w14:paraId="36B26BDC" w14:textId="77777777" w:rsidTr="003E730E">
        <w:tc>
          <w:tcPr>
            <w:tcW w:w="4308" w:type="dxa"/>
          </w:tcPr>
          <w:p w14:paraId="1E170B37" w14:textId="77777777" w:rsidR="00DF6C5F" w:rsidRPr="00DF6C5F" w:rsidRDefault="00DF6C5F" w:rsidP="00DF6C5F">
            <w:pPr>
              <w:ind w:right="-1"/>
              <w:jc w:val="both"/>
              <w:rPr>
                <w:rFonts w:eastAsia="Times New Roman" w:cs="Times New Roman"/>
                <w:bCs/>
                <w:lang w:eastAsia="sl-SI"/>
              </w:rPr>
            </w:pPr>
            <w:r w:rsidRPr="00DF6C5F">
              <w:rPr>
                <w:rFonts w:eastAsia="Times New Roman" w:cs="Times New Roman"/>
                <w:bCs/>
                <w:lang w:eastAsia="sl-SI"/>
              </w:rPr>
              <w:t>- stroški administracije in računovodstva</w:t>
            </w:r>
          </w:p>
          <w:p w14:paraId="7515EDAE" w14:textId="77777777" w:rsidR="00DF6C5F" w:rsidRPr="00DF6C5F" w:rsidRDefault="00DF6C5F" w:rsidP="00DF6C5F">
            <w:pPr>
              <w:ind w:right="-1"/>
              <w:jc w:val="both"/>
              <w:rPr>
                <w:rFonts w:eastAsia="Times New Roman" w:cs="Times New Roman"/>
                <w:bCs/>
                <w:lang w:eastAsia="sl-SI"/>
              </w:rPr>
            </w:pPr>
          </w:p>
        </w:tc>
        <w:tc>
          <w:tcPr>
            <w:tcW w:w="4258" w:type="dxa"/>
          </w:tcPr>
          <w:p w14:paraId="654C2EF5" w14:textId="77777777" w:rsidR="00DF6C5F" w:rsidRPr="00DF6C5F" w:rsidRDefault="00DF6C5F" w:rsidP="00DF6C5F">
            <w:pPr>
              <w:ind w:right="-1"/>
              <w:jc w:val="both"/>
              <w:rPr>
                <w:rFonts w:eastAsia="Times New Roman" w:cs="Times New Roman"/>
                <w:b/>
                <w:lang w:eastAsia="sl-SI"/>
              </w:rPr>
            </w:pPr>
          </w:p>
        </w:tc>
      </w:tr>
      <w:tr w:rsidR="00DF6C5F" w:rsidRPr="00DF6C5F" w14:paraId="53C38532" w14:textId="77777777" w:rsidTr="003E730E">
        <w:tc>
          <w:tcPr>
            <w:tcW w:w="4308" w:type="dxa"/>
          </w:tcPr>
          <w:p w14:paraId="75E09E40"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SKUPAJ (3.) :</w:t>
            </w:r>
          </w:p>
          <w:p w14:paraId="4523FA75" w14:textId="77777777" w:rsidR="00DF6C5F" w:rsidRPr="00DF6C5F" w:rsidRDefault="00DF6C5F" w:rsidP="00DF6C5F">
            <w:pPr>
              <w:ind w:right="-1"/>
              <w:jc w:val="both"/>
              <w:rPr>
                <w:rFonts w:eastAsia="Times New Roman" w:cs="Times New Roman"/>
                <w:b/>
                <w:lang w:eastAsia="sl-SI"/>
              </w:rPr>
            </w:pPr>
          </w:p>
        </w:tc>
        <w:tc>
          <w:tcPr>
            <w:tcW w:w="4258" w:type="dxa"/>
          </w:tcPr>
          <w:p w14:paraId="104C2210" w14:textId="77777777" w:rsidR="00DF6C5F" w:rsidRPr="00DF6C5F" w:rsidRDefault="00DF6C5F" w:rsidP="00DF6C5F">
            <w:pPr>
              <w:ind w:right="-1"/>
              <w:jc w:val="both"/>
              <w:rPr>
                <w:rFonts w:eastAsia="Times New Roman" w:cs="Times New Roman"/>
                <w:b/>
                <w:lang w:eastAsia="sl-SI"/>
              </w:rPr>
            </w:pPr>
          </w:p>
        </w:tc>
      </w:tr>
      <w:tr w:rsidR="00DF6C5F" w:rsidRPr="00DF6C5F" w14:paraId="54B1454D" w14:textId="77777777" w:rsidTr="003E730E">
        <w:trPr>
          <w:trHeight w:val="507"/>
        </w:trPr>
        <w:tc>
          <w:tcPr>
            <w:tcW w:w="4308" w:type="dxa"/>
          </w:tcPr>
          <w:p w14:paraId="0ED9B0A6"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SKUPAJ (1. + 2. +.3.) :</w:t>
            </w:r>
          </w:p>
          <w:p w14:paraId="505A8FD8" w14:textId="77777777" w:rsidR="00DF6C5F" w:rsidRPr="00DF6C5F" w:rsidRDefault="00DF6C5F" w:rsidP="00DF6C5F">
            <w:pPr>
              <w:ind w:right="-1"/>
              <w:jc w:val="both"/>
              <w:rPr>
                <w:rFonts w:eastAsia="Times New Roman" w:cs="Times New Roman"/>
                <w:b/>
                <w:lang w:eastAsia="sl-SI"/>
              </w:rPr>
            </w:pPr>
          </w:p>
        </w:tc>
        <w:tc>
          <w:tcPr>
            <w:tcW w:w="4258" w:type="dxa"/>
          </w:tcPr>
          <w:p w14:paraId="3D4D2C82" w14:textId="77777777" w:rsidR="00DF6C5F" w:rsidRPr="00DF6C5F" w:rsidRDefault="00DF6C5F" w:rsidP="00DF6C5F">
            <w:pPr>
              <w:ind w:right="-1"/>
              <w:jc w:val="both"/>
              <w:rPr>
                <w:rFonts w:eastAsia="Times New Roman" w:cs="Times New Roman"/>
                <w:b/>
                <w:lang w:eastAsia="sl-SI"/>
              </w:rPr>
            </w:pPr>
          </w:p>
        </w:tc>
      </w:tr>
    </w:tbl>
    <w:p w14:paraId="2FBC7F27" w14:textId="77777777" w:rsidR="00DF6C5F" w:rsidRPr="00DF6C5F" w:rsidRDefault="00DF6C5F" w:rsidP="00DF6C5F">
      <w:pPr>
        <w:ind w:right="-1"/>
        <w:jc w:val="both"/>
        <w:rPr>
          <w:rFonts w:eastAsia="Times New Roman" w:cs="Times New Roman"/>
          <w:b/>
          <w:lang w:eastAsia="sl-SI"/>
        </w:rPr>
      </w:pPr>
    </w:p>
    <w:p w14:paraId="6D66CF63" w14:textId="77777777" w:rsidR="00DF6C5F" w:rsidRPr="00DF6C5F" w:rsidRDefault="00DF6C5F" w:rsidP="00DF6C5F">
      <w:pPr>
        <w:ind w:right="-1"/>
        <w:jc w:val="both"/>
        <w:rPr>
          <w:rFonts w:eastAsia="Times New Roman" w:cs="Times New Roman"/>
          <w:b/>
          <w:lang w:eastAsia="sl-SI"/>
        </w:rPr>
      </w:pPr>
    </w:p>
    <w:p w14:paraId="1C2EE91A" w14:textId="020E797B" w:rsidR="00DF6C5F" w:rsidRDefault="00DF6C5F" w:rsidP="00DF6C5F">
      <w:pPr>
        <w:ind w:right="-1"/>
        <w:jc w:val="both"/>
        <w:rPr>
          <w:rFonts w:eastAsia="Times New Roman" w:cs="Times New Roman"/>
          <w:b/>
          <w:u w:val="double"/>
          <w:lang w:eastAsia="sl-SI"/>
        </w:rPr>
      </w:pPr>
    </w:p>
    <w:p w14:paraId="0057082E" w14:textId="77777777" w:rsidR="003C16F3" w:rsidRPr="00DF6C5F" w:rsidRDefault="003C16F3" w:rsidP="00DF6C5F">
      <w:pPr>
        <w:ind w:right="-1"/>
        <w:jc w:val="both"/>
        <w:rPr>
          <w:rFonts w:eastAsia="Times New Roman" w:cs="Times New Roman"/>
          <w:b/>
          <w:u w:val="double"/>
          <w:lang w:eastAsia="sl-SI"/>
        </w:rPr>
      </w:pPr>
    </w:p>
    <w:p w14:paraId="423766F3" w14:textId="2DD06CC1" w:rsidR="00911350" w:rsidRPr="003D04AE" w:rsidRDefault="00911350" w:rsidP="00911350">
      <w:pPr>
        <w:pBdr>
          <w:top w:val="single" w:sz="4" w:space="1" w:color="auto" w:shadow="1"/>
          <w:left w:val="single" w:sz="4" w:space="4" w:color="auto" w:shadow="1"/>
          <w:bottom w:val="single" w:sz="4" w:space="1" w:color="auto" w:shadow="1"/>
          <w:right w:val="single" w:sz="4" w:space="4" w:color="auto" w:shadow="1"/>
        </w:pBdr>
        <w:shd w:val="clear" w:color="auto" w:fill="F3F3F3"/>
        <w:tabs>
          <w:tab w:val="left" w:pos="3255"/>
          <w:tab w:val="center" w:pos="4536"/>
        </w:tabs>
        <w:jc w:val="center"/>
        <w:rPr>
          <w:b/>
        </w:rPr>
      </w:pPr>
      <w:r w:rsidRPr="003D04AE">
        <w:rPr>
          <w:b/>
        </w:rPr>
        <w:lastRenderedPageBreak/>
        <w:t xml:space="preserve">VZOREC KONČNEGA POROČILA O SOFINANCIRANJU </w:t>
      </w:r>
      <w:r>
        <w:rPr>
          <w:b/>
        </w:rPr>
        <w:t xml:space="preserve">PROGRAMOV VETERANSKIH ORGANIZACIJ IN DRUŠTEV V MOC V LETU </w:t>
      </w:r>
      <w:r w:rsidR="00890374">
        <w:rPr>
          <w:b/>
        </w:rPr>
        <w:t>202</w:t>
      </w:r>
      <w:r w:rsidR="00F652A0">
        <w:rPr>
          <w:b/>
        </w:rPr>
        <w:t>6</w:t>
      </w:r>
    </w:p>
    <w:p w14:paraId="6A2B37D5" w14:textId="77777777" w:rsidR="00AC07ED" w:rsidRPr="003D04AE" w:rsidRDefault="00AC07ED" w:rsidP="00AC07ED"/>
    <w:p w14:paraId="1709CA69" w14:textId="77777777" w:rsidR="00AC07ED" w:rsidRPr="003D04AE" w:rsidRDefault="00AC07ED" w:rsidP="00AC07ED">
      <w:pPr>
        <w:ind w:right="93"/>
      </w:pPr>
    </w:p>
    <w:p w14:paraId="6DA6E46D" w14:textId="100D41F9" w:rsidR="00AC07ED" w:rsidRPr="003D04AE" w:rsidRDefault="00AC07ED" w:rsidP="00AC07ED">
      <w:pPr>
        <w:ind w:right="93"/>
        <w:jc w:val="both"/>
      </w:pPr>
      <w:r w:rsidRPr="003D04AE">
        <w:t xml:space="preserve">Prejemnik mora v skladu s Pogodbo o sofinanciranju </w:t>
      </w:r>
      <w:r>
        <w:t>program</w:t>
      </w:r>
      <w:r w:rsidR="00A61B0A">
        <w:t>ov</w:t>
      </w:r>
      <w:r>
        <w:t xml:space="preserve"> veteranskih organizacij in društev v MOC v letu </w:t>
      </w:r>
      <w:r w:rsidR="00890374">
        <w:t>202</w:t>
      </w:r>
      <w:r w:rsidR="00DC68D8">
        <w:t>6</w:t>
      </w:r>
      <w:r>
        <w:t>,</w:t>
      </w:r>
      <w:r w:rsidRPr="003D04AE">
        <w:t xml:space="preserve"> poslati končno poročilo na Oddelek za družbene dejavnosti Mestne občine Celje, Trg celjskih knezov 9, 3000 Celje</w:t>
      </w:r>
      <w:r>
        <w:t>, in sicer</w:t>
      </w:r>
      <w:r w:rsidRPr="003D04AE">
        <w:t xml:space="preserve"> najkasneje do 3</w:t>
      </w:r>
      <w:r>
        <w:t>1.</w:t>
      </w:r>
      <w:r w:rsidR="005A4FFC">
        <w:t xml:space="preserve"> </w:t>
      </w:r>
      <w:r>
        <w:t>10.</w:t>
      </w:r>
      <w:r w:rsidR="005A4FFC">
        <w:t xml:space="preserve"> </w:t>
      </w:r>
      <w:r w:rsidR="00890374">
        <w:t>202</w:t>
      </w:r>
      <w:r w:rsidR="00F652A0">
        <w:t>6</w:t>
      </w:r>
      <w:r>
        <w:t>.</w:t>
      </w:r>
    </w:p>
    <w:p w14:paraId="521CD376" w14:textId="77777777" w:rsidR="002E5658" w:rsidRDefault="002E5658" w:rsidP="002E5658">
      <w:pPr>
        <w:shd w:val="clear" w:color="auto" w:fill="FFFFFF"/>
        <w:tabs>
          <w:tab w:val="left" w:pos="1612"/>
        </w:tabs>
        <w:rPr>
          <w:rFonts w:eastAsia="MS PGothic"/>
          <w:b/>
        </w:rPr>
      </w:pPr>
    </w:p>
    <w:p w14:paraId="02AB5EAE" w14:textId="0CCC348E" w:rsidR="002E5658" w:rsidRPr="00541FBE" w:rsidRDefault="002E5658" w:rsidP="002E5658">
      <w:pPr>
        <w:jc w:val="both"/>
        <w:rPr>
          <w:b/>
        </w:rPr>
      </w:pPr>
      <w:r>
        <w:t>V primeru, da je prejemnik do 31.</w:t>
      </w:r>
      <w:r w:rsidR="005A4FFC">
        <w:t xml:space="preserve"> </w:t>
      </w:r>
      <w:r>
        <w:t>10.</w:t>
      </w:r>
      <w:r w:rsidR="005A4FFC">
        <w:t xml:space="preserve"> </w:t>
      </w:r>
      <w:r w:rsidR="00890374">
        <w:t>202</w:t>
      </w:r>
      <w:r w:rsidR="00F652A0">
        <w:t>6</w:t>
      </w:r>
      <w:r>
        <w:t xml:space="preserve"> posredoval delno poročilo (ker bo program realiziran po 31.</w:t>
      </w:r>
      <w:r w:rsidR="005A4FFC">
        <w:t xml:space="preserve"> </w:t>
      </w:r>
      <w:r>
        <w:t>10.</w:t>
      </w:r>
      <w:r w:rsidR="005A4FFC">
        <w:t xml:space="preserve"> </w:t>
      </w:r>
      <w:r w:rsidR="00890374">
        <w:t>202</w:t>
      </w:r>
      <w:r w:rsidR="00F652A0">
        <w:t>6</w:t>
      </w:r>
      <w:r>
        <w:t xml:space="preserve"> in najkasneje 31.</w:t>
      </w:r>
      <w:r w:rsidR="005A4FFC">
        <w:t xml:space="preserve"> </w:t>
      </w:r>
      <w:r>
        <w:t>12.</w:t>
      </w:r>
      <w:r w:rsidR="005A4FFC">
        <w:t xml:space="preserve"> </w:t>
      </w:r>
      <w:r w:rsidR="00890374">
        <w:t>202</w:t>
      </w:r>
      <w:r w:rsidR="00F652A0">
        <w:t>6</w:t>
      </w:r>
      <w:r>
        <w:t xml:space="preserve">), mora končno poročilo o realizaciji </w:t>
      </w:r>
      <w:r w:rsidR="00B65154">
        <w:t>programa</w:t>
      </w:r>
      <w:r>
        <w:t xml:space="preserve"> oddati najkasneje do 31.</w:t>
      </w:r>
      <w:r w:rsidR="005A4FFC">
        <w:t xml:space="preserve"> </w:t>
      </w:r>
      <w:r>
        <w:t>1.</w:t>
      </w:r>
      <w:r w:rsidR="005A4FFC">
        <w:t xml:space="preserve"> </w:t>
      </w:r>
      <w:r>
        <w:t>202</w:t>
      </w:r>
      <w:r w:rsidR="00F652A0">
        <w:t>7</w:t>
      </w:r>
      <w:r>
        <w:t xml:space="preserve">. </w:t>
      </w:r>
    </w:p>
    <w:p w14:paraId="369611F9" w14:textId="6607BE4F" w:rsidR="00AC07ED" w:rsidRPr="003D04AE" w:rsidRDefault="002E5658" w:rsidP="0076078E">
      <w:pPr>
        <w:shd w:val="clear" w:color="auto" w:fill="FFFFFF"/>
        <w:tabs>
          <w:tab w:val="left" w:pos="1612"/>
        </w:tabs>
        <w:rPr>
          <w:rFonts w:eastAsia="MS PGothic"/>
          <w:b/>
        </w:rPr>
      </w:pPr>
      <w:r>
        <w:rPr>
          <w:rFonts w:eastAsia="MS PGothic"/>
          <w:b/>
        </w:rPr>
        <w:tab/>
      </w:r>
    </w:p>
    <w:p w14:paraId="363C5859" w14:textId="77777777" w:rsidR="00AC07ED" w:rsidRPr="003D04AE" w:rsidRDefault="00AC07ED" w:rsidP="00AC07ED">
      <w:pPr>
        <w:numPr>
          <w:ilvl w:val="0"/>
          <w:numId w:val="17"/>
        </w:numPr>
        <w:shd w:val="clear" w:color="auto" w:fill="FFFFFF"/>
        <w:ind w:left="284" w:hanging="284"/>
        <w:rPr>
          <w:rFonts w:eastAsia="MS PGothic"/>
          <w:b/>
        </w:rPr>
      </w:pPr>
      <w:r w:rsidRPr="003D04AE">
        <w:rPr>
          <w:rFonts w:eastAsia="MS PGothic"/>
          <w:b/>
        </w:rPr>
        <w:t>Podatki o prejemniku:</w:t>
      </w:r>
    </w:p>
    <w:p w14:paraId="44160E79" w14:textId="77777777" w:rsidR="00AC07ED" w:rsidRPr="003D04AE" w:rsidRDefault="00AC07ED" w:rsidP="00AC07ED">
      <w:pPr>
        <w:shd w:val="clear" w:color="auto" w:fill="FFFFFF"/>
        <w:rPr>
          <w:rFonts w:eastAsia="MS PGothic"/>
          <w: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AC07ED" w:rsidRPr="003D04AE" w14:paraId="3B02EEE9" w14:textId="77777777" w:rsidTr="00782979">
        <w:tc>
          <w:tcPr>
            <w:tcW w:w="4361" w:type="dxa"/>
            <w:vAlign w:val="center"/>
          </w:tcPr>
          <w:p w14:paraId="1D35FE04" w14:textId="77777777" w:rsidR="00AC07ED" w:rsidRPr="003D04AE" w:rsidRDefault="00AC07ED" w:rsidP="00782979">
            <w:pPr>
              <w:ind w:left="142" w:hanging="142"/>
              <w:rPr>
                <w:rFonts w:eastAsia="MS PGothic"/>
              </w:rPr>
            </w:pPr>
            <w:r w:rsidRPr="003D04AE">
              <w:rPr>
                <w:rFonts w:eastAsia="MS PGothic"/>
              </w:rPr>
              <w:t>Naziv in naslov izvajalca:</w:t>
            </w:r>
          </w:p>
        </w:tc>
        <w:tc>
          <w:tcPr>
            <w:tcW w:w="5103" w:type="dxa"/>
            <w:vAlign w:val="center"/>
          </w:tcPr>
          <w:p w14:paraId="3B5EB2ED" w14:textId="77777777" w:rsidR="00AC07ED" w:rsidRPr="003D04AE" w:rsidRDefault="00AC07ED" w:rsidP="00782979">
            <w:pPr>
              <w:ind w:left="142" w:hanging="142"/>
              <w:rPr>
                <w:rFonts w:eastAsia="MS PGothic"/>
              </w:rPr>
            </w:pPr>
          </w:p>
        </w:tc>
      </w:tr>
      <w:tr w:rsidR="00AC07ED" w:rsidRPr="003D04AE" w14:paraId="58AF3FA3" w14:textId="77777777" w:rsidTr="00782979">
        <w:tc>
          <w:tcPr>
            <w:tcW w:w="4361" w:type="dxa"/>
            <w:vAlign w:val="center"/>
          </w:tcPr>
          <w:p w14:paraId="7A943F0D" w14:textId="77777777" w:rsidR="00AC07ED" w:rsidRPr="003D04AE" w:rsidRDefault="00AC07ED" w:rsidP="00782979">
            <w:pPr>
              <w:ind w:left="142" w:hanging="142"/>
              <w:rPr>
                <w:rFonts w:eastAsia="MS PGothic"/>
              </w:rPr>
            </w:pPr>
            <w:r w:rsidRPr="003D04AE">
              <w:rPr>
                <w:rFonts w:eastAsia="MS PGothic"/>
              </w:rPr>
              <w:t>Naziv pro</w:t>
            </w:r>
            <w:r>
              <w:rPr>
                <w:rFonts w:eastAsia="MS PGothic"/>
              </w:rPr>
              <w:t>grama</w:t>
            </w:r>
            <w:r w:rsidRPr="003D04AE">
              <w:rPr>
                <w:rFonts w:eastAsia="MS PGothic"/>
              </w:rPr>
              <w:t>:</w:t>
            </w:r>
          </w:p>
        </w:tc>
        <w:tc>
          <w:tcPr>
            <w:tcW w:w="5103" w:type="dxa"/>
            <w:vAlign w:val="center"/>
          </w:tcPr>
          <w:p w14:paraId="2443D0D5" w14:textId="77777777" w:rsidR="00AC07ED" w:rsidRPr="003D04AE" w:rsidRDefault="00AC07ED" w:rsidP="00782979">
            <w:pPr>
              <w:ind w:left="142" w:hanging="142"/>
              <w:rPr>
                <w:rFonts w:eastAsia="MS PGothic"/>
              </w:rPr>
            </w:pPr>
          </w:p>
        </w:tc>
      </w:tr>
      <w:tr w:rsidR="00AC07ED" w:rsidRPr="003D04AE" w14:paraId="337B6B4C" w14:textId="77777777" w:rsidTr="00782979">
        <w:tc>
          <w:tcPr>
            <w:tcW w:w="4361" w:type="dxa"/>
            <w:vAlign w:val="center"/>
          </w:tcPr>
          <w:p w14:paraId="56293C43" w14:textId="77777777" w:rsidR="00AC07ED" w:rsidRPr="003D04AE" w:rsidRDefault="00AC07ED" w:rsidP="00782979">
            <w:pPr>
              <w:ind w:left="142" w:hanging="142"/>
              <w:rPr>
                <w:rFonts w:eastAsia="MS PGothic"/>
              </w:rPr>
            </w:pPr>
            <w:r w:rsidRPr="003D04AE">
              <w:rPr>
                <w:rFonts w:eastAsia="MS PGothic"/>
              </w:rPr>
              <w:t>Ime in priimek odgovorne osebe:</w:t>
            </w:r>
          </w:p>
        </w:tc>
        <w:tc>
          <w:tcPr>
            <w:tcW w:w="5103" w:type="dxa"/>
            <w:vAlign w:val="center"/>
          </w:tcPr>
          <w:p w14:paraId="06F9AD56" w14:textId="77777777" w:rsidR="00AC07ED" w:rsidRPr="003D04AE" w:rsidRDefault="00AC07ED" w:rsidP="00782979">
            <w:pPr>
              <w:ind w:left="142" w:hanging="142"/>
              <w:rPr>
                <w:rFonts w:eastAsia="MS PGothic"/>
              </w:rPr>
            </w:pPr>
          </w:p>
        </w:tc>
      </w:tr>
      <w:tr w:rsidR="00AC07ED" w:rsidRPr="003D04AE" w14:paraId="38EFAE3B" w14:textId="77777777" w:rsidTr="00782979">
        <w:tc>
          <w:tcPr>
            <w:tcW w:w="4361" w:type="dxa"/>
          </w:tcPr>
          <w:p w14:paraId="20D01F26" w14:textId="77777777" w:rsidR="00AC07ED" w:rsidRPr="003D04AE" w:rsidRDefault="00AC07ED" w:rsidP="00782979">
            <w:pPr>
              <w:ind w:left="142" w:hanging="142"/>
              <w:rPr>
                <w:rFonts w:eastAsia="MS PGothic"/>
              </w:rPr>
            </w:pPr>
            <w:r w:rsidRPr="003D04AE">
              <w:rPr>
                <w:rFonts w:eastAsia="MS PGothic"/>
              </w:rPr>
              <w:t>Ime in priimek vodje programa:</w:t>
            </w:r>
          </w:p>
        </w:tc>
        <w:tc>
          <w:tcPr>
            <w:tcW w:w="5103" w:type="dxa"/>
          </w:tcPr>
          <w:p w14:paraId="6B47B4CB" w14:textId="77777777" w:rsidR="00AC07ED" w:rsidRPr="003D04AE" w:rsidRDefault="00AC07ED" w:rsidP="00782979">
            <w:pPr>
              <w:ind w:left="142" w:hanging="142"/>
              <w:rPr>
                <w:rFonts w:eastAsia="MS PGothic"/>
              </w:rPr>
            </w:pPr>
          </w:p>
        </w:tc>
      </w:tr>
      <w:tr w:rsidR="00AC07ED" w:rsidRPr="003D04AE" w14:paraId="38BC91FE" w14:textId="77777777" w:rsidTr="00782979">
        <w:tc>
          <w:tcPr>
            <w:tcW w:w="4361" w:type="dxa"/>
          </w:tcPr>
          <w:p w14:paraId="5DFBE938" w14:textId="77777777" w:rsidR="00AC07ED" w:rsidRPr="003D04AE" w:rsidRDefault="00AC07ED" w:rsidP="00782979">
            <w:pPr>
              <w:ind w:left="142" w:hanging="142"/>
              <w:rPr>
                <w:rFonts w:eastAsia="MS PGothic"/>
              </w:rPr>
            </w:pPr>
            <w:r w:rsidRPr="003D04AE">
              <w:rPr>
                <w:rFonts w:eastAsia="MS PGothic"/>
              </w:rPr>
              <w:t>Kontakt vodje programa:</w:t>
            </w:r>
          </w:p>
        </w:tc>
        <w:tc>
          <w:tcPr>
            <w:tcW w:w="5103" w:type="dxa"/>
          </w:tcPr>
          <w:p w14:paraId="242EF6BE" w14:textId="77777777" w:rsidR="00AC07ED" w:rsidRPr="003D04AE" w:rsidRDefault="00AC07ED" w:rsidP="00782979">
            <w:pPr>
              <w:ind w:left="142" w:hanging="142"/>
              <w:rPr>
                <w:rFonts w:eastAsia="MS PGothic"/>
              </w:rPr>
            </w:pPr>
          </w:p>
        </w:tc>
      </w:tr>
    </w:tbl>
    <w:p w14:paraId="3539953E" w14:textId="77777777" w:rsidR="00AC07ED" w:rsidRPr="003D04AE" w:rsidRDefault="00AC07ED" w:rsidP="00AC07ED">
      <w:pPr>
        <w:shd w:val="clear" w:color="auto" w:fill="FFFFFF"/>
        <w:ind w:left="142" w:hanging="142"/>
        <w:rPr>
          <w:rFonts w:eastAsia="MS PGothic"/>
        </w:rPr>
      </w:pPr>
    </w:p>
    <w:p w14:paraId="7D1F2870" w14:textId="77777777" w:rsidR="00AC07ED" w:rsidRPr="003D04AE" w:rsidRDefault="00AC07ED" w:rsidP="00AC07ED">
      <w:pPr>
        <w:numPr>
          <w:ilvl w:val="0"/>
          <w:numId w:val="17"/>
        </w:numPr>
        <w:shd w:val="clear" w:color="auto" w:fill="FFFFFF"/>
        <w:tabs>
          <w:tab w:val="left" w:pos="284"/>
        </w:tabs>
        <w:ind w:left="142" w:hanging="142"/>
        <w:rPr>
          <w:rFonts w:eastAsia="MS PGothic"/>
          <w:b/>
        </w:rPr>
      </w:pPr>
      <w:r w:rsidRPr="003D04AE">
        <w:rPr>
          <w:rFonts w:eastAsia="MS PGothic"/>
          <w:b/>
        </w:rPr>
        <w:t>Podatki o programu:</w:t>
      </w:r>
    </w:p>
    <w:p w14:paraId="2F5F4461" w14:textId="77777777" w:rsidR="00AC07ED" w:rsidRPr="003D04AE" w:rsidRDefault="00AC07ED" w:rsidP="00AC07ED">
      <w:pPr>
        <w:shd w:val="clear" w:color="auto" w:fill="FFFFFF"/>
        <w:ind w:left="142" w:hanging="142"/>
        <w:rPr>
          <w:rFonts w:eastAsia="MS PGothic"/>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AC07ED" w:rsidRPr="003D04AE" w14:paraId="6F5F9E57" w14:textId="77777777" w:rsidTr="00782979">
        <w:tc>
          <w:tcPr>
            <w:tcW w:w="4361" w:type="dxa"/>
            <w:vAlign w:val="center"/>
          </w:tcPr>
          <w:p w14:paraId="74CF0218" w14:textId="77777777" w:rsidR="00AC07ED" w:rsidRPr="003D04AE" w:rsidRDefault="00AC07ED" w:rsidP="00782979">
            <w:pPr>
              <w:ind w:left="142" w:hanging="142"/>
              <w:rPr>
                <w:rFonts w:eastAsia="MS PGothic"/>
              </w:rPr>
            </w:pPr>
            <w:r w:rsidRPr="003D04AE">
              <w:rPr>
                <w:rFonts w:eastAsia="MS PGothic"/>
              </w:rPr>
              <w:t>Kraj/i in čas izvedbe programa:</w:t>
            </w:r>
          </w:p>
        </w:tc>
        <w:tc>
          <w:tcPr>
            <w:tcW w:w="5103" w:type="dxa"/>
            <w:vAlign w:val="center"/>
          </w:tcPr>
          <w:p w14:paraId="44905026" w14:textId="77777777" w:rsidR="00AC07ED" w:rsidRPr="003D04AE" w:rsidRDefault="00AC07ED" w:rsidP="00782979">
            <w:pPr>
              <w:ind w:left="142" w:hanging="142"/>
              <w:rPr>
                <w:rFonts w:eastAsia="MS PGothic"/>
              </w:rPr>
            </w:pPr>
          </w:p>
        </w:tc>
      </w:tr>
      <w:tr w:rsidR="00AC07ED" w:rsidRPr="003D04AE" w14:paraId="306434DD" w14:textId="77777777" w:rsidTr="00782979">
        <w:tc>
          <w:tcPr>
            <w:tcW w:w="4361" w:type="dxa"/>
            <w:vAlign w:val="center"/>
          </w:tcPr>
          <w:p w14:paraId="424A55F5" w14:textId="77777777" w:rsidR="00AC07ED" w:rsidRPr="003D04AE" w:rsidRDefault="00AC07ED" w:rsidP="00782979">
            <w:pPr>
              <w:ind w:left="142" w:hanging="142"/>
              <w:rPr>
                <w:rFonts w:eastAsia="MS PGothic"/>
              </w:rPr>
            </w:pPr>
            <w:r w:rsidRPr="003D04AE">
              <w:rPr>
                <w:rFonts w:eastAsia="MS PGothic"/>
              </w:rPr>
              <w:t>Število udeležencev programa:</w:t>
            </w:r>
          </w:p>
        </w:tc>
        <w:tc>
          <w:tcPr>
            <w:tcW w:w="5103" w:type="dxa"/>
            <w:vAlign w:val="center"/>
          </w:tcPr>
          <w:p w14:paraId="38D076A4" w14:textId="77777777" w:rsidR="00AC07ED" w:rsidRPr="003D04AE" w:rsidRDefault="00AC07ED" w:rsidP="00782979">
            <w:pPr>
              <w:ind w:left="142" w:hanging="142"/>
              <w:rPr>
                <w:rFonts w:eastAsia="MS PGothic"/>
              </w:rPr>
            </w:pPr>
          </w:p>
        </w:tc>
      </w:tr>
      <w:tr w:rsidR="00AC07ED" w:rsidRPr="003D04AE" w14:paraId="6F84FFA8" w14:textId="77777777" w:rsidTr="00782979">
        <w:tc>
          <w:tcPr>
            <w:tcW w:w="4361" w:type="dxa"/>
            <w:vAlign w:val="center"/>
          </w:tcPr>
          <w:p w14:paraId="0F4CE079" w14:textId="77777777" w:rsidR="00AC07ED" w:rsidRPr="003D04AE" w:rsidRDefault="00AC07ED" w:rsidP="00782979">
            <w:pPr>
              <w:ind w:left="142" w:hanging="142"/>
              <w:rPr>
                <w:rFonts w:eastAsia="MS PGothic"/>
              </w:rPr>
            </w:pPr>
            <w:r w:rsidRPr="003D04AE">
              <w:rPr>
                <w:rFonts w:eastAsia="MS PGothic"/>
              </w:rPr>
              <w:t>Kdo in v kakšnem obsegu je zagotovil 50 % sofinanciranja celotne vrednosti programa?</w:t>
            </w:r>
          </w:p>
        </w:tc>
        <w:tc>
          <w:tcPr>
            <w:tcW w:w="5103" w:type="dxa"/>
            <w:vAlign w:val="center"/>
          </w:tcPr>
          <w:p w14:paraId="134C41CD" w14:textId="77777777" w:rsidR="00AC07ED" w:rsidRPr="003D04AE" w:rsidRDefault="00AC07ED" w:rsidP="00782979">
            <w:pPr>
              <w:ind w:left="142" w:hanging="142"/>
              <w:rPr>
                <w:rFonts w:eastAsia="MS PGothic"/>
              </w:rPr>
            </w:pPr>
          </w:p>
        </w:tc>
      </w:tr>
      <w:tr w:rsidR="00AC07ED" w:rsidRPr="003D04AE" w14:paraId="1E1C26F2" w14:textId="77777777" w:rsidTr="00782979">
        <w:tc>
          <w:tcPr>
            <w:tcW w:w="4361" w:type="dxa"/>
            <w:vAlign w:val="center"/>
          </w:tcPr>
          <w:p w14:paraId="5C50B3FC" w14:textId="77777777" w:rsidR="00AC07ED" w:rsidRPr="003D04AE" w:rsidRDefault="00AC07ED" w:rsidP="00782979">
            <w:pPr>
              <w:ind w:left="142" w:hanging="142"/>
              <w:rPr>
                <w:rFonts w:eastAsia="MS PGothic"/>
              </w:rPr>
            </w:pPr>
            <w:r w:rsidRPr="003D04AE">
              <w:rPr>
                <w:rFonts w:eastAsia="MS PGothic"/>
              </w:rPr>
              <w:t>Navedite in priložite dokazila o izvedbi programa (spletne povezave, napovedniki, tiskovine, objave v medijih):</w:t>
            </w:r>
          </w:p>
        </w:tc>
        <w:tc>
          <w:tcPr>
            <w:tcW w:w="5103" w:type="dxa"/>
            <w:vAlign w:val="center"/>
          </w:tcPr>
          <w:p w14:paraId="1F15B060" w14:textId="77777777" w:rsidR="00AC07ED" w:rsidRPr="003D04AE" w:rsidRDefault="00AC07ED" w:rsidP="00782979">
            <w:pPr>
              <w:ind w:left="142" w:hanging="142"/>
              <w:rPr>
                <w:rFonts w:eastAsia="MS PGothic"/>
              </w:rPr>
            </w:pPr>
          </w:p>
        </w:tc>
      </w:tr>
    </w:tbl>
    <w:p w14:paraId="390EE41C" w14:textId="77777777" w:rsidR="00AC07ED" w:rsidRPr="003D04AE" w:rsidRDefault="00AC07ED" w:rsidP="00AC07ED">
      <w:pPr>
        <w:shd w:val="clear" w:color="auto" w:fill="FFFFFF"/>
        <w:rPr>
          <w:rFonts w:eastAsia="MS PGothic"/>
        </w:rPr>
      </w:pPr>
    </w:p>
    <w:p w14:paraId="0B51E9FB" w14:textId="77777777" w:rsidR="00AC07ED" w:rsidRPr="003D04AE" w:rsidRDefault="00AC07ED" w:rsidP="00AC07ED">
      <w:pPr>
        <w:numPr>
          <w:ilvl w:val="0"/>
          <w:numId w:val="17"/>
        </w:numPr>
        <w:shd w:val="clear" w:color="auto" w:fill="FFFFFF"/>
        <w:ind w:left="284" w:hanging="284"/>
        <w:rPr>
          <w:rFonts w:eastAsia="MS PGothic"/>
          <w:b/>
        </w:rPr>
      </w:pPr>
      <w:r w:rsidRPr="003D04AE">
        <w:rPr>
          <w:rFonts w:eastAsia="MS PGothic"/>
          <w:b/>
        </w:rPr>
        <w:t>Vsebinski del poročila</w:t>
      </w:r>
    </w:p>
    <w:p w14:paraId="6089F38F" w14:textId="77777777" w:rsidR="00AC07ED" w:rsidRPr="003D04AE" w:rsidRDefault="00AC07ED" w:rsidP="00AC07ED">
      <w:pPr>
        <w:shd w:val="clear" w:color="auto" w:fill="FFFFFF"/>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C07ED" w:rsidRPr="003D04AE" w14:paraId="38821C9B" w14:textId="77777777" w:rsidTr="00911350">
        <w:trPr>
          <w:trHeight w:val="70"/>
        </w:trPr>
        <w:tc>
          <w:tcPr>
            <w:tcW w:w="9062" w:type="dxa"/>
          </w:tcPr>
          <w:p w14:paraId="2751A9B0" w14:textId="77777777" w:rsidR="00AC07ED" w:rsidRPr="003D04AE" w:rsidRDefault="00AC07ED" w:rsidP="00782979">
            <w:pPr>
              <w:rPr>
                <w:rFonts w:eastAsia="MS PGothic"/>
              </w:rPr>
            </w:pPr>
          </w:p>
          <w:p w14:paraId="02E79EA1" w14:textId="77777777" w:rsidR="00AC07ED" w:rsidRPr="003D04AE" w:rsidRDefault="00AC07ED" w:rsidP="00782979">
            <w:pPr>
              <w:rPr>
                <w:rFonts w:eastAsia="MS PGothic"/>
              </w:rPr>
            </w:pPr>
            <w:r w:rsidRPr="003D04AE">
              <w:rPr>
                <w:rFonts w:eastAsia="MS PGothic"/>
              </w:rPr>
              <w:t>Kratko opišite vsebino izvedenega programa z vsemi pomembnimi karakteristikami izvedbe (minimalno 80 besed – maksimalno 250 besed):</w:t>
            </w:r>
          </w:p>
          <w:p w14:paraId="0ABD4A3A" w14:textId="77777777" w:rsidR="00AC07ED" w:rsidRPr="003D04AE" w:rsidRDefault="00AC07ED" w:rsidP="00782979">
            <w:pPr>
              <w:rPr>
                <w:rFonts w:eastAsia="MS PGothic"/>
              </w:rPr>
            </w:pPr>
          </w:p>
          <w:p w14:paraId="1AD54E58" w14:textId="77777777" w:rsidR="00AC07ED" w:rsidRPr="003D04AE" w:rsidRDefault="00AC07ED" w:rsidP="00782979">
            <w:pPr>
              <w:rPr>
                <w:rFonts w:eastAsia="MS PGothic"/>
              </w:rPr>
            </w:pPr>
          </w:p>
          <w:p w14:paraId="042B4414" w14:textId="77777777" w:rsidR="00AC07ED" w:rsidRPr="003D04AE" w:rsidRDefault="00AC07ED" w:rsidP="00782979">
            <w:pPr>
              <w:rPr>
                <w:rFonts w:eastAsia="MS PGothic"/>
              </w:rPr>
            </w:pPr>
          </w:p>
          <w:p w14:paraId="0ADF6DC0" w14:textId="77777777" w:rsidR="00AC07ED" w:rsidRPr="003D04AE" w:rsidRDefault="00AC07ED" w:rsidP="00782979">
            <w:pPr>
              <w:rPr>
                <w:rFonts w:eastAsia="MS PGothic"/>
              </w:rPr>
            </w:pPr>
          </w:p>
        </w:tc>
      </w:tr>
      <w:tr w:rsidR="00AC07ED" w:rsidRPr="003D04AE" w14:paraId="1779E083" w14:textId="77777777" w:rsidTr="00911350">
        <w:tc>
          <w:tcPr>
            <w:tcW w:w="9062" w:type="dxa"/>
          </w:tcPr>
          <w:p w14:paraId="72902AD4" w14:textId="77777777" w:rsidR="00AC07ED" w:rsidRPr="003D04AE" w:rsidRDefault="00AC07ED" w:rsidP="00782979">
            <w:pPr>
              <w:rPr>
                <w:rFonts w:eastAsia="MS PGothic"/>
              </w:rPr>
            </w:pPr>
          </w:p>
          <w:p w14:paraId="1FC7F84F" w14:textId="77777777" w:rsidR="00AC07ED" w:rsidRPr="003D04AE" w:rsidRDefault="00AC07ED" w:rsidP="00782979">
            <w:pPr>
              <w:rPr>
                <w:rFonts w:eastAsia="MS PGothic"/>
              </w:rPr>
            </w:pPr>
            <w:r w:rsidRPr="003D04AE">
              <w:rPr>
                <w:rFonts w:eastAsia="MS PGothic"/>
              </w:rPr>
              <w:t>Opredelite kako je bila izvedena celotna organizacija programa tako z vidika infrastrukture, kadrov, predmetov dela, promocije in vodenja (minimalno 80 besed – maksimalno 250 besed):</w:t>
            </w:r>
          </w:p>
          <w:p w14:paraId="558DBAC0" w14:textId="77777777" w:rsidR="00AC07ED" w:rsidRPr="003D04AE" w:rsidRDefault="00AC07ED" w:rsidP="00782979">
            <w:pPr>
              <w:rPr>
                <w:rFonts w:eastAsia="MS PGothic"/>
              </w:rPr>
            </w:pPr>
          </w:p>
          <w:p w14:paraId="39423F9A" w14:textId="77777777" w:rsidR="00AC07ED" w:rsidRPr="003D04AE" w:rsidRDefault="00AC07ED" w:rsidP="00782979">
            <w:pPr>
              <w:rPr>
                <w:rFonts w:eastAsia="MS PGothic"/>
              </w:rPr>
            </w:pPr>
          </w:p>
          <w:p w14:paraId="3D8EC758" w14:textId="77777777" w:rsidR="00AC07ED" w:rsidRPr="003D04AE" w:rsidRDefault="00AC07ED" w:rsidP="00782979">
            <w:pPr>
              <w:rPr>
                <w:rFonts w:eastAsia="MS PGothic"/>
              </w:rPr>
            </w:pPr>
          </w:p>
          <w:p w14:paraId="298250FD" w14:textId="77777777" w:rsidR="00AC07ED" w:rsidRPr="003D04AE" w:rsidRDefault="00AC07ED" w:rsidP="00782979">
            <w:pPr>
              <w:rPr>
                <w:rFonts w:eastAsia="MS PGothic"/>
              </w:rPr>
            </w:pPr>
          </w:p>
          <w:p w14:paraId="0769C178" w14:textId="77777777" w:rsidR="00AC07ED" w:rsidRPr="003D04AE" w:rsidRDefault="00AC07ED" w:rsidP="00782979">
            <w:pPr>
              <w:rPr>
                <w:rFonts w:eastAsia="MS PGothic"/>
              </w:rPr>
            </w:pPr>
          </w:p>
          <w:p w14:paraId="7F2FDDF9" w14:textId="77777777" w:rsidR="00AC07ED" w:rsidRPr="003D04AE" w:rsidRDefault="00AC07ED" w:rsidP="00782979">
            <w:pPr>
              <w:rPr>
                <w:rFonts w:eastAsia="MS PGothic"/>
              </w:rPr>
            </w:pPr>
          </w:p>
          <w:p w14:paraId="6A63A14D" w14:textId="77777777" w:rsidR="00AC07ED" w:rsidRPr="003D04AE" w:rsidRDefault="00AC07ED" w:rsidP="00782979">
            <w:pPr>
              <w:rPr>
                <w:rFonts w:eastAsia="MS PGothic"/>
              </w:rPr>
            </w:pPr>
          </w:p>
          <w:p w14:paraId="0B2FECF4" w14:textId="77777777" w:rsidR="00AC07ED" w:rsidRPr="003D04AE" w:rsidRDefault="00AC07ED" w:rsidP="00782979">
            <w:pPr>
              <w:rPr>
                <w:rFonts w:eastAsia="MS PGothic"/>
              </w:rPr>
            </w:pPr>
          </w:p>
          <w:p w14:paraId="48A20849" w14:textId="77777777" w:rsidR="00AC07ED" w:rsidRPr="003D04AE" w:rsidRDefault="00AC07ED" w:rsidP="00782979">
            <w:pPr>
              <w:rPr>
                <w:rFonts w:eastAsia="MS PGothic"/>
              </w:rPr>
            </w:pPr>
          </w:p>
          <w:p w14:paraId="0B24A27A" w14:textId="77777777" w:rsidR="00AC07ED" w:rsidRPr="003D04AE" w:rsidRDefault="00AC07ED" w:rsidP="00782979">
            <w:pPr>
              <w:rPr>
                <w:rFonts w:eastAsia="MS PGothic"/>
              </w:rPr>
            </w:pPr>
          </w:p>
        </w:tc>
      </w:tr>
      <w:tr w:rsidR="00AC07ED" w:rsidRPr="003D04AE" w14:paraId="7CA1879C" w14:textId="77777777" w:rsidTr="00911350">
        <w:tc>
          <w:tcPr>
            <w:tcW w:w="9062" w:type="dxa"/>
          </w:tcPr>
          <w:p w14:paraId="21DA67CC" w14:textId="77777777" w:rsidR="00AC07ED" w:rsidRPr="003D04AE" w:rsidRDefault="00AC07ED" w:rsidP="00782979">
            <w:pPr>
              <w:rPr>
                <w:rFonts w:eastAsia="MS PGothic"/>
              </w:rPr>
            </w:pPr>
          </w:p>
          <w:p w14:paraId="52CCD05B" w14:textId="77777777" w:rsidR="00AC07ED" w:rsidRPr="003D04AE" w:rsidRDefault="00AC07ED" w:rsidP="00782979">
            <w:pPr>
              <w:rPr>
                <w:rFonts w:eastAsia="MS PGothic"/>
              </w:rPr>
            </w:pPr>
            <w:r w:rsidRPr="003D04AE">
              <w:rPr>
                <w:rFonts w:eastAsia="MS PGothic"/>
              </w:rPr>
              <w:t xml:space="preserve">Katera je po vašem mnenju največja dodana vrednost izvedenega programa (minimalno 80 besed – maksimalno 250 besed):   </w:t>
            </w:r>
          </w:p>
          <w:p w14:paraId="16620555" w14:textId="77777777" w:rsidR="00AC07ED" w:rsidRPr="003D04AE" w:rsidRDefault="00AC07ED" w:rsidP="00782979">
            <w:pPr>
              <w:rPr>
                <w:rFonts w:eastAsia="MS PGothic"/>
              </w:rPr>
            </w:pPr>
          </w:p>
          <w:p w14:paraId="4973524A" w14:textId="77777777" w:rsidR="00AC07ED" w:rsidRPr="003D04AE" w:rsidRDefault="00AC07ED" w:rsidP="00782979">
            <w:pPr>
              <w:rPr>
                <w:rFonts w:eastAsia="MS PGothic"/>
              </w:rPr>
            </w:pPr>
          </w:p>
          <w:p w14:paraId="6828B480" w14:textId="77777777" w:rsidR="00AC07ED" w:rsidRPr="003D04AE" w:rsidRDefault="00AC07ED" w:rsidP="00782979">
            <w:pPr>
              <w:rPr>
                <w:rFonts w:eastAsia="MS PGothic"/>
              </w:rPr>
            </w:pPr>
          </w:p>
        </w:tc>
      </w:tr>
    </w:tbl>
    <w:p w14:paraId="6DDAFABC" w14:textId="77777777" w:rsidR="00911350" w:rsidRPr="003D04AE" w:rsidRDefault="00911350" w:rsidP="00AC07ED">
      <w:pPr>
        <w:shd w:val="clear" w:color="auto" w:fill="FFFFFF"/>
        <w:rPr>
          <w:rFonts w:eastAsia="MS PGothic"/>
          <w:b/>
        </w:rPr>
      </w:pPr>
    </w:p>
    <w:p w14:paraId="72351AD8" w14:textId="77777777" w:rsidR="00AC07ED" w:rsidRPr="003D04AE" w:rsidRDefault="00AC07ED" w:rsidP="00AC07ED">
      <w:pPr>
        <w:numPr>
          <w:ilvl w:val="0"/>
          <w:numId w:val="17"/>
        </w:numPr>
        <w:shd w:val="clear" w:color="auto" w:fill="FFFFFF"/>
        <w:rPr>
          <w:rFonts w:eastAsia="MS PGothic"/>
          <w:b/>
        </w:rPr>
      </w:pPr>
      <w:r w:rsidRPr="003D04AE">
        <w:rPr>
          <w:rFonts w:eastAsia="MS PGothic"/>
          <w:b/>
        </w:rPr>
        <w:t>Finančni del poročila</w:t>
      </w:r>
    </w:p>
    <w:p w14:paraId="7A53D0D1" w14:textId="4CA94317" w:rsidR="00AC07ED" w:rsidRDefault="00AC07ED" w:rsidP="002E5658">
      <w:pPr>
        <w:shd w:val="clear" w:color="auto" w:fill="FFFFFF"/>
        <w:rPr>
          <w:rFonts w:eastAsia="MS PGothic"/>
          <w:b/>
        </w:rPr>
      </w:pPr>
    </w:p>
    <w:p w14:paraId="086B7626" w14:textId="1108D6AC" w:rsidR="002E5658" w:rsidRPr="00541FBE" w:rsidRDefault="002E5658" w:rsidP="002E5658">
      <w:pPr>
        <w:pStyle w:val="Telobesedila"/>
        <w:rPr>
          <w:rFonts w:ascii="Trebuchet MS" w:hAnsi="Trebuchet MS"/>
          <w:szCs w:val="22"/>
        </w:rPr>
      </w:pPr>
      <w:r w:rsidRPr="00541FBE">
        <w:rPr>
          <w:rFonts w:ascii="Trebuchet MS" w:hAnsi="Trebuchet MS"/>
          <w:szCs w:val="22"/>
        </w:rPr>
        <w:t xml:space="preserve">Navedite vse vire financiranja oziroma sofinancerje </w:t>
      </w:r>
      <w:r>
        <w:rPr>
          <w:rFonts w:ascii="Trebuchet MS" w:hAnsi="Trebuchet MS"/>
          <w:szCs w:val="22"/>
        </w:rPr>
        <w:t>programa</w:t>
      </w:r>
      <w:r w:rsidRPr="00541FBE">
        <w:rPr>
          <w:rFonts w:ascii="Trebuchet MS" w:hAnsi="Trebuchet MS"/>
          <w:szCs w:val="22"/>
        </w:rPr>
        <w:t xml:space="preserve"> in višino prihodkov, s katerimi se j</w:t>
      </w:r>
      <w:r>
        <w:rPr>
          <w:rFonts w:ascii="Trebuchet MS" w:hAnsi="Trebuchet MS"/>
          <w:szCs w:val="22"/>
        </w:rPr>
        <w:t xml:space="preserve">e financiral program v letu </w:t>
      </w:r>
      <w:r w:rsidR="00890374">
        <w:rPr>
          <w:rFonts w:ascii="Trebuchet MS" w:hAnsi="Trebuchet MS"/>
          <w:szCs w:val="22"/>
        </w:rPr>
        <w:t>202</w:t>
      </w:r>
      <w:r w:rsidR="00F652A0">
        <w:rPr>
          <w:rFonts w:ascii="Trebuchet MS" w:hAnsi="Trebuchet MS"/>
          <w:szCs w:val="22"/>
        </w:rPr>
        <w:t>6</w:t>
      </w:r>
      <w:r w:rsidRPr="00541FBE">
        <w:rPr>
          <w:rFonts w:ascii="Trebuchet MS" w:hAnsi="Trebuchet MS"/>
          <w:szCs w:val="22"/>
        </w:rPr>
        <w:t xml:space="preserve">. </w:t>
      </w:r>
      <w:r>
        <w:rPr>
          <w:rFonts w:ascii="Trebuchet MS" w:hAnsi="Trebuchet MS"/>
          <w:szCs w:val="22"/>
        </w:rPr>
        <w:t xml:space="preserve">Viri financiranja in odhodki </w:t>
      </w:r>
      <w:r w:rsidR="00BF2C3C">
        <w:rPr>
          <w:rFonts w:ascii="Trebuchet MS" w:hAnsi="Trebuchet MS"/>
          <w:szCs w:val="22"/>
        </w:rPr>
        <w:t>programa</w:t>
      </w:r>
      <w:r>
        <w:rPr>
          <w:rFonts w:ascii="Trebuchet MS" w:hAnsi="Trebuchet MS"/>
          <w:szCs w:val="22"/>
        </w:rPr>
        <w:t xml:space="preserve"> morajo biti skladni. </w:t>
      </w:r>
      <w:r w:rsidRPr="00541FBE">
        <w:rPr>
          <w:rFonts w:ascii="Trebuchet MS" w:hAnsi="Trebuchet MS"/>
          <w:szCs w:val="22"/>
        </w:rPr>
        <w:t xml:space="preserve">Listine, iz katerih je razvidno, da so bila sredstva porabljena namensko za izvajanje </w:t>
      </w:r>
      <w:r w:rsidR="00663802">
        <w:rPr>
          <w:rFonts w:ascii="Trebuchet MS" w:hAnsi="Trebuchet MS"/>
          <w:szCs w:val="22"/>
        </w:rPr>
        <w:t>programa</w:t>
      </w:r>
      <w:r w:rsidRPr="00541FBE">
        <w:rPr>
          <w:rFonts w:ascii="Trebuchet MS" w:hAnsi="Trebuchet MS"/>
          <w:szCs w:val="22"/>
        </w:rPr>
        <w:t xml:space="preserve">, hranite za morebiten nadzor </w:t>
      </w:r>
      <w:r>
        <w:rPr>
          <w:rFonts w:ascii="Trebuchet MS" w:hAnsi="Trebuchet MS"/>
          <w:szCs w:val="22"/>
        </w:rPr>
        <w:t xml:space="preserve">izvedbe </w:t>
      </w:r>
      <w:r w:rsidR="00F5688D">
        <w:rPr>
          <w:rFonts w:ascii="Trebuchet MS" w:hAnsi="Trebuchet MS"/>
          <w:szCs w:val="22"/>
        </w:rPr>
        <w:t>programa</w:t>
      </w:r>
      <w:r w:rsidRPr="00541FBE">
        <w:rPr>
          <w:rFonts w:ascii="Trebuchet MS" w:hAnsi="Trebuchet MS"/>
          <w:szCs w:val="22"/>
        </w:rPr>
        <w:t>.</w:t>
      </w:r>
    </w:p>
    <w:p w14:paraId="147FA97E" w14:textId="139DC05F" w:rsidR="002E5658" w:rsidRDefault="002E5658" w:rsidP="002E5658">
      <w:pPr>
        <w:shd w:val="clear" w:color="auto" w:fill="FFFFFF"/>
        <w:rPr>
          <w:rFonts w:eastAsia="MS PGothic"/>
          <w:b/>
        </w:rPr>
      </w:pPr>
    </w:p>
    <w:p w14:paraId="25E9B77B" w14:textId="77777777" w:rsidR="002E5658" w:rsidRPr="003D04AE" w:rsidRDefault="002E5658" w:rsidP="0076078E">
      <w:pPr>
        <w:shd w:val="clear" w:color="auto" w:fill="FFFFFF"/>
        <w:rPr>
          <w:rFonts w:eastAsia="MS P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087"/>
        <w:gridCol w:w="2462"/>
      </w:tblGrid>
      <w:tr w:rsidR="00AC07ED" w:rsidRPr="003D04AE" w14:paraId="2B9613A6" w14:textId="77777777" w:rsidTr="00782979">
        <w:tc>
          <w:tcPr>
            <w:tcW w:w="9062" w:type="dxa"/>
            <w:gridSpan w:val="3"/>
            <w:shd w:val="clear" w:color="auto" w:fill="F2F2F2"/>
          </w:tcPr>
          <w:p w14:paraId="7C7EE7F8" w14:textId="77777777" w:rsidR="00AC07ED" w:rsidRPr="003D04AE" w:rsidRDefault="00AC07ED" w:rsidP="00782979">
            <w:pPr>
              <w:rPr>
                <w:rFonts w:eastAsia="MS PGothic"/>
                <w:b/>
              </w:rPr>
            </w:pPr>
            <w:r w:rsidRPr="003D04AE">
              <w:rPr>
                <w:rFonts w:eastAsia="MS PGothic"/>
                <w:b/>
              </w:rPr>
              <w:t xml:space="preserve"> Finančna konstrukcija programa </w:t>
            </w:r>
          </w:p>
        </w:tc>
      </w:tr>
      <w:tr w:rsidR="00AC07ED" w:rsidRPr="003D04AE" w14:paraId="796713D4" w14:textId="77777777" w:rsidTr="00782979">
        <w:tc>
          <w:tcPr>
            <w:tcW w:w="9062" w:type="dxa"/>
            <w:gridSpan w:val="3"/>
          </w:tcPr>
          <w:p w14:paraId="377C9934" w14:textId="77777777" w:rsidR="00AC07ED" w:rsidRPr="003D04AE" w:rsidRDefault="00AC07ED" w:rsidP="00782979">
            <w:pPr>
              <w:jc w:val="both"/>
              <w:rPr>
                <w:rFonts w:eastAsia="MS PGothic"/>
              </w:rPr>
            </w:pPr>
          </w:p>
          <w:p w14:paraId="420E27D2" w14:textId="77777777" w:rsidR="00AC07ED" w:rsidRPr="003D04AE" w:rsidRDefault="00AC07ED" w:rsidP="00782979">
            <w:pPr>
              <w:rPr>
                <w:rFonts w:eastAsia="MS PGothic"/>
              </w:rPr>
            </w:pPr>
            <w:r w:rsidRPr="003D04AE">
              <w:rPr>
                <w:rFonts w:eastAsia="MS PGothic"/>
              </w:rPr>
              <w:t>V finančni konstrukciji opredelite dejansko nastale odhodke in prihodke programa. Odhodki in prihodki pro</w:t>
            </w:r>
            <w:r>
              <w:rPr>
                <w:rFonts w:eastAsia="MS PGothic"/>
              </w:rPr>
              <w:t>grama</w:t>
            </w:r>
            <w:r w:rsidRPr="003D04AE">
              <w:rPr>
                <w:rFonts w:eastAsia="MS PGothic"/>
              </w:rPr>
              <w:t xml:space="preserve"> morajo biti skladni.</w:t>
            </w:r>
          </w:p>
          <w:p w14:paraId="341A8B84" w14:textId="77777777" w:rsidR="00AC07ED" w:rsidRPr="003D04AE" w:rsidRDefault="00AC07ED" w:rsidP="00782979">
            <w:pPr>
              <w:jc w:val="both"/>
              <w:rPr>
                <w:rFonts w:eastAsia="MS PGothic"/>
              </w:rPr>
            </w:pPr>
          </w:p>
        </w:tc>
      </w:tr>
      <w:tr w:rsidR="00AC07ED" w:rsidRPr="003D04AE" w14:paraId="1791245D" w14:textId="77777777" w:rsidTr="00782979">
        <w:tc>
          <w:tcPr>
            <w:tcW w:w="6600" w:type="dxa"/>
            <w:gridSpan w:val="2"/>
          </w:tcPr>
          <w:p w14:paraId="027093CC" w14:textId="77777777" w:rsidR="00AC07ED" w:rsidRPr="003D04AE" w:rsidRDefault="00AC07ED" w:rsidP="00782979">
            <w:pPr>
              <w:jc w:val="both"/>
              <w:rPr>
                <w:rFonts w:eastAsia="MS PGothic"/>
              </w:rPr>
            </w:pPr>
            <w:r w:rsidRPr="003D04AE">
              <w:rPr>
                <w:rFonts w:eastAsia="MS PGothic"/>
              </w:rPr>
              <w:t>Opredelite vrste odhodkov programa:</w:t>
            </w:r>
          </w:p>
        </w:tc>
        <w:tc>
          <w:tcPr>
            <w:tcW w:w="2462" w:type="dxa"/>
          </w:tcPr>
          <w:p w14:paraId="33E29C40" w14:textId="77777777" w:rsidR="00AC07ED" w:rsidRPr="003D04AE" w:rsidRDefault="00AC07ED" w:rsidP="00782979">
            <w:pPr>
              <w:jc w:val="both"/>
              <w:rPr>
                <w:rFonts w:eastAsia="MS PGothic"/>
              </w:rPr>
            </w:pPr>
            <w:r w:rsidRPr="003D04AE">
              <w:rPr>
                <w:rFonts w:eastAsia="MS PGothic"/>
              </w:rPr>
              <w:t>Vrednost v EUR:</w:t>
            </w:r>
          </w:p>
        </w:tc>
      </w:tr>
      <w:tr w:rsidR="00AC07ED" w:rsidRPr="003D04AE" w14:paraId="370D2527" w14:textId="77777777" w:rsidTr="00782979">
        <w:tc>
          <w:tcPr>
            <w:tcW w:w="6600" w:type="dxa"/>
            <w:gridSpan w:val="2"/>
          </w:tcPr>
          <w:p w14:paraId="362CB77D" w14:textId="77777777" w:rsidR="00AC07ED" w:rsidRPr="003D04AE" w:rsidRDefault="00AC07ED" w:rsidP="00782979">
            <w:pPr>
              <w:jc w:val="both"/>
              <w:rPr>
                <w:rFonts w:eastAsia="MS PGothic"/>
              </w:rPr>
            </w:pPr>
            <w:r w:rsidRPr="003D04AE">
              <w:rPr>
                <w:rFonts w:eastAsia="MS PGothic"/>
              </w:rPr>
              <w:t>1.</w:t>
            </w:r>
          </w:p>
        </w:tc>
        <w:tc>
          <w:tcPr>
            <w:tcW w:w="2462" w:type="dxa"/>
          </w:tcPr>
          <w:p w14:paraId="6C87F69F" w14:textId="77777777" w:rsidR="00AC07ED" w:rsidRPr="003D04AE" w:rsidRDefault="00AC07ED" w:rsidP="00782979">
            <w:pPr>
              <w:jc w:val="both"/>
              <w:rPr>
                <w:rFonts w:eastAsia="MS PGothic"/>
              </w:rPr>
            </w:pPr>
          </w:p>
        </w:tc>
      </w:tr>
      <w:tr w:rsidR="00AC07ED" w:rsidRPr="003D04AE" w14:paraId="47139AC0" w14:textId="77777777" w:rsidTr="00782979">
        <w:tc>
          <w:tcPr>
            <w:tcW w:w="6600" w:type="dxa"/>
            <w:gridSpan w:val="2"/>
          </w:tcPr>
          <w:p w14:paraId="0E571885" w14:textId="77777777" w:rsidR="00AC07ED" w:rsidRPr="003D04AE" w:rsidRDefault="00AC07ED" w:rsidP="00782979">
            <w:pPr>
              <w:jc w:val="both"/>
              <w:rPr>
                <w:rFonts w:eastAsia="MS PGothic"/>
              </w:rPr>
            </w:pPr>
            <w:r w:rsidRPr="003D04AE">
              <w:rPr>
                <w:rFonts w:eastAsia="MS PGothic"/>
              </w:rPr>
              <w:t>2.</w:t>
            </w:r>
          </w:p>
        </w:tc>
        <w:tc>
          <w:tcPr>
            <w:tcW w:w="2462" w:type="dxa"/>
          </w:tcPr>
          <w:p w14:paraId="3E546781" w14:textId="77777777" w:rsidR="00AC07ED" w:rsidRPr="003D04AE" w:rsidRDefault="00AC07ED" w:rsidP="00782979">
            <w:pPr>
              <w:jc w:val="both"/>
              <w:rPr>
                <w:rFonts w:eastAsia="MS PGothic"/>
              </w:rPr>
            </w:pPr>
          </w:p>
        </w:tc>
      </w:tr>
      <w:tr w:rsidR="00AC07ED" w:rsidRPr="003D04AE" w14:paraId="572C3EF4" w14:textId="77777777" w:rsidTr="00782979">
        <w:tc>
          <w:tcPr>
            <w:tcW w:w="6600" w:type="dxa"/>
            <w:gridSpan w:val="2"/>
          </w:tcPr>
          <w:p w14:paraId="56249E40" w14:textId="77777777" w:rsidR="00AC07ED" w:rsidRPr="003D04AE" w:rsidRDefault="00AC07ED" w:rsidP="00782979">
            <w:pPr>
              <w:jc w:val="both"/>
              <w:rPr>
                <w:rFonts w:eastAsia="MS PGothic"/>
              </w:rPr>
            </w:pPr>
            <w:r w:rsidRPr="003D04AE">
              <w:rPr>
                <w:rFonts w:eastAsia="MS PGothic"/>
              </w:rPr>
              <w:t>3.</w:t>
            </w:r>
          </w:p>
        </w:tc>
        <w:tc>
          <w:tcPr>
            <w:tcW w:w="2462" w:type="dxa"/>
          </w:tcPr>
          <w:p w14:paraId="55D7E9AC" w14:textId="77777777" w:rsidR="00AC07ED" w:rsidRPr="003D04AE" w:rsidRDefault="00AC07ED" w:rsidP="00782979">
            <w:pPr>
              <w:jc w:val="both"/>
              <w:rPr>
                <w:rFonts w:eastAsia="MS PGothic"/>
              </w:rPr>
            </w:pPr>
          </w:p>
        </w:tc>
      </w:tr>
      <w:tr w:rsidR="00AC07ED" w:rsidRPr="003D04AE" w14:paraId="0F45CCFD" w14:textId="77777777" w:rsidTr="00782979">
        <w:tc>
          <w:tcPr>
            <w:tcW w:w="6600" w:type="dxa"/>
            <w:gridSpan w:val="2"/>
          </w:tcPr>
          <w:p w14:paraId="5777FDD1" w14:textId="77777777" w:rsidR="00AC07ED" w:rsidRPr="003D04AE" w:rsidRDefault="00AC07ED" w:rsidP="00782979">
            <w:pPr>
              <w:jc w:val="both"/>
              <w:rPr>
                <w:rFonts w:eastAsia="MS PGothic"/>
              </w:rPr>
            </w:pPr>
            <w:r w:rsidRPr="003D04AE">
              <w:rPr>
                <w:rFonts w:eastAsia="MS PGothic"/>
              </w:rPr>
              <w:t>4.</w:t>
            </w:r>
          </w:p>
        </w:tc>
        <w:tc>
          <w:tcPr>
            <w:tcW w:w="2462" w:type="dxa"/>
          </w:tcPr>
          <w:p w14:paraId="31511956" w14:textId="77777777" w:rsidR="00AC07ED" w:rsidRPr="003D04AE" w:rsidRDefault="00AC07ED" w:rsidP="00782979">
            <w:pPr>
              <w:jc w:val="both"/>
              <w:rPr>
                <w:rFonts w:eastAsia="MS PGothic"/>
              </w:rPr>
            </w:pPr>
          </w:p>
        </w:tc>
      </w:tr>
      <w:tr w:rsidR="00AC07ED" w:rsidRPr="003D04AE" w14:paraId="71B47038" w14:textId="77777777" w:rsidTr="00782979">
        <w:tc>
          <w:tcPr>
            <w:tcW w:w="6600" w:type="dxa"/>
            <w:gridSpan w:val="2"/>
          </w:tcPr>
          <w:p w14:paraId="03D5CA19" w14:textId="77777777" w:rsidR="00AC07ED" w:rsidRPr="003D04AE" w:rsidRDefault="00AC07ED" w:rsidP="00782979">
            <w:pPr>
              <w:jc w:val="both"/>
              <w:rPr>
                <w:rFonts w:eastAsia="MS PGothic"/>
              </w:rPr>
            </w:pPr>
            <w:r w:rsidRPr="003D04AE">
              <w:rPr>
                <w:rFonts w:eastAsia="MS PGothic"/>
              </w:rPr>
              <w:t>5.</w:t>
            </w:r>
          </w:p>
        </w:tc>
        <w:tc>
          <w:tcPr>
            <w:tcW w:w="2462" w:type="dxa"/>
          </w:tcPr>
          <w:p w14:paraId="3BB6DFCC" w14:textId="77777777" w:rsidR="00AC07ED" w:rsidRPr="003D04AE" w:rsidRDefault="00AC07ED" w:rsidP="00782979">
            <w:pPr>
              <w:jc w:val="both"/>
              <w:rPr>
                <w:rFonts w:eastAsia="MS PGothic"/>
              </w:rPr>
            </w:pPr>
          </w:p>
        </w:tc>
      </w:tr>
      <w:tr w:rsidR="00AC07ED" w:rsidRPr="003D04AE" w14:paraId="13BE71AB" w14:textId="77777777" w:rsidTr="00782979">
        <w:tc>
          <w:tcPr>
            <w:tcW w:w="6600" w:type="dxa"/>
            <w:gridSpan w:val="2"/>
          </w:tcPr>
          <w:p w14:paraId="32420FC0" w14:textId="77777777" w:rsidR="00AC07ED" w:rsidRPr="003D04AE" w:rsidRDefault="00AC07ED" w:rsidP="00782979">
            <w:pPr>
              <w:jc w:val="both"/>
              <w:rPr>
                <w:rFonts w:eastAsia="MS PGothic"/>
              </w:rPr>
            </w:pPr>
            <w:r w:rsidRPr="003D04AE">
              <w:rPr>
                <w:rFonts w:eastAsia="MS PGothic"/>
              </w:rPr>
              <w:t>6.</w:t>
            </w:r>
          </w:p>
        </w:tc>
        <w:tc>
          <w:tcPr>
            <w:tcW w:w="2462" w:type="dxa"/>
          </w:tcPr>
          <w:p w14:paraId="2B6318E2" w14:textId="77777777" w:rsidR="00AC07ED" w:rsidRPr="003D04AE" w:rsidRDefault="00AC07ED" w:rsidP="00782979">
            <w:pPr>
              <w:jc w:val="both"/>
              <w:rPr>
                <w:rFonts w:eastAsia="MS PGothic"/>
              </w:rPr>
            </w:pPr>
          </w:p>
        </w:tc>
      </w:tr>
      <w:tr w:rsidR="00AC07ED" w:rsidRPr="003D04AE" w14:paraId="5BD7E7F8" w14:textId="77777777" w:rsidTr="00782979">
        <w:tc>
          <w:tcPr>
            <w:tcW w:w="6600" w:type="dxa"/>
            <w:gridSpan w:val="2"/>
          </w:tcPr>
          <w:p w14:paraId="0C1B5F40" w14:textId="77777777" w:rsidR="00AC07ED" w:rsidRPr="003D04AE" w:rsidRDefault="00AC07ED" w:rsidP="00782979">
            <w:pPr>
              <w:jc w:val="both"/>
              <w:rPr>
                <w:rFonts w:eastAsia="MS PGothic"/>
              </w:rPr>
            </w:pPr>
            <w:r w:rsidRPr="003D04AE">
              <w:rPr>
                <w:rFonts w:eastAsia="MS PGothic"/>
              </w:rPr>
              <w:t>7.</w:t>
            </w:r>
          </w:p>
        </w:tc>
        <w:tc>
          <w:tcPr>
            <w:tcW w:w="2462" w:type="dxa"/>
          </w:tcPr>
          <w:p w14:paraId="1121E196" w14:textId="77777777" w:rsidR="00AC07ED" w:rsidRPr="003D04AE" w:rsidRDefault="00AC07ED" w:rsidP="00782979">
            <w:pPr>
              <w:jc w:val="both"/>
              <w:rPr>
                <w:rFonts w:eastAsia="MS PGothic"/>
              </w:rPr>
            </w:pPr>
          </w:p>
        </w:tc>
      </w:tr>
      <w:tr w:rsidR="00AC07ED" w:rsidRPr="003D04AE" w14:paraId="17720A56" w14:textId="77777777" w:rsidTr="00782979">
        <w:tc>
          <w:tcPr>
            <w:tcW w:w="6600" w:type="dxa"/>
            <w:gridSpan w:val="2"/>
          </w:tcPr>
          <w:p w14:paraId="04EB02F1" w14:textId="77777777" w:rsidR="00AC07ED" w:rsidRPr="003D04AE" w:rsidRDefault="00AC07ED" w:rsidP="00782979">
            <w:pPr>
              <w:jc w:val="both"/>
              <w:rPr>
                <w:rFonts w:eastAsia="MS PGothic"/>
              </w:rPr>
            </w:pPr>
            <w:r w:rsidRPr="003D04AE">
              <w:rPr>
                <w:rFonts w:eastAsia="MS PGothic"/>
              </w:rPr>
              <w:t>8.</w:t>
            </w:r>
          </w:p>
        </w:tc>
        <w:tc>
          <w:tcPr>
            <w:tcW w:w="2462" w:type="dxa"/>
          </w:tcPr>
          <w:p w14:paraId="46DC95F7" w14:textId="77777777" w:rsidR="00AC07ED" w:rsidRPr="003D04AE" w:rsidRDefault="00AC07ED" w:rsidP="00782979">
            <w:pPr>
              <w:jc w:val="both"/>
              <w:rPr>
                <w:rFonts w:eastAsia="MS PGothic"/>
              </w:rPr>
            </w:pPr>
          </w:p>
        </w:tc>
      </w:tr>
      <w:tr w:rsidR="00AC07ED" w:rsidRPr="003D04AE" w14:paraId="0A6C744A" w14:textId="77777777" w:rsidTr="00782979">
        <w:tc>
          <w:tcPr>
            <w:tcW w:w="6600" w:type="dxa"/>
            <w:gridSpan w:val="2"/>
          </w:tcPr>
          <w:p w14:paraId="0D034469" w14:textId="77777777" w:rsidR="00AC07ED" w:rsidRPr="003D04AE" w:rsidRDefault="00AC07ED" w:rsidP="00782979">
            <w:pPr>
              <w:jc w:val="both"/>
              <w:rPr>
                <w:rFonts w:eastAsia="MS PGothic"/>
              </w:rPr>
            </w:pPr>
            <w:r w:rsidRPr="003D04AE">
              <w:rPr>
                <w:rFonts w:eastAsia="MS PGothic"/>
              </w:rPr>
              <w:t>9.</w:t>
            </w:r>
          </w:p>
        </w:tc>
        <w:tc>
          <w:tcPr>
            <w:tcW w:w="2462" w:type="dxa"/>
          </w:tcPr>
          <w:p w14:paraId="51642857" w14:textId="77777777" w:rsidR="00AC07ED" w:rsidRPr="003D04AE" w:rsidRDefault="00AC07ED" w:rsidP="00782979">
            <w:pPr>
              <w:jc w:val="both"/>
              <w:rPr>
                <w:rFonts w:eastAsia="MS PGothic"/>
              </w:rPr>
            </w:pPr>
          </w:p>
        </w:tc>
      </w:tr>
      <w:tr w:rsidR="00AC07ED" w:rsidRPr="003D04AE" w14:paraId="2A5F5CD4" w14:textId="77777777" w:rsidTr="00782979">
        <w:tc>
          <w:tcPr>
            <w:tcW w:w="6600" w:type="dxa"/>
            <w:gridSpan w:val="2"/>
          </w:tcPr>
          <w:p w14:paraId="7DB5F6D2" w14:textId="77777777" w:rsidR="00AC07ED" w:rsidRPr="003D04AE" w:rsidRDefault="00AC07ED" w:rsidP="00782979">
            <w:pPr>
              <w:jc w:val="both"/>
              <w:rPr>
                <w:rFonts w:eastAsia="MS PGothic"/>
              </w:rPr>
            </w:pPr>
            <w:r w:rsidRPr="003D04AE">
              <w:rPr>
                <w:rFonts w:eastAsia="MS PGothic"/>
              </w:rPr>
              <w:t>10.</w:t>
            </w:r>
          </w:p>
        </w:tc>
        <w:tc>
          <w:tcPr>
            <w:tcW w:w="2462" w:type="dxa"/>
          </w:tcPr>
          <w:p w14:paraId="48CAE27B" w14:textId="77777777" w:rsidR="00AC07ED" w:rsidRPr="003D04AE" w:rsidRDefault="00AC07ED" w:rsidP="00782979">
            <w:pPr>
              <w:jc w:val="both"/>
              <w:rPr>
                <w:rFonts w:eastAsia="MS PGothic"/>
              </w:rPr>
            </w:pPr>
          </w:p>
        </w:tc>
      </w:tr>
      <w:tr w:rsidR="00AC07ED" w:rsidRPr="003D04AE" w14:paraId="44D7B80D" w14:textId="77777777" w:rsidTr="00782979">
        <w:tc>
          <w:tcPr>
            <w:tcW w:w="6600" w:type="dxa"/>
            <w:gridSpan w:val="2"/>
          </w:tcPr>
          <w:p w14:paraId="27790A2F" w14:textId="77777777" w:rsidR="00AC07ED" w:rsidRPr="003D04AE" w:rsidRDefault="00AC07ED" w:rsidP="00782979">
            <w:pPr>
              <w:jc w:val="both"/>
              <w:rPr>
                <w:rFonts w:eastAsia="MS PGothic"/>
              </w:rPr>
            </w:pPr>
            <w:r w:rsidRPr="003D04AE">
              <w:rPr>
                <w:rFonts w:eastAsia="MS PGothic"/>
              </w:rPr>
              <w:t>SKUPAJ:</w:t>
            </w:r>
          </w:p>
        </w:tc>
        <w:tc>
          <w:tcPr>
            <w:tcW w:w="2462" w:type="dxa"/>
          </w:tcPr>
          <w:p w14:paraId="69886664" w14:textId="77777777" w:rsidR="00AC07ED" w:rsidRDefault="00AC07ED" w:rsidP="00782979">
            <w:pPr>
              <w:jc w:val="both"/>
              <w:rPr>
                <w:rFonts w:eastAsia="MS PGothic"/>
              </w:rPr>
            </w:pPr>
          </w:p>
          <w:p w14:paraId="30CD08CF" w14:textId="77777777" w:rsidR="00AC07ED" w:rsidRPr="003D04AE" w:rsidRDefault="00AC07ED" w:rsidP="00782979">
            <w:pPr>
              <w:jc w:val="both"/>
              <w:rPr>
                <w:rFonts w:eastAsia="MS PGothic"/>
              </w:rPr>
            </w:pPr>
          </w:p>
        </w:tc>
      </w:tr>
      <w:tr w:rsidR="00AC07ED" w:rsidRPr="003D04AE" w14:paraId="3CA57B98" w14:textId="77777777" w:rsidTr="00782979">
        <w:tc>
          <w:tcPr>
            <w:tcW w:w="9062" w:type="dxa"/>
            <w:gridSpan w:val="3"/>
            <w:shd w:val="clear" w:color="auto" w:fill="D9D9D9"/>
          </w:tcPr>
          <w:p w14:paraId="22BCB62C" w14:textId="77777777" w:rsidR="00AC07ED" w:rsidRPr="003D04AE" w:rsidRDefault="00AC07ED" w:rsidP="00782979">
            <w:pPr>
              <w:jc w:val="both"/>
              <w:rPr>
                <w:rFonts w:eastAsia="MS PGothic"/>
              </w:rPr>
            </w:pPr>
          </w:p>
        </w:tc>
      </w:tr>
      <w:tr w:rsidR="00AC07ED" w:rsidRPr="003D04AE" w14:paraId="6E997954" w14:textId="77777777" w:rsidTr="00782979">
        <w:tc>
          <w:tcPr>
            <w:tcW w:w="4513" w:type="dxa"/>
          </w:tcPr>
          <w:p w14:paraId="3383463E" w14:textId="77777777" w:rsidR="00AC07ED" w:rsidRPr="003D04AE" w:rsidRDefault="00AC07ED" w:rsidP="00782979">
            <w:pPr>
              <w:jc w:val="both"/>
              <w:rPr>
                <w:rFonts w:eastAsia="MS PGothic"/>
              </w:rPr>
            </w:pPr>
            <w:r w:rsidRPr="003D04AE">
              <w:rPr>
                <w:rFonts w:eastAsia="MS PGothic"/>
              </w:rPr>
              <w:t>Opredelite nastale prihodke programa:</w:t>
            </w:r>
          </w:p>
        </w:tc>
        <w:tc>
          <w:tcPr>
            <w:tcW w:w="2087" w:type="dxa"/>
          </w:tcPr>
          <w:p w14:paraId="4E2A9210" w14:textId="77777777" w:rsidR="00AC07ED" w:rsidRPr="003D04AE" w:rsidRDefault="00AC07ED" w:rsidP="00782979">
            <w:pPr>
              <w:jc w:val="both"/>
              <w:rPr>
                <w:rFonts w:eastAsia="MS PGothic"/>
              </w:rPr>
            </w:pPr>
            <w:r w:rsidRPr="003D04AE">
              <w:rPr>
                <w:rFonts w:eastAsia="MS PGothic"/>
              </w:rPr>
              <w:t>Vrednost v EUR:</w:t>
            </w:r>
          </w:p>
        </w:tc>
        <w:tc>
          <w:tcPr>
            <w:tcW w:w="2462" w:type="dxa"/>
          </w:tcPr>
          <w:p w14:paraId="52324BF9" w14:textId="77777777" w:rsidR="00AC07ED" w:rsidRPr="003D04AE" w:rsidRDefault="00AC07ED" w:rsidP="00782979">
            <w:pPr>
              <w:jc w:val="both"/>
              <w:rPr>
                <w:rFonts w:eastAsia="MS PGothic"/>
              </w:rPr>
            </w:pPr>
            <w:r w:rsidRPr="003D04AE">
              <w:rPr>
                <w:rFonts w:eastAsia="MS PGothic"/>
              </w:rPr>
              <w:t xml:space="preserve">  Odstotek (%): </w:t>
            </w:r>
          </w:p>
        </w:tc>
      </w:tr>
      <w:tr w:rsidR="00AC07ED" w:rsidRPr="003D04AE" w14:paraId="1EE4E2B6" w14:textId="77777777" w:rsidTr="00782979">
        <w:tc>
          <w:tcPr>
            <w:tcW w:w="4513" w:type="dxa"/>
          </w:tcPr>
          <w:p w14:paraId="10D07E9C" w14:textId="77777777" w:rsidR="00AC07ED" w:rsidRPr="003D04AE" w:rsidRDefault="00AC07ED" w:rsidP="00782979">
            <w:pPr>
              <w:jc w:val="both"/>
              <w:rPr>
                <w:rFonts w:eastAsia="MS PGothic"/>
              </w:rPr>
            </w:pPr>
            <w:r w:rsidRPr="003D04AE">
              <w:rPr>
                <w:rFonts w:eastAsia="MS PGothic"/>
              </w:rPr>
              <w:t>1.</w:t>
            </w:r>
          </w:p>
        </w:tc>
        <w:tc>
          <w:tcPr>
            <w:tcW w:w="2087" w:type="dxa"/>
          </w:tcPr>
          <w:p w14:paraId="2995DA26" w14:textId="77777777" w:rsidR="00AC07ED" w:rsidRPr="003D04AE" w:rsidRDefault="00AC07ED" w:rsidP="00782979">
            <w:pPr>
              <w:jc w:val="both"/>
              <w:rPr>
                <w:rFonts w:eastAsia="MS PGothic"/>
              </w:rPr>
            </w:pPr>
          </w:p>
        </w:tc>
        <w:tc>
          <w:tcPr>
            <w:tcW w:w="2462" w:type="dxa"/>
          </w:tcPr>
          <w:p w14:paraId="74DEB579" w14:textId="77777777" w:rsidR="00AC07ED" w:rsidRPr="003D04AE" w:rsidRDefault="00AC07ED" w:rsidP="00782979">
            <w:pPr>
              <w:jc w:val="both"/>
              <w:rPr>
                <w:rFonts w:eastAsia="MS PGothic"/>
              </w:rPr>
            </w:pPr>
          </w:p>
        </w:tc>
      </w:tr>
      <w:tr w:rsidR="00AC07ED" w:rsidRPr="003D04AE" w14:paraId="1DBE8629" w14:textId="77777777" w:rsidTr="00782979">
        <w:tc>
          <w:tcPr>
            <w:tcW w:w="4513" w:type="dxa"/>
          </w:tcPr>
          <w:p w14:paraId="4DDA2E6B" w14:textId="77777777" w:rsidR="00AC07ED" w:rsidRPr="003D04AE" w:rsidRDefault="00AC07ED" w:rsidP="00782979">
            <w:pPr>
              <w:jc w:val="both"/>
              <w:rPr>
                <w:rFonts w:eastAsia="MS PGothic"/>
              </w:rPr>
            </w:pPr>
            <w:r w:rsidRPr="003D04AE">
              <w:rPr>
                <w:rFonts w:eastAsia="MS PGothic"/>
              </w:rPr>
              <w:t>2.</w:t>
            </w:r>
          </w:p>
        </w:tc>
        <w:tc>
          <w:tcPr>
            <w:tcW w:w="2087" w:type="dxa"/>
          </w:tcPr>
          <w:p w14:paraId="46339198" w14:textId="77777777" w:rsidR="00AC07ED" w:rsidRPr="003D04AE" w:rsidRDefault="00AC07ED" w:rsidP="00782979">
            <w:pPr>
              <w:jc w:val="both"/>
              <w:rPr>
                <w:rFonts w:eastAsia="MS PGothic"/>
              </w:rPr>
            </w:pPr>
          </w:p>
        </w:tc>
        <w:tc>
          <w:tcPr>
            <w:tcW w:w="2462" w:type="dxa"/>
          </w:tcPr>
          <w:p w14:paraId="43653C13" w14:textId="77777777" w:rsidR="00AC07ED" w:rsidRPr="003D04AE" w:rsidRDefault="00AC07ED" w:rsidP="00782979">
            <w:pPr>
              <w:jc w:val="both"/>
              <w:rPr>
                <w:rFonts w:eastAsia="MS PGothic"/>
              </w:rPr>
            </w:pPr>
          </w:p>
        </w:tc>
      </w:tr>
      <w:tr w:rsidR="00AC07ED" w:rsidRPr="003D04AE" w14:paraId="24CB8359" w14:textId="77777777" w:rsidTr="00782979">
        <w:tc>
          <w:tcPr>
            <w:tcW w:w="4513" w:type="dxa"/>
          </w:tcPr>
          <w:p w14:paraId="312DA3E5" w14:textId="77777777" w:rsidR="00AC07ED" w:rsidRPr="003D04AE" w:rsidRDefault="00AC07ED" w:rsidP="00782979">
            <w:pPr>
              <w:jc w:val="both"/>
              <w:rPr>
                <w:rFonts w:eastAsia="MS PGothic"/>
              </w:rPr>
            </w:pPr>
            <w:r w:rsidRPr="003D04AE">
              <w:rPr>
                <w:rFonts w:eastAsia="MS PGothic"/>
              </w:rPr>
              <w:t>3.</w:t>
            </w:r>
          </w:p>
        </w:tc>
        <w:tc>
          <w:tcPr>
            <w:tcW w:w="2087" w:type="dxa"/>
          </w:tcPr>
          <w:p w14:paraId="3EF5493B" w14:textId="77777777" w:rsidR="00AC07ED" w:rsidRPr="003D04AE" w:rsidRDefault="00AC07ED" w:rsidP="00782979">
            <w:pPr>
              <w:jc w:val="both"/>
              <w:rPr>
                <w:rFonts w:eastAsia="MS PGothic"/>
              </w:rPr>
            </w:pPr>
          </w:p>
        </w:tc>
        <w:tc>
          <w:tcPr>
            <w:tcW w:w="2462" w:type="dxa"/>
          </w:tcPr>
          <w:p w14:paraId="63072962" w14:textId="77777777" w:rsidR="00AC07ED" w:rsidRPr="003D04AE" w:rsidRDefault="00AC07ED" w:rsidP="00782979">
            <w:pPr>
              <w:jc w:val="both"/>
              <w:rPr>
                <w:rFonts w:eastAsia="MS PGothic"/>
              </w:rPr>
            </w:pPr>
          </w:p>
        </w:tc>
      </w:tr>
      <w:tr w:rsidR="00AC07ED" w:rsidRPr="003D04AE" w14:paraId="5BC3A7E6" w14:textId="77777777" w:rsidTr="00782979">
        <w:tc>
          <w:tcPr>
            <w:tcW w:w="4513" w:type="dxa"/>
          </w:tcPr>
          <w:p w14:paraId="2E7AB2A4" w14:textId="77777777" w:rsidR="00AC07ED" w:rsidRPr="003D04AE" w:rsidRDefault="00AC07ED" w:rsidP="00782979">
            <w:pPr>
              <w:jc w:val="both"/>
              <w:rPr>
                <w:rFonts w:eastAsia="MS PGothic"/>
              </w:rPr>
            </w:pPr>
            <w:r w:rsidRPr="003D04AE">
              <w:rPr>
                <w:rFonts w:eastAsia="MS PGothic"/>
              </w:rPr>
              <w:t>4.</w:t>
            </w:r>
          </w:p>
        </w:tc>
        <w:tc>
          <w:tcPr>
            <w:tcW w:w="2087" w:type="dxa"/>
          </w:tcPr>
          <w:p w14:paraId="34241818" w14:textId="77777777" w:rsidR="00AC07ED" w:rsidRPr="003D04AE" w:rsidRDefault="00AC07ED" w:rsidP="00782979">
            <w:pPr>
              <w:jc w:val="both"/>
              <w:rPr>
                <w:rFonts w:eastAsia="MS PGothic"/>
              </w:rPr>
            </w:pPr>
          </w:p>
        </w:tc>
        <w:tc>
          <w:tcPr>
            <w:tcW w:w="2462" w:type="dxa"/>
          </w:tcPr>
          <w:p w14:paraId="67BD1460" w14:textId="77777777" w:rsidR="00AC07ED" w:rsidRPr="003D04AE" w:rsidRDefault="00AC07ED" w:rsidP="00782979">
            <w:pPr>
              <w:jc w:val="both"/>
              <w:rPr>
                <w:rFonts w:eastAsia="MS PGothic"/>
              </w:rPr>
            </w:pPr>
          </w:p>
        </w:tc>
      </w:tr>
      <w:tr w:rsidR="00AC07ED" w:rsidRPr="003D04AE" w14:paraId="58B20315" w14:textId="77777777" w:rsidTr="00782979">
        <w:tc>
          <w:tcPr>
            <w:tcW w:w="4513" w:type="dxa"/>
          </w:tcPr>
          <w:p w14:paraId="7C0D1A83" w14:textId="77777777" w:rsidR="00AC07ED" w:rsidRPr="003D04AE" w:rsidRDefault="00AC07ED" w:rsidP="00782979">
            <w:pPr>
              <w:jc w:val="both"/>
              <w:rPr>
                <w:rFonts w:eastAsia="MS PGothic"/>
              </w:rPr>
            </w:pPr>
            <w:r w:rsidRPr="003D04AE">
              <w:rPr>
                <w:rFonts w:eastAsia="MS PGothic"/>
              </w:rPr>
              <w:t>5.</w:t>
            </w:r>
          </w:p>
        </w:tc>
        <w:tc>
          <w:tcPr>
            <w:tcW w:w="2087" w:type="dxa"/>
          </w:tcPr>
          <w:p w14:paraId="1DBF0C60" w14:textId="77777777" w:rsidR="00AC07ED" w:rsidRPr="003D04AE" w:rsidRDefault="00AC07ED" w:rsidP="00782979">
            <w:pPr>
              <w:jc w:val="both"/>
              <w:rPr>
                <w:rFonts w:eastAsia="MS PGothic"/>
              </w:rPr>
            </w:pPr>
          </w:p>
        </w:tc>
        <w:tc>
          <w:tcPr>
            <w:tcW w:w="2462" w:type="dxa"/>
          </w:tcPr>
          <w:p w14:paraId="454A9139" w14:textId="77777777" w:rsidR="00AC07ED" w:rsidRPr="003D04AE" w:rsidRDefault="00AC07ED" w:rsidP="00782979">
            <w:pPr>
              <w:jc w:val="both"/>
              <w:rPr>
                <w:rFonts w:eastAsia="MS PGothic"/>
              </w:rPr>
            </w:pPr>
          </w:p>
        </w:tc>
      </w:tr>
      <w:tr w:rsidR="00AC07ED" w:rsidRPr="003D04AE" w14:paraId="470197C7" w14:textId="77777777" w:rsidTr="00782979">
        <w:tc>
          <w:tcPr>
            <w:tcW w:w="4513" w:type="dxa"/>
          </w:tcPr>
          <w:p w14:paraId="402D327E" w14:textId="77777777" w:rsidR="00AC07ED" w:rsidRPr="003D04AE" w:rsidRDefault="00AC07ED" w:rsidP="00782979">
            <w:pPr>
              <w:jc w:val="both"/>
              <w:rPr>
                <w:rFonts w:eastAsia="MS PGothic"/>
              </w:rPr>
            </w:pPr>
            <w:r w:rsidRPr="003D04AE">
              <w:rPr>
                <w:rFonts w:eastAsia="MS PGothic"/>
              </w:rPr>
              <w:t>6.</w:t>
            </w:r>
          </w:p>
        </w:tc>
        <w:tc>
          <w:tcPr>
            <w:tcW w:w="2087" w:type="dxa"/>
          </w:tcPr>
          <w:p w14:paraId="20F6DAE6" w14:textId="77777777" w:rsidR="00AC07ED" w:rsidRPr="003D04AE" w:rsidRDefault="00AC07ED" w:rsidP="00782979">
            <w:pPr>
              <w:jc w:val="both"/>
              <w:rPr>
                <w:rFonts w:eastAsia="MS PGothic"/>
              </w:rPr>
            </w:pPr>
          </w:p>
        </w:tc>
        <w:tc>
          <w:tcPr>
            <w:tcW w:w="2462" w:type="dxa"/>
          </w:tcPr>
          <w:p w14:paraId="39387C34" w14:textId="77777777" w:rsidR="00AC07ED" w:rsidRPr="003D04AE" w:rsidRDefault="00AC07ED" w:rsidP="00782979">
            <w:pPr>
              <w:jc w:val="both"/>
              <w:rPr>
                <w:rFonts w:eastAsia="MS PGothic"/>
              </w:rPr>
            </w:pPr>
          </w:p>
        </w:tc>
      </w:tr>
    </w:tbl>
    <w:p w14:paraId="232892AC" w14:textId="2672991F" w:rsidR="00AC07ED" w:rsidRDefault="00AC07ED" w:rsidP="00AC07ED"/>
    <w:p w14:paraId="1199689F" w14:textId="77777777" w:rsidR="003F6C7C" w:rsidRDefault="003F6C7C">
      <w:pPr>
        <w:rPr>
          <w:rFonts w:eastAsia="MS PGothic"/>
          <w:b/>
        </w:rPr>
      </w:pPr>
      <w:r>
        <w:rPr>
          <w:rFonts w:eastAsia="MS PGothic"/>
          <w:b/>
        </w:rPr>
        <w:br w:type="page"/>
      </w:r>
    </w:p>
    <w:p w14:paraId="507CDC34" w14:textId="77777777" w:rsidR="00FE3B45" w:rsidRPr="00F6690A" w:rsidRDefault="00FE3B45" w:rsidP="00FE3B45">
      <w:pPr>
        <w:shd w:val="clear" w:color="auto" w:fill="FFFFFF"/>
        <w:rPr>
          <w:rFonts w:eastAsia="MS PGothic"/>
          <w:b/>
        </w:rPr>
      </w:pPr>
      <w:r w:rsidRPr="00F6690A">
        <w:rPr>
          <w:rFonts w:eastAsia="MS PGothic"/>
          <w:b/>
        </w:rPr>
        <w:lastRenderedPageBreak/>
        <w:t>POMEMBNO!</w:t>
      </w:r>
    </w:p>
    <w:p w14:paraId="6118912D" w14:textId="77777777" w:rsidR="00FE3B45" w:rsidRPr="00FB1CF9" w:rsidRDefault="00FE3B45" w:rsidP="00FE3B45">
      <w:pPr>
        <w:numPr>
          <w:ilvl w:val="0"/>
          <w:numId w:val="32"/>
        </w:numPr>
        <w:tabs>
          <w:tab w:val="clear" w:pos="360"/>
          <w:tab w:val="num" w:pos="720"/>
        </w:tabs>
        <w:autoSpaceDE w:val="0"/>
        <w:autoSpaceDN w:val="0"/>
        <w:adjustRightInd w:val="0"/>
        <w:ind w:left="720"/>
        <w:jc w:val="both"/>
        <w:rPr>
          <w:rFonts w:cs="Times-Roman"/>
        </w:rPr>
      </w:pPr>
      <w:r w:rsidRPr="008C7C59">
        <w:rPr>
          <w:rFonts w:eastAsia="MS PGothic"/>
        </w:rPr>
        <w:t>Računov ni potrebno prilagati</w:t>
      </w:r>
      <w:r>
        <w:rPr>
          <w:rFonts w:eastAsia="MS PGothic"/>
        </w:rPr>
        <w:t xml:space="preserve">. Poročilu naj bodo  priložena druga dokazila o izvedbi programa kot so članki, foto materiali,.. </w:t>
      </w:r>
    </w:p>
    <w:p w14:paraId="068666D5" w14:textId="77777777" w:rsidR="00FE3B45" w:rsidRPr="00FE3B45" w:rsidRDefault="00FE3B45" w:rsidP="00FE3B45">
      <w:pPr>
        <w:pStyle w:val="Odstavekseznama"/>
        <w:numPr>
          <w:ilvl w:val="0"/>
          <w:numId w:val="32"/>
        </w:numPr>
        <w:shd w:val="clear" w:color="auto" w:fill="FFFFFF"/>
        <w:tabs>
          <w:tab w:val="clear" w:pos="360"/>
          <w:tab w:val="num" w:pos="851"/>
        </w:tabs>
        <w:ind w:left="709"/>
        <w:jc w:val="both"/>
        <w:rPr>
          <w:rFonts w:eastAsia="MS PGothic"/>
        </w:rPr>
      </w:pPr>
      <w:r w:rsidRPr="00FE3B45">
        <w:rPr>
          <w:rFonts w:eastAsia="MS PGothic"/>
        </w:rPr>
        <w:t xml:space="preserve">MOC si pridržuje pravico, da zahteva vpogled v dokumentacijo in v tem primeru tudi v </w:t>
      </w:r>
      <w:r w:rsidRPr="00FE3B45">
        <w:rPr>
          <w:rFonts w:eastAsia="MS PGothic"/>
          <w:b/>
          <w:bCs/>
        </w:rPr>
        <w:t>račune</w:t>
      </w:r>
      <w:r w:rsidRPr="00FE3B45">
        <w:rPr>
          <w:rFonts w:eastAsia="MS PGothic"/>
        </w:rPr>
        <w:t xml:space="preserve">, ki izkazujejo izvedbo prijavljenega programa. </w:t>
      </w:r>
    </w:p>
    <w:p w14:paraId="5ADD3527" w14:textId="77777777" w:rsidR="003F6C7C" w:rsidRDefault="003F6C7C" w:rsidP="003F6C7C">
      <w:pPr>
        <w:shd w:val="clear" w:color="auto" w:fill="FFFFFF"/>
        <w:jc w:val="both"/>
        <w:rPr>
          <w:rFonts w:eastAsia="MS PGothic"/>
          <w:b/>
        </w:rPr>
      </w:pPr>
    </w:p>
    <w:tbl>
      <w:tblPr>
        <w:tblStyle w:val="Tabelamrea"/>
        <w:tblW w:w="0" w:type="auto"/>
        <w:tblLook w:val="04A0" w:firstRow="1" w:lastRow="0" w:firstColumn="1" w:lastColumn="0" w:noHBand="0" w:noVBand="1"/>
      </w:tblPr>
      <w:tblGrid>
        <w:gridCol w:w="980"/>
        <w:gridCol w:w="3895"/>
        <w:gridCol w:w="2259"/>
      </w:tblGrid>
      <w:tr w:rsidR="003F6C7C" w:rsidRPr="00402C84" w14:paraId="59C6E679" w14:textId="77777777" w:rsidTr="00402C84">
        <w:tc>
          <w:tcPr>
            <w:tcW w:w="0" w:type="auto"/>
            <w:shd w:val="clear" w:color="auto" w:fill="E7E6E6" w:themeFill="background2"/>
          </w:tcPr>
          <w:p w14:paraId="734CF76D" w14:textId="77777777" w:rsidR="003F6C7C" w:rsidRPr="00402C84" w:rsidRDefault="003F6C7C" w:rsidP="00402C84">
            <w:pPr>
              <w:jc w:val="both"/>
              <w:rPr>
                <w:rFonts w:eastAsia="MS PGothic"/>
                <w:bCs/>
              </w:rPr>
            </w:pPr>
            <w:proofErr w:type="spellStart"/>
            <w:r w:rsidRPr="00402C84">
              <w:rPr>
                <w:rFonts w:eastAsia="MS PGothic"/>
                <w:bCs/>
              </w:rPr>
              <w:t>Zap</w:t>
            </w:r>
            <w:proofErr w:type="spellEnd"/>
            <w:r w:rsidRPr="00402C84">
              <w:rPr>
                <w:rFonts w:eastAsia="MS PGothic"/>
                <w:bCs/>
              </w:rPr>
              <w:t>. št.</w:t>
            </w:r>
          </w:p>
        </w:tc>
        <w:tc>
          <w:tcPr>
            <w:tcW w:w="0" w:type="auto"/>
            <w:shd w:val="clear" w:color="auto" w:fill="E7E6E6" w:themeFill="background2"/>
          </w:tcPr>
          <w:p w14:paraId="6ABCFDC4" w14:textId="055A72F4" w:rsidR="003F6C7C" w:rsidRPr="00402C84" w:rsidRDefault="002B715F" w:rsidP="00402C84">
            <w:pPr>
              <w:jc w:val="both"/>
              <w:rPr>
                <w:rFonts w:eastAsia="MS PGothic"/>
                <w:bCs/>
              </w:rPr>
            </w:pPr>
            <w:r>
              <w:rPr>
                <w:rFonts w:eastAsia="MS PGothic"/>
                <w:bCs/>
              </w:rPr>
              <w:t>Seznam računov (izdajatelj, številka)</w:t>
            </w:r>
          </w:p>
        </w:tc>
        <w:tc>
          <w:tcPr>
            <w:tcW w:w="0" w:type="auto"/>
            <w:shd w:val="clear" w:color="auto" w:fill="E7E6E6" w:themeFill="background2"/>
          </w:tcPr>
          <w:p w14:paraId="6F603B11" w14:textId="77777777" w:rsidR="003F6C7C" w:rsidRPr="00402C84" w:rsidRDefault="003F6C7C" w:rsidP="00402C84">
            <w:pPr>
              <w:jc w:val="both"/>
              <w:rPr>
                <w:rFonts w:eastAsia="MS PGothic"/>
                <w:bCs/>
              </w:rPr>
            </w:pPr>
            <w:r w:rsidRPr="00402C84">
              <w:rPr>
                <w:rFonts w:eastAsia="MS PGothic"/>
                <w:bCs/>
              </w:rPr>
              <w:t>Znesek računa v EUR</w:t>
            </w:r>
          </w:p>
        </w:tc>
      </w:tr>
      <w:tr w:rsidR="003F6C7C" w14:paraId="7640D803" w14:textId="77777777" w:rsidTr="00402C84">
        <w:tc>
          <w:tcPr>
            <w:tcW w:w="0" w:type="auto"/>
          </w:tcPr>
          <w:p w14:paraId="3E848DFE" w14:textId="77777777" w:rsidR="003F6C7C" w:rsidRPr="00402C84" w:rsidRDefault="003F6C7C" w:rsidP="00402C84">
            <w:pPr>
              <w:pStyle w:val="Odstavekseznama"/>
              <w:numPr>
                <w:ilvl w:val="0"/>
                <w:numId w:val="23"/>
              </w:numPr>
              <w:jc w:val="both"/>
              <w:rPr>
                <w:rFonts w:eastAsia="MS PGothic"/>
                <w:bCs/>
              </w:rPr>
            </w:pPr>
          </w:p>
        </w:tc>
        <w:tc>
          <w:tcPr>
            <w:tcW w:w="0" w:type="auto"/>
          </w:tcPr>
          <w:p w14:paraId="7E482189" w14:textId="77777777" w:rsidR="003F6C7C" w:rsidRDefault="003F6C7C" w:rsidP="00402C84">
            <w:pPr>
              <w:jc w:val="both"/>
              <w:rPr>
                <w:rFonts w:eastAsia="MS PGothic"/>
                <w:b/>
              </w:rPr>
            </w:pPr>
          </w:p>
        </w:tc>
        <w:tc>
          <w:tcPr>
            <w:tcW w:w="0" w:type="auto"/>
          </w:tcPr>
          <w:p w14:paraId="303B83ED" w14:textId="77777777" w:rsidR="003F6C7C" w:rsidRDefault="003F6C7C" w:rsidP="00402C84">
            <w:pPr>
              <w:jc w:val="both"/>
              <w:rPr>
                <w:rFonts w:eastAsia="MS PGothic"/>
                <w:b/>
              </w:rPr>
            </w:pPr>
          </w:p>
        </w:tc>
      </w:tr>
      <w:tr w:rsidR="003F6C7C" w14:paraId="65641A33" w14:textId="77777777" w:rsidTr="00402C84">
        <w:tc>
          <w:tcPr>
            <w:tcW w:w="0" w:type="auto"/>
          </w:tcPr>
          <w:p w14:paraId="30ABDEC8" w14:textId="77777777" w:rsidR="003F6C7C" w:rsidRPr="00402C84" w:rsidRDefault="003F6C7C" w:rsidP="00402C84">
            <w:pPr>
              <w:pStyle w:val="Odstavekseznama"/>
              <w:numPr>
                <w:ilvl w:val="0"/>
                <w:numId w:val="23"/>
              </w:numPr>
              <w:jc w:val="both"/>
              <w:rPr>
                <w:rFonts w:eastAsia="MS PGothic"/>
                <w:bCs/>
              </w:rPr>
            </w:pPr>
          </w:p>
        </w:tc>
        <w:tc>
          <w:tcPr>
            <w:tcW w:w="0" w:type="auto"/>
          </w:tcPr>
          <w:p w14:paraId="4C8E6384" w14:textId="77777777" w:rsidR="003F6C7C" w:rsidRDefault="003F6C7C" w:rsidP="00402C84">
            <w:pPr>
              <w:jc w:val="both"/>
              <w:rPr>
                <w:rFonts w:eastAsia="MS PGothic"/>
                <w:b/>
              </w:rPr>
            </w:pPr>
          </w:p>
        </w:tc>
        <w:tc>
          <w:tcPr>
            <w:tcW w:w="0" w:type="auto"/>
          </w:tcPr>
          <w:p w14:paraId="0D8C9606" w14:textId="77777777" w:rsidR="003F6C7C" w:rsidRDefault="003F6C7C" w:rsidP="00402C84">
            <w:pPr>
              <w:jc w:val="both"/>
              <w:rPr>
                <w:rFonts w:eastAsia="MS PGothic"/>
                <w:b/>
              </w:rPr>
            </w:pPr>
          </w:p>
        </w:tc>
      </w:tr>
      <w:tr w:rsidR="003F6C7C" w14:paraId="16ECD167" w14:textId="77777777" w:rsidTr="00402C84">
        <w:tc>
          <w:tcPr>
            <w:tcW w:w="0" w:type="auto"/>
          </w:tcPr>
          <w:p w14:paraId="4C4E154E" w14:textId="77777777" w:rsidR="003F6C7C" w:rsidRPr="00402C84" w:rsidRDefault="003F6C7C" w:rsidP="00402C84">
            <w:pPr>
              <w:pStyle w:val="Odstavekseznama"/>
              <w:numPr>
                <w:ilvl w:val="0"/>
                <w:numId w:val="23"/>
              </w:numPr>
              <w:jc w:val="both"/>
              <w:rPr>
                <w:rFonts w:eastAsia="MS PGothic"/>
                <w:bCs/>
              </w:rPr>
            </w:pPr>
          </w:p>
        </w:tc>
        <w:tc>
          <w:tcPr>
            <w:tcW w:w="0" w:type="auto"/>
          </w:tcPr>
          <w:p w14:paraId="6A94380F" w14:textId="77777777" w:rsidR="003F6C7C" w:rsidRDefault="003F6C7C" w:rsidP="00402C84">
            <w:pPr>
              <w:jc w:val="both"/>
              <w:rPr>
                <w:rFonts w:eastAsia="MS PGothic"/>
                <w:b/>
              </w:rPr>
            </w:pPr>
          </w:p>
        </w:tc>
        <w:tc>
          <w:tcPr>
            <w:tcW w:w="0" w:type="auto"/>
          </w:tcPr>
          <w:p w14:paraId="533798C6" w14:textId="77777777" w:rsidR="003F6C7C" w:rsidRDefault="003F6C7C" w:rsidP="00402C84">
            <w:pPr>
              <w:jc w:val="both"/>
              <w:rPr>
                <w:rFonts w:eastAsia="MS PGothic"/>
                <w:b/>
              </w:rPr>
            </w:pPr>
          </w:p>
        </w:tc>
      </w:tr>
      <w:tr w:rsidR="003F6C7C" w14:paraId="73B1EA34" w14:textId="77777777" w:rsidTr="00402C84">
        <w:tc>
          <w:tcPr>
            <w:tcW w:w="0" w:type="auto"/>
          </w:tcPr>
          <w:p w14:paraId="162A1E5C" w14:textId="77777777" w:rsidR="003F6C7C" w:rsidRPr="00402C84" w:rsidRDefault="003F6C7C" w:rsidP="00402C84">
            <w:pPr>
              <w:pStyle w:val="Odstavekseznama"/>
              <w:numPr>
                <w:ilvl w:val="0"/>
                <w:numId w:val="23"/>
              </w:numPr>
              <w:jc w:val="both"/>
              <w:rPr>
                <w:rFonts w:eastAsia="MS PGothic"/>
                <w:bCs/>
              </w:rPr>
            </w:pPr>
          </w:p>
        </w:tc>
        <w:tc>
          <w:tcPr>
            <w:tcW w:w="0" w:type="auto"/>
          </w:tcPr>
          <w:p w14:paraId="68DB5CE7" w14:textId="77777777" w:rsidR="003F6C7C" w:rsidRDefault="003F6C7C" w:rsidP="00402C84">
            <w:pPr>
              <w:jc w:val="both"/>
              <w:rPr>
                <w:rFonts w:eastAsia="MS PGothic"/>
                <w:b/>
              </w:rPr>
            </w:pPr>
          </w:p>
        </w:tc>
        <w:tc>
          <w:tcPr>
            <w:tcW w:w="0" w:type="auto"/>
          </w:tcPr>
          <w:p w14:paraId="4287ED93" w14:textId="77777777" w:rsidR="003F6C7C" w:rsidRDefault="003F6C7C" w:rsidP="00402C84">
            <w:pPr>
              <w:jc w:val="both"/>
              <w:rPr>
                <w:rFonts w:eastAsia="MS PGothic"/>
                <w:b/>
              </w:rPr>
            </w:pPr>
          </w:p>
        </w:tc>
      </w:tr>
      <w:tr w:rsidR="003F6C7C" w14:paraId="5C9C8459" w14:textId="77777777" w:rsidTr="00402C84">
        <w:tc>
          <w:tcPr>
            <w:tcW w:w="0" w:type="auto"/>
          </w:tcPr>
          <w:p w14:paraId="0B72C9E0" w14:textId="77777777" w:rsidR="003F6C7C" w:rsidRPr="00402C84" w:rsidRDefault="003F6C7C" w:rsidP="00402C84">
            <w:pPr>
              <w:pStyle w:val="Odstavekseznama"/>
              <w:numPr>
                <w:ilvl w:val="0"/>
                <w:numId w:val="23"/>
              </w:numPr>
              <w:jc w:val="both"/>
              <w:rPr>
                <w:rFonts w:eastAsia="MS PGothic"/>
                <w:bCs/>
              </w:rPr>
            </w:pPr>
          </w:p>
        </w:tc>
        <w:tc>
          <w:tcPr>
            <w:tcW w:w="0" w:type="auto"/>
          </w:tcPr>
          <w:p w14:paraId="4DB748F3" w14:textId="77777777" w:rsidR="003F6C7C" w:rsidRDefault="003F6C7C" w:rsidP="00402C84">
            <w:pPr>
              <w:jc w:val="both"/>
              <w:rPr>
                <w:rFonts w:eastAsia="MS PGothic"/>
                <w:b/>
              </w:rPr>
            </w:pPr>
          </w:p>
        </w:tc>
        <w:tc>
          <w:tcPr>
            <w:tcW w:w="0" w:type="auto"/>
          </w:tcPr>
          <w:p w14:paraId="0B76836C" w14:textId="77777777" w:rsidR="003F6C7C" w:rsidRDefault="003F6C7C" w:rsidP="00402C84">
            <w:pPr>
              <w:jc w:val="both"/>
              <w:rPr>
                <w:rFonts w:eastAsia="MS PGothic"/>
                <w:b/>
              </w:rPr>
            </w:pPr>
          </w:p>
        </w:tc>
      </w:tr>
      <w:tr w:rsidR="003F6C7C" w14:paraId="00063C8E" w14:textId="77777777" w:rsidTr="00402C84">
        <w:tc>
          <w:tcPr>
            <w:tcW w:w="0" w:type="auto"/>
          </w:tcPr>
          <w:p w14:paraId="7B8E3A6C" w14:textId="77777777" w:rsidR="003F6C7C" w:rsidRPr="00402C84" w:rsidRDefault="003F6C7C" w:rsidP="00402C84">
            <w:pPr>
              <w:pStyle w:val="Odstavekseznama"/>
              <w:numPr>
                <w:ilvl w:val="0"/>
                <w:numId w:val="23"/>
              </w:numPr>
              <w:jc w:val="both"/>
              <w:rPr>
                <w:rFonts w:eastAsia="MS PGothic"/>
                <w:bCs/>
              </w:rPr>
            </w:pPr>
          </w:p>
        </w:tc>
        <w:tc>
          <w:tcPr>
            <w:tcW w:w="0" w:type="auto"/>
          </w:tcPr>
          <w:p w14:paraId="1A643740" w14:textId="77777777" w:rsidR="003F6C7C" w:rsidRDefault="003F6C7C" w:rsidP="00402C84">
            <w:pPr>
              <w:jc w:val="both"/>
              <w:rPr>
                <w:rFonts w:eastAsia="MS PGothic"/>
                <w:b/>
              </w:rPr>
            </w:pPr>
          </w:p>
        </w:tc>
        <w:tc>
          <w:tcPr>
            <w:tcW w:w="0" w:type="auto"/>
          </w:tcPr>
          <w:p w14:paraId="11A84907" w14:textId="77777777" w:rsidR="003F6C7C" w:rsidRDefault="003F6C7C" w:rsidP="00402C84">
            <w:pPr>
              <w:jc w:val="both"/>
              <w:rPr>
                <w:rFonts w:eastAsia="MS PGothic"/>
                <w:b/>
              </w:rPr>
            </w:pPr>
          </w:p>
        </w:tc>
      </w:tr>
      <w:tr w:rsidR="003F6C7C" w14:paraId="5B647A7E" w14:textId="77777777" w:rsidTr="00402C84">
        <w:tc>
          <w:tcPr>
            <w:tcW w:w="0" w:type="auto"/>
          </w:tcPr>
          <w:p w14:paraId="0A4DD11B" w14:textId="77777777" w:rsidR="003F6C7C" w:rsidRDefault="003F6C7C" w:rsidP="00402C84">
            <w:pPr>
              <w:jc w:val="both"/>
              <w:rPr>
                <w:rFonts w:eastAsia="MS PGothic"/>
                <w:b/>
              </w:rPr>
            </w:pPr>
          </w:p>
        </w:tc>
        <w:tc>
          <w:tcPr>
            <w:tcW w:w="0" w:type="auto"/>
          </w:tcPr>
          <w:p w14:paraId="665BB127" w14:textId="77777777" w:rsidR="003F6C7C" w:rsidRDefault="003F6C7C" w:rsidP="00402C84">
            <w:pPr>
              <w:jc w:val="both"/>
              <w:rPr>
                <w:rFonts w:eastAsia="MS PGothic"/>
                <w:b/>
              </w:rPr>
            </w:pPr>
            <w:r>
              <w:rPr>
                <w:rFonts w:eastAsia="MS PGothic"/>
                <w:b/>
              </w:rPr>
              <w:t>Skupaj</w:t>
            </w:r>
          </w:p>
        </w:tc>
        <w:tc>
          <w:tcPr>
            <w:tcW w:w="0" w:type="auto"/>
          </w:tcPr>
          <w:p w14:paraId="66A82370" w14:textId="77777777" w:rsidR="003F6C7C" w:rsidRDefault="003F6C7C" w:rsidP="00402C84">
            <w:pPr>
              <w:jc w:val="both"/>
              <w:rPr>
                <w:rFonts w:eastAsia="MS PGothic"/>
                <w:b/>
              </w:rPr>
            </w:pPr>
          </w:p>
        </w:tc>
      </w:tr>
    </w:tbl>
    <w:p w14:paraId="70C85DF1" w14:textId="77777777" w:rsidR="003F6C7C" w:rsidRDefault="003F6C7C" w:rsidP="00AC07ED"/>
    <w:p w14:paraId="6EE1DADE" w14:textId="3DF072C2" w:rsidR="003F6C7C" w:rsidRDefault="003F6C7C" w:rsidP="00AC07ED">
      <w:r>
        <w:t>Končno poročilo programa pripravil/a:</w:t>
      </w:r>
    </w:p>
    <w:p w14:paraId="1C78AFDC" w14:textId="3909D7DF" w:rsidR="003F6C7C" w:rsidRDefault="003F6C7C" w:rsidP="00AC07ED"/>
    <w:p w14:paraId="49AB53C9" w14:textId="7F12121D" w:rsidR="003F6C7C" w:rsidRDefault="003F6C7C" w:rsidP="00AC07ED"/>
    <w:p w14:paraId="734DE176" w14:textId="77777777" w:rsidR="003F6C7C" w:rsidRDefault="003F6C7C" w:rsidP="00AC07ED"/>
    <w:p w14:paraId="3F459F0B" w14:textId="77777777" w:rsidR="003F6C7C" w:rsidRPr="003F7DD5" w:rsidRDefault="003F6C7C" w:rsidP="003F6C7C">
      <w:pPr>
        <w:shd w:val="clear" w:color="auto" w:fill="FFFFFF"/>
        <w:rPr>
          <w:rFonts w:eastAsia="MS PGothic"/>
        </w:rPr>
      </w:pPr>
      <w:r w:rsidRPr="003F7DD5">
        <w:rPr>
          <w:rFonts w:eastAsia="MS PGothic"/>
        </w:rPr>
        <w:t>Izvajalec:</w:t>
      </w:r>
    </w:p>
    <w:p w14:paraId="6CF347A1" w14:textId="77777777" w:rsidR="003F6C7C" w:rsidRPr="003F7DD5" w:rsidRDefault="003F6C7C" w:rsidP="003F6C7C">
      <w:pPr>
        <w:shd w:val="clear" w:color="auto" w:fill="FFFFFF"/>
        <w:rPr>
          <w:rFonts w:eastAsia="MS PGothic"/>
        </w:rPr>
      </w:pPr>
    </w:p>
    <w:p w14:paraId="4C0FD523" w14:textId="2DD993B8" w:rsidR="003F6C7C" w:rsidRPr="003F7DD5" w:rsidRDefault="003F6C7C" w:rsidP="003F6C7C">
      <w:pPr>
        <w:shd w:val="clear" w:color="auto" w:fill="FFFFFF"/>
        <w:rPr>
          <w:rFonts w:eastAsia="MS PGothic"/>
        </w:rPr>
      </w:pPr>
      <w:r w:rsidRPr="003F7DD5">
        <w:rPr>
          <w:rFonts w:eastAsia="MS PGothic"/>
        </w:rPr>
        <w:t xml:space="preserve">Kraj in datum:                          </w:t>
      </w:r>
      <w:r w:rsidR="00B65154">
        <w:rPr>
          <w:rFonts w:eastAsia="MS PGothic"/>
        </w:rPr>
        <w:tab/>
      </w:r>
      <w:r w:rsidRPr="003F7DD5">
        <w:rPr>
          <w:rFonts w:eastAsia="MS PGothic"/>
        </w:rPr>
        <w:t xml:space="preserve">                                             </w:t>
      </w:r>
      <w:r w:rsidR="00B65154">
        <w:rPr>
          <w:rFonts w:eastAsia="MS PGothic"/>
        </w:rPr>
        <w:t>P</w:t>
      </w:r>
      <w:r w:rsidRPr="003F7DD5">
        <w:rPr>
          <w:rFonts w:eastAsia="MS PGothic"/>
        </w:rPr>
        <w:t>odpis odgovorne osebe:</w:t>
      </w:r>
    </w:p>
    <w:p w14:paraId="16707E0D" w14:textId="77777777" w:rsidR="003F6C7C" w:rsidRPr="003F7DD5" w:rsidRDefault="003F6C7C" w:rsidP="003F6C7C">
      <w:pPr>
        <w:shd w:val="clear" w:color="auto" w:fill="FFFFFF"/>
        <w:rPr>
          <w:rFonts w:eastAsia="MS PGothic"/>
        </w:rPr>
      </w:pPr>
    </w:p>
    <w:p w14:paraId="74A0867F" w14:textId="77777777" w:rsidR="003F6C7C" w:rsidRPr="003F7DD5" w:rsidRDefault="003F6C7C" w:rsidP="003F6C7C">
      <w:pPr>
        <w:shd w:val="clear" w:color="auto" w:fill="FFFFFF"/>
        <w:rPr>
          <w:rFonts w:eastAsia="MS PGothic"/>
        </w:rPr>
      </w:pPr>
      <w:r w:rsidRPr="003F7DD5">
        <w:rPr>
          <w:rFonts w:eastAsia="MS PGothic"/>
        </w:rPr>
        <w:t>________________                                                                      _____________________</w:t>
      </w:r>
    </w:p>
    <w:p w14:paraId="2F2473BC" w14:textId="77777777" w:rsidR="00AC07ED" w:rsidRDefault="00AC07ED" w:rsidP="00AC07ED"/>
    <w:p w14:paraId="2478AE7E" w14:textId="77777777" w:rsidR="00AC07ED" w:rsidRDefault="00AC07ED" w:rsidP="00AC07ED"/>
    <w:p w14:paraId="44CADE48" w14:textId="77777777" w:rsidR="00AC07ED" w:rsidRDefault="00AC07ED" w:rsidP="00AC07ED"/>
    <w:p w14:paraId="35BE4713" w14:textId="77777777" w:rsidR="00AC07ED" w:rsidRDefault="00AC07ED" w:rsidP="00AC07ED"/>
    <w:p w14:paraId="5FB9725A" w14:textId="77777777" w:rsidR="00AC07ED" w:rsidRDefault="00AC07ED" w:rsidP="00AC07ED"/>
    <w:p w14:paraId="6864C75A" w14:textId="77777777" w:rsidR="00AC07ED" w:rsidRDefault="00AC07ED" w:rsidP="00AC07ED"/>
    <w:p w14:paraId="7D40ADAB" w14:textId="77777777" w:rsidR="00AC07ED" w:rsidRDefault="00AC07ED" w:rsidP="00AC07ED"/>
    <w:p w14:paraId="3553817E" w14:textId="77777777" w:rsidR="00AC07ED" w:rsidRDefault="00AC07ED" w:rsidP="00AC07ED"/>
    <w:p w14:paraId="5F9B88BA" w14:textId="77777777" w:rsidR="00AC07ED" w:rsidRDefault="00AC07ED" w:rsidP="00AC07ED"/>
    <w:p w14:paraId="6CD92C1F" w14:textId="77777777" w:rsidR="00AC07ED" w:rsidRDefault="00AC07ED" w:rsidP="00AC07ED"/>
    <w:p w14:paraId="627E9852" w14:textId="77777777" w:rsidR="00AC07ED" w:rsidRDefault="00AC07ED" w:rsidP="00AC07ED"/>
    <w:p w14:paraId="2DA673C2" w14:textId="77777777" w:rsidR="00AC07ED" w:rsidRDefault="00AC07ED" w:rsidP="00AC07ED"/>
    <w:p w14:paraId="65B39784" w14:textId="77777777" w:rsidR="00AC07ED" w:rsidRDefault="00AC07ED" w:rsidP="00AC07ED"/>
    <w:p w14:paraId="35C88C14" w14:textId="77777777" w:rsidR="00AC07ED" w:rsidRDefault="00AC07ED" w:rsidP="00AC07ED"/>
    <w:p w14:paraId="69B2AF09" w14:textId="77777777" w:rsidR="00AC07ED" w:rsidRDefault="00AC07ED" w:rsidP="00AC07ED"/>
    <w:p w14:paraId="06F1C8F6" w14:textId="77777777" w:rsidR="00AC07ED" w:rsidRDefault="00AC07ED" w:rsidP="00AC07ED"/>
    <w:p w14:paraId="04B72CEF" w14:textId="77777777" w:rsidR="00AC07ED" w:rsidRDefault="00AC07ED" w:rsidP="00AC07ED"/>
    <w:p w14:paraId="02437CB5" w14:textId="737DD5F5" w:rsidR="00AC07ED" w:rsidRDefault="00AC07ED" w:rsidP="00AC07ED"/>
    <w:p w14:paraId="3D8605A0" w14:textId="77777777" w:rsidR="00AC07ED" w:rsidRDefault="00AC07ED" w:rsidP="00AC07ED"/>
    <w:p w14:paraId="4F791F38" w14:textId="77777777" w:rsidR="00AC07ED" w:rsidRDefault="00AC07ED" w:rsidP="00AC07ED"/>
    <w:p w14:paraId="33DFEBB3" w14:textId="77777777" w:rsidR="003F6C7C" w:rsidRDefault="003F6C7C">
      <w:pPr>
        <w:rPr>
          <w:b/>
        </w:rPr>
      </w:pPr>
      <w:r>
        <w:rPr>
          <w:b/>
        </w:rPr>
        <w:br w:type="page"/>
      </w:r>
    </w:p>
    <w:p w14:paraId="74AF9915" w14:textId="1B2048F9" w:rsidR="00AC07ED" w:rsidRPr="003F7DD5" w:rsidRDefault="00AC07ED" w:rsidP="00AC07ED">
      <w:pPr>
        <w:pBdr>
          <w:top w:val="single" w:sz="4" w:space="1" w:color="auto" w:shadow="1"/>
          <w:left w:val="single" w:sz="4" w:space="31" w:color="auto" w:shadow="1"/>
          <w:bottom w:val="single" w:sz="4" w:space="1" w:color="auto" w:shadow="1"/>
          <w:right w:val="single" w:sz="4" w:space="4" w:color="auto" w:shadow="1"/>
        </w:pBdr>
        <w:shd w:val="clear" w:color="auto" w:fill="F3F3F3"/>
        <w:ind w:left="720"/>
        <w:rPr>
          <w:b/>
        </w:rPr>
      </w:pPr>
      <w:r w:rsidRPr="003F7DD5">
        <w:rPr>
          <w:b/>
        </w:rPr>
        <w:lastRenderedPageBreak/>
        <w:t xml:space="preserve">VZOREC DELNEGA POROČILA O SOFINANCIRANJU PROGRAMA VETERANSKIH ORGANIZACIJ IN DRUŠTEV V MOC V LETU </w:t>
      </w:r>
      <w:r w:rsidR="00890374">
        <w:rPr>
          <w:b/>
        </w:rPr>
        <w:t>202</w:t>
      </w:r>
      <w:r w:rsidR="00F652A0">
        <w:rPr>
          <w:b/>
        </w:rPr>
        <w:t>6</w:t>
      </w:r>
      <w:r w:rsidRPr="003F7DD5">
        <w:rPr>
          <w:b/>
        </w:rPr>
        <w:t xml:space="preserve">    </w:t>
      </w:r>
    </w:p>
    <w:p w14:paraId="0F90B07F" w14:textId="77777777" w:rsidR="00AC07ED" w:rsidRPr="003F7DD5" w:rsidRDefault="00AC07ED" w:rsidP="00AC07ED">
      <w:pPr>
        <w:shd w:val="clear" w:color="auto" w:fill="FFFFFF"/>
        <w:rPr>
          <w:rFonts w:eastAsia="MS PGothic"/>
        </w:rPr>
      </w:pPr>
    </w:p>
    <w:p w14:paraId="3CCFA0F9" w14:textId="77777777" w:rsidR="00AC07ED" w:rsidRPr="003F7DD5" w:rsidRDefault="00AC07ED" w:rsidP="00AC07ED">
      <w:pPr>
        <w:ind w:right="93"/>
      </w:pPr>
    </w:p>
    <w:p w14:paraId="045F4A13" w14:textId="67A8977D" w:rsidR="00AC07ED" w:rsidRPr="003F7DD5" w:rsidRDefault="00AC07ED" w:rsidP="00AC07ED">
      <w:pPr>
        <w:ind w:right="93"/>
        <w:jc w:val="both"/>
      </w:pPr>
      <w:r w:rsidRPr="003F7DD5">
        <w:t xml:space="preserve">Prejemnik mora v skladu s Pogodbo o sofinanciranju programov veteranskih organizacij in društev v MOC v letu </w:t>
      </w:r>
      <w:r w:rsidR="00890374">
        <w:t>202</w:t>
      </w:r>
      <w:r w:rsidR="00DC68D8">
        <w:t>6</w:t>
      </w:r>
      <w:r w:rsidRPr="003F7DD5">
        <w:t>, poslati delno poročilo na Oddelek za družbene dejavnosti Mestne občine Celje, Trg celjskih knezov 9, 3000 Celje, in sicer najkasneje do 31.</w:t>
      </w:r>
      <w:r w:rsidR="00E55768">
        <w:t xml:space="preserve"> </w:t>
      </w:r>
      <w:r w:rsidRPr="003F7DD5">
        <w:t>10.</w:t>
      </w:r>
      <w:r w:rsidR="00E55768">
        <w:t xml:space="preserve"> </w:t>
      </w:r>
      <w:r w:rsidR="00890374">
        <w:t>202</w:t>
      </w:r>
      <w:r w:rsidR="00F652A0">
        <w:t>6</w:t>
      </w:r>
      <w:r w:rsidRPr="003F7DD5">
        <w:t xml:space="preserve"> v primeru da bo program v celoti realiziran do 31.</w:t>
      </w:r>
      <w:r w:rsidR="00E55768">
        <w:t xml:space="preserve"> </w:t>
      </w:r>
      <w:r w:rsidRPr="003F7DD5">
        <w:t>12.</w:t>
      </w:r>
      <w:r w:rsidR="00E55768">
        <w:t xml:space="preserve"> </w:t>
      </w:r>
      <w:r w:rsidR="00890374">
        <w:t>202</w:t>
      </w:r>
      <w:r w:rsidR="00F652A0">
        <w:t>6</w:t>
      </w:r>
      <w:r w:rsidRPr="003F7DD5">
        <w:t>. Prvi del obrazca vsebuje poročilo o namenski porabi že prejetih sredstev (70</w:t>
      </w:r>
      <w:r w:rsidR="00EE2112">
        <w:t xml:space="preserve"> </w:t>
      </w:r>
      <w:r w:rsidRPr="003F7DD5">
        <w:t>%) ter o predvideni porabi (30</w:t>
      </w:r>
      <w:r w:rsidR="00EE2112">
        <w:t xml:space="preserve"> </w:t>
      </w:r>
      <w:r w:rsidRPr="003F7DD5">
        <w:t>%) do 31.</w:t>
      </w:r>
      <w:r w:rsidR="00E55768">
        <w:t xml:space="preserve"> </w:t>
      </w:r>
      <w:r w:rsidRPr="003F7DD5">
        <w:t>12.</w:t>
      </w:r>
      <w:r w:rsidR="00E55768">
        <w:t xml:space="preserve"> </w:t>
      </w:r>
      <w:r w:rsidR="00890374">
        <w:t>202</w:t>
      </w:r>
      <w:r w:rsidR="00F652A0">
        <w:t>6</w:t>
      </w:r>
      <w:r w:rsidRPr="003F7DD5">
        <w:t xml:space="preserve">. V tem primeru se končno poročilo o izvedbi celotnega programa odda na obrazcu </w:t>
      </w:r>
      <w:r w:rsidR="00F5688D">
        <w:t>za končno poročilo</w:t>
      </w:r>
      <w:r w:rsidRPr="003F7DD5">
        <w:t>, in sicer najkasneje do 31.</w:t>
      </w:r>
      <w:r w:rsidR="00E55768">
        <w:t xml:space="preserve"> </w:t>
      </w:r>
      <w:r w:rsidRPr="003F7DD5">
        <w:t>1.</w:t>
      </w:r>
      <w:r w:rsidR="00E55768">
        <w:t xml:space="preserve"> </w:t>
      </w:r>
      <w:r w:rsidRPr="003F7DD5">
        <w:t>202</w:t>
      </w:r>
      <w:r w:rsidR="00F652A0">
        <w:t>7</w:t>
      </w:r>
      <w:r w:rsidRPr="003F7DD5">
        <w:t xml:space="preserve">. </w:t>
      </w:r>
    </w:p>
    <w:p w14:paraId="56A977AB" w14:textId="77777777" w:rsidR="00AC07ED" w:rsidRPr="003F7DD5" w:rsidRDefault="00AC07ED" w:rsidP="00AC07ED">
      <w:pPr>
        <w:shd w:val="clear" w:color="auto" w:fill="FFFFFF"/>
        <w:rPr>
          <w:rFonts w:eastAsia="MS PGothic"/>
        </w:rPr>
      </w:pPr>
    </w:p>
    <w:p w14:paraId="3E60C0E0" w14:textId="77777777" w:rsidR="00AC07ED" w:rsidRPr="003F7DD5" w:rsidRDefault="00AC07ED" w:rsidP="00AC07ED">
      <w:pPr>
        <w:numPr>
          <w:ilvl w:val="0"/>
          <w:numId w:val="18"/>
        </w:numPr>
        <w:shd w:val="clear" w:color="auto" w:fill="FFFFFF"/>
        <w:ind w:left="284"/>
        <w:rPr>
          <w:rFonts w:eastAsia="MS PGothic"/>
          <w:b/>
        </w:rPr>
      </w:pPr>
      <w:r w:rsidRPr="003F7DD5">
        <w:rPr>
          <w:rFonts w:eastAsia="MS PGothic"/>
          <w:b/>
        </w:rPr>
        <w:t>Podatki o prejemniku:</w:t>
      </w:r>
    </w:p>
    <w:p w14:paraId="20D41E7A" w14:textId="77777777" w:rsidR="00AC07ED" w:rsidRPr="003F7DD5" w:rsidRDefault="00AC07ED" w:rsidP="00AC07ED">
      <w:pPr>
        <w:shd w:val="clear" w:color="auto" w:fill="FFFFFF"/>
        <w:rPr>
          <w:rFonts w:eastAsia="MS PGothic"/>
          <w: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AC07ED" w:rsidRPr="003F7DD5" w14:paraId="3DBCC934" w14:textId="77777777" w:rsidTr="00782979">
        <w:tc>
          <w:tcPr>
            <w:tcW w:w="4361" w:type="dxa"/>
            <w:vAlign w:val="center"/>
          </w:tcPr>
          <w:p w14:paraId="04A204A4" w14:textId="77777777" w:rsidR="00AC07ED" w:rsidRPr="003F7DD5" w:rsidRDefault="00AC07ED" w:rsidP="00782979">
            <w:pPr>
              <w:ind w:left="142" w:hanging="142"/>
              <w:rPr>
                <w:rFonts w:eastAsia="MS PGothic"/>
              </w:rPr>
            </w:pPr>
            <w:r w:rsidRPr="003F7DD5">
              <w:rPr>
                <w:rFonts w:eastAsia="MS PGothic"/>
              </w:rPr>
              <w:t>Naziv in naslov izvajalca:</w:t>
            </w:r>
          </w:p>
        </w:tc>
        <w:tc>
          <w:tcPr>
            <w:tcW w:w="5103" w:type="dxa"/>
            <w:vAlign w:val="center"/>
          </w:tcPr>
          <w:p w14:paraId="5698C4A5" w14:textId="77777777" w:rsidR="00AC07ED" w:rsidRPr="003F7DD5" w:rsidRDefault="00AC07ED" w:rsidP="00782979">
            <w:pPr>
              <w:ind w:left="142" w:hanging="142"/>
              <w:rPr>
                <w:rFonts w:eastAsia="MS PGothic"/>
              </w:rPr>
            </w:pPr>
          </w:p>
        </w:tc>
      </w:tr>
      <w:tr w:rsidR="00AC07ED" w:rsidRPr="003F7DD5" w14:paraId="4F73565C" w14:textId="77777777" w:rsidTr="00782979">
        <w:tc>
          <w:tcPr>
            <w:tcW w:w="4361" w:type="dxa"/>
            <w:vAlign w:val="center"/>
          </w:tcPr>
          <w:p w14:paraId="0E7FB2E0" w14:textId="77777777" w:rsidR="00AC07ED" w:rsidRPr="003F7DD5" w:rsidRDefault="00AC07ED" w:rsidP="00782979">
            <w:pPr>
              <w:ind w:left="142" w:hanging="142"/>
              <w:rPr>
                <w:rFonts w:eastAsia="MS PGothic"/>
              </w:rPr>
            </w:pPr>
            <w:r w:rsidRPr="003F7DD5">
              <w:rPr>
                <w:rFonts w:eastAsia="MS PGothic"/>
              </w:rPr>
              <w:t>Naziv programa:</w:t>
            </w:r>
          </w:p>
        </w:tc>
        <w:tc>
          <w:tcPr>
            <w:tcW w:w="5103" w:type="dxa"/>
            <w:vAlign w:val="center"/>
          </w:tcPr>
          <w:p w14:paraId="53FDECD4" w14:textId="77777777" w:rsidR="00AC07ED" w:rsidRPr="003F7DD5" w:rsidRDefault="00AC07ED" w:rsidP="00782979">
            <w:pPr>
              <w:ind w:left="142" w:hanging="142"/>
              <w:rPr>
                <w:rFonts w:eastAsia="MS PGothic"/>
              </w:rPr>
            </w:pPr>
          </w:p>
        </w:tc>
      </w:tr>
      <w:tr w:rsidR="00AC07ED" w:rsidRPr="003F7DD5" w14:paraId="63074DB6" w14:textId="77777777" w:rsidTr="00782979">
        <w:tc>
          <w:tcPr>
            <w:tcW w:w="4361" w:type="dxa"/>
            <w:vAlign w:val="center"/>
          </w:tcPr>
          <w:p w14:paraId="16C4DCFE" w14:textId="77777777" w:rsidR="00AC07ED" w:rsidRPr="003F7DD5" w:rsidRDefault="00AC07ED" w:rsidP="00782979">
            <w:pPr>
              <w:ind w:left="142" w:hanging="142"/>
              <w:rPr>
                <w:rFonts w:eastAsia="MS PGothic"/>
              </w:rPr>
            </w:pPr>
            <w:r w:rsidRPr="003F7DD5">
              <w:rPr>
                <w:rFonts w:eastAsia="MS PGothic"/>
              </w:rPr>
              <w:t>Ime in priimek odgovorne osebe:</w:t>
            </w:r>
          </w:p>
        </w:tc>
        <w:tc>
          <w:tcPr>
            <w:tcW w:w="5103" w:type="dxa"/>
            <w:vAlign w:val="center"/>
          </w:tcPr>
          <w:p w14:paraId="195EC063" w14:textId="77777777" w:rsidR="00AC07ED" w:rsidRPr="003F7DD5" w:rsidRDefault="00AC07ED" w:rsidP="00782979">
            <w:pPr>
              <w:ind w:left="142" w:hanging="142"/>
              <w:rPr>
                <w:rFonts w:eastAsia="MS PGothic"/>
              </w:rPr>
            </w:pPr>
          </w:p>
        </w:tc>
      </w:tr>
      <w:tr w:rsidR="00AC07ED" w:rsidRPr="003F7DD5" w14:paraId="06D2CE5E" w14:textId="77777777" w:rsidTr="00782979">
        <w:tc>
          <w:tcPr>
            <w:tcW w:w="4361" w:type="dxa"/>
          </w:tcPr>
          <w:p w14:paraId="2A3D1E5A" w14:textId="77777777" w:rsidR="00AC07ED" w:rsidRPr="003F7DD5" w:rsidRDefault="00AC07ED" w:rsidP="00782979">
            <w:pPr>
              <w:ind w:left="142" w:hanging="142"/>
              <w:rPr>
                <w:rFonts w:eastAsia="MS PGothic"/>
              </w:rPr>
            </w:pPr>
            <w:r w:rsidRPr="003F7DD5">
              <w:rPr>
                <w:rFonts w:eastAsia="MS PGothic"/>
              </w:rPr>
              <w:t>Ime in priimek vodje programa:</w:t>
            </w:r>
          </w:p>
        </w:tc>
        <w:tc>
          <w:tcPr>
            <w:tcW w:w="5103" w:type="dxa"/>
          </w:tcPr>
          <w:p w14:paraId="05C2375E" w14:textId="77777777" w:rsidR="00AC07ED" w:rsidRPr="003F7DD5" w:rsidRDefault="00AC07ED" w:rsidP="00782979">
            <w:pPr>
              <w:ind w:left="142" w:hanging="142"/>
              <w:rPr>
                <w:rFonts w:eastAsia="MS PGothic"/>
              </w:rPr>
            </w:pPr>
          </w:p>
        </w:tc>
      </w:tr>
      <w:tr w:rsidR="00AC07ED" w:rsidRPr="003F7DD5" w14:paraId="5E88CD15" w14:textId="77777777" w:rsidTr="00782979">
        <w:tc>
          <w:tcPr>
            <w:tcW w:w="4361" w:type="dxa"/>
          </w:tcPr>
          <w:p w14:paraId="6043AEFC" w14:textId="77777777" w:rsidR="00AC07ED" w:rsidRPr="003F7DD5" w:rsidRDefault="00AC07ED" w:rsidP="00782979">
            <w:pPr>
              <w:ind w:left="142" w:hanging="142"/>
              <w:rPr>
                <w:rFonts w:eastAsia="MS PGothic"/>
              </w:rPr>
            </w:pPr>
            <w:r w:rsidRPr="003F7DD5">
              <w:rPr>
                <w:rFonts w:eastAsia="MS PGothic"/>
              </w:rPr>
              <w:t>Kontakt vodje programa:</w:t>
            </w:r>
          </w:p>
        </w:tc>
        <w:tc>
          <w:tcPr>
            <w:tcW w:w="5103" w:type="dxa"/>
          </w:tcPr>
          <w:p w14:paraId="1F9CD44A" w14:textId="77777777" w:rsidR="00AC07ED" w:rsidRPr="003F7DD5" w:rsidRDefault="00AC07ED" w:rsidP="00782979">
            <w:pPr>
              <w:ind w:left="142" w:hanging="142"/>
              <w:rPr>
                <w:rFonts w:eastAsia="MS PGothic"/>
              </w:rPr>
            </w:pPr>
          </w:p>
        </w:tc>
      </w:tr>
    </w:tbl>
    <w:p w14:paraId="4130934B" w14:textId="77777777" w:rsidR="00AC07ED" w:rsidRPr="003F7DD5" w:rsidRDefault="00AC07ED" w:rsidP="00AC07ED">
      <w:pPr>
        <w:shd w:val="clear" w:color="auto" w:fill="FFFFFF"/>
        <w:ind w:left="142" w:hanging="142"/>
        <w:rPr>
          <w:rFonts w:eastAsia="MS PGothic"/>
        </w:rPr>
      </w:pPr>
    </w:p>
    <w:p w14:paraId="7F8F76F7" w14:textId="77777777" w:rsidR="00AC07ED" w:rsidRPr="003F7DD5" w:rsidRDefault="00AC07ED" w:rsidP="00AC07ED">
      <w:pPr>
        <w:numPr>
          <w:ilvl w:val="0"/>
          <w:numId w:val="18"/>
        </w:numPr>
        <w:shd w:val="clear" w:color="auto" w:fill="FFFFFF"/>
        <w:tabs>
          <w:tab w:val="left" w:pos="284"/>
        </w:tabs>
        <w:ind w:left="142" w:hanging="142"/>
        <w:rPr>
          <w:rFonts w:eastAsia="MS PGothic"/>
          <w:b/>
        </w:rPr>
      </w:pPr>
      <w:r w:rsidRPr="003F7DD5">
        <w:rPr>
          <w:rFonts w:eastAsia="MS PGothic"/>
          <w:b/>
        </w:rPr>
        <w:t>Podatki o programu:</w:t>
      </w:r>
    </w:p>
    <w:p w14:paraId="3DD3CFF3" w14:textId="77777777" w:rsidR="00AC07ED" w:rsidRPr="003F7DD5" w:rsidRDefault="00AC07ED" w:rsidP="00AC07ED">
      <w:pPr>
        <w:shd w:val="clear" w:color="auto" w:fill="FFFFFF"/>
        <w:ind w:left="142" w:hanging="142"/>
        <w:rPr>
          <w:rFonts w:eastAsia="MS PGothic"/>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AC07ED" w:rsidRPr="003F7DD5" w14:paraId="568B967F" w14:textId="77777777" w:rsidTr="00782979">
        <w:tc>
          <w:tcPr>
            <w:tcW w:w="4361" w:type="dxa"/>
            <w:vAlign w:val="center"/>
          </w:tcPr>
          <w:p w14:paraId="01DD7E9D" w14:textId="77777777" w:rsidR="00AC07ED" w:rsidRPr="003F7DD5" w:rsidRDefault="00AC07ED" w:rsidP="00782979">
            <w:pPr>
              <w:ind w:left="142" w:hanging="142"/>
              <w:rPr>
                <w:rFonts w:eastAsia="MS PGothic"/>
              </w:rPr>
            </w:pPr>
            <w:r w:rsidRPr="003F7DD5">
              <w:rPr>
                <w:rFonts w:eastAsia="MS PGothic"/>
              </w:rPr>
              <w:t>Kraj/i in čas izvedbe programa:</w:t>
            </w:r>
          </w:p>
        </w:tc>
        <w:tc>
          <w:tcPr>
            <w:tcW w:w="5103" w:type="dxa"/>
            <w:vAlign w:val="center"/>
          </w:tcPr>
          <w:p w14:paraId="294EFEA4" w14:textId="77777777" w:rsidR="00AC07ED" w:rsidRPr="003F7DD5" w:rsidRDefault="00AC07ED" w:rsidP="00782979">
            <w:pPr>
              <w:ind w:left="142" w:hanging="142"/>
              <w:rPr>
                <w:rFonts w:eastAsia="MS PGothic"/>
              </w:rPr>
            </w:pPr>
          </w:p>
        </w:tc>
      </w:tr>
      <w:tr w:rsidR="00AC07ED" w:rsidRPr="003F7DD5" w14:paraId="55A462DB" w14:textId="77777777" w:rsidTr="00782979">
        <w:tc>
          <w:tcPr>
            <w:tcW w:w="4361" w:type="dxa"/>
            <w:vAlign w:val="center"/>
          </w:tcPr>
          <w:p w14:paraId="44196A77" w14:textId="48053F5E" w:rsidR="00AC07ED" w:rsidRPr="003F7DD5" w:rsidRDefault="00AC07ED" w:rsidP="00782979">
            <w:pPr>
              <w:ind w:left="142" w:hanging="142"/>
              <w:rPr>
                <w:rFonts w:eastAsia="MS PGothic"/>
              </w:rPr>
            </w:pPr>
            <w:r w:rsidRPr="003F7DD5">
              <w:rPr>
                <w:rFonts w:eastAsia="MS PGothic"/>
              </w:rPr>
              <w:t>Število aktivnih</w:t>
            </w:r>
            <w:r w:rsidR="003C2E28">
              <w:rPr>
                <w:rFonts w:eastAsia="MS PGothic"/>
              </w:rPr>
              <w:t xml:space="preserve"> udeležencev</w:t>
            </w:r>
            <w:r w:rsidRPr="003F7DD5">
              <w:rPr>
                <w:rFonts w:eastAsia="MS PGothic"/>
              </w:rPr>
              <w:t xml:space="preserve"> v programu:</w:t>
            </w:r>
          </w:p>
        </w:tc>
        <w:tc>
          <w:tcPr>
            <w:tcW w:w="5103" w:type="dxa"/>
            <w:vAlign w:val="center"/>
          </w:tcPr>
          <w:p w14:paraId="1E163964" w14:textId="77777777" w:rsidR="00AC07ED" w:rsidRPr="003F7DD5" w:rsidRDefault="00AC07ED" w:rsidP="00782979">
            <w:pPr>
              <w:ind w:left="142" w:hanging="142"/>
              <w:rPr>
                <w:rFonts w:eastAsia="MS PGothic"/>
              </w:rPr>
            </w:pPr>
          </w:p>
        </w:tc>
      </w:tr>
      <w:tr w:rsidR="00AC07ED" w:rsidRPr="003F7DD5" w14:paraId="592DFE5A" w14:textId="77777777" w:rsidTr="00782979">
        <w:tc>
          <w:tcPr>
            <w:tcW w:w="4361" w:type="dxa"/>
            <w:vAlign w:val="center"/>
          </w:tcPr>
          <w:p w14:paraId="1E7147DF" w14:textId="77777777" w:rsidR="00AC07ED" w:rsidRPr="003F7DD5" w:rsidRDefault="00AC07ED" w:rsidP="00782979">
            <w:pPr>
              <w:ind w:left="142" w:hanging="142"/>
              <w:rPr>
                <w:rFonts w:eastAsia="MS PGothic"/>
              </w:rPr>
            </w:pPr>
            <w:r w:rsidRPr="003F7DD5">
              <w:rPr>
                <w:rFonts w:eastAsia="MS PGothic"/>
              </w:rPr>
              <w:t>Število udeležencev programa:</w:t>
            </w:r>
          </w:p>
        </w:tc>
        <w:tc>
          <w:tcPr>
            <w:tcW w:w="5103" w:type="dxa"/>
            <w:vAlign w:val="center"/>
          </w:tcPr>
          <w:p w14:paraId="7ADF0775" w14:textId="77777777" w:rsidR="00AC07ED" w:rsidRPr="003F7DD5" w:rsidRDefault="00AC07ED" w:rsidP="00782979">
            <w:pPr>
              <w:ind w:left="142" w:hanging="142"/>
              <w:rPr>
                <w:rFonts w:eastAsia="MS PGothic"/>
              </w:rPr>
            </w:pPr>
          </w:p>
        </w:tc>
      </w:tr>
      <w:tr w:rsidR="00AC07ED" w:rsidRPr="003F7DD5" w14:paraId="7E3F9020" w14:textId="77777777" w:rsidTr="00782979">
        <w:tc>
          <w:tcPr>
            <w:tcW w:w="4361" w:type="dxa"/>
            <w:vAlign w:val="center"/>
          </w:tcPr>
          <w:p w14:paraId="54839D6F" w14:textId="77777777" w:rsidR="00AC07ED" w:rsidRPr="003F7DD5" w:rsidRDefault="00AC07ED" w:rsidP="00782979">
            <w:pPr>
              <w:ind w:left="142" w:hanging="142"/>
              <w:rPr>
                <w:rFonts w:eastAsia="MS PGothic"/>
              </w:rPr>
            </w:pPr>
            <w:r w:rsidRPr="003F7DD5">
              <w:rPr>
                <w:rFonts w:eastAsia="MS PGothic"/>
              </w:rPr>
              <w:t>Kdo in v kakšnem obsegu je zagotovil 50 % sofinanciranja celotne vrednosti programa?</w:t>
            </w:r>
          </w:p>
        </w:tc>
        <w:tc>
          <w:tcPr>
            <w:tcW w:w="5103" w:type="dxa"/>
            <w:vAlign w:val="center"/>
          </w:tcPr>
          <w:p w14:paraId="583B83E3" w14:textId="77777777" w:rsidR="00AC07ED" w:rsidRPr="003F7DD5" w:rsidRDefault="00AC07ED" w:rsidP="00782979">
            <w:pPr>
              <w:ind w:left="142" w:hanging="142"/>
              <w:rPr>
                <w:rFonts w:eastAsia="MS PGothic"/>
              </w:rPr>
            </w:pPr>
          </w:p>
        </w:tc>
      </w:tr>
      <w:tr w:rsidR="00AC07ED" w:rsidRPr="003F7DD5" w14:paraId="55119EB7" w14:textId="77777777" w:rsidTr="00782979">
        <w:tc>
          <w:tcPr>
            <w:tcW w:w="4361" w:type="dxa"/>
            <w:vAlign w:val="center"/>
          </w:tcPr>
          <w:p w14:paraId="678914B5" w14:textId="77777777" w:rsidR="00AC07ED" w:rsidRPr="003F7DD5" w:rsidRDefault="00AC07ED" w:rsidP="00782979">
            <w:pPr>
              <w:ind w:left="142" w:hanging="142"/>
              <w:rPr>
                <w:rFonts w:eastAsia="MS PGothic"/>
              </w:rPr>
            </w:pPr>
            <w:r w:rsidRPr="003F7DD5">
              <w:rPr>
                <w:rFonts w:eastAsia="MS PGothic"/>
              </w:rPr>
              <w:t>Navedite in priložite dokazila o izvedbi programa (spletne povezave, napovedniki, tiskovine, objave v medijih):</w:t>
            </w:r>
          </w:p>
        </w:tc>
        <w:tc>
          <w:tcPr>
            <w:tcW w:w="5103" w:type="dxa"/>
            <w:vAlign w:val="center"/>
          </w:tcPr>
          <w:p w14:paraId="10EC51FA" w14:textId="77777777" w:rsidR="00AC07ED" w:rsidRPr="003F7DD5" w:rsidRDefault="00AC07ED" w:rsidP="00782979">
            <w:pPr>
              <w:ind w:left="142" w:hanging="142"/>
              <w:rPr>
                <w:rFonts w:eastAsia="MS PGothic"/>
              </w:rPr>
            </w:pPr>
          </w:p>
        </w:tc>
      </w:tr>
    </w:tbl>
    <w:p w14:paraId="2002A37B" w14:textId="77777777" w:rsidR="00AC07ED" w:rsidRPr="003F7DD5" w:rsidRDefault="00AC07ED" w:rsidP="00AC07ED">
      <w:pPr>
        <w:shd w:val="clear" w:color="auto" w:fill="FFFFFF"/>
        <w:rPr>
          <w:rFonts w:eastAsia="MS PGothic"/>
        </w:rPr>
      </w:pPr>
    </w:p>
    <w:p w14:paraId="204666B9" w14:textId="50AD60A8" w:rsidR="00AC07ED" w:rsidRPr="003F7DD5" w:rsidRDefault="00AC07ED" w:rsidP="00AC07ED">
      <w:pPr>
        <w:numPr>
          <w:ilvl w:val="0"/>
          <w:numId w:val="18"/>
        </w:numPr>
        <w:shd w:val="clear" w:color="auto" w:fill="FFFFFF"/>
        <w:ind w:left="284" w:hanging="284"/>
        <w:rPr>
          <w:rFonts w:eastAsia="MS PGothic"/>
          <w:b/>
        </w:rPr>
      </w:pPr>
      <w:r w:rsidRPr="003F7DD5">
        <w:rPr>
          <w:rFonts w:eastAsia="MS PGothic"/>
          <w:b/>
        </w:rPr>
        <w:t>Vsebinski del poročila (za že prejeta sredstva v višini 70</w:t>
      </w:r>
      <w:r w:rsidR="00EE2112">
        <w:rPr>
          <w:rFonts w:eastAsia="MS PGothic"/>
          <w:b/>
        </w:rPr>
        <w:t xml:space="preserve"> </w:t>
      </w:r>
      <w:r w:rsidRPr="003F7DD5">
        <w:rPr>
          <w:rFonts w:eastAsia="MS PGothic"/>
          <w:b/>
        </w:rPr>
        <w:t xml:space="preserve">% ) </w:t>
      </w:r>
    </w:p>
    <w:p w14:paraId="47DF9429" w14:textId="77777777" w:rsidR="00AC07ED" w:rsidRPr="003F7DD5" w:rsidRDefault="00AC07ED" w:rsidP="00AC07ED">
      <w:pPr>
        <w:shd w:val="clear" w:color="auto" w:fill="FFFFFF"/>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C07ED" w:rsidRPr="003F7DD5" w14:paraId="4572E8B1" w14:textId="77777777" w:rsidTr="00782979">
        <w:trPr>
          <w:trHeight w:val="70"/>
        </w:trPr>
        <w:tc>
          <w:tcPr>
            <w:tcW w:w="9145" w:type="dxa"/>
          </w:tcPr>
          <w:p w14:paraId="6743B146" w14:textId="77777777" w:rsidR="00AC07ED" w:rsidRPr="003F7DD5" w:rsidRDefault="00AC07ED" w:rsidP="00782979">
            <w:pPr>
              <w:rPr>
                <w:rFonts w:eastAsia="MS PGothic"/>
              </w:rPr>
            </w:pPr>
          </w:p>
          <w:p w14:paraId="2AF4B61A" w14:textId="77777777" w:rsidR="00AC07ED" w:rsidRPr="003F7DD5" w:rsidRDefault="00AC07ED" w:rsidP="00782979">
            <w:pPr>
              <w:rPr>
                <w:rFonts w:eastAsia="MS PGothic"/>
              </w:rPr>
            </w:pPr>
            <w:r w:rsidRPr="003F7DD5">
              <w:rPr>
                <w:rFonts w:eastAsia="MS PGothic"/>
              </w:rPr>
              <w:t>Kratko opišite vsebino že izvedenega programa z vsemi pomembnimi karakteristikami izvedbe:</w:t>
            </w:r>
          </w:p>
          <w:p w14:paraId="08FADDF6" w14:textId="77777777" w:rsidR="00AC07ED" w:rsidRPr="003F7DD5" w:rsidRDefault="00AC07ED" w:rsidP="00782979">
            <w:pPr>
              <w:rPr>
                <w:rFonts w:eastAsia="MS PGothic"/>
              </w:rPr>
            </w:pPr>
          </w:p>
          <w:p w14:paraId="1B21EA08" w14:textId="77777777" w:rsidR="00AC07ED" w:rsidRPr="003F7DD5" w:rsidRDefault="00AC07ED" w:rsidP="00782979">
            <w:pPr>
              <w:rPr>
                <w:rFonts w:eastAsia="MS PGothic"/>
              </w:rPr>
            </w:pPr>
          </w:p>
          <w:p w14:paraId="7F1BE934" w14:textId="77777777" w:rsidR="00AC07ED" w:rsidRPr="003F7DD5" w:rsidRDefault="00AC07ED" w:rsidP="00782979">
            <w:pPr>
              <w:rPr>
                <w:rFonts w:eastAsia="MS PGothic"/>
              </w:rPr>
            </w:pPr>
          </w:p>
          <w:p w14:paraId="6CCE67D9" w14:textId="77777777" w:rsidR="00AC07ED" w:rsidRPr="003F7DD5" w:rsidRDefault="00AC07ED" w:rsidP="00782979">
            <w:pPr>
              <w:rPr>
                <w:rFonts w:eastAsia="MS PGothic"/>
              </w:rPr>
            </w:pPr>
          </w:p>
        </w:tc>
      </w:tr>
      <w:tr w:rsidR="00AC07ED" w:rsidRPr="003F7DD5" w14:paraId="1E14A73A" w14:textId="77777777" w:rsidTr="00782979">
        <w:tc>
          <w:tcPr>
            <w:tcW w:w="9145" w:type="dxa"/>
          </w:tcPr>
          <w:p w14:paraId="6455A7B0" w14:textId="77777777" w:rsidR="00AC07ED" w:rsidRPr="003F7DD5" w:rsidRDefault="00AC07ED" w:rsidP="00782979">
            <w:pPr>
              <w:rPr>
                <w:rFonts w:eastAsia="MS PGothic"/>
              </w:rPr>
            </w:pPr>
          </w:p>
          <w:p w14:paraId="450EFF87" w14:textId="77777777" w:rsidR="00AC07ED" w:rsidRPr="003F7DD5" w:rsidRDefault="00AC07ED" w:rsidP="00782979">
            <w:pPr>
              <w:rPr>
                <w:rFonts w:eastAsia="MS PGothic"/>
              </w:rPr>
            </w:pPr>
            <w:r w:rsidRPr="003F7DD5">
              <w:rPr>
                <w:rFonts w:eastAsia="MS PGothic"/>
              </w:rPr>
              <w:t>Navedite že izvedene aktivnosti:</w:t>
            </w:r>
          </w:p>
          <w:p w14:paraId="6B6DA9CB" w14:textId="77777777" w:rsidR="00AC07ED" w:rsidRPr="003F7DD5" w:rsidRDefault="00AC07ED" w:rsidP="00782979">
            <w:pPr>
              <w:rPr>
                <w:rFonts w:eastAsia="MS PGothic"/>
              </w:rPr>
            </w:pPr>
          </w:p>
          <w:p w14:paraId="6917C316" w14:textId="77777777" w:rsidR="00AC07ED" w:rsidRPr="003F7DD5" w:rsidRDefault="00AC07ED" w:rsidP="00782979">
            <w:pPr>
              <w:rPr>
                <w:rFonts w:eastAsia="MS PGothic"/>
              </w:rPr>
            </w:pPr>
          </w:p>
          <w:p w14:paraId="4FA40406" w14:textId="77777777" w:rsidR="00AC07ED" w:rsidRPr="003F7DD5" w:rsidRDefault="00AC07ED" w:rsidP="00782979">
            <w:pPr>
              <w:rPr>
                <w:rFonts w:eastAsia="MS PGothic"/>
              </w:rPr>
            </w:pPr>
          </w:p>
          <w:p w14:paraId="623B3CA2" w14:textId="77777777" w:rsidR="00AC07ED" w:rsidRPr="003F7DD5" w:rsidRDefault="00AC07ED" w:rsidP="00782979">
            <w:pPr>
              <w:rPr>
                <w:rFonts w:eastAsia="MS PGothic"/>
              </w:rPr>
            </w:pPr>
          </w:p>
          <w:p w14:paraId="1592069E" w14:textId="77777777" w:rsidR="00AC07ED" w:rsidRPr="003F7DD5" w:rsidRDefault="00AC07ED" w:rsidP="00782979">
            <w:pPr>
              <w:rPr>
                <w:rFonts w:eastAsia="MS PGothic"/>
              </w:rPr>
            </w:pPr>
          </w:p>
        </w:tc>
      </w:tr>
    </w:tbl>
    <w:p w14:paraId="19602F05" w14:textId="77777777" w:rsidR="00AC07ED" w:rsidRPr="003F7DD5" w:rsidRDefault="00AC07ED" w:rsidP="00AC07ED">
      <w:pPr>
        <w:shd w:val="clear" w:color="auto" w:fill="FFFFFF"/>
        <w:rPr>
          <w:rFonts w:eastAsia="MS PGothic"/>
          <w:b/>
        </w:rPr>
      </w:pPr>
    </w:p>
    <w:p w14:paraId="068F799D" w14:textId="77777777" w:rsidR="003F6C7C" w:rsidRDefault="003F6C7C">
      <w:pPr>
        <w:rPr>
          <w:rFonts w:eastAsia="MS PGothic"/>
          <w:b/>
        </w:rPr>
      </w:pPr>
      <w:r>
        <w:rPr>
          <w:rFonts w:eastAsia="MS PGothic"/>
          <w:b/>
        </w:rPr>
        <w:br w:type="page"/>
      </w:r>
    </w:p>
    <w:p w14:paraId="19F88938" w14:textId="2C7B0585" w:rsidR="00AC07ED" w:rsidRPr="003F7DD5" w:rsidRDefault="00AC07ED" w:rsidP="00AC07ED">
      <w:pPr>
        <w:numPr>
          <w:ilvl w:val="0"/>
          <w:numId w:val="18"/>
        </w:numPr>
        <w:shd w:val="clear" w:color="auto" w:fill="FFFFFF"/>
        <w:ind w:left="567"/>
        <w:rPr>
          <w:rFonts w:eastAsia="MS PGothic"/>
          <w:b/>
        </w:rPr>
      </w:pPr>
      <w:r w:rsidRPr="003F7DD5">
        <w:rPr>
          <w:rFonts w:eastAsia="MS PGothic"/>
          <w:b/>
        </w:rPr>
        <w:lastRenderedPageBreak/>
        <w:t>Finančni del delnega poročila</w:t>
      </w:r>
    </w:p>
    <w:p w14:paraId="6EB4D7DF" w14:textId="77777777" w:rsidR="00AC07ED" w:rsidRPr="003F7DD5" w:rsidRDefault="00AC07ED" w:rsidP="00AC07ED">
      <w:pPr>
        <w:shd w:val="clear" w:color="auto" w:fill="FFFFFF"/>
        <w:ind w:left="720"/>
        <w:rPr>
          <w:rFonts w:eastAsia="MS P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7"/>
        <w:gridCol w:w="2465"/>
      </w:tblGrid>
      <w:tr w:rsidR="00AC07ED" w:rsidRPr="003F7DD5" w14:paraId="4BA2EE52" w14:textId="77777777" w:rsidTr="0076078E">
        <w:tc>
          <w:tcPr>
            <w:tcW w:w="9062" w:type="dxa"/>
            <w:gridSpan w:val="2"/>
          </w:tcPr>
          <w:p w14:paraId="2ACA7E7F" w14:textId="77777777" w:rsidR="00AC07ED" w:rsidRPr="003F7DD5" w:rsidRDefault="00AC07ED" w:rsidP="00782979">
            <w:pPr>
              <w:jc w:val="both"/>
              <w:rPr>
                <w:rFonts w:eastAsia="MS PGothic"/>
              </w:rPr>
            </w:pPr>
          </w:p>
          <w:p w14:paraId="3563AAF9" w14:textId="77777777" w:rsidR="00AC07ED" w:rsidRPr="003F7DD5" w:rsidRDefault="00AC07ED" w:rsidP="00782979">
            <w:pPr>
              <w:rPr>
                <w:rFonts w:eastAsia="MS PGothic"/>
                <w:b/>
                <w:bCs/>
              </w:rPr>
            </w:pPr>
            <w:r w:rsidRPr="003F7DD5">
              <w:rPr>
                <w:rFonts w:eastAsia="MS PGothic"/>
                <w:b/>
                <w:bCs/>
              </w:rPr>
              <w:t xml:space="preserve">Opredelite dejansko nastale odhodke programa za že izvedene aktivnosti. </w:t>
            </w:r>
          </w:p>
        </w:tc>
      </w:tr>
      <w:tr w:rsidR="00AC07ED" w:rsidRPr="003F7DD5" w14:paraId="44A7AE8F" w14:textId="77777777" w:rsidTr="0076078E">
        <w:tc>
          <w:tcPr>
            <w:tcW w:w="6597" w:type="dxa"/>
          </w:tcPr>
          <w:p w14:paraId="449D8DCA" w14:textId="77777777" w:rsidR="00AC07ED" w:rsidRPr="003F7DD5" w:rsidRDefault="00AC07ED" w:rsidP="00782979">
            <w:pPr>
              <w:jc w:val="both"/>
              <w:rPr>
                <w:rFonts w:eastAsia="MS PGothic"/>
              </w:rPr>
            </w:pPr>
            <w:r w:rsidRPr="003F7DD5">
              <w:rPr>
                <w:rFonts w:eastAsia="MS PGothic"/>
              </w:rPr>
              <w:t>Opredelite vrste odhodkov programa:</w:t>
            </w:r>
          </w:p>
        </w:tc>
        <w:tc>
          <w:tcPr>
            <w:tcW w:w="2465" w:type="dxa"/>
          </w:tcPr>
          <w:p w14:paraId="6B555B97" w14:textId="77777777" w:rsidR="00AC07ED" w:rsidRPr="003F7DD5" w:rsidRDefault="00AC07ED" w:rsidP="00782979">
            <w:pPr>
              <w:jc w:val="both"/>
              <w:rPr>
                <w:rFonts w:eastAsia="MS PGothic"/>
              </w:rPr>
            </w:pPr>
            <w:r w:rsidRPr="003F7DD5">
              <w:rPr>
                <w:rFonts w:eastAsia="MS PGothic"/>
              </w:rPr>
              <w:t>Vrednost v EUR:</w:t>
            </w:r>
          </w:p>
        </w:tc>
      </w:tr>
      <w:tr w:rsidR="00AC07ED" w:rsidRPr="003F7DD5" w14:paraId="2BAC89E1" w14:textId="77777777" w:rsidTr="0076078E">
        <w:tc>
          <w:tcPr>
            <w:tcW w:w="6597" w:type="dxa"/>
          </w:tcPr>
          <w:p w14:paraId="6FE083C8" w14:textId="77777777" w:rsidR="00AC07ED" w:rsidRPr="003F7DD5" w:rsidRDefault="00AC07ED" w:rsidP="00782979">
            <w:pPr>
              <w:jc w:val="both"/>
              <w:rPr>
                <w:rFonts w:eastAsia="MS PGothic"/>
              </w:rPr>
            </w:pPr>
            <w:r w:rsidRPr="003F7DD5">
              <w:rPr>
                <w:rFonts w:eastAsia="MS PGothic"/>
              </w:rPr>
              <w:t>1.</w:t>
            </w:r>
          </w:p>
        </w:tc>
        <w:tc>
          <w:tcPr>
            <w:tcW w:w="2465" w:type="dxa"/>
          </w:tcPr>
          <w:p w14:paraId="132C75B6" w14:textId="77777777" w:rsidR="00AC07ED" w:rsidRPr="003F7DD5" w:rsidRDefault="00AC07ED" w:rsidP="00782979">
            <w:pPr>
              <w:jc w:val="both"/>
              <w:rPr>
                <w:rFonts w:eastAsia="MS PGothic"/>
              </w:rPr>
            </w:pPr>
          </w:p>
        </w:tc>
      </w:tr>
      <w:tr w:rsidR="00AC07ED" w:rsidRPr="003F7DD5" w14:paraId="3C6A49EF" w14:textId="77777777" w:rsidTr="0076078E">
        <w:tc>
          <w:tcPr>
            <w:tcW w:w="6597" w:type="dxa"/>
          </w:tcPr>
          <w:p w14:paraId="15325083" w14:textId="77777777" w:rsidR="00AC07ED" w:rsidRPr="003F7DD5" w:rsidRDefault="00AC07ED" w:rsidP="00782979">
            <w:pPr>
              <w:jc w:val="both"/>
              <w:rPr>
                <w:rFonts w:eastAsia="MS PGothic"/>
              </w:rPr>
            </w:pPr>
            <w:r w:rsidRPr="003F7DD5">
              <w:rPr>
                <w:rFonts w:eastAsia="MS PGothic"/>
              </w:rPr>
              <w:t>2.</w:t>
            </w:r>
          </w:p>
        </w:tc>
        <w:tc>
          <w:tcPr>
            <w:tcW w:w="2465" w:type="dxa"/>
          </w:tcPr>
          <w:p w14:paraId="464767EA" w14:textId="77777777" w:rsidR="00AC07ED" w:rsidRPr="003F7DD5" w:rsidRDefault="00AC07ED" w:rsidP="00782979">
            <w:pPr>
              <w:jc w:val="both"/>
              <w:rPr>
                <w:rFonts w:eastAsia="MS PGothic"/>
              </w:rPr>
            </w:pPr>
          </w:p>
        </w:tc>
      </w:tr>
      <w:tr w:rsidR="00AC07ED" w:rsidRPr="003F7DD5" w14:paraId="78C7A098" w14:textId="77777777" w:rsidTr="0076078E">
        <w:tc>
          <w:tcPr>
            <w:tcW w:w="6597" w:type="dxa"/>
          </w:tcPr>
          <w:p w14:paraId="54A32C11" w14:textId="77777777" w:rsidR="00AC07ED" w:rsidRPr="003F7DD5" w:rsidRDefault="00AC07ED" w:rsidP="00782979">
            <w:pPr>
              <w:jc w:val="both"/>
              <w:rPr>
                <w:rFonts w:eastAsia="MS PGothic"/>
              </w:rPr>
            </w:pPr>
            <w:r w:rsidRPr="003F7DD5">
              <w:rPr>
                <w:rFonts w:eastAsia="MS PGothic"/>
              </w:rPr>
              <w:t>3.</w:t>
            </w:r>
          </w:p>
        </w:tc>
        <w:tc>
          <w:tcPr>
            <w:tcW w:w="2465" w:type="dxa"/>
          </w:tcPr>
          <w:p w14:paraId="12DE64A4" w14:textId="77777777" w:rsidR="00AC07ED" w:rsidRPr="003F7DD5" w:rsidRDefault="00AC07ED" w:rsidP="00782979">
            <w:pPr>
              <w:jc w:val="both"/>
              <w:rPr>
                <w:rFonts w:eastAsia="MS PGothic"/>
              </w:rPr>
            </w:pPr>
          </w:p>
        </w:tc>
      </w:tr>
      <w:tr w:rsidR="00AC07ED" w:rsidRPr="003F7DD5" w14:paraId="0BCF61E2" w14:textId="77777777" w:rsidTr="0076078E">
        <w:tc>
          <w:tcPr>
            <w:tcW w:w="6597" w:type="dxa"/>
          </w:tcPr>
          <w:p w14:paraId="1D68F031" w14:textId="77777777" w:rsidR="00AC07ED" w:rsidRPr="003F7DD5" w:rsidRDefault="00AC07ED" w:rsidP="00782979">
            <w:pPr>
              <w:jc w:val="both"/>
              <w:rPr>
                <w:rFonts w:eastAsia="MS PGothic"/>
              </w:rPr>
            </w:pPr>
            <w:r w:rsidRPr="003F7DD5">
              <w:rPr>
                <w:rFonts w:eastAsia="MS PGothic"/>
              </w:rPr>
              <w:t>4.</w:t>
            </w:r>
          </w:p>
        </w:tc>
        <w:tc>
          <w:tcPr>
            <w:tcW w:w="2465" w:type="dxa"/>
          </w:tcPr>
          <w:p w14:paraId="5DD33CC6" w14:textId="77777777" w:rsidR="00AC07ED" w:rsidRPr="003F7DD5" w:rsidRDefault="00AC07ED" w:rsidP="00782979">
            <w:pPr>
              <w:jc w:val="both"/>
              <w:rPr>
                <w:rFonts w:eastAsia="MS PGothic"/>
              </w:rPr>
            </w:pPr>
          </w:p>
        </w:tc>
      </w:tr>
      <w:tr w:rsidR="00AC07ED" w:rsidRPr="003F7DD5" w14:paraId="6F92180A" w14:textId="77777777" w:rsidTr="0076078E">
        <w:tc>
          <w:tcPr>
            <w:tcW w:w="6597" w:type="dxa"/>
          </w:tcPr>
          <w:p w14:paraId="2DEAC86F" w14:textId="77777777" w:rsidR="00AC07ED" w:rsidRPr="003F7DD5" w:rsidRDefault="00AC07ED" w:rsidP="00782979">
            <w:pPr>
              <w:jc w:val="both"/>
              <w:rPr>
                <w:rFonts w:eastAsia="MS PGothic"/>
              </w:rPr>
            </w:pPr>
            <w:r w:rsidRPr="003F7DD5">
              <w:rPr>
                <w:rFonts w:eastAsia="MS PGothic"/>
              </w:rPr>
              <w:t>5.</w:t>
            </w:r>
          </w:p>
        </w:tc>
        <w:tc>
          <w:tcPr>
            <w:tcW w:w="2465" w:type="dxa"/>
          </w:tcPr>
          <w:p w14:paraId="2318200B" w14:textId="77777777" w:rsidR="00AC07ED" w:rsidRPr="003F7DD5" w:rsidRDefault="00AC07ED" w:rsidP="00782979">
            <w:pPr>
              <w:jc w:val="both"/>
              <w:rPr>
                <w:rFonts w:eastAsia="MS PGothic"/>
              </w:rPr>
            </w:pPr>
          </w:p>
        </w:tc>
      </w:tr>
      <w:tr w:rsidR="00AC07ED" w:rsidRPr="003F7DD5" w14:paraId="1B4E3570" w14:textId="77777777" w:rsidTr="0076078E">
        <w:tc>
          <w:tcPr>
            <w:tcW w:w="6597" w:type="dxa"/>
          </w:tcPr>
          <w:p w14:paraId="52B133DD" w14:textId="77777777" w:rsidR="00AC07ED" w:rsidRPr="003F7DD5" w:rsidRDefault="00AC07ED" w:rsidP="00782979">
            <w:pPr>
              <w:jc w:val="both"/>
              <w:rPr>
                <w:rFonts w:eastAsia="MS PGothic"/>
              </w:rPr>
            </w:pPr>
            <w:r w:rsidRPr="003F7DD5">
              <w:rPr>
                <w:rFonts w:eastAsia="MS PGothic"/>
              </w:rPr>
              <w:t>6.</w:t>
            </w:r>
          </w:p>
        </w:tc>
        <w:tc>
          <w:tcPr>
            <w:tcW w:w="2465" w:type="dxa"/>
          </w:tcPr>
          <w:p w14:paraId="731F856A" w14:textId="77777777" w:rsidR="00AC07ED" w:rsidRPr="003F7DD5" w:rsidRDefault="00AC07ED" w:rsidP="00782979">
            <w:pPr>
              <w:jc w:val="both"/>
              <w:rPr>
                <w:rFonts w:eastAsia="MS PGothic"/>
              </w:rPr>
            </w:pPr>
          </w:p>
        </w:tc>
      </w:tr>
      <w:tr w:rsidR="00AC07ED" w:rsidRPr="003F7DD5" w14:paraId="4684769A" w14:textId="77777777" w:rsidTr="0076078E">
        <w:tc>
          <w:tcPr>
            <w:tcW w:w="6597" w:type="dxa"/>
          </w:tcPr>
          <w:p w14:paraId="2264BBF7" w14:textId="77777777" w:rsidR="00AC07ED" w:rsidRPr="003F7DD5" w:rsidRDefault="00AC07ED" w:rsidP="00782979">
            <w:pPr>
              <w:jc w:val="both"/>
              <w:rPr>
                <w:rFonts w:eastAsia="MS PGothic"/>
              </w:rPr>
            </w:pPr>
            <w:r w:rsidRPr="003F7DD5">
              <w:rPr>
                <w:rFonts w:eastAsia="MS PGothic"/>
              </w:rPr>
              <w:t>7.</w:t>
            </w:r>
          </w:p>
        </w:tc>
        <w:tc>
          <w:tcPr>
            <w:tcW w:w="2465" w:type="dxa"/>
          </w:tcPr>
          <w:p w14:paraId="0D8BC801" w14:textId="77777777" w:rsidR="00AC07ED" w:rsidRPr="003F7DD5" w:rsidRDefault="00AC07ED" w:rsidP="00782979">
            <w:pPr>
              <w:jc w:val="both"/>
              <w:rPr>
                <w:rFonts w:eastAsia="MS PGothic"/>
              </w:rPr>
            </w:pPr>
          </w:p>
        </w:tc>
      </w:tr>
      <w:tr w:rsidR="00AC07ED" w:rsidRPr="003F7DD5" w14:paraId="4D26D8F3" w14:textId="77777777" w:rsidTr="0076078E">
        <w:tc>
          <w:tcPr>
            <w:tcW w:w="6597" w:type="dxa"/>
          </w:tcPr>
          <w:p w14:paraId="643B8904" w14:textId="77777777" w:rsidR="00AC07ED" w:rsidRPr="003F7DD5" w:rsidRDefault="00AC07ED" w:rsidP="00782979">
            <w:pPr>
              <w:jc w:val="both"/>
              <w:rPr>
                <w:rFonts w:eastAsia="MS PGothic"/>
              </w:rPr>
            </w:pPr>
            <w:r w:rsidRPr="003F7DD5">
              <w:rPr>
                <w:rFonts w:eastAsia="MS PGothic"/>
              </w:rPr>
              <w:t>SKUPAJ:</w:t>
            </w:r>
          </w:p>
        </w:tc>
        <w:tc>
          <w:tcPr>
            <w:tcW w:w="2465" w:type="dxa"/>
          </w:tcPr>
          <w:p w14:paraId="5B044062" w14:textId="77777777" w:rsidR="00AC07ED" w:rsidRPr="003F7DD5" w:rsidRDefault="00AC07ED" w:rsidP="00782979">
            <w:pPr>
              <w:jc w:val="both"/>
              <w:rPr>
                <w:rFonts w:eastAsia="MS PGothic"/>
              </w:rPr>
            </w:pPr>
          </w:p>
        </w:tc>
      </w:tr>
    </w:tbl>
    <w:p w14:paraId="5B6AA60C" w14:textId="0BD7BC2E" w:rsidR="00D208F3" w:rsidRDefault="00D208F3" w:rsidP="00AC07ED">
      <w:pPr>
        <w:shd w:val="clear" w:color="auto" w:fill="FFFFFF"/>
        <w:rPr>
          <w:rFonts w:eastAsia="MS PGothic"/>
          <w:b/>
        </w:rPr>
      </w:pPr>
    </w:p>
    <w:p w14:paraId="46C0D0E3" w14:textId="77777777" w:rsidR="002B715F" w:rsidRPr="00F6690A" w:rsidRDefault="002B715F" w:rsidP="002B715F">
      <w:pPr>
        <w:shd w:val="clear" w:color="auto" w:fill="FFFFFF"/>
        <w:rPr>
          <w:rFonts w:eastAsia="MS PGothic"/>
          <w:b/>
        </w:rPr>
      </w:pPr>
      <w:r w:rsidRPr="00F6690A">
        <w:rPr>
          <w:rFonts w:eastAsia="MS PGothic"/>
          <w:b/>
        </w:rPr>
        <w:t>POMEMBNO!</w:t>
      </w:r>
    </w:p>
    <w:p w14:paraId="41517F13" w14:textId="727E5DAE" w:rsidR="00FE3B45" w:rsidRPr="00FB1CF9" w:rsidRDefault="002B715F" w:rsidP="00FE3B45">
      <w:pPr>
        <w:numPr>
          <w:ilvl w:val="0"/>
          <w:numId w:val="32"/>
        </w:numPr>
        <w:tabs>
          <w:tab w:val="clear" w:pos="360"/>
          <w:tab w:val="num" w:pos="720"/>
        </w:tabs>
        <w:autoSpaceDE w:val="0"/>
        <w:autoSpaceDN w:val="0"/>
        <w:adjustRightInd w:val="0"/>
        <w:ind w:left="720"/>
        <w:jc w:val="both"/>
        <w:rPr>
          <w:rFonts w:cs="Times-Roman"/>
        </w:rPr>
      </w:pPr>
      <w:r w:rsidRPr="008C7C59">
        <w:rPr>
          <w:rFonts w:eastAsia="MS PGothic"/>
        </w:rPr>
        <w:t>Računov ni potrebno prilagati</w:t>
      </w:r>
      <w:r w:rsidR="00FE3B45">
        <w:rPr>
          <w:rFonts w:eastAsia="MS PGothic"/>
        </w:rPr>
        <w:t xml:space="preserve">. Poročilu naj bodo  priložena druga dokazila o izvedbi programa kot so članki, foto materiali,.. </w:t>
      </w:r>
    </w:p>
    <w:p w14:paraId="6E1A6B14" w14:textId="1CCB907C" w:rsidR="002B715F" w:rsidRPr="00FE3B45" w:rsidRDefault="002B715F" w:rsidP="00FE3B45">
      <w:pPr>
        <w:pStyle w:val="Odstavekseznama"/>
        <w:numPr>
          <w:ilvl w:val="0"/>
          <w:numId w:val="32"/>
        </w:numPr>
        <w:shd w:val="clear" w:color="auto" w:fill="FFFFFF"/>
        <w:tabs>
          <w:tab w:val="clear" w:pos="360"/>
          <w:tab w:val="num" w:pos="851"/>
        </w:tabs>
        <w:ind w:left="709"/>
        <w:jc w:val="both"/>
        <w:rPr>
          <w:rFonts w:eastAsia="MS PGothic"/>
        </w:rPr>
      </w:pPr>
      <w:r w:rsidRPr="00FE3B45">
        <w:rPr>
          <w:rFonts w:eastAsia="MS PGothic"/>
        </w:rPr>
        <w:t xml:space="preserve">MOC si pridržuje pravico, da zahteva vpogled v dokumentacijo in v tem primeru tudi v </w:t>
      </w:r>
      <w:r w:rsidRPr="00FE3B45">
        <w:rPr>
          <w:rFonts w:eastAsia="MS PGothic"/>
          <w:b/>
          <w:bCs/>
        </w:rPr>
        <w:t>račune</w:t>
      </w:r>
      <w:r w:rsidRPr="00FE3B45">
        <w:rPr>
          <w:rFonts w:eastAsia="MS PGothic"/>
        </w:rPr>
        <w:t xml:space="preserve">, ki izkazujejo izvedbo prijavljenega programa. </w:t>
      </w:r>
    </w:p>
    <w:p w14:paraId="63104748" w14:textId="7CBB6BC6" w:rsidR="00D208F3" w:rsidRDefault="00D208F3" w:rsidP="00D208F3">
      <w:pPr>
        <w:shd w:val="clear" w:color="auto" w:fill="FFFFFF"/>
        <w:jc w:val="both"/>
        <w:rPr>
          <w:rFonts w:eastAsia="MS PGothic"/>
          <w:b/>
        </w:rPr>
      </w:pPr>
    </w:p>
    <w:tbl>
      <w:tblPr>
        <w:tblStyle w:val="Tabelamrea"/>
        <w:tblW w:w="0" w:type="auto"/>
        <w:tblLook w:val="04A0" w:firstRow="1" w:lastRow="0" w:firstColumn="1" w:lastColumn="0" w:noHBand="0" w:noVBand="1"/>
      </w:tblPr>
      <w:tblGrid>
        <w:gridCol w:w="980"/>
        <w:gridCol w:w="3895"/>
        <w:gridCol w:w="2259"/>
      </w:tblGrid>
      <w:tr w:rsidR="002B715F" w:rsidRPr="00D208F3" w14:paraId="00919EB8" w14:textId="77777777" w:rsidTr="00D208F3">
        <w:tc>
          <w:tcPr>
            <w:tcW w:w="0" w:type="auto"/>
            <w:shd w:val="clear" w:color="auto" w:fill="E7E6E6" w:themeFill="background2"/>
          </w:tcPr>
          <w:p w14:paraId="0229C493" w14:textId="159C1725" w:rsidR="00D208F3" w:rsidRPr="0076078E" w:rsidRDefault="00D208F3" w:rsidP="00D208F3">
            <w:pPr>
              <w:jc w:val="both"/>
              <w:rPr>
                <w:rFonts w:eastAsia="MS PGothic"/>
                <w:bCs/>
              </w:rPr>
            </w:pPr>
            <w:proofErr w:type="spellStart"/>
            <w:r w:rsidRPr="0076078E">
              <w:rPr>
                <w:rFonts w:eastAsia="MS PGothic"/>
                <w:bCs/>
              </w:rPr>
              <w:t>Zap</w:t>
            </w:r>
            <w:proofErr w:type="spellEnd"/>
            <w:r w:rsidRPr="0076078E">
              <w:rPr>
                <w:rFonts w:eastAsia="MS PGothic"/>
                <w:bCs/>
              </w:rPr>
              <w:t>. št.</w:t>
            </w:r>
          </w:p>
        </w:tc>
        <w:tc>
          <w:tcPr>
            <w:tcW w:w="0" w:type="auto"/>
            <w:shd w:val="clear" w:color="auto" w:fill="E7E6E6" w:themeFill="background2"/>
          </w:tcPr>
          <w:p w14:paraId="1766DEFF" w14:textId="14B72056" w:rsidR="00D208F3" w:rsidRPr="0076078E" w:rsidRDefault="002B715F" w:rsidP="00D208F3">
            <w:pPr>
              <w:jc w:val="both"/>
              <w:rPr>
                <w:rFonts w:eastAsia="MS PGothic"/>
                <w:bCs/>
              </w:rPr>
            </w:pPr>
            <w:r>
              <w:rPr>
                <w:rFonts w:eastAsia="MS PGothic"/>
                <w:bCs/>
              </w:rPr>
              <w:t>Seznam računov (izdajatelj, številka)</w:t>
            </w:r>
          </w:p>
        </w:tc>
        <w:tc>
          <w:tcPr>
            <w:tcW w:w="0" w:type="auto"/>
            <w:shd w:val="clear" w:color="auto" w:fill="E7E6E6" w:themeFill="background2"/>
          </w:tcPr>
          <w:p w14:paraId="60859AD4" w14:textId="576E14D2" w:rsidR="00D208F3" w:rsidRPr="0076078E" w:rsidRDefault="00D208F3" w:rsidP="00D208F3">
            <w:pPr>
              <w:jc w:val="both"/>
              <w:rPr>
                <w:rFonts w:eastAsia="MS PGothic"/>
                <w:bCs/>
              </w:rPr>
            </w:pPr>
            <w:r w:rsidRPr="0076078E">
              <w:rPr>
                <w:rFonts w:eastAsia="MS PGothic"/>
                <w:bCs/>
              </w:rPr>
              <w:t>Znesek računa v EUR</w:t>
            </w:r>
          </w:p>
        </w:tc>
      </w:tr>
      <w:tr w:rsidR="002B715F" w14:paraId="0549FDD8" w14:textId="77777777" w:rsidTr="00D208F3">
        <w:tc>
          <w:tcPr>
            <w:tcW w:w="0" w:type="auto"/>
          </w:tcPr>
          <w:p w14:paraId="6D82BB4D" w14:textId="1A23B7B9" w:rsidR="00D208F3" w:rsidRPr="0076078E" w:rsidRDefault="00D208F3" w:rsidP="0076078E">
            <w:pPr>
              <w:pStyle w:val="Odstavekseznama"/>
              <w:numPr>
                <w:ilvl w:val="0"/>
                <w:numId w:val="23"/>
              </w:numPr>
              <w:jc w:val="both"/>
              <w:rPr>
                <w:rFonts w:eastAsia="MS PGothic"/>
                <w:bCs/>
              </w:rPr>
            </w:pPr>
          </w:p>
        </w:tc>
        <w:tc>
          <w:tcPr>
            <w:tcW w:w="0" w:type="auto"/>
          </w:tcPr>
          <w:p w14:paraId="4B587D99" w14:textId="77777777" w:rsidR="00D208F3" w:rsidRDefault="00D208F3" w:rsidP="00D208F3">
            <w:pPr>
              <w:jc w:val="both"/>
              <w:rPr>
                <w:rFonts w:eastAsia="MS PGothic"/>
                <w:b/>
              </w:rPr>
            </w:pPr>
          </w:p>
        </w:tc>
        <w:tc>
          <w:tcPr>
            <w:tcW w:w="0" w:type="auto"/>
          </w:tcPr>
          <w:p w14:paraId="1CD728EE" w14:textId="77777777" w:rsidR="00D208F3" w:rsidRDefault="00D208F3" w:rsidP="00D208F3">
            <w:pPr>
              <w:jc w:val="both"/>
              <w:rPr>
                <w:rFonts w:eastAsia="MS PGothic"/>
                <w:b/>
              </w:rPr>
            </w:pPr>
          </w:p>
        </w:tc>
      </w:tr>
      <w:tr w:rsidR="002B715F" w14:paraId="25990D5A" w14:textId="77777777" w:rsidTr="00D208F3">
        <w:tc>
          <w:tcPr>
            <w:tcW w:w="0" w:type="auto"/>
          </w:tcPr>
          <w:p w14:paraId="029BF09C" w14:textId="674BF1B9" w:rsidR="00D208F3" w:rsidRPr="0076078E" w:rsidRDefault="00D208F3" w:rsidP="0076078E">
            <w:pPr>
              <w:pStyle w:val="Odstavekseznama"/>
              <w:numPr>
                <w:ilvl w:val="0"/>
                <w:numId w:val="23"/>
              </w:numPr>
              <w:jc w:val="both"/>
              <w:rPr>
                <w:rFonts w:eastAsia="MS PGothic"/>
                <w:bCs/>
              </w:rPr>
            </w:pPr>
          </w:p>
        </w:tc>
        <w:tc>
          <w:tcPr>
            <w:tcW w:w="0" w:type="auto"/>
          </w:tcPr>
          <w:p w14:paraId="336A396F" w14:textId="77777777" w:rsidR="00D208F3" w:rsidRDefault="00D208F3" w:rsidP="00D208F3">
            <w:pPr>
              <w:jc w:val="both"/>
              <w:rPr>
                <w:rFonts w:eastAsia="MS PGothic"/>
                <w:b/>
              </w:rPr>
            </w:pPr>
          </w:p>
        </w:tc>
        <w:tc>
          <w:tcPr>
            <w:tcW w:w="0" w:type="auto"/>
          </w:tcPr>
          <w:p w14:paraId="0D2A29FA" w14:textId="77777777" w:rsidR="00D208F3" w:rsidRDefault="00D208F3" w:rsidP="00D208F3">
            <w:pPr>
              <w:jc w:val="both"/>
              <w:rPr>
                <w:rFonts w:eastAsia="MS PGothic"/>
                <w:b/>
              </w:rPr>
            </w:pPr>
          </w:p>
        </w:tc>
      </w:tr>
      <w:tr w:rsidR="002B715F" w14:paraId="6A9E6005" w14:textId="77777777" w:rsidTr="00D208F3">
        <w:tc>
          <w:tcPr>
            <w:tcW w:w="0" w:type="auto"/>
          </w:tcPr>
          <w:p w14:paraId="7BA1EBA4" w14:textId="678524EA" w:rsidR="00D208F3" w:rsidRPr="0076078E" w:rsidRDefault="00D208F3" w:rsidP="0076078E">
            <w:pPr>
              <w:pStyle w:val="Odstavekseznama"/>
              <w:numPr>
                <w:ilvl w:val="0"/>
                <w:numId w:val="23"/>
              </w:numPr>
              <w:jc w:val="both"/>
              <w:rPr>
                <w:rFonts w:eastAsia="MS PGothic"/>
                <w:bCs/>
              </w:rPr>
            </w:pPr>
          </w:p>
        </w:tc>
        <w:tc>
          <w:tcPr>
            <w:tcW w:w="0" w:type="auto"/>
          </w:tcPr>
          <w:p w14:paraId="0DD9EA64" w14:textId="77777777" w:rsidR="00D208F3" w:rsidRDefault="00D208F3" w:rsidP="00D208F3">
            <w:pPr>
              <w:jc w:val="both"/>
              <w:rPr>
                <w:rFonts w:eastAsia="MS PGothic"/>
                <w:b/>
              </w:rPr>
            </w:pPr>
          </w:p>
        </w:tc>
        <w:tc>
          <w:tcPr>
            <w:tcW w:w="0" w:type="auto"/>
          </w:tcPr>
          <w:p w14:paraId="7C01C2E2" w14:textId="77777777" w:rsidR="00D208F3" w:rsidRDefault="00D208F3" w:rsidP="00D208F3">
            <w:pPr>
              <w:jc w:val="both"/>
              <w:rPr>
                <w:rFonts w:eastAsia="MS PGothic"/>
                <w:b/>
              </w:rPr>
            </w:pPr>
          </w:p>
        </w:tc>
      </w:tr>
      <w:tr w:rsidR="002B715F" w14:paraId="13310FCB" w14:textId="77777777" w:rsidTr="00D208F3">
        <w:tc>
          <w:tcPr>
            <w:tcW w:w="0" w:type="auto"/>
          </w:tcPr>
          <w:p w14:paraId="58D68CD6" w14:textId="77777777" w:rsidR="00D208F3" w:rsidRPr="0076078E" w:rsidRDefault="00D208F3" w:rsidP="0076078E">
            <w:pPr>
              <w:pStyle w:val="Odstavekseznama"/>
              <w:numPr>
                <w:ilvl w:val="0"/>
                <w:numId w:val="23"/>
              </w:numPr>
              <w:jc w:val="both"/>
              <w:rPr>
                <w:rFonts w:eastAsia="MS PGothic"/>
                <w:bCs/>
              </w:rPr>
            </w:pPr>
          </w:p>
        </w:tc>
        <w:tc>
          <w:tcPr>
            <w:tcW w:w="0" w:type="auto"/>
          </w:tcPr>
          <w:p w14:paraId="39E5D299" w14:textId="77777777" w:rsidR="00D208F3" w:rsidRDefault="00D208F3" w:rsidP="00D208F3">
            <w:pPr>
              <w:jc w:val="both"/>
              <w:rPr>
                <w:rFonts w:eastAsia="MS PGothic"/>
                <w:b/>
              </w:rPr>
            </w:pPr>
          </w:p>
        </w:tc>
        <w:tc>
          <w:tcPr>
            <w:tcW w:w="0" w:type="auto"/>
          </w:tcPr>
          <w:p w14:paraId="40CCFDCA" w14:textId="77777777" w:rsidR="00D208F3" w:rsidRDefault="00D208F3" w:rsidP="00D208F3">
            <w:pPr>
              <w:jc w:val="both"/>
              <w:rPr>
                <w:rFonts w:eastAsia="MS PGothic"/>
                <w:b/>
              </w:rPr>
            </w:pPr>
          </w:p>
        </w:tc>
      </w:tr>
      <w:tr w:rsidR="002B715F" w14:paraId="1EBFEC81" w14:textId="77777777" w:rsidTr="00D208F3">
        <w:tc>
          <w:tcPr>
            <w:tcW w:w="0" w:type="auto"/>
          </w:tcPr>
          <w:p w14:paraId="5C379751" w14:textId="77777777" w:rsidR="00D208F3" w:rsidRPr="0076078E" w:rsidRDefault="00D208F3" w:rsidP="0076078E">
            <w:pPr>
              <w:pStyle w:val="Odstavekseznama"/>
              <w:numPr>
                <w:ilvl w:val="0"/>
                <w:numId w:val="23"/>
              </w:numPr>
              <w:jc w:val="both"/>
              <w:rPr>
                <w:rFonts w:eastAsia="MS PGothic"/>
                <w:bCs/>
              </w:rPr>
            </w:pPr>
          </w:p>
        </w:tc>
        <w:tc>
          <w:tcPr>
            <w:tcW w:w="0" w:type="auto"/>
          </w:tcPr>
          <w:p w14:paraId="5BB4DD95" w14:textId="77777777" w:rsidR="00D208F3" w:rsidRDefault="00D208F3" w:rsidP="00D208F3">
            <w:pPr>
              <w:jc w:val="both"/>
              <w:rPr>
                <w:rFonts w:eastAsia="MS PGothic"/>
                <w:b/>
              </w:rPr>
            </w:pPr>
          </w:p>
        </w:tc>
        <w:tc>
          <w:tcPr>
            <w:tcW w:w="0" w:type="auto"/>
          </w:tcPr>
          <w:p w14:paraId="44A59131" w14:textId="77777777" w:rsidR="00D208F3" w:rsidRDefault="00D208F3" w:rsidP="00D208F3">
            <w:pPr>
              <w:jc w:val="both"/>
              <w:rPr>
                <w:rFonts w:eastAsia="MS PGothic"/>
                <w:b/>
              </w:rPr>
            </w:pPr>
          </w:p>
        </w:tc>
      </w:tr>
      <w:tr w:rsidR="002B715F" w14:paraId="3E48B1DA" w14:textId="77777777" w:rsidTr="00D208F3">
        <w:tc>
          <w:tcPr>
            <w:tcW w:w="0" w:type="auto"/>
          </w:tcPr>
          <w:p w14:paraId="43E0D353" w14:textId="77777777" w:rsidR="00D208F3" w:rsidRPr="0076078E" w:rsidRDefault="00D208F3" w:rsidP="0076078E">
            <w:pPr>
              <w:pStyle w:val="Odstavekseznama"/>
              <w:numPr>
                <w:ilvl w:val="0"/>
                <w:numId w:val="23"/>
              </w:numPr>
              <w:jc w:val="both"/>
              <w:rPr>
                <w:rFonts w:eastAsia="MS PGothic"/>
                <w:bCs/>
              </w:rPr>
            </w:pPr>
          </w:p>
        </w:tc>
        <w:tc>
          <w:tcPr>
            <w:tcW w:w="0" w:type="auto"/>
          </w:tcPr>
          <w:p w14:paraId="2317F56A" w14:textId="77777777" w:rsidR="00D208F3" w:rsidRDefault="00D208F3" w:rsidP="00D208F3">
            <w:pPr>
              <w:jc w:val="both"/>
              <w:rPr>
                <w:rFonts w:eastAsia="MS PGothic"/>
                <w:b/>
              </w:rPr>
            </w:pPr>
          </w:p>
        </w:tc>
        <w:tc>
          <w:tcPr>
            <w:tcW w:w="0" w:type="auto"/>
          </w:tcPr>
          <w:p w14:paraId="692EAA50" w14:textId="77777777" w:rsidR="00D208F3" w:rsidRDefault="00D208F3" w:rsidP="00D208F3">
            <w:pPr>
              <w:jc w:val="both"/>
              <w:rPr>
                <w:rFonts w:eastAsia="MS PGothic"/>
                <w:b/>
              </w:rPr>
            </w:pPr>
          </w:p>
        </w:tc>
      </w:tr>
      <w:tr w:rsidR="002B715F" w14:paraId="06B63A2B" w14:textId="77777777" w:rsidTr="00D208F3">
        <w:tc>
          <w:tcPr>
            <w:tcW w:w="0" w:type="auto"/>
          </w:tcPr>
          <w:p w14:paraId="05DBDC87" w14:textId="12791053" w:rsidR="00D208F3" w:rsidRDefault="00D208F3" w:rsidP="00D208F3">
            <w:pPr>
              <w:jc w:val="both"/>
              <w:rPr>
                <w:rFonts w:eastAsia="MS PGothic"/>
                <w:b/>
              </w:rPr>
            </w:pPr>
          </w:p>
        </w:tc>
        <w:tc>
          <w:tcPr>
            <w:tcW w:w="0" w:type="auto"/>
          </w:tcPr>
          <w:p w14:paraId="5EA7E2D6" w14:textId="4973EBE9" w:rsidR="00D208F3" w:rsidRDefault="00D208F3" w:rsidP="00D208F3">
            <w:pPr>
              <w:jc w:val="both"/>
              <w:rPr>
                <w:rFonts w:eastAsia="MS PGothic"/>
                <w:b/>
              </w:rPr>
            </w:pPr>
            <w:r>
              <w:rPr>
                <w:rFonts w:eastAsia="MS PGothic"/>
                <w:b/>
              </w:rPr>
              <w:t>Skupaj</w:t>
            </w:r>
          </w:p>
        </w:tc>
        <w:tc>
          <w:tcPr>
            <w:tcW w:w="0" w:type="auto"/>
          </w:tcPr>
          <w:p w14:paraId="69B603A1" w14:textId="77777777" w:rsidR="00D208F3" w:rsidRDefault="00D208F3" w:rsidP="00D208F3">
            <w:pPr>
              <w:jc w:val="both"/>
              <w:rPr>
                <w:rFonts w:eastAsia="MS PGothic"/>
                <w:b/>
              </w:rPr>
            </w:pPr>
          </w:p>
        </w:tc>
      </w:tr>
    </w:tbl>
    <w:p w14:paraId="75E725B9" w14:textId="77777777" w:rsidR="00D208F3" w:rsidRPr="003F7DD5" w:rsidRDefault="00D208F3" w:rsidP="00AC07ED">
      <w:pPr>
        <w:shd w:val="clear" w:color="auto" w:fill="FFFFFF"/>
        <w:rPr>
          <w:rFonts w:eastAsia="MS PGothic"/>
          <w:b/>
        </w:rPr>
      </w:pPr>
    </w:p>
    <w:p w14:paraId="12B96056" w14:textId="58FAEE8C" w:rsidR="00AC07ED" w:rsidRPr="003F7DD5" w:rsidRDefault="00AC07ED" w:rsidP="00AC07ED">
      <w:pPr>
        <w:numPr>
          <w:ilvl w:val="0"/>
          <w:numId w:val="18"/>
        </w:numPr>
        <w:shd w:val="clear" w:color="auto" w:fill="FFFFFF"/>
        <w:ind w:left="567"/>
        <w:rPr>
          <w:rFonts w:eastAsia="MS PGothic"/>
          <w:b/>
        </w:rPr>
      </w:pPr>
      <w:r w:rsidRPr="003F7DD5">
        <w:rPr>
          <w:b/>
          <w:bCs/>
        </w:rPr>
        <w:t xml:space="preserve">Načrtovane aktivnosti in odhodki – </w:t>
      </w:r>
      <w:r w:rsidR="00F5688D">
        <w:rPr>
          <w:b/>
          <w:bCs/>
        </w:rPr>
        <w:t>do 31.</w:t>
      </w:r>
      <w:r w:rsidR="00E55768">
        <w:rPr>
          <w:b/>
          <w:bCs/>
        </w:rPr>
        <w:t xml:space="preserve"> </w:t>
      </w:r>
      <w:r w:rsidR="00F5688D">
        <w:rPr>
          <w:b/>
          <w:bCs/>
        </w:rPr>
        <w:t>12.</w:t>
      </w:r>
      <w:r w:rsidR="00E55768">
        <w:rPr>
          <w:b/>
          <w:bCs/>
        </w:rPr>
        <w:t xml:space="preserve"> </w:t>
      </w:r>
      <w:r w:rsidR="00890374">
        <w:rPr>
          <w:b/>
          <w:bCs/>
        </w:rPr>
        <w:t>202</w:t>
      </w:r>
      <w:r w:rsidR="00F652A0">
        <w:rPr>
          <w:b/>
          <w:bCs/>
        </w:rPr>
        <w:t>6</w:t>
      </w:r>
      <w:r w:rsidRPr="003F7DD5">
        <w:rPr>
          <w:b/>
          <w:bCs/>
        </w:rPr>
        <w:t xml:space="preserve"> (30</w:t>
      </w:r>
      <w:r w:rsidR="00DC68D8">
        <w:rPr>
          <w:b/>
          <w:bCs/>
        </w:rPr>
        <w:t xml:space="preserve"> </w:t>
      </w:r>
      <w:r w:rsidRPr="003F7DD5">
        <w:rPr>
          <w:b/>
          <w:bCs/>
        </w:rPr>
        <w:t>%):</w:t>
      </w:r>
    </w:p>
    <w:p w14:paraId="6CB18840" w14:textId="77777777" w:rsidR="00AC07ED" w:rsidRPr="003F7DD5" w:rsidRDefault="00AC07ED" w:rsidP="00AC07ED">
      <w:pPr>
        <w:shd w:val="clear" w:color="auto" w:fill="FFFFFF"/>
        <w:ind w:left="1080"/>
        <w:rPr>
          <w:rFonts w:eastAsia="MS PGothic"/>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7"/>
        <w:gridCol w:w="2465"/>
      </w:tblGrid>
      <w:tr w:rsidR="00AC07ED" w:rsidRPr="003F7DD5" w14:paraId="297565C2" w14:textId="77777777" w:rsidTr="0076078E">
        <w:trPr>
          <w:jc w:val="center"/>
        </w:trPr>
        <w:tc>
          <w:tcPr>
            <w:tcW w:w="9062" w:type="dxa"/>
            <w:gridSpan w:val="2"/>
          </w:tcPr>
          <w:p w14:paraId="71C4E440" w14:textId="49C892CA" w:rsidR="00AC07ED" w:rsidRPr="003F7DD5" w:rsidRDefault="00AC07ED" w:rsidP="00782979">
            <w:pPr>
              <w:jc w:val="both"/>
              <w:rPr>
                <w:rFonts w:eastAsia="MS PGothic"/>
              </w:rPr>
            </w:pPr>
            <w:r w:rsidRPr="003F7DD5">
              <w:rPr>
                <w:rFonts w:eastAsia="MS PGothic"/>
              </w:rPr>
              <w:t>Opredelite načrtovane stroške in prihodke programa do 31.</w:t>
            </w:r>
            <w:r w:rsidR="00DC68D8">
              <w:rPr>
                <w:rFonts w:eastAsia="MS PGothic"/>
              </w:rPr>
              <w:t xml:space="preserve"> </w:t>
            </w:r>
            <w:r w:rsidRPr="003F7DD5">
              <w:rPr>
                <w:rFonts w:eastAsia="MS PGothic"/>
              </w:rPr>
              <w:t>12.</w:t>
            </w:r>
            <w:r w:rsidR="00DC68D8">
              <w:rPr>
                <w:rFonts w:eastAsia="MS PGothic"/>
              </w:rPr>
              <w:t xml:space="preserve"> </w:t>
            </w:r>
            <w:r w:rsidR="00890374">
              <w:rPr>
                <w:rFonts w:eastAsia="MS PGothic"/>
              </w:rPr>
              <w:t>202</w:t>
            </w:r>
            <w:r w:rsidR="00DC68D8">
              <w:rPr>
                <w:rFonts w:eastAsia="MS PGothic"/>
              </w:rPr>
              <w:t>6</w:t>
            </w:r>
            <w:r w:rsidRPr="003F7DD5">
              <w:rPr>
                <w:rFonts w:eastAsia="MS PGothic"/>
              </w:rPr>
              <w:t>:</w:t>
            </w:r>
          </w:p>
        </w:tc>
      </w:tr>
      <w:tr w:rsidR="00AC07ED" w:rsidRPr="003F7DD5" w14:paraId="4601FF22" w14:textId="77777777" w:rsidTr="0076078E">
        <w:trPr>
          <w:jc w:val="center"/>
        </w:trPr>
        <w:tc>
          <w:tcPr>
            <w:tcW w:w="9062" w:type="dxa"/>
            <w:gridSpan w:val="2"/>
          </w:tcPr>
          <w:p w14:paraId="17CD9CB8" w14:textId="77777777" w:rsidR="00AC07ED" w:rsidRPr="003F7DD5" w:rsidRDefault="00AC07ED" w:rsidP="00782979">
            <w:pPr>
              <w:jc w:val="both"/>
              <w:rPr>
                <w:rFonts w:eastAsia="MS PGothic"/>
              </w:rPr>
            </w:pPr>
          </w:p>
        </w:tc>
      </w:tr>
      <w:tr w:rsidR="00AC07ED" w:rsidRPr="003F7DD5" w14:paraId="7F1699DF" w14:textId="77777777" w:rsidTr="0076078E">
        <w:trPr>
          <w:jc w:val="center"/>
        </w:trPr>
        <w:tc>
          <w:tcPr>
            <w:tcW w:w="6597" w:type="dxa"/>
          </w:tcPr>
          <w:p w14:paraId="55A58F58" w14:textId="77777777" w:rsidR="00AC07ED" w:rsidRPr="003F7DD5" w:rsidRDefault="00AC07ED" w:rsidP="00782979">
            <w:pPr>
              <w:jc w:val="both"/>
              <w:rPr>
                <w:rFonts w:eastAsia="MS PGothic"/>
              </w:rPr>
            </w:pPr>
            <w:r w:rsidRPr="003F7DD5">
              <w:rPr>
                <w:rFonts w:eastAsia="MS PGothic"/>
              </w:rPr>
              <w:t>Opredelite vrste stroškov programa:</w:t>
            </w:r>
          </w:p>
        </w:tc>
        <w:tc>
          <w:tcPr>
            <w:tcW w:w="2465" w:type="dxa"/>
          </w:tcPr>
          <w:p w14:paraId="4B79148F" w14:textId="77777777" w:rsidR="00AC07ED" w:rsidRPr="003F7DD5" w:rsidRDefault="00AC07ED" w:rsidP="00782979">
            <w:pPr>
              <w:jc w:val="both"/>
              <w:rPr>
                <w:rFonts w:eastAsia="MS PGothic"/>
              </w:rPr>
            </w:pPr>
            <w:r w:rsidRPr="003F7DD5">
              <w:rPr>
                <w:rFonts w:eastAsia="MS PGothic"/>
              </w:rPr>
              <w:t>Vrednost v EUR:</w:t>
            </w:r>
          </w:p>
        </w:tc>
      </w:tr>
      <w:tr w:rsidR="00AC07ED" w:rsidRPr="003F7DD5" w14:paraId="0A626C69" w14:textId="77777777" w:rsidTr="0076078E">
        <w:trPr>
          <w:jc w:val="center"/>
        </w:trPr>
        <w:tc>
          <w:tcPr>
            <w:tcW w:w="6597" w:type="dxa"/>
          </w:tcPr>
          <w:p w14:paraId="2119FDBE" w14:textId="77777777" w:rsidR="00AC07ED" w:rsidRPr="003F7DD5" w:rsidRDefault="00AC07ED" w:rsidP="00782979">
            <w:pPr>
              <w:jc w:val="both"/>
              <w:rPr>
                <w:rFonts w:eastAsia="MS PGothic"/>
              </w:rPr>
            </w:pPr>
            <w:r w:rsidRPr="003F7DD5">
              <w:rPr>
                <w:rFonts w:eastAsia="MS PGothic"/>
              </w:rPr>
              <w:t>1.</w:t>
            </w:r>
          </w:p>
        </w:tc>
        <w:tc>
          <w:tcPr>
            <w:tcW w:w="2465" w:type="dxa"/>
          </w:tcPr>
          <w:p w14:paraId="7D283411" w14:textId="77777777" w:rsidR="00AC07ED" w:rsidRPr="003F7DD5" w:rsidRDefault="00AC07ED" w:rsidP="00782979">
            <w:pPr>
              <w:jc w:val="both"/>
              <w:rPr>
                <w:rFonts w:eastAsia="MS PGothic"/>
              </w:rPr>
            </w:pPr>
          </w:p>
        </w:tc>
      </w:tr>
      <w:tr w:rsidR="00AC07ED" w:rsidRPr="003F7DD5" w14:paraId="4B986EAE" w14:textId="77777777" w:rsidTr="0076078E">
        <w:trPr>
          <w:jc w:val="center"/>
        </w:trPr>
        <w:tc>
          <w:tcPr>
            <w:tcW w:w="6597" w:type="dxa"/>
          </w:tcPr>
          <w:p w14:paraId="7CE5B1E9" w14:textId="77777777" w:rsidR="00AC07ED" w:rsidRPr="003F7DD5" w:rsidRDefault="00AC07ED" w:rsidP="00782979">
            <w:pPr>
              <w:jc w:val="both"/>
              <w:rPr>
                <w:rFonts w:eastAsia="MS PGothic"/>
              </w:rPr>
            </w:pPr>
            <w:r w:rsidRPr="003F7DD5">
              <w:rPr>
                <w:rFonts w:eastAsia="MS PGothic"/>
              </w:rPr>
              <w:t>2.</w:t>
            </w:r>
          </w:p>
        </w:tc>
        <w:tc>
          <w:tcPr>
            <w:tcW w:w="2465" w:type="dxa"/>
          </w:tcPr>
          <w:p w14:paraId="12E73993" w14:textId="77777777" w:rsidR="00AC07ED" w:rsidRPr="003F7DD5" w:rsidRDefault="00AC07ED" w:rsidP="00782979">
            <w:pPr>
              <w:jc w:val="both"/>
              <w:rPr>
                <w:rFonts w:eastAsia="MS PGothic"/>
              </w:rPr>
            </w:pPr>
          </w:p>
        </w:tc>
      </w:tr>
      <w:tr w:rsidR="00AC07ED" w:rsidRPr="003F7DD5" w14:paraId="753D2FBF" w14:textId="77777777" w:rsidTr="0076078E">
        <w:trPr>
          <w:jc w:val="center"/>
        </w:trPr>
        <w:tc>
          <w:tcPr>
            <w:tcW w:w="6597" w:type="dxa"/>
          </w:tcPr>
          <w:p w14:paraId="31DADE7B" w14:textId="77777777" w:rsidR="00AC07ED" w:rsidRPr="003F7DD5" w:rsidRDefault="00AC07ED" w:rsidP="00782979">
            <w:pPr>
              <w:jc w:val="both"/>
              <w:rPr>
                <w:rFonts w:eastAsia="MS PGothic"/>
              </w:rPr>
            </w:pPr>
            <w:r w:rsidRPr="003F7DD5">
              <w:rPr>
                <w:rFonts w:eastAsia="MS PGothic"/>
              </w:rPr>
              <w:t>3.</w:t>
            </w:r>
          </w:p>
        </w:tc>
        <w:tc>
          <w:tcPr>
            <w:tcW w:w="2465" w:type="dxa"/>
          </w:tcPr>
          <w:p w14:paraId="3495E349" w14:textId="77777777" w:rsidR="00AC07ED" w:rsidRPr="003F7DD5" w:rsidRDefault="00AC07ED" w:rsidP="00782979">
            <w:pPr>
              <w:jc w:val="both"/>
              <w:rPr>
                <w:rFonts w:eastAsia="MS PGothic"/>
              </w:rPr>
            </w:pPr>
          </w:p>
        </w:tc>
      </w:tr>
      <w:tr w:rsidR="00AC07ED" w:rsidRPr="003F7DD5" w14:paraId="2338A29F" w14:textId="77777777" w:rsidTr="0076078E">
        <w:trPr>
          <w:jc w:val="center"/>
        </w:trPr>
        <w:tc>
          <w:tcPr>
            <w:tcW w:w="6597" w:type="dxa"/>
          </w:tcPr>
          <w:p w14:paraId="475DB67C" w14:textId="77777777" w:rsidR="00AC07ED" w:rsidRPr="003F7DD5" w:rsidRDefault="00AC07ED" w:rsidP="00782979">
            <w:pPr>
              <w:jc w:val="both"/>
              <w:rPr>
                <w:rFonts w:eastAsia="MS PGothic"/>
              </w:rPr>
            </w:pPr>
            <w:r w:rsidRPr="003F7DD5">
              <w:rPr>
                <w:rFonts w:eastAsia="MS PGothic"/>
              </w:rPr>
              <w:t>4.</w:t>
            </w:r>
          </w:p>
        </w:tc>
        <w:tc>
          <w:tcPr>
            <w:tcW w:w="2465" w:type="dxa"/>
          </w:tcPr>
          <w:p w14:paraId="712E95E0" w14:textId="77777777" w:rsidR="00AC07ED" w:rsidRPr="003F7DD5" w:rsidRDefault="00AC07ED" w:rsidP="00782979">
            <w:pPr>
              <w:jc w:val="both"/>
              <w:rPr>
                <w:rFonts w:eastAsia="MS PGothic"/>
              </w:rPr>
            </w:pPr>
          </w:p>
        </w:tc>
      </w:tr>
      <w:tr w:rsidR="00AC07ED" w:rsidRPr="003F7DD5" w14:paraId="0FD67116" w14:textId="77777777" w:rsidTr="0076078E">
        <w:trPr>
          <w:jc w:val="center"/>
        </w:trPr>
        <w:tc>
          <w:tcPr>
            <w:tcW w:w="6597" w:type="dxa"/>
          </w:tcPr>
          <w:p w14:paraId="4EC36522" w14:textId="77777777" w:rsidR="00AC07ED" w:rsidRPr="003F7DD5" w:rsidRDefault="00AC07ED" w:rsidP="00782979">
            <w:pPr>
              <w:jc w:val="both"/>
              <w:rPr>
                <w:rFonts w:eastAsia="MS PGothic"/>
              </w:rPr>
            </w:pPr>
            <w:r w:rsidRPr="003F7DD5">
              <w:rPr>
                <w:rFonts w:eastAsia="MS PGothic"/>
              </w:rPr>
              <w:t>5.</w:t>
            </w:r>
          </w:p>
        </w:tc>
        <w:tc>
          <w:tcPr>
            <w:tcW w:w="2465" w:type="dxa"/>
          </w:tcPr>
          <w:p w14:paraId="390BAC1C" w14:textId="77777777" w:rsidR="00AC07ED" w:rsidRPr="003F7DD5" w:rsidRDefault="00AC07ED" w:rsidP="00782979">
            <w:pPr>
              <w:jc w:val="both"/>
              <w:rPr>
                <w:rFonts w:eastAsia="MS PGothic"/>
              </w:rPr>
            </w:pPr>
          </w:p>
        </w:tc>
      </w:tr>
      <w:tr w:rsidR="00AC07ED" w:rsidRPr="003F7DD5" w14:paraId="0CE15D9E" w14:textId="77777777" w:rsidTr="0076078E">
        <w:trPr>
          <w:jc w:val="center"/>
        </w:trPr>
        <w:tc>
          <w:tcPr>
            <w:tcW w:w="6597" w:type="dxa"/>
          </w:tcPr>
          <w:p w14:paraId="30BD1456" w14:textId="77777777" w:rsidR="00AC07ED" w:rsidRPr="003F7DD5" w:rsidRDefault="00AC07ED" w:rsidP="00782979">
            <w:pPr>
              <w:jc w:val="both"/>
              <w:rPr>
                <w:rFonts w:eastAsia="MS PGothic"/>
              </w:rPr>
            </w:pPr>
            <w:r w:rsidRPr="003F7DD5">
              <w:rPr>
                <w:rFonts w:eastAsia="MS PGothic"/>
              </w:rPr>
              <w:t>6.</w:t>
            </w:r>
          </w:p>
        </w:tc>
        <w:tc>
          <w:tcPr>
            <w:tcW w:w="2465" w:type="dxa"/>
          </w:tcPr>
          <w:p w14:paraId="60C1FBAF" w14:textId="77777777" w:rsidR="00AC07ED" w:rsidRPr="003F7DD5" w:rsidRDefault="00AC07ED" w:rsidP="00782979">
            <w:pPr>
              <w:jc w:val="both"/>
              <w:rPr>
                <w:rFonts w:eastAsia="MS PGothic"/>
              </w:rPr>
            </w:pPr>
          </w:p>
        </w:tc>
      </w:tr>
      <w:tr w:rsidR="00AC07ED" w:rsidRPr="003F7DD5" w14:paraId="750A1146" w14:textId="77777777" w:rsidTr="0076078E">
        <w:trPr>
          <w:jc w:val="center"/>
        </w:trPr>
        <w:tc>
          <w:tcPr>
            <w:tcW w:w="6597" w:type="dxa"/>
          </w:tcPr>
          <w:p w14:paraId="3CD11F3C" w14:textId="77777777" w:rsidR="00AC07ED" w:rsidRPr="003F7DD5" w:rsidRDefault="00AC07ED" w:rsidP="00782979">
            <w:pPr>
              <w:jc w:val="both"/>
              <w:rPr>
                <w:rFonts w:eastAsia="MS PGothic"/>
              </w:rPr>
            </w:pPr>
            <w:r w:rsidRPr="003F7DD5">
              <w:rPr>
                <w:rFonts w:eastAsia="MS PGothic"/>
              </w:rPr>
              <w:t>7.</w:t>
            </w:r>
          </w:p>
        </w:tc>
        <w:tc>
          <w:tcPr>
            <w:tcW w:w="2465" w:type="dxa"/>
          </w:tcPr>
          <w:p w14:paraId="3DA81A69" w14:textId="77777777" w:rsidR="00AC07ED" w:rsidRPr="003F7DD5" w:rsidRDefault="00AC07ED" w:rsidP="00782979">
            <w:pPr>
              <w:jc w:val="both"/>
              <w:rPr>
                <w:rFonts w:eastAsia="MS PGothic"/>
              </w:rPr>
            </w:pPr>
          </w:p>
        </w:tc>
      </w:tr>
      <w:tr w:rsidR="00AC07ED" w:rsidRPr="003F7DD5" w14:paraId="17CDD06F" w14:textId="77777777" w:rsidTr="0076078E">
        <w:trPr>
          <w:jc w:val="center"/>
        </w:trPr>
        <w:tc>
          <w:tcPr>
            <w:tcW w:w="6597" w:type="dxa"/>
          </w:tcPr>
          <w:p w14:paraId="0ABB3BF9" w14:textId="77777777" w:rsidR="00AC07ED" w:rsidRPr="003F7DD5" w:rsidRDefault="00AC07ED" w:rsidP="00782979">
            <w:pPr>
              <w:jc w:val="both"/>
              <w:rPr>
                <w:rFonts w:eastAsia="MS PGothic"/>
              </w:rPr>
            </w:pPr>
            <w:r w:rsidRPr="003F7DD5">
              <w:rPr>
                <w:rFonts w:eastAsia="MS PGothic"/>
              </w:rPr>
              <w:t>SKUPAJ:</w:t>
            </w:r>
          </w:p>
        </w:tc>
        <w:tc>
          <w:tcPr>
            <w:tcW w:w="2465" w:type="dxa"/>
          </w:tcPr>
          <w:p w14:paraId="4BF88331" w14:textId="77777777" w:rsidR="00AC07ED" w:rsidRPr="003F7DD5" w:rsidRDefault="00AC07ED" w:rsidP="00782979">
            <w:pPr>
              <w:jc w:val="both"/>
              <w:rPr>
                <w:rFonts w:eastAsia="MS PGothic"/>
              </w:rPr>
            </w:pPr>
          </w:p>
        </w:tc>
      </w:tr>
    </w:tbl>
    <w:p w14:paraId="781EDBE3" w14:textId="77777777" w:rsidR="00AC07ED" w:rsidRPr="003F7DD5" w:rsidRDefault="00AC07ED" w:rsidP="00AC07ED">
      <w:pPr>
        <w:shd w:val="clear" w:color="auto" w:fill="FFFFFF"/>
        <w:jc w:val="both"/>
        <w:rPr>
          <w:rFonts w:eastAsia="MS PGothic"/>
          <w:b/>
        </w:rPr>
      </w:pPr>
    </w:p>
    <w:p w14:paraId="52E696F7" w14:textId="77777777" w:rsidR="00AC07ED" w:rsidRPr="003F7DD5" w:rsidRDefault="00AC07ED" w:rsidP="00AC07ED">
      <w:pPr>
        <w:shd w:val="clear" w:color="auto" w:fill="FFFFFF"/>
        <w:rPr>
          <w:rFonts w:eastAsia="MS PGothic"/>
        </w:rPr>
      </w:pPr>
      <w:r w:rsidRPr="003F7DD5">
        <w:rPr>
          <w:rFonts w:eastAsia="MS PGothic"/>
        </w:rPr>
        <w:t>Delno poročilo programa pripravil/a:</w:t>
      </w:r>
    </w:p>
    <w:p w14:paraId="733A532D" w14:textId="77777777" w:rsidR="00AC07ED" w:rsidRPr="003F7DD5" w:rsidRDefault="00AC07ED" w:rsidP="00AC07ED">
      <w:pPr>
        <w:shd w:val="clear" w:color="auto" w:fill="FFFFFF"/>
        <w:rPr>
          <w:rFonts w:eastAsia="MS PGothic"/>
          <w:b/>
        </w:rPr>
      </w:pPr>
    </w:p>
    <w:p w14:paraId="1F95D033" w14:textId="77777777" w:rsidR="00AC07ED" w:rsidRPr="003F7DD5" w:rsidRDefault="00AC07ED" w:rsidP="00AC07ED">
      <w:pPr>
        <w:shd w:val="clear" w:color="auto" w:fill="FFFFFF"/>
        <w:rPr>
          <w:rFonts w:eastAsia="MS PGothic"/>
        </w:rPr>
      </w:pPr>
      <w:r w:rsidRPr="003F7DD5">
        <w:rPr>
          <w:rFonts w:eastAsia="MS PGothic"/>
        </w:rPr>
        <w:t>Izvajalec:</w:t>
      </w:r>
    </w:p>
    <w:p w14:paraId="5160E8E7" w14:textId="77777777" w:rsidR="00AC07ED" w:rsidRPr="003F7DD5" w:rsidRDefault="00AC07ED" w:rsidP="00AC07ED">
      <w:pPr>
        <w:shd w:val="clear" w:color="auto" w:fill="FFFFFF"/>
        <w:rPr>
          <w:rFonts w:eastAsia="MS PGothic"/>
        </w:rPr>
      </w:pPr>
    </w:p>
    <w:p w14:paraId="0DD3BE7D" w14:textId="3D728003" w:rsidR="00AC07ED" w:rsidRPr="003F7DD5" w:rsidRDefault="00AC07ED" w:rsidP="00AC07ED">
      <w:pPr>
        <w:shd w:val="clear" w:color="auto" w:fill="FFFFFF"/>
        <w:rPr>
          <w:rFonts w:eastAsia="MS PGothic"/>
        </w:rPr>
      </w:pPr>
      <w:r w:rsidRPr="003F7DD5">
        <w:rPr>
          <w:rFonts w:eastAsia="MS PGothic"/>
        </w:rPr>
        <w:t xml:space="preserve">Kraj in datum:                          </w:t>
      </w:r>
      <w:r w:rsidR="00B65154">
        <w:rPr>
          <w:rFonts w:eastAsia="MS PGothic"/>
        </w:rPr>
        <w:tab/>
      </w:r>
      <w:r w:rsidRPr="003F7DD5">
        <w:rPr>
          <w:rFonts w:eastAsia="MS PGothic"/>
        </w:rPr>
        <w:t xml:space="preserve">                                             </w:t>
      </w:r>
      <w:r w:rsidR="00B65154">
        <w:rPr>
          <w:rFonts w:eastAsia="MS PGothic"/>
        </w:rPr>
        <w:t>P</w:t>
      </w:r>
      <w:r w:rsidRPr="003F7DD5">
        <w:rPr>
          <w:rFonts w:eastAsia="MS PGothic"/>
        </w:rPr>
        <w:t>odpis odgovorne osebe:</w:t>
      </w:r>
    </w:p>
    <w:p w14:paraId="0F3F695A" w14:textId="77777777" w:rsidR="00AC07ED" w:rsidRPr="003F7DD5" w:rsidRDefault="00AC07ED" w:rsidP="00AC07ED">
      <w:pPr>
        <w:shd w:val="clear" w:color="auto" w:fill="FFFFFF"/>
        <w:rPr>
          <w:rFonts w:eastAsia="MS PGothic"/>
        </w:rPr>
      </w:pPr>
    </w:p>
    <w:p w14:paraId="0EB94E0E" w14:textId="77777777" w:rsidR="00AC07ED" w:rsidRPr="003F7DD5" w:rsidRDefault="00AC07ED" w:rsidP="00AC07ED">
      <w:pPr>
        <w:shd w:val="clear" w:color="auto" w:fill="FFFFFF"/>
        <w:rPr>
          <w:rFonts w:eastAsia="MS PGothic"/>
        </w:rPr>
      </w:pPr>
      <w:r w:rsidRPr="003F7DD5">
        <w:rPr>
          <w:rFonts w:eastAsia="MS PGothic"/>
        </w:rPr>
        <w:t>________________                                                                      _____________________</w:t>
      </w:r>
    </w:p>
    <w:p w14:paraId="75F436F0" w14:textId="5E937A0E" w:rsidR="006A5863" w:rsidRDefault="006A5863">
      <w:r>
        <w:br w:type="page"/>
      </w:r>
    </w:p>
    <w:p w14:paraId="40AF5614" w14:textId="300D9DD8" w:rsidR="00DF6C5F" w:rsidRPr="00DF6C5F" w:rsidRDefault="00DF6C5F" w:rsidP="00DF6C5F">
      <w:pPr>
        <w:ind w:right="-1"/>
        <w:jc w:val="both"/>
        <w:rPr>
          <w:rFonts w:eastAsia="Times New Roman" w:cs="Times New Roman"/>
          <w:b/>
          <w:u w:val="double"/>
          <w:lang w:eastAsia="sl-SI"/>
        </w:rPr>
      </w:pPr>
      <w:r w:rsidRPr="00DF6C5F">
        <w:rPr>
          <w:rFonts w:eastAsia="Times New Roman" w:cs="Times New Roman"/>
          <w:b/>
          <w:u w:val="double"/>
          <w:lang w:eastAsia="sl-SI"/>
        </w:rPr>
        <w:lastRenderedPageBreak/>
        <w:t xml:space="preserve">IV. OBVEZNE PRILOGE, KOT DOKAZILO ZA IZPOLNJEVANJE POGOJEV: </w:t>
      </w:r>
    </w:p>
    <w:p w14:paraId="21860CBB" w14:textId="77777777" w:rsidR="00DF6C5F" w:rsidRPr="00DF6C5F" w:rsidRDefault="00DF6C5F" w:rsidP="00DF6C5F">
      <w:pPr>
        <w:ind w:right="-1"/>
        <w:jc w:val="both"/>
        <w:rPr>
          <w:rFonts w:eastAsia="Times New Roman" w:cs="Times New Roman"/>
          <w:b/>
          <w:lang w:eastAsia="sl-SI"/>
        </w:rPr>
      </w:pPr>
    </w:p>
    <w:p w14:paraId="2EA31A6E" w14:textId="77777777" w:rsidR="00DF6C5F" w:rsidRPr="00DF6C5F" w:rsidRDefault="00DF6C5F" w:rsidP="00DF6C5F">
      <w:pPr>
        <w:ind w:right="-1"/>
        <w:jc w:val="both"/>
        <w:rPr>
          <w:rFonts w:eastAsia="Times New Roman" w:cs="Times New Roman"/>
          <w:b/>
          <w:lang w:eastAsia="sl-SI"/>
        </w:rPr>
      </w:pPr>
    </w:p>
    <w:p w14:paraId="4239C627" w14:textId="77777777" w:rsidR="00DF6C5F" w:rsidRPr="00DF6C5F" w:rsidRDefault="00DF6C5F" w:rsidP="00DF6C5F">
      <w:pPr>
        <w:ind w:right="-1"/>
        <w:jc w:val="both"/>
        <w:rPr>
          <w:rFonts w:eastAsia="Times New Roman" w:cs="Times New Roman"/>
          <w:b/>
          <w:lang w:eastAsia="sl-SI"/>
        </w:rPr>
      </w:pPr>
      <w:r w:rsidRPr="00DF6C5F">
        <w:rPr>
          <w:rFonts w:eastAsia="Times New Roman" w:cs="Times New Roman"/>
          <w:b/>
          <w:lang w:eastAsia="sl-SI"/>
        </w:rPr>
        <w:t xml:space="preserve">K tej izpolnjeni prijavi na javni razpis je potrebno </w:t>
      </w:r>
      <w:r w:rsidRPr="00DF6C5F">
        <w:rPr>
          <w:rFonts w:eastAsia="Times New Roman" w:cs="Times New Roman"/>
          <w:b/>
          <w:u w:val="single"/>
          <w:lang w:eastAsia="sl-SI"/>
        </w:rPr>
        <w:t>OBVEZNO</w:t>
      </w:r>
      <w:r w:rsidRPr="00DF6C5F">
        <w:rPr>
          <w:rFonts w:eastAsia="Times New Roman" w:cs="Times New Roman"/>
          <w:b/>
          <w:lang w:eastAsia="sl-SI"/>
        </w:rPr>
        <w:t xml:space="preserve"> priložiti, kot dokazilo za izpolnjevanje pogojev, naslednje priloge:</w:t>
      </w:r>
    </w:p>
    <w:p w14:paraId="3D7397FD" w14:textId="77777777" w:rsidR="00DF6C5F" w:rsidRPr="00DF6C5F" w:rsidRDefault="00DF6C5F" w:rsidP="00DF6C5F">
      <w:pPr>
        <w:ind w:right="-1"/>
        <w:jc w:val="both"/>
        <w:rPr>
          <w:rFonts w:eastAsia="Times New Roman" w:cs="Times New Roman"/>
          <w:b/>
          <w:lang w:eastAsia="sl-SI"/>
        </w:rPr>
      </w:pPr>
    </w:p>
    <w:p w14:paraId="169AAC3D" w14:textId="77777777" w:rsidR="00DF6C5F" w:rsidRPr="00DF6C5F" w:rsidRDefault="00DF6C5F" w:rsidP="00DF6C5F">
      <w:pPr>
        <w:ind w:right="-1"/>
        <w:jc w:val="both"/>
        <w:rPr>
          <w:rFonts w:eastAsia="Times New Roman" w:cs="Times New Roman"/>
          <w:b/>
          <w:lang w:eastAsia="sl-SI"/>
        </w:rPr>
      </w:pPr>
    </w:p>
    <w:p w14:paraId="46CE6625" w14:textId="77777777" w:rsidR="00DF6C5F" w:rsidRPr="00DF6C5F" w:rsidRDefault="00DF6C5F" w:rsidP="00DF6C5F">
      <w:pPr>
        <w:numPr>
          <w:ilvl w:val="0"/>
          <w:numId w:val="1"/>
        </w:numPr>
        <w:ind w:left="360"/>
        <w:jc w:val="both"/>
        <w:rPr>
          <w:rFonts w:eastAsia="Times New Roman" w:cs="Times New Roman"/>
          <w:lang w:eastAsia="sl-SI"/>
        </w:rPr>
      </w:pPr>
      <w:r w:rsidRPr="00DF6C5F">
        <w:rPr>
          <w:rFonts w:eastAsia="Times New Roman" w:cs="Times New Roman"/>
          <w:lang w:eastAsia="sl-SI"/>
        </w:rPr>
        <w:t>kopija odločbe oziroma sklepa o registraciji prijavitelja,</w:t>
      </w:r>
    </w:p>
    <w:p w14:paraId="773165F1" w14:textId="77777777" w:rsidR="00DF6C5F" w:rsidRPr="00DF6C5F" w:rsidRDefault="00DF6C5F" w:rsidP="00DF6C5F">
      <w:pPr>
        <w:ind w:left="709"/>
        <w:jc w:val="both"/>
        <w:rPr>
          <w:rFonts w:eastAsia="Times New Roman" w:cs="Times New Roman"/>
          <w:lang w:eastAsia="sl-SI"/>
        </w:rPr>
      </w:pPr>
    </w:p>
    <w:p w14:paraId="3D20B9D9" w14:textId="77777777" w:rsidR="00DF6C5F" w:rsidRPr="00DF6C5F" w:rsidRDefault="00DF6C5F" w:rsidP="00DF6C5F">
      <w:pPr>
        <w:numPr>
          <w:ilvl w:val="0"/>
          <w:numId w:val="1"/>
        </w:numPr>
        <w:ind w:left="360"/>
        <w:jc w:val="both"/>
        <w:rPr>
          <w:rFonts w:eastAsia="Times New Roman" w:cs="Times New Roman"/>
          <w:lang w:eastAsia="sl-SI"/>
        </w:rPr>
      </w:pPr>
      <w:r w:rsidRPr="00DF6C5F">
        <w:rPr>
          <w:rFonts w:eastAsia="Times New Roman" w:cs="Times New Roman"/>
          <w:lang w:eastAsia="sl-SI"/>
        </w:rPr>
        <w:t>če je prijavitelj registriran izven območja Mestne občine Celje, mora s kopijo najemne pogodbe dokazati, da ima na območju Mestne o občine Celje enoto ali da tam deluje (ima enoto) in da se s prijavljenim programom zadovoljujejo potrebe občanov Mestne občine Celje, oziroma dokazati, da je najmanj 20 % članov s stalnim prebivališčem v Mestni občini Celje,</w:t>
      </w:r>
    </w:p>
    <w:p w14:paraId="2B8697DE" w14:textId="77777777" w:rsidR="00DF6C5F" w:rsidRPr="00DF6C5F" w:rsidRDefault="00DF6C5F" w:rsidP="00DF6C5F">
      <w:pPr>
        <w:jc w:val="both"/>
        <w:rPr>
          <w:rFonts w:eastAsia="Times New Roman" w:cs="Times New Roman"/>
          <w:lang w:eastAsia="sl-SI"/>
        </w:rPr>
      </w:pPr>
    </w:p>
    <w:p w14:paraId="657CF7E9" w14:textId="77777777" w:rsidR="00DF6C5F" w:rsidRPr="00DF6C5F" w:rsidRDefault="00DF6C5F" w:rsidP="00DF6C5F">
      <w:pPr>
        <w:numPr>
          <w:ilvl w:val="0"/>
          <w:numId w:val="1"/>
        </w:numPr>
        <w:ind w:left="360"/>
        <w:jc w:val="both"/>
        <w:rPr>
          <w:rFonts w:eastAsia="Times New Roman" w:cs="Times New Roman"/>
          <w:b/>
          <w:u w:val="single"/>
          <w:lang w:eastAsia="sl-SI"/>
        </w:rPr>
      </w:pPr>
      <w:r w:rsidRPr="00DF6C5F">
        <w:rPr>
          <w:rFonts w:eastAsia="Times New Roman" w:cs="Times New Roman"/>
          <w:lang w:eastAsia="sl-SI"/>
        </w:rPr>
        <w:t xml:space="preserve">kopija dokumenta, kjer bo razvidna </w:t>
      </w:r>
      <w:r w:rsidRPr="00DF6C5F">
        <w:rPr>
          <w:rFonts w:eastAsia="Times New Roman" w:cs="Times New Roman"/>
          <w:b/>
          <w:u w:val="single"/>
          <w:lang w:eastAsia="sl-SI"/>
        </w:rPr>
        <w:t>evidenca članstva s stalnim prebivališčem v Mestni občini</w:t>
      </w:r>
      <w:r w:rsidRPr="00DF6C5F">
        <w:rPr>
          <w:rFonts w:eastAsia="Times New Roman" w:cs="Times New Roman"/>
          <w:u w:val="single"/>
          <w:lang w:eastAsia="sl-SI"/>
        </w:rPr>
        <w:t xml:space="preserve"> </w:t>
      </w:r>
      <w:r w:rsidRPr="00DF6C5F">
        <w:rPr>
          <w:rFonts w:eastAsia="Times New Roman" w:cs="Times New Roman"/>
          <w:b/>
          <w:u w:val="single"/>
          <w:lang w:eastAsia="sl-SI"/>
        </w:rPr>
        <w:t>Celje,</w:t>
      </w:r>
    </w:p>
    <w:p w14:paraId="063FA4CD" w14:textId="77777777" w:rsidR="00DF6C5F" w:rsidRPr="00DF6C5F" w:rsidRDefault="00DF6C5F" w:rsidP="00DF6C5F">
      <w:pPr>
        <w:jc w:val="both"/>
        <w:rPr>
          <w:rFonts w:eastAsia="Times New Roman" w:cs="Times New Roman"/>
          <w:b/>
          <w:u w:val="double"/>
          <w:lang w:eastAsia="sl-SI"/>
        </w:rPr>
      </w:pPr>
    </w:p>
    <w:p w14:paraId="52A20950" w14:textId="77777777" w:rsidR="00DF6C5F" w:rsidRPr="00DF6C5F" w:rsidRDefault="00DF6C5F" w:rsidP="00DF6C5F">
      <w:pPr>
        <w:numPr>
          <w:ilvl w:val="0"/>
          <w:numId w:val="1"/>
        </w:numPr>
        <w:ind w:left="360"/>
        <w:jc w:val="both"/>
        <w:rPr>
          <w:rFonts w:eastAsia="Times New Roman" w:cs="Times New Roman"/>
          <w:b/>
          <w:u w:val="single"/>
          <w:lang w:eastAsia="sl-SI"/>
        </w:rPr>
      </w:pPr>
      <w:r w:rsidRPr="00DF6C5F">
        <w:rPr>
          <w:rFonts w:eastAsia="Times New Roman" w:cs="Times New Roman"/>
          <w:b/>
          <w:u w:val="single"/>
          <w:lang w:eastAsia="sl-SI"/>
        </w:rPr>
        <w:t xml:space="preserve">izjava o sprejemu razpisnih pogojev in resničnih podatkih </w:t>
      </w:r>
      <w:r w:rsidRPr="00DF6C5F">
        <w:rPr>
          <w:rFonts w:eastAsia="Times New Roman" w:cs="Times New Roman"/>
          <w:u w:val="single"/>
          <w:lang w:eastAsia="sl-SI"/>
        </w:rPr>
        <w:t>(pod točko V.).</w:t>
      </w:r>
    </w:p>
    <w:p w14:paraId="2D4C2EC9" w14:textId="77777777" w:rsidR="00DF6C5F" w:rsidRPr="00DF6C5F" w:rsidRDefault="00DF6C5F" w:rsidP="00DF6C5F">
      <w:pPr>
        <w:jc w:val="both"/>
        <w:rPr>
          <w:rFonts w:eastAsia="Times New Roman" w:cs="Times New Roman"/>
          <w:b/>
          <w:u w:val="single"/>
          <w:lang w:eastAsia="sl-SI"/>
        </w:rPr>
      </w:pPr>
    </w:p>
    <w:p w14:paraId="5EAB9E00" w14:textId="77777777" w:rsidR="00DF6C5F" w:rsidRPr="00DF6C5F" w:rsidRDefault="00DF6C5F" w:rsidP="00DF6C5F">
      <w:pPr>
        <w:jc w:val="both"/>
        <w:rPr>
          <w:rFonts w:eastAsia="Times New Roman" w:cs="Times New Roman"/>
          <w:b/>
          <w:u w:val="single"/>
          <w:lang w:eastAsia="sl-SI"/>
        </w:rPr>
      </w:pPr>
    </w:p>
    <w:p w14:paraId="78D93CB0" w14:textId="77777777" w:rsidR="00DF6C5F" w:rsidRPr="00DF6C5F" w:rsidRDefault="00DF6C5F" w:rsidP="00DF6C5F">
      <w:pPr>
        <w:jc w:val="both"/>
        <w:rPr>
          <w:rFonts w:eastAsia="Times New Roman" w:cs="Times New Roman"/>
          <w:b/>
          <w:u w:val="single"/>
          <w:lang w:eastAsia="sl-SI"/>
        </w:rPr>
      </w:pPr>
    </w:p>
    <w:p w14:paraId="40FA3236" w14:textId="77777777" w:rsidR="00DF6C5F" w:rsidRPr="00DF6C5F" w:rsidRDefault="00DF6C5F" w:rsidP="00DF6C5F">
      <w:pPr>
        <w:ind w:left="-708"/>
        <w:jc w:val="both"/>
        <w:rPr>
          <w:rFonts w:eastAsia="Times New Roman" w:cs="Times New Roman"/>
          <w:lang w:eastAsia="sl-SI"/>
        </w:rPr>
      </w:pPr>
    </w:p>
    <w:p w14:paraId="59650846" w14:textId="77777777" w:rsidR="00DF6C5F" w:rsidRPr="00DF6C5F" w:rsidRDefault="00DF6C5F" w:rsidP="00DF6C5F">
      <w:pPr>
        <w:ind w:left="-708"/>
        <w:jc w:val="both"/>
        <w:rPr>
          <w:rFonts w:eastAsia="Times New Roman" w:cs="Times New Roman"/>
          <w:lang w:eastAsia="sl-SI"/>
        </w:rPr>
      </w:pPr>
    </w:p>
    <w:p w14:paraId="13FB4A49" w14:textId="77777777" w:rsidR="00DF6C5F" w:rsidRPr="00DF6C5F" w:rsidRDefault="00DF6C5F" w:rsidP="00DF6C5F">
      <w:pPr>
        <w:ind w:left="-708"/>
        <w:jc w:val="both"/>
        <w:rPr>
          <w:rFonts w:eastAsia="Times New Roman" w:cs="Times New Roman"/>
          <w:lang w:eastAsia="sl-SI"/>
        </w:rPr>
      </w:pPr>
    </w:p>
    <w:p w14:paraId="2A5D98BB" w14:textId="77777777" w:rsidR="00DF6C5F" w:rsidRPr="00DF6C5F" w:rsidRDefault="00DF6C5F" w:rsidP="00DF6C5F">
      <w:pPr>
        <w:ind w:left="-708"/>
        <w:jc w:val="both"/>
        <w:rPr>
          <w:rFonts w:eastAsia="Times New Roman" w:cs="Times New Roman"/>
          <w:lang w:eastAsia="sl-SI"/>
        </w:rPr>
      </w:pPr>
    </w:p>
    <w:p w14:paraId="63B8F8FA" w14:textId="77777777" w:rsidR="00DF6C5F" w:rsidRPr="00DF6C5F" w:rsidRDefault="00DF6C5F" w:rsidP="00DF6C5F">
      <w:pPr>
        <w:ind w:left="-708"/>
        <w:jc w:val="both"/>
        <w:rPr>
          <w:rFonts w:eastAsia="Times New Roman" w:cs="Times New Roman"/>
          <w:lang w:eastAsia="sl-SI"/>
        </w:rPr>
      </w:pPr>
    </w:p>
    <w:p w14:paraId="4A346DC1" w14:textId="77777777" w:rsidR="00DF6C5F" w:rsidRPr="00DF6C5F" w:rsidRDefault="00DF6C5F" w:rsidP="00DF6C5F">
      <w:pPr>
        <w:ind w:left="-708"/>
        <w:jc w:val="both"/>
        <w:rPr>
          <w:rFonts w:eastAsia="Times New Roman" w:cs="Times New Roman"/>
          <w:lang w:eastAsia="sl-SI"/>
        </w:rPr>
      </w:pPr>
    </w:p>
    <w:p w14:paraId="58636445" w14:textId="77777777" w:rsidR="00DF6C5F" w:rsidRPr="00DF6C5F" w:rsidRDefault="00DF6C5F" w:rsidP="00DF6C5F">
      <w:pPr>
        <w:ind w:left="-708"/>
        <w:jc w:val="both"/>
        <w:rPr>
          <w:rFonts w:eastAsia="Times New Roman" w:cs="Times New Roman"/>
          <w:lang w:eastAsia="sl-SI"/>
        </w:rPr>
      </w:pPr>
    </w:p>
    <w:p w14:paraId="780A9F21" w14:textId="77777777" w:rsidR="00DF6C5F" w:rsidRPr="00DF6C5F" w:rsidRDefault="00DF6C5F" w:rsidP="00DF6C5F">
      <w:pPr>
        <w:ind w:left="-708"/>
        <w:jc w:val="both"/>
        <w:rPr>
          <w:rFonts w:eastAsia="Times New Roman" w:cs="Times New Roman"/>
          <w:lang w:eastAsia="sl-SI"/>
        </w:rPr>
      </w:pPr>
    </w:p>
    <w:p w14:paraId="4A879CB0" w14:textId="77777777" w:rsidR="00DF6C5F" w:rsidRPr="00DF6C5F" w:rsidRDefault="00DF6C5F" w:rsidP="00DF6C5F">
      <w:pPr>
        <w:ind w:left="-708"/>
        <w:jc w:val="both"/>
        <w:rPr>
          <w:rFonts w:eastAsia="Times New Roman" w:cs="Times New Roman"/>
          <w:lang w:eastAsia="sl-SI"/>
        </w:rPr>
      </w:pPr>
    </w:p>
    <w:p w14:paraId="4F92F4C3" w14:textId="77777777" w:rsidR="00DF6C5F" w:rsidRPr="00DF6C5F" w:rsidRDefault="00DF6C5F" w:rsidP="00DF6C5F">
      <w:pPr>
        <w:ind w:left="-708"/>
        <w:jc w:val="both"/>
        <w:rPr>
          <w:rFonts w:eastAsia="Times New Roman" w:cs="Times New Roman"/>
          <w:lang w:eastAsia="sl-SI"/>
        </w:rPr>
      </w:pPr>
    </w:p>
    <w:p w14:paraId="53C4BB19" w14:textId="77777777" w:rsidR="00DF6C5F" w:rsidRPr="00DF6C5F" w:rsidRDefault="00DF6C5F" w:rsidP="00DF6C5F">
      <w:pPr>
        <w:ind w:left="-708"/>
        <w:jc w:val="both"/>
        <w:rPr>
          <w:rFonts w:eastAsia="Times New Roman" w:cs="Times New Roman"/>
          <w:lang w:eastAsia="sl-SI"/>
        </w:rPr>
      </w:pPr>
    </w:p>
    <w:p w14:paraId="3D4A9B41" w14:textId="77777777" w:rsidR="00DF6C5F" w:rsidRPr="00DF6C5F" w:rsidRDefault="00DF6C5F" w:rsidP="00DF6C5F">
      <w:pPr>
        <w:ind w:left="-708"/>
        <w:jc w:val="both"/>
        <w:rPr>
          <w:rFonts w:eastAsia="Times New Roman" w:cs="Times New Roman"/>
          <w:lang w:eastAsia="sl-SI"/>
        </w:rPr>
      </w:pPr>
    </w:p>
    <w:p w14:paraId="7232D90A" w14:textId="77777777" w:rsidR="00DF6C5F" w:rsidRPr="00DF6C5F" w:rsidRDefault="00DF6C5F" w:rsidP="00DF6C5F">
      <w:pPr>
        <w:ind w:left="-708"/>
        <w:jc w:val="both"/>
        <w:rPr>
          <w:rFonts w:eastAsia="Times New Roman" w:cs="Times New Roman"/>
          <w:lang w:eastAsia="sl-SI"/>
        </w:rPr>
      </w:pPr>
    </w:p>
    <w:p w14:paraId="23BD38F7" w14:textId="77777777" w:rsidR="00DF6C5F" w:rsidRPr="00DF6C5F" w:rsidRDefault="00DF6C5F" w:rsidP="00DF6C5F">
      <w:pPr>
        <w:ind w:left="-708"/>
        <w:jc w:val="both"/>
        <w:rPr>
          <w:rFonts w:eastAsia="Times New Roman" w:cs="Times New Roman"/>
          <w:lang w:eastAsia="sl-SI"/>
        </w:rPr>
      </w:pPr>
    </w:p>
    <w:p w14:paraId="2D3F179A" w14:textId="77777777" w:rsidR="00DF6C5F" w:rsidRPr="00DF6C5F" w:rsidRDefault="00DF6C5F" w:rsidP="00DF6C5F">
      <w:pPr>
        <w:ind w:left="-708"/>
        <w:jc w:val="both"/>
        <w:rPr>
          <w:rFonts w:eastAsia="Times New Roman" w:cs="Times New Roman"/>
          <w:lang w:eastAsia="sl-SI"/>
        </w:rPr>
      </w:pPr>
    </w:p>
    <w:p w14:paraId="68792770" w14:textId="77777777" w:rsidR="00DF6C5F" w:rsidRPr="00DF6C5F" w:rsidRDefault="00DF6C5F" w:rsidP="00DF6C5F">
      <w:pPr>
        <w:ind w:left="-708"/>
        <w:jc w:val="both"/>
        <w:rPr>
          <w:rFonts w:eastAsia="Times New Roman" w:cs="Times New Roman"/>
          <w:lang w:eastAsia="sl-SI"/>
        </w:rPr>
      </w:pPr>
    </w:p>
    <w:p w14:paraId="0AEAF23F" w14:textId="77777777" w:rsidR="00DF6C5F" w:rsidRPr="00DF6C5F" w:rsidRDefault="00DF6C5F" w:rsidP="00DF6C5F">
      <w:pPr>
        <w:ind w:left="-708"/>
        <w:jc w:val="both"/>
        <w:rPr>
          <w:rFonts w:eastAsia="Times New Roman" w:cs="Times New Roman"/>
          <w:lang w:eastAsia="sl-SI"/>
        </w:rPr>
      </w:pPr>
    </w:p>
    <w:p w14:paraId="725C0658" w14:textId="77777777" w:rsidR="00DF6C5F" w:rsidRPr="00DF6C5F" w:rsidRDefault="00DF6C5F" w:rsidP="00DF6C5F">
      <w:pPr>
        <w:ind w:left="-708"/>
        <w:jc w:val="both"/>
        <w:rPr>
          <w:rFonts w:eastAsia="Times New Roman" w:cs="Times New Roman"/>
          <w:lang w:eastAsia="sl-SI"/>
        </w:rPr>
      </w:pPr>
    </w:p>
    <w:p w14:paraId="4F6C454B" w14:textId="77777777" w:rsidR="00DF6C5F" w:rsidRPr="00DF6C5F" w:rsidRDefault="00DF6C5F" w:rsidP="00DF6C5F">
      <w:pPr>
        <w:ind w:left="-708"/>
        <w:jc w:val="both"/>
        <w:rPr>
          <w:rFonts w:eastAsia="Times New Roman" w:cs="Times New Roman"/>
          <w:lang w:eastAsia="sl-SI"/>
        </w:rPr>
      </w:pPr>
    </w:p>
    <w:p w14:paraId="07AB3AAC" w14:textId="77777777" w:rsidR="00DF6C5F" w:rsidRPr="00DF6C5F" w:rsidRDefault="00DF6C5F" w:rsidP="00DF6C5F">
      <w:pPr>
        <w:ind w:left="-708"/>
        <w:jc w:val="both"/>
        <w:rPr>
          <w:rFonts w:eastAsia="Times New Roman" w:cs="Times New Roman"/>
          <w:lang w:eastAsia="sl-SI"/>
        </w:rPr>
      </w:pPr>
    </w:p>
    <w:p w14:paraId="4EF68597" w14:textId="77777777" w:rsidR="00DF6C5F" w:rsidRPr="00DF6C5F" w:rsidRDefault="00DF6C5F" w:rsidP="00DF6C5F">
      <w:pPr>
        <w:ind w:left="-708"/>
        <w:jc w:val="both"/>
        <w:rPr>
          <w:rFonts w:eastAsia="Times New Roman" w:cs="Times New Roman"/>
          <w:lang w:eastAsia="sl-SI"/>
        </w:rPr>
      </w:pPr>
    </w:p>
    <w:p w14:paraId="626FD908" w14:textId="77777777" w:rsidR="00DF6C5F" w:rsidRPr="00DF6C5F" w:rsidRDefault="00DF6C5F" w:rsidP="00DF6C5F">
      <w:pPr>
        <w:ind w:left="-708"/>
        <w:jc w:val="both"/>
        <w:rPr>
          <w:rFonts w:eastAsia="Times New Roman" w:cs="Times New Roman"/>
          <w:lang w:eastAsia="sl-SI"/>
        </w:rPr>
      </w:pPr>
    </w:p>
    <w:p w14:paraId="77E5E650" w14:textId="77777777" w:rsidR="00DF6C5F" w:rsidRPr="00DF6C5F" w:rsidRDefault="00DF6C5F" w:rsidP="00DF6C5F">
      <w:pPr>
        <w:ind w:left="-708"/>
        <w:jc w:val="both"/>
        <w:rPr>
          <w:rFonts w:eastAsia="Times New Roman" w:cs="Times New Roman"/>
          <w:lang w:eastAsia="sl-SI"/>
        </w:rPr>
      </w:pPr>
    </w:p>
    <w:p w14:paraId="49C1862B" w14:textId="77777777" w:rsidR="00DF6C5F" w:rsidRPr="00DF6C5F" w:rsidRDefault="00DF6C5F" w:rsidP="00DF6C5F">
      <w:pPr>
        <w:ind w:left="-708"/>
        <w:jc w:val="both"/>
        <w:rPr>
          <w:rFonts w:eastAsia="Times New Roman" w:cs="Times New Roman"/>
          <w:lang w:eastAsia="sl-SI"/>
        </w:rPr>
      </w:pPr>
    </w:p>
    <w:p w14:paraId="20450A3F" w14:textId="77777777" w:rsidR="00DF6C5F" w:rsidRPr="00DF6C5F" w:rsidRDefault="00DF6C5F" w:rsidP="00DF6C5F">
      <w:pPr>
        <w:ind w:left="-708"/>
        <w:jc w:val="both"/>
        <w:rPr>
          <w:rFonts w:eastAsia="Times New Roman" w:cs="Times New Roman"/>
          <w:lang w:eastAsia="sl-SI"/>
        </w:rPr>
      </w:pPr>
    </w:p>
    <w:p w14:paraId="13A6D893" w14:textId="77777777" w:rsidR="00DF6C5F" w:rsidRPr="00DF6C5F" w:rsidRDefault="00DF6C5F" w:rsidP="00DF6C5F">
      <w:pPr>
        <w:ind w:left="-708"/>
        <w:jc w:val="both"/>
        <w:rPr>
          <w:rFonts w:eastAsia="Times New Roman" w:cs="Times New Roman"/>
          <w:lang w:eastAsia="sl-SI"/>
        </w:rPr>
      </w:pPr>
    </w:p>
    <w:p w14:paraId="02CF3009" w14:textId="77777777" w:rsidR="00DF6C5F" w:rsidRPr="00DF6C5F" w:rsidRDefault="00DF6C5F" w:rsidP="00DF6C5F">
      <w:pPr>
        <w:ind w:left="-708"/>
        <w:jc w:val="both"/>
        <w:rPr>
          <w:rFonts w:eastAsia="Times New Roman" w:cs="Times New Roman"/>
          <w:lang w:eastAsia="sl-SI"/>
        </w:rPr>
      </w:pPr>
    </w:p>
    <w:p w14:paraId="61727853" w14:textId="03F70A17" w:rsidR="00DF6C5F" w:rsidRDefault="00DF6C5F" w:rsidP="00DF6C5F">
      <w:pPr>
        <w:ind w:left="-708"/>
        <w:jc w:val="both"/>
        <w:rPr>
          <w:rFonts w:eastAsia="Times New Roman" w:cs="Times New Roman"/>
          <w:lang w:eastAsia="sl-SI"/>
        </w:rPr>
      </w:pPr>
    </w:p>
    <w:p w14:paraId="374AD88B" w14:textId="77777777" w:rsidR="00911350" w:rsidRPr="00DF6C5F" w:rsidRDefault="00911350" w:rsidP="00DF6C5F">
      <w:pPr>
        <w:ind w:left="-708"/>
        <w:jc w:val="both"/>
        <w:rPr>
          <w:rFonts w:eastAsia="Times New Roman" w:cs="Times New Roman"/>
          <w:lang w:eastAsia="sl-SI"/>
        </w:rPr>
      </w:pPr>
    </w:p>
    <w:p w14:paraId="7F7EE4B0" w14:textId="77777777" w:rsidR="00DF6C5F" w:rsidRPr="00DF6C5F" w:rsidRDefault="00DF6C5F" w:rsidP="00DF6C5F">
      <w:pPr>
        <w:ind w:left="-708"/>
        <w:jc w:val="both"/>
        <w:rPr>
          <w:rFonts w:eastAsia="Times New Roman" w:cs="Times New Roman"/>
          <w:lang w:eastAsia="sl-SI"/>
        </w:rPr>
      </w:pPr>
    </w:p>
    <w:p w14:paraId="4218314B" w14:textId="77777777" w:rsidR="00DF6C5F" w:rsidRPr="00DF6C5F" w:rsidRDefault="00DF6C5F" w:rsidP="00DF6C5F">
      <w:pPr>
        <w:ind w:left="-708"/>
        <w:jc w:val="both"/>
        <w:rPr>
          <w:rFonts w:eastAsia="Times New Roman" w:cs="Times New Roman"/>
          <w:lang w:eastAsia="sl-SI"/>
        </w:rPr>
      </w:pPr>
    </w:p>
    <w:p w14:paraId="3527DFBE" w14:textId="77777777" w:rsidR="00DF6C5F" w:rsidRPr="00DF6C5F" w:rsidRDefault="00DF6C5F" w:rsidP="00DF6C5F">
      <w:pPr>
        <w:jc w:val="both"/>
        <w:rPr>
          <w:rFonts w:eastAsia="Times New Roman" w:cs="Times New Roman"/>
          <w:b/>
          <w:bCs/>
          <w:u w:val="double"/>
          <w:lang w:eastAsia="sl-SI"/>
        </w:rPr>
      </w:pPr>
      <w:r w:rsidRPr="00DF6C5F">
        <w:rPr>
          <w:rFonts w:eastAsia="Times New Roman" w:cs="Times New Roman"/>
          <w:b/>
          <w:bCs/>
          <w:u w:val="double"/>
          <w:lang w:eastAsia="sl-SI"/>
        </w:rPr>
        <w:lastRenderedPageBreak/>
        <w:t>V. IZJAVA  O  SPREJEMU  RAZPISNIH  POGOJEV  IN  RESNIČNIH PODATKIH</w:t>
      </w:r>
    </w:p>
    <w:p w14:paraId="55BF392A" w14:textId="77777777" w:rsidR="00DF6C5F" w:rsidRPr="00DF6C5F" w:rsidRDefault="00DF6C5F" w:rsidP="00DF6C5F">
      <w:pPr>
        <w:jc w:val="both"/>
        <w:rPr>
          <w:rFonts w:eastAsia="Times New Roman" w:cs="Times New Roman"/>
          <w:b/>
          <w:bCs/>
          <w:u w:val="single"/>
          <w:lang w:eastAsia="sl-SI"/>
        </w:rPr>
      </w:pPr>
    </w:p>
    <w:p w14:paraId="2400E27E" w14:textId="77777777" w:rsidR="00DF6C5F" w:rsidRPr="00DF6C5F" w:rsidRDefault="00DF6C5F" w:rsidP="00DF6C5F">
      <w:pPr>
        <w:jc w:val="both"/>
        <w:rPr>
          <w:rFonts w:eastAsia="Times New Roman" w:cs="Times New Roman"/>
          <w:b/>
          <w:bCs/>
          <w:lang w:eastAsia="sl-SI"/>
        </w:rPr>
      </w:pPr>
    </w:p>
    <w:p w14:paraId="14931CCD" w14:textId="75CFAB5F" w:rsidR="00DF6C5F" w:rsidRPr="0076078E" w:rsidRDefault="00DF6C5F" w:rsidP="00DF6C5F">
      <w:pPr>
        <w:jc w:val="both"/>
        <w:rPr>
          <w:rFonts w:eastAsia="Times New Roman" w:cs="Times New Roman"/>
          <w:lang w:eastAsia="sl-SI"/>
        </w:rPr>
      </w:pPr>
      <w:r w:rsidRPr="0076078E">
        <w:rPr>
          <w:rFonts w:eastAsia="Times New Roman" w:cs="Times New Roman"/>
          <w:lang w:eastAsia="sl-SI"/>
        </w:rPr>
        <w:t>1. Pod kazensko in materialno odgovornostjo izjavljamo, da so vsi podatki, navedeni</w:t>
      </w:r>
      <w:r w:rsidR="00003516" w:rsidRPr="0076078E">
        <w:rPr>
          <w:rFonts w:eastAsia="Times New Roman" w:cs="Times New Roman"/>
          <w:lang w:eastAsia="sl-SI"/>
        </w:rPr>
        <w:t xml:space="preserve"> </w:t>
      </w:r>
      <w:r w:rsidRPr="0076078E">
        <w:rPr>
          <w:rFonts w:eastAsia="Times New Roman" w:cs="Times New Roman"/>
          <w:lang w:eastAsia="sl-SI"/>
        </w:rPr>
        <w:t>v prijavnem obrazcu in drugih prilogah javnega razpisa, točni ter da se strinjamo s</w:t>
      </w:r>
      <w:r w:rsidR="00003516" w:rsidRPr="0076078E">
        <w:rPr>
          <w:rFonts w:eastAsia="Times New Roman" w:cs="Times New Roman"/>
          <w:lang w:eastAsia="sl-SI"/>
        </w:rPr>
        <w:t xml:space="preserve"> </w:t>
      </w:r>
      <w:r w:rsidRPr="0076078E">
        <w:rPr>
          <w:rFonts w:eastAsia="Times New Roman" w:cs="Times New Roman"/>
          <w:lang w:eastAsia="sl-SI"/>
        </w:rPr>
        <w:t>preverjanjem namenske porabe odobrenih proračunskih sredstev.</w:t>
      </w:r>
    </w:p>
    <w:p w14:paraId="6AC4A56F" w14:textId="77777777" w:rsidR="00DF6C5F" w:rsidRPr="0076078E" w:rsidRDefault="00DF6C5F" w:rsidP="00DF6C5F">
      <w:pPr>
        <w:jc w:val="both"/>
        <w:rPr>
          <w:rFonts w:eastAsia="Times New Roman" w:cs="Times New Roman"/>
          <w:lang w:eastAsia="sl-SI"/>
        </w:rPr>
      </w:pPr>
    </w:p>
    <w:p w14:paraId="150B7FAC" w14:textId="77777777" w:rsidR="00DF6C5F" w:rsidRPr="0076078E" w:rsidRDefault="00DF6C5F" w:rsidP="00DF6C5F">
      <w:pPr>
        <w:jc w:val="both"/>
        <w:rPr>
          <w:rFonts w:eastAsia="Times New Roman" w:cs="Times New Roman"/>
          <w:lang w:eastAsia="sl-SI"/>
        </w:rPr>
      </w:pPr>
    </w:p>
    <w:p w14:paraId="752DB5FC" w14:textId="77777777" w:rsidR="00DF6C5F" w:rsidRPr="0076078E" w:rsidRDefault="00DF6C5F" w:rsidP="00DF6C5F">
      <w:pPr>
        <w:jc w:val="both"/>
        <w:rPr>
          <w:rFonts w:eastAsia="Times New Roman" w:cs="Times New Roman"/>
          <w:lang w:eastAsia="sl-SI"/>
        </w:rPr>
      </w:pPr>
      <w:r w:rsidRPr="0076078E">
        <w:rPr>
          <w:rFonts w:eastAsia="Times New Roman" w:cs="Times New Roman"/>
          <w:lang w:eastAsia="sl-SI"/>
        </w:rPr>
        <w:t>2. Potrjujemo, da sprejemamo in smo seznanjeni s/z:</w:t>
      </w:r>
    </w:p>
    <w:p w14:paraId="75AB6FD7" w14:textId="77777777" w:rsidR="00DF6C5F" w:rsidRPr="0076078E" w:rsidRDefault="00DF6C5F" w:rsidP="00DF6C5F">
      <w:pPr>
        <w:jc w:val="both"/>
        <w:rPr>
          <w:rFonts w:eastAsia="Times New Roman" w:cs="Times New Roman"/>
          <w:lang w:eastAsia="sl-SI"/>
        </w:rPr>
      </w:pPr>
    </w:p>
    <w:p w14:paraId="4CEE8F81" w14:textId="77777777" w:rsidR="00DF6C5F" w:rsidRPr="0076078E"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pogoji in navodili za kandidiranje na javnem razpisu,</w:t>
      </w:r>
    </w:p>
    <w:p w14:paraId="77042033" w14:textId="77777777" w:rsidR="00DF6C5F" w:rsidRPr="0076078E"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merili za izbor programov,</w:t>
      </w:r>
    </w:p>
    <w:p w14:paraId="74544AA5" w14:textId="77777777" w:rsidR="00DF6C5F" w:rsidRPr="0076078E"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drugimi sestavinami in zahtevami iz razpisne dokumentacije,</w:t>
      </w:r>
    </w:p>
    <w:p w14:paraId="60C0A189" w14:textId="2EB43D4E" w:rsidR="00DF6C5F" w:rsidRPr="0076078E"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 xml:space="preserve">osnutkom pogodbe o sofinanciranju </w:t>
      </w:r>
      <w:r w:rsidR="00B65154">
        <w:rPr>
          <w:rFonts w:eastAsia="Times New Roman" w:cs="Times New Roman"/>
          <w:lang w:eastAsia="sl-SI"/>
        </w:rPr>
        <w:t>programa</w:t>
      </w:r>
      <w:r w:rsidR="00B65154" w:rsidRPr="0076078E">
        <w:rPr>
          <w:rFonts w:eastAsia="Times New Roman" w:cs="Times New Roman"/>
          <w:lang w:eastAsia="sl-SI"/>
        </w:rPr>
        <w:t xml:space="preserve"> </w:t>
      </w:r>
      <w:r w:rsidRPr="0076078E">
        <w:rPr>
          <w:rFonts w:eastAsia="Times New Roman" w:cs="Times New Roman"/>
          <w:lang w:eastAsia="sl-SI"/>
        </w:rPr>
        <w:t xml:space="preserve">za leto </w:t>
      </w:r>
      <w:r w:rsidR="00890374">
        <w:rPr>
          <w:rFonts w:eastAsia="Times New Roman" w:cs="Times New Roman"/>
          <w:lang w:eastAsia="sl-SI"/>
        </w:rPr>
        <w:t>202</w:t>
      </w:r>
      <w:r w:rsidR="00DC68D8">
        <w:rPr>
          <w:rFonts w:eastAsia="Times New Roman" w:cs="Times New Roman"/>
          <w:lang w:eastAsia="sl-SI"/>
        </w:rPr>
        <w:t>6</w:t>
      </w:r>
      <w:r w:rsidR="007D5AC4" w:rsidRPr="0076078E">
        <w:rPr>
          <w:rFonts w:eastAsia="Times New Roman" w:cs="Times New Roman"/>
          <w:lang w:eastAsia="sl-SI"/>
        </w:rPr>
        <w:t>, kar potrjujemo s parafiranjem vzorca pogodbe</w:t>
      </w:r>
      <w:r w:rsidRPr="0076078E">
        <w:rPr>
          <w:rFonts w:eastAsia="Times New Roman" w:cs="Times New Roman"/>
          <w:lang w:eastAsia="sl-SI"/>
        </w:rPr>
        <w:t xml:space="preserve">,   </w:t>
      </w:r>
    </w:p>
    <w:p w14:paraId="5901FFE0" w14:textId="77777777" w:rsidR="00DF6C5F" w:rsidRPr="0076078E"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 xml:space="preserve">kodeksom etičnih načel na razpisanem področju in da se bodo dejavnosti prijavljenega programa izvajale v skladu z njim, </w:t>
      </w:r>
    </w:p>
    <w:p w14:paraId="3CC21EEC" w14:textId="77777777" w:rsidR="00DF6C5F" w:rsidRPr="0076078E"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 xml:space="preserve">tem, da nas lahko strokovna komisija izloči iz ocenjevanja programov, če podatki v vlogi ne bodo resnični, </w:t>
      </w:r>
    </w:p>
    <w:p w14:paraId="7E2928CF" w14:textId="53A09EB8" w:rsidR="00DF6C5F" w:rsidRPr="0076078E"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 xml:space="preserve">tem, da nas lahko strokovna komisija izloči iz ocenjevanja, če niso bile izpolnjene </w:t>
      </w:r>
      <w:r w:rsidR="008E28AE">
        <w:rPr>
          <w:rFonts w:eastAsia="Times New Roman" w:cs="Times New Roman"/>
          <w:lang w:eastAsia="sl-SI"/>
        </w:rPr>
        <w:t xml:space="preserve">zapadle </w:t>
      </w:r>
      <w:r w:rsidRPr="0076078E">
        <w:rPr>
          <w:rFonts w:eastAsia="Times New Roman" w:cs="Times New Roman"/>
          <w:lang w:eastAsia="sl-SI"/>
        </w:rPr>
        <w:t xml:space="preserve">pogodbene obveznosti </w:t>
      </w:r>
      <w:r w:rsidR="005A4FFC" w:rsidRPr="00F6690A">
        <w:rPr>
          <w:rFonts w:eastAsia="MS PGothic" w:cs="Arial"/>
        </w:rPr>
        <w:t xml:space="preserve">iz </w:t>
      </w:r>
      <w:r w:rsidR="005A4FFC">
        <w:rPr>
          <w:rFonts w:eastAsia="MS PGothic" w:cs="Arial"/>
        </w:rPr>
        <w:t xml:space="preserve">naslova </w:t>
      </w:r>
      <w:r w:rsidR="005A4FFC" w:rsidRPr="00F6690A">
        <w:rPr>
          <w:bCs/>
        </w:rPr>
        <w:t>Javn</w:t>
      </w:r>
      <w:r w:rsidR="005A4FFC">
        <w:rPr>
          <w:bCs/>
        </w:rPr>
        <w:t>ega</w:t>
      </w:r>
      <w:r w:rsidR="005A4FFC" w:rsidRPr="00F6690A">
        <w:rPr>
          <w:bCs/>
        </w:rPr>
        <w:t xml:space="preserve"> razpis</w:t>
      </w:r>
      <w:r w:rsidR="005A4FFC">
        <w:rPr>
          <w:bCs/>
        </w:rPr>
        <w:t>a</w:t>
      </w:r>
      <w:r w:rsidR="005A4FFC" w:rsidRPr="00F6690A">
        <w:rPr>
          <w:bCs/>
        </w:rPr>
        <w:t xml:space="preserve"> za sofinanciranje </w:t>
      </w:r>
      <w:r w:rsidR="005A4FFC" w:rsidRPr="00F6690A">
        <w:rPr>
          <w:rFonts w:eastAsia="MS PGothic"/>
        </w:rPr>
        <w:t xml:space="preserve">programov </w:t>
      </w:r>
      <w:r w:rsidR="005A4FFC">
        <w:rPr>
          <w:rFonts w:eastAsia="MS PGothic"/>
        </w:rPr>
        <w:t>veteranskih organizacij in društev</w:t>
      </w:r>
      <w:r w:rsidR="005A4FFC" w:rsidRPr="00F6690A">
        <w:rPr>
          <w:bCs/>
        </w:rPr>
        <w:t xml:space="preserve"> Mestn</w:t>
      </w:r>
      <w:r w:rsidR="005A4FFC">
        <w:rPr>
          <w:bCs/>
        </w:rPr>
        <w:t>e</w:t>
      </w:r>
      <w:r w:rsidR="005A4FFC" w:rsidRPr="00F6690A">
        <w:rPr>
          <w:bCs/>
        </w:rPr>
        <w:t xml:space="preserve"> občin</w:t>
      </w:r>
      <w:r w:rsidR="005A4FFC">
        <w:rPr>
          <w:bCs/>
        </w:rPr>
        <w:t>e</w:t>
      </w:r>
      <w:r w:rsidR="005A4FFC" w:rsidRPr="00F6690A">
        <w:rPr>
          <w:bCs/>
        </w:rPr>
        <w:t xml:space="preserve"> Celje v letu</w:t>
      </w:r>
      <w:r w:rsidR="005A4FFC">
        <w:rPr>
          <w:bCs/>
        </w:rPr>
        <w:t xml:space="preserve"> 202</w:t>
      </w:r>
      <w:r w:rsidR="00DC68D8">
        <w:rPr>
          <w:bCs/>
        </w:rPr>
        <w:t>5</w:t>
      </w:r>
      <w:r w:rsidRPr="0076078E">
        <w:rPr>
          <w:rFonts w:eastAsia="Times New Roman" w:cs="Times New Roman"/>
          <w:lang w:eastAsia="sl-SI"/>
        </w:rPr>
        <w:t xml:space="preserve">.   </w:t>
      </w:r>
    </w:p>
    <w:p w14:paraId="0C0F8EAE" w14:textId="77777777" w:rsidR="00DF6C5F" w:rsidRPr="0076078E" w:rsidRDefault="00DF6C5F" w:rsidP="00DF6C5F">
      <w:pPr>
        <w:jc w:val="both"/>
        <w:rPr>
          <w:rFonts w:eastAsia="Times New Roman" w:cs="Times New Roman"/>
          <w:lang w:eastAsia="sl-SI"/>
        </w:rPr>
      </w:pPr>
    </w:p>
    <w:p w14:paraId="4BE157E4" w14:textId="77777777" w:rsidR="00DF6C5F" w:rsidRPr="0076078E" w:rsidRDefault="00DF6C5F" w:rsidP="00DF6C5F">
      <w:pPr>
        <w:jc w:val="both"/>
        <w:rPr>
          <w:rFonts w:eastAsia="Times New Roman" w:cs="Times New Roman"/>
          <w:lang w:eastAsia="sl-SI"/>
        </w:rPr>
      </w:pPr>
    </w:p>
    <w:p w14:paraId="1EF5A5E3" w14:textId="77777777" w:rsidR="00DF6C5F" w:rsidRPr="0076078E" w:rsidRDefault="00DF6C5F" w:rsidP="00DF6C5F">
      <w:pPr>
        <w:jc w:val="both"/>
        <w:rPr>
          <w:rFonts w:eastAsia="Times New Roman" w:cs="Times New Roman"/>
          <w:lang w:eastAsia="sl-SI"/>
        </w:rPr>
      </w:pPr>
      <w:r w:rsidRPr="0076078E">
        <w:rPr>
          <w:rFonts w:eastAsia="Times New Roman" w:cs="Times New Roman"/>
          <w:lang w:eastAsia="sl-SI"/>
        </w:rPr>
        <w:t>3. Izjavljamo, da:</w:t>
      </w:r>
    </w:p>
    <w:p w14:paraId="50E9CA0F" w14:textId="77777777" w:rsidR="00DF6C5F" w:rsidRPr="0076078E" w:rsidRDefault="00DF6C5F" w:rsidP="00DF6C5F">
      <w:pPr>
        <w:jc w:val="both"/>
        <w:rPr>
          <w:rFonts w:eastAsia="Times New Roman" w:cs="Times New Roman"/>
          <w:lang w:eastAsia="sl-SI"/>
        </w:rPr>
      </w:pPr>
    </w:p>
    <w:p w14:paraId="0B3A25EA" w14:textId="4DAA560F" w:rsidR="00320D8F" w:rsidRDefault="00320D8F" w:rsidP="009E4AA4">
      <w:pPr>
        <w:numPr>
          <w:ilvl w:val="0"/>
          <w:numId w:val="2"/>
        </w:numPr>
        <w:jc w:val="both"/>
      </w:pPr>
      <w:r>
        <w:t>se prijavljeni program izvaja na neprofitni osnovi,</w:t>
      </w:r>
    </w:p>
    <w:p w14:paraId="581E9AA4" w14:textId="010C0D74" w:rsidR="00320D8F" w:rsidRDefault="00320D8F" w:rsidP="009E4AA4">
      <w:pPr>
        <w:numPr>
          <w:ilvl w:val="0"/>
          <w:numId w:val="2"/>
        </w:numPr>
        <w:jc w:val="both"/>
      </w:pPr>
      <w:r>
        <w:t>je prijavljen program predviden za izvedbo v letu</w:t>
      </w:r>
      <w:r w:rsidRPr="00210437">
        <w:t xml:space="preserve"> </w:t>
      </w:r>
      <w:r>
        <w:t>2026,</w:t>
      </w:r>
    </w:p>
    <w:p w14:paraId="25D903B1" w14:textId="00BE216D" w:rsidR="00320D8F" w:rsidRDefault="00320D8F" w:rsidP="009E4AA4">
      <w:pPr>
        <w:numPr>
          <w:ilvl w:val="0"/>
          <w:numId w:val="2"/>
        </w:numPr>
        <w:jc w:val="both"/>
      </w:pPr>
      <w:r>
        <w:t>ima prijavljen program izdelan finančni načrt,</w:t>
      </w:r>
    </w:p>
    <w:p w14:paraId="6957D615" w14:textId="21E79DA7" w:rsidR="00320D8F" w:rsidRPr="00320D8F" w:rsidRDefault="00320D8F" w:rsidP="009E4AA4">
      <w:pPr>
        <w:numPr>
          <w:ilvl w:val="0"/>
          <w:numId w:val="2"/>
        </w:numPr>
        <w:jc w:val="both"/>
      </w:pPr>
      <w:r w:rsidRPr="00DE4784">
        <w:t>imamo v ustanovitvenih aktih opredeljeno delovanje na področju, ki je predmet tega javnega razpisa na katerega se prijavlja</w:t>
      </w:r>
      <w:r>
        <w:t>mo,</w:t>
      </w:r>
    </w:p>
    <w:p w14:paraId="406CD2D3" w14:textId="77777777" w:rsidR="00DE4784" w:rsidRDefault="009E4AA4" w:rsidP="009E4AA4">
      <w:pPr>
        <w:numPr>
          <w:ilvl w:val="0"/>
          <w:numId w:val="2"/>
        </w:numPr>
        <w:jc w:val="both"/>
      </w:pPr>
      <w:r w:rsidRPr="00471CE9">
        <w:t xml:space="preserve">potrjujemo, da za prijavljeni </w:t>
      </w:r>
      <w:r w:rsidR="00B65154">
        <w:t>program</w:t>
      </w:r>
      <w:r w:rsidR="00B65154" w:rsidRPr="00471CE9">
        <w:t xml:space="preserve"> </w:t>
      </w:r>
      <w:r w:rsidRPr="00471CE9">
        <w:t>nismo prejeli drugih sredstev iz proračuna Mestne občine Celje,</w:t>
      </w:r>
    </w:p>
    <w:p w14:paraId="5D7D4315" w14:textId="21512107" w:rsidR="00320D8F" w:rsidRDefault="00320D8F" w:rsidP="009E4AA4">
      <w:pPr>
        <w:numPr>
          <w:ilvl w:val="0"/>
          <w:numId w:val="2"/>
        </w:numPr>
        <w:jc w:val="both"/>
      </w:pPr>
      <w:r>
        <w:t>nimamo neizpolnjenih zapadlih obveznosti do Mestne občine Celje,</w:t>
      </w:r>
    </w:p>
    <w:p w14:paraId="23485BCF" w14:textId="3834D286" w:rsidR="009E4AA4" w:rsidRPr="0076078E" w:rsidRDefault="009E4AA4" w:rsidP="009E4AA4">
      <w:pPr>
        <w:numPr>
          <w:ilvl w:val="0"/>
          <w:numId w:val="2"/>
        </w:numPr>
        <w:jc w:val="both"/>
      </w:pPr>
      <w:r w:rsidRPr="00471CE9">
        <w:t>proti nam ni bila izdana pravnomočna sodba ali upravna odločba, s katero bi nam bilo prepovedano opravljati dejavnost, ki je predmet javnega razpisa,</w:t>
      </w:r>
    </w:p>
    <w:p w14:paraId="33F97E10" w14:textId="313805B4" w:rsidR="00DF6C5F" w:rsidRPr="0076078E"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nismo subjekti, za katere velja omejitev poslovanja po Zakon</w:t>
      </w:r>
      <w:r w:rsidR="00320D8F">
        <w:rPr>
          <w:rFonts w:eastAsia="Times New Roman" w:cs="Times New Roman"/>
          <w:lang w:eastAsia="sl-SI"/>
        </w:rPr>
        <w:t>u</w:t>
      </w:r>
      <w:r w:rsidRPr="0076078E">
        <w:rPr>
          <w:rFonts w:eastAsia="Times New Roman" w:cs="Times New Roman"/>
          <w:lang w:eastAsia="sl-SI"/>
        </w:rPr>
        <w:t xml:space="preserve"> o integriteti in preprečevanju korupcije (Uradni list RS, št. 69/11 – uradno prečiščeno besedilo</w:t>
      </w:r>
      <w:r w:rsidR="007D5AC4" w:rsidRPr="0076078E">
        <w:rPr>
          <w:rFonts w:eastAsia="Times New Roman" w:cs="Times New Roman"/>
          <w:lang w:eastAsia="sl-SI"/>
        </w:rPr>
        <w:t>,</w:t>
      </w:r>
      <w:r w:rsidR="00B13F59" w:rsidRPr="0076078E">
        <w:rPr>
          <w:rFonts w:eastAsia="Times New Roman" w:cs="Times New Roman"/>
          <w:lang w:eastAsia="sl-SI"/>
        </w:rPr>
        <w:t xml:space="preserve"> 158/20</w:t>
      </w:r>
      <w:r w:rsidR="007D5AC4" w:rsidRPr="0076078E">
        <w:rPr>
          <w:rFonts w:eastAsia="Times New Roman" w:cs="Times New Roman"/>
          <w:lang w:eastAsia="sl-SI"/>
        </w:rPr>
        <w:t xml:space="preserve">, </w:t>
      </w:r>
      <w:r w:rsidR="007D5AC4" w:rsidRPr="00471CE9">
        <w:rPr>
          <w:rFonts w:cs="Arial"/>
          <w:shd w:val="clear" w:color="auto" w:fill="FFFFFF"/>
        </w:rPr>
        <w:t xml:space="preserve">3/22 – </w:t>
      </w:r>
      <w:proofErr w:type="spellStart"/>
      <w:r w:rsidR="007D5AC4" w:rsidRPr="00471CE9">
        <w:rPr>
          <w:rFonts w:cs="Arial"/>
          <w:shd w:val="clear" w:color="auto" w:fill="FFFFFF"/>
        </w:rPr>
        <w:t>Zdeb</w:t>
      </w:r>
      <w:proofErr w:type="spellEnd"/>
      <w:r w:rsidR="007D5AC4" w:rsidRPr="00471CE9">
        <w:rPr>
          <w:rFonts w:cs="Arial"/>
          <w:shd w:val="clear" w:color="auto" w:fill="FFFFFF"/>
        </w:rPr>
        <w:t xml:space="preserve"> in </w:t>
      </w:r>
      <w:r w:rsidR="007D5AC4" w:rsidRPr="003C2E28">
        <w:rPr>
          <w:rFonts w:cs="Arial"/>
          <w:shd w:val="clear" w:color="auto" w:fill="FFFFFF"/>
        </w:rPr>
        <w:t xml:space="preserve">16/23 - </w:t>
      </w:r>
      <w:proofErr w:type="spellStart"/>
      <w:r w:rsidR="007D5AC4" w:rsidRPr="003C2E28">
        <w:rPr>
          <w:rFonts w:cs="Arial"/>
          <w:shd w:val="clear" w:color="auto" w:fill="FFFFFF"/>
        </w:rPr>
        <w:t>ZZPri</w:t>
      </w:r>
      <w:proofErr w:type="spellEnd"/>
      <w:r w:rsidRPr="0076078E">
        <w:rPr>
          <w:rFonts w:eastAsia="Times New Roman" w:cs="Times New Roman"/>
          <w:lang w:eastAsia="sl-SI"/>
        </w:rPr>
        <w:t xml:space="preserve">), </w:t>
      </w:r>
    </w:p>
    <w:p w14:paraId="0565F2C6" w14:textId="77777777" w:rsidR="00DF6C5F" w:rsidRPr="0076078E"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fotokopije priloženih listin ustrezajo originalu,</w:t>
      </w:r>
    </w:p>
    <w:p w14:paraId="06CFD170" w14:textId="77777777" w:rsidR="009E4AA4" w:rsidRDefault="00DF6C5F" w:rsidP="00DF6C5F">
      <w:pPr>
        <w:numPr>
          <w:ilvl w:val="0"/>
          <w:numId w:val="2"/>
        </w:numPr>
        <w:jc w:val="both"/>
        <w:rPr>
          <w:rFonts w:eastAsia="Times New Roman" w:cs="Times New Roman"/>
          <w:lang w:eastAsia="sl-SI"/>
        </w:rPr>
      </w:pPr>
      <w:r w:rsidRPr="0076078E">
        <w:rPr>
          <w:rFonts w:eastAsia="Times New Roman" w:cs="Times New Roman"/>
          <w:lang w:eastAsia="sl-SI"/>
        </w:rPr>
        <w:t>sredstva pridobljena na javnem razpisu ne bodo porabljena za investicije</w:t>
      </w:r>
      <w:r w:rsidR="009E4AA4" w:rsidRPr="0076078E">
        <w:rPr>
          <w:rFonts w:eastAsia="Times New Roman" w:cs="Times New Roman"/>
          <w:lang w:eastAsia="sl-SI"/>
        </w:rPr>
        <w:t>,</w:t>
      </w:r>
    </w:p>
    <w:p w14:paraId="46F912E4" w14:textId="6FEA1667" w:rsidR="005F719D" w:rsidRPr="005F719D" w:rsidRDefault="005F719D" w:rsidP="005F719D">
      <w:pPr>
        <w:numPr>
          <w:ilvl w:val="0"/>
          <w:numId w:val="2"/>
        </w:numPr>
        <w:jc w:val="both"/>
      </w:pPr>
      <w:r w:rsidRPr="00054C81">
        <w:rPr>
          <w:rFonts w:cs="Arial"/>
        </w:rPr>
        <w:t>dovoljuje</w:t>
      </w:r>
      <w:r>
        <w:rPr>
          <w:rFonts w:cs="Arial"/>
        </w:rPr>
        <w:t>mo</w:t>
      </w:r>
      <w:r w:rsidRPr="00054C81">
        <w:rPr>
          <w:rFonts w:cs="Arial"/>
        </w:rPr>
        <w:t xml:space="preserve"> zbiranje in hranjenje osebnih podatkov ter podatkov o prijavljenem </w:t>
      </w:r>
      <w:r>
        <w:rPr>
          <w:rFonts w:cs="Arial"/>
        </w:rPr>
        <w:t>programu</w:t>
      </w:r>
      <w:r w:rsidRPr="00054C81">
        <w:rPr>
          <w:rFonts w:cs="Arial"/>
          <w:bCs/>
        </w:rPr>
        <w:t xml:space="preserve"> </w:t>
      </w:r>
      <w:r w:rsidRPr="00054C81">
        <w:rPr>
          <w:rFonts w:cs="Arial"/>
        </w:rPr>
        <w:t>z namenom vodenja javnega razpisa in objave rezultatov na spletni strani M</w:t>
      </w:r>
      <w:r>
        <w:rPr>
          <w:rFonts w:cs="Arial"/>
        </w:rPr>
        <w:t>estne občine Celje</w:t>
      </w:r>
      <w:r w:rsidRPr="00054C81">
        <w:rPr>
          <w:rFonts w:cs="Arial"/>
        </w:rPr>
        <w:t>, skladno s predpisi o dostopnosti informacij javnega značaja in o varstvu osebnih podatkov</w:t>
      </w:r>
      <w:r>
        <w:rPr>
          <w:rFonts w:cs="Arial"/>
        </w:rPr>
        <w:t>,</w:t>
      </w:r>
    </w:p>
    <w:p w14:paraId="6C79AE17" w14:textId="10FFA37B" w:rsidR="005F719D" w:rsidRPr="007317F6" w:rsidRDefault="005F719D" w:rsidP="007317F6">
      <w:pPr>
        <w:pStyle w:val="Odstavekseznama"/>
        <w:numPr>
          <w:ilvl w:val="0"/>
          <w:numId w:val="2"/>
        </w:numPr>
        <w:jc w:val="both"/>
      </w:pPr>
      <w:r>
        <w:t>imamo zagotovljene materialne, prostorske, kadrovske in organizacijske pogoje za uresničitev prijavljenega programa.</w:t>
      </w:r>
    </w:p>
    <w:p w14:paraId="52640B8C" w14:textId="332C3AC0" w:rsidR="00DF6C5F" w:rsidRPr="0076078E" w:rsidRDefault="00DF6C5F" w:rsidP="00DF6C5F">
      <w:pPr>
        <w:jc w:val="both"/>
        <w:rPr>
          <w:rFonts w:eastAsia="Times New Roman" w:cs="Times New Roman"/>
          <w:lang w:eastAsia="sl-SI"/>
        </w:rPr>
      </w:pPr>
    </w:p>
    <w:p w14:paraId="02A2F107" w14:textId="174EA63C" w:rsidR="00DF6C5F" w:rsidRDefault="009E4AA4">
      <w:r>
        <w:br w:type="page"/>
      </w:r>
    </w:p>
    <w:p w14:paraId="315BBD62" w14:textId="277D16A5" w:rsidR="002E5023" w:rsidRDefault="002E5023"/>
    <w:p w14:paraId="55ED281D" w14:textId="2E14484F" w:rsidR="009E4AA4" w:rsidRDefault="009E4AA4">
      <w:pPr>
        <w:rPr>
          <w:rFonts w:eastAsia="Calibri" w:cs="Calibri"/>
          <w:color w:val="000000"/>
          <w:lang w:eastAsia="sl-SI"/>
        </w:rPr>
      </w:pPr>
    </w:p>
    <w:p w14:paraId="08E5EBA0" w14:textId="565354E8" w:rsidR="002E5023" w:rsidRPr="002E5023" w:rsidRDefault="002E5023" w:rsidP="002E5023">
      <w:pPr>
        <w:spacing w:line="259" w:lineRule="auto"/>
        <w:ind w:left="20" w:right="34" w:hanging="10"/>
        <w:jc w:val="center"/>
        <w:rPr>
          <w:rFonts w:eastAsia="Calibri" w:cs="Calibri"/>
          <w:color w:val="000000"/>
          <w:lang w:eastAsia="sl-SI"/>
        </w:rPr>
      </w:pPr>
      <w:r w:rsidRPr="002E5023">
        <w:rPr>
          <w:rFonts w:eastAsia="Calibri" w:cs="Calibri"/>
          <w:color w:val="000000"/>
          <w:lang w:eastAsia="sl-SI"/>
        </w:rPr>
        <w:t>MERILA ZA IZBOR PROGRAMOV VETERANSKIH</w:t>
      </w:r>
    </w:p>
    <w:p w14:paraId="778D19DC" w14:textId="77777777" w:rsidR="002E5023" w:rsidRPr="002E5023" w:rsidRDefault="002E5023" w:rsidP="002E5023">
      <w:pPr>
        <w:spacing w:line="259" w:lineRule="auto"/>
        <w:ind w:left="20" w:hanging="10"/>
        <w:jc w:val="center"/>
        <w:rPr>
          <w:rFonts w:eastAsia="Calibri" w:cs="Calibri"/>
          <w:color w:val="000000"/>
          <w:lang w:eastAsia="sl-SI"/>
        </w:rPr>
      </w:pPr>
      <w:r w:rsidRPr="002E5023">
        <w:rPr>
          <w:rFonts w:eastAsia="Calibri" w:cs="Calibri"/>
          <w:color w:val="000000"/>
          <w:lang w:eastAsia="sl-SI"/>
        </w:rPr>
        <w:t>ORGANIZACIJ IN DRUŠTEV IN NAČIN OCENJEVANJA</w:t>
      </w:r>
    </w:p>
    <w:p w14:paraId="7B260AB9" w14:textId="77777777" w:rsidR="002E5023" w:rsidRPr="002E5023" w:rsidRDefault="002E5023" w:rsidP="002E5023">
      <w:pPr>
        <w:spacing w:after="763" w:line="259" w:lineRule="auto"/>
        <w:ind w:left="-29" w:right="-14"/>
        <w:rPr>
          <w:rFonts w:eastAsia="Calibri" w:cs="Calibri"/>
          <w:color w:val="000000"/>
          <w:lang w:eastAsia="sl-SI"/>
        </w:rPr>
      </w:pPr>
      <w:r w:rsidRPr="002E5023">
        <w:rPr>
          <w:rFonts w:eastAsia="Calibri" w:cs="Calibri"/>
          <w:noProof/>
          <w:color w:val="000000"/>
          <w:lang w:eastAsia="sl-SI"/>
        </w:rPr>
        <mc:AlternateContent>
          <mc:Choice Requires="wpg">
            <w:drawing>
              <wp:inline distT="0" distB="0" distL="0" distR="0" wp14:anchorId="2F19021D" wp14:editId="6D72E04F">
                <wp:extent cx="5633083" cy="21337"/>
                <wp:effectExtent l="0" t="0" r="0" b="0"/>
                <wp:docPr id="17150" name="Group 17150"/>
                <wp:cNvGraphicFramePr/>
                <a:graphic xmlns:a="http://schemas.openxmlformats.org/drawingml/2006/main">
                  <a:graphicData uri="http://schemas.microsoft.com/office/word/2010/wordprocessingGroup">
                    <wpg:wgp>
                      <wpg:cNvGrpSpPr/>
                      <wpg:grpSpPr>
                        <a:xfrm>
                          <a:off x="0" y="0"/>
                          <a:ext cx="5633083" cy="21337"/>
                          <a:chOff x="0" y="0"/>
                          <a:chExt cx="5633083" cy="21337"/>
                        </a:xfrm>
                      </wpg:grpSpPr>
                      <wps:wsp>
                        <wps:cNvPr id="17149" name="Shape 17149"/>
                        <wps:cNvSpPr/>
                        <wps:spPr>
                          <a:xfrm>
                            <a:off x="0" y="0"/>
                            <a:ext cx="5633083" cy="21337"/>
                          </a:xfrm>
                          <a:custGeom>
                            <a:avLst/>
                            <a:gdLst/>
                            <a:ahLst/>
                            <a:cxnLst/>
                            <a:rect l="0" t="0" r="0" b="0"/>
                            <a:pathLst>
                              <a:path w="5633083" h="21337">
                                <a:moveTo>
                                  <a:pt x="0" y="10669"/>
                                </a:moveTo>
                                <a:lnTo>
                                  <a:pt x="5633083" y="10669"/>
                                </a:lnTo>
                              </a:path>
                            </a:pathLst>
                          </a:custGeom>
                          <a:noFill/>
                          <a:ln w="21337" cap="flat" cmpd="sng" algn="ctr">
                            <a:solidFill>
                              <a:srgbClr val="000000"/>
                            </a:solidFill>
                            <a:prstDash val="solid"/>
                            <a:miter lim="100000"/>
                          </a:ln>
                          <a:effectLst/>
                        </wps:spPr>
                        <wps:bodyPr/>
                      </wps:wsp>
                    </wpg:wgp>
                  </a:graphicData>
                </a:graphic>
              </wp:inline>
            </w:drawing>
          </mc:Choice>
          <mc:Fallback>
            <w:pict>
              <v:group w14:anchorId="6FFF5B0E" id="Group 17150" o:spid="_x0000_s1026" style="width:443.55pt;height:1.7pt;mso-position-horizontal-relative:char;mso-position-vertical-relative:line" coordsize="563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">
                <v:shape id="Shape 17149" o:spid="_x0000_s1027" style="position:absolute;width:56330;height:213;visibility:visible;mso-wrap-style:square;v-text-anchor:top" coordsize="5633083,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" path="m,10669r5633083,e" filled="f" strokeweight=".59269mm">
                  <v:stroke miterlimit="1" joinstyle="miter"/>
                  <v:path arrowok="t" textboxrect="0,0,5633083,21337"/>
                </v:shape>
                <w10:anchorlock/>
              </v:group>
            </w:pict>
          </mc:Fallback>
        </mc:AlternateContent>
      </w:r>
    </w:p>
    <w:p w14:paraId="7D765A82" w14:textId="77777777" w:rsidR="002E5023" w:rsidRPr="002E5023" w:rsidRDefault="002E5023" w:rsidP="002E5023">
      <w:pPr>
        <w:spacing w:after="3" w:line="259" w:lineRule="auto"/>
        <w:ind w:left="33" w:right="4" w:hanging="10"/>
        <w:jc w:val="both"/>
        <w:rPr>
          <w:rFonts w:eastAsia="Calibri" w:cs="Calibri"/>
          <w:b/>
          <w:color w:val="000000"/>
          <w:sz w:val="24"/>
          <w:szCs w:val="24"/>
          <w:lang w:eastAsia="sl-SI"/>
        </w:rPr>
      </w:pPr>
      <w:r w:rsidRPr="002E5023">
        <w:rPr>
          <w:rFonts w:eastAsia="Calibri" w:cs="Calibri"/>
          <w:color w:val="000000"/>
          <w:lang w:eastAsia="sl-SI"/>
        </w:rPr>
        <w:t xml:space="preserve">Prijavitelj : </w:t>
      </w:r>
    </w:p>
    <w:p w14:paraId="407B1E72" w14:textId="77777777" w:rsidR="002E5023" w:rsidRPr="002E5023" w:rsidRDefault="002E5023" w:rsidP="002E5023">
      <w:pPr>
        <w:spacing w:after="3" w:line="259" w:lineRule="auto"/>
        <w:ind w:left="33" w:right="4" w:hanging="10"/>
        <w:jc w:val="both"/>
        <w:rPr>
          <w:rFonts w:eastAsia="Calibri" w:cs="Calibri"/>
          <w:color w:val="000000"/>
          <w:lang w:eastAsia="sl-SI"/>
        </w:rPr>
      </w:pPr>
    </w:p>
    <w:tbl>
      <w:tblPr>
        <w:tblStyle w:val="TableGrid"/>
        <w:tblW w:w="9041" w:type="dxa"/>
        <w:tblInd w:w="25" w:type="dxa"/>
        <w:tblCellMar>
          <w:top w:w="18" w:type="dxa"/>
          <w:left w:w="61" w:type="dxa"/>
          <w:right w:w="96" w:type="dxa"/>
        </w:tblCellMar>
        <w:tblLook w:val="04A0" w:firstRow="1" w:lastRow="0" w:firstColumn="1" w:lastColumn="0" w:noHBand="0" w:noVBand="1"/>
      </w:tblPr>
      <w:tblGrid>
        <w:gridCol w:w="314"/>
        <w:gridCol w:w="6027"/>
        <w:gridCol w:w="1386"/>
        <w:gridCol w:w="1314"/>
      </w:tblGrid>
      <w:tr w:rsidR="002E5023" w:rsidRPr="002E5023" w14:paraId="4A425DEC" w14:textId="77777777" w:rsidTr="003331C7">
        <w:trPr>
          <w:trHeight w:val="336"/>
        </w:trPr>
        <w:tc>
          <w:tcPr>
            <w:tcW w:w="314" w:type="dxa"/>
            <w:tcBorders>
              <w:top w:val="single" w:sz="2" w:space="0" w:color="000000"/>
              <w:left w:val="single" w:sz="2" w:space="0" w:color="000000"/>
              <w:bottom w:val="single" w:sz="2" w:space="0" w:color="000000"/>
              <w:right w:val="single" w:sz="2" w:space="0" w:color="000000"/>
            </w:tcBorders>
          </w:tcPr>
          <w:p w14:paraId="4E4BC093" w14:textId="77777777" w:rsidR="002E5023" w:rsidRPr="002E5023" w:rsidRDefault="002E5023" w:rsidP="002E5023">
            <w:pPr>
              <w:spacing w:after="160" w:line="259" w:lineRule="auto"/>
              <w:rPr>
                <w:rFonts w:eastAsia="Calibri" w:cs="Calibri"/>
                <w:color w:val="000000"/>
              </w:rPr>
            </w:pPr>
          </w:p>
        </w:tc>
        <w:tc>
          <w:tcPr>
            <w:tcW w:w="6064" w:type="dxa"/>
            <w:tcBorders>
              <w:top w:val="single" w:sz="2" w:space="0" w:color="000000"/>
              <w:left w:val="single" w:sz="2" w:space="0" w:color="000000"/>
              <w:bottom w:val="single" w:sz="2" w:space="0" w:color="000000"/>
              <w:right w:val="single" w:sz="2" w:space="0" w:color="000000"/>
            </w:tcBorders>
          </w:tcPr>
          <w:p w14:paraId="4B2793FB" w14:textId="77777777" w:rsidR="002E5023" w:rsidRPr="002E5023" w:rsidRDefault="002E5023" w:rsidP="002E5023">
            <w:pPr>
              <w:spacing w:after="160" w:line="259" w:lineRule="auto"/>
              <w:ind w:right="5"/>
              <w:jc w:val="center"/>
              <w:rPr>
                <w:rFonts w:eastAsia="Calibri" w:cs="Calibri"/>
                <w:color w:val="000000"/>
              </w:rPr>
            </w:pPr>
            <w:r w:rsidRPr="002E5023">
              <w:rPr>
                <w:rFonts w:eastAsia="Calibri" w:cs="Calibri"/>
                <w:color w:val="000000"/>
              </w:rPr>
              <w:t>MERILA :</w:t>
            </w:r>
          </w:p>
        </w:tc>
        <w:tc>
          <w:tcPr>
            <w:tcW w:w="1391" w:type="dxa"/>
            <w:tcBorders>
              <w:top w:val="single" w:sz="2" w:space="0" w:color="000000"/>
              <w:left w:val="single" w:sz="2" w:space="0" w:color="000000"/>
              <w:bottom w:val="single" w:sz="2" w:space="0" w:color="000000"/>
              <w:right w:val="single" w:sz="2" w:space="0" w:color="000000"/>
            </w:tcBorders>
          </w:tcPr>
          <w:p w14:paraId="4864D016" w14:textId="77777777" w:rsidR="002E5023" w:rsidRPr="002E5023" w:rsidRDefault="002E5023" w:rsidP="002E5023">
            <w:pPr>
              <w:spacing w:after="160" w:line="259" w:lineRule="auto"/>
              <w:ind w:left="72"/>
              <w:rPr>
                <w:rFonts w:eastAsia="Calibri" w:cs="Calibri"/>
                <w:color w:val="000000"/>
              </w:rPr>
            </w:pPr>
            <w:r w:rsidRPr="002E5023">
              <w:rPr>
                <w:rFonts w:eastAsia="Calibri" w:cs="Calibri"/>
                <w:color w:val="000000"/>
              </w:rPr>
              <w:t>Število točk</w:t>
            </w:r>
          </w:p>
        </w:tc>
        <w:tc>
          <w:tcPr>
            <w:tcW w:w="1272" w:type="dxa"/>
            <w:tcBorders>
              <w:top w:val="single" w:sz="2" w:space="0" w:color="000000"/>
              <w:left w:val="single" w:sz="2" w:space="0" w:color="000000"/>
              <w:bottom w:val="single" w:sz="2" w:space="0" w:color="000000"/>
              <w:right w:val="single" w:sz="2" w:space="0" w:color="000000"/>
            </w:tcBorders>
          </w:tcPr>
          <w:p w14:paraId="5E8FB5E8" w14:textId="77777777" w:rsidR="002E5023" w:rsidRPr="002E5023" w:rsidRDefault="002E5023" w:rsidP="002E5023">
            <w:pPr>
              <w:spacing w:after="160" w:line="259" w:lineRule="auto"/>
              <w:ind w:left="72"/>
              <w:rPr>
                <w:rFonts w:eastAsia="Calibri" w:cs="Calibri"/>
                <w:color w:val="000000"/>
              </w:rPr>
            </w:pPr>
            <w:r w:rsidRPr="002E5023">
              <w:rPr>
                <w:rFonts w:eastAsia="Calibri" w:cs="Calibri"/>
                <w:color w:val="000000"/>
              </w:rPr>
              <w:t>Število pridobljenih točk</w:t>
            </w:r>
          </w:p>
        </w:tc>
      </w:tr>
      <w:tr w:rsidR="002E5023" w:rsidRPr="002E5023" w14:paraId="4AB2D001" w14:textId="77777777" w:rsidTr="003331C7">
        <w:trPr>
          <w:trHeight w:val="566"/>
        </w:trPr>
        <w:tc>
          <w:tcPr>
            <w:tcW w:w="314" w:type="dxa"/>
            <w:tcBorders>
              <w:top w:val="single" w:sz="2" w:space="0" w:color="000000"/>
              <w:left w:val="single" w:sz="2" w:space="0" w:color="000000"/>
              <w:bottom w:val="single" w:sz="2" w:space="0" w:color="000000"/>
              <w:right w:val="single" w:sz="2" w:space="0" w:color="000000"/>
            </w:tcBorders>
            <w:vAlign w:val="center"/>
          </w:tcPr>
          <w:p w14:paraId="6F19FC00" w14:textId="77777777" w:rsidR="002E5023" w:rsidRPr="002E5023" w:rsidRDefault="002E5023" w:rsidP="002E5023">
            <w:pPr>
              <w:spacing w:after="160" w:line="259" w:lineRule="auto"/>
              <w:jc w:val="both"/>
              <w:rPr>
                <w:rFonts w:eastAsia="Calibri" w:cs="Calibri"/>
                <w:color w:val="000000"/>
              </w:rPr>
            </w:pPr>
            <w:r w:rsidRPr="002E5023">
              <w:rPr>
                <w:rFonts w:eastAsia="Calibri" w:cs="Calibri"/>
                <w:color w:val="000000"/>
              </w:rPr>
              <w:t>A</w:t>
            </w:r>
          </w:p>
        </w:tc>
        <w:tc>
          <w:tcPr>
            <w:tcW w:w="6064" w:type="dxa"/>
            <w:tcBorders>
              <w:top w:val="single" w:sz="2" w:space="0" w:color="000000"/>
              <w:left w:val="single" w:sz="2" w:space="0" w:color="000000"/>
              <w:bottom w:val="single" w:sz="2" w:space="0" w:color="000000"/>
              <w:right w:val="single" w:sz="2" w:space="0" w:color="000000"/>
            </w:tcBorders>
            <w:vAlign w:val="center"/>
          </w:tcPr>
          <w:p w14:paraId="52E580F6" w14:textId="77777777" w:rsidR="002E5023" w:rsidRPr="002E5023" w:rsidRDefault="002E5023" w:rsidP="00915C7E">
            <w:pPr>
              <w:spacing w:after="37" w:line="225" w:lineRule="auto"/>
              <w:ind w:right="19"/>
              <w:jc w:val="both"/>
              <w:rPr>
                <w:rFonts w:eastAsia="Calibri" w:cs="Calibri"/>
                <w:color w:val="000000"/>
              </w:rPr>
            </w:pPr>
            <w:r w:rsidRPr="002E5023">
              <w:rPr>
                <w:rFonts w:eastAsia="Calibri" w:cs="Calibri"/>
                <w:color w:val="000000"/>
              </w:rPr>
              <w:t>Organizacija prireditev in dogodkov občinskega pomena:</w:t>
            </w:r>
          </w:p>
          <w:p w14:paraId="49914C09" w14:textId="77777777" w:rsidR="002E5023" w:rsidRPr="002E5023" w:rsidRDefault="002E5023" w:rsidP="002E5023">
            <w:pPr>
              <w:spacing w:after="160" w:line="259" w:lineRule="auto"/>
              <w:ind w:left="73"/>
              <w:rPr>
                <w:rFonts w:eastAsia="Calibri" w:cs="Calibri"/>
                <w:color w:val="000000"/>
              </w:rPr>
            </w:pPr>
          </w:p>
        </w:tc>
        <w:tc>
          <w:tcPr>
            <w:tcW w:w="1391" w:type="dxa"/>
            <w:tcBorders>
              <w:top w:val="single" w:sz="2" w:space="0" w:color="000000"/>
              <w:left w:val="single" w:sz="2" w:space="0" w:color="000000"/>
              <w:bottom w:val="single" w:sz="2" w:space="0" w:color="000000"/>
              <w:right w:val="single" w:sz="2" w:space="0" w:color="000000"/>
            </w:tcBorders>
            <w:vAlign w:val="center"/>
          </w:tcPr>
          <w:p w14:paraId="661ED9F9" w14:textId="677141D6" w:rsidR="002E5023" w:rsidRPr="002E5023" w:rsidRDefault="002E5023" w:rsidP="002E5023">
            <w:pPr>
              <w:spacing w:after="160" w:line="259" w:lineRule="auto"/>
              <w:ind w:left="13"/>
              <w:jc w:val="center"/>
              <w:rPr>
                <w:rFonts w:eastAsia="Calibri" w:cs="Calibri"/>
                <w:color w:val="000000"/>
              </w:rPr>
            </w:pPr>
            <w:r w:rsidRPr="002E5023">
              <w:rPr>
                <w:rFonts w:eastAsia="Calibri" w:cs="Calibri"/>
                <w:color w:val="000000"/>
              </w:rPr>
              <w:t>od 0</w:t>
            </w:r>
            <w:r w:rsidR="00B13F59">
              <w:rPr>
                <w:rFonts w:eastAsia="Calibri" w:cs="Calibri"/>
                <w:color w:val="000000"/>
              </w:rPr>
              <w:t xml:space="preserve"> do</w:t>
            </w:r>
            <w:r w:rsidRPr="002E5023">
              <w:rPr>
                <w:rFonts w:eastAsia="Calibri" w:cs="Calibri"/>
                <w:color w:val="000000"/>
              </w:rPr>
              <w:t xml:space="preserve"> 20</w:t>
            </w:r>
          </w:p>
        </w:tc>
        <w:tc>
          <w:tcPr>
            <w:tcW w:w="1272" w:type="dxa"/>
            <w:tcBorders>
              <w:top w:val="single" w:sz="2" w:space="0" w:color="000000"/>
              <w:left w:val="single" w:sz="2" w:space="0" w:color="000000"/>
              <w:bottom w:val="single" w:sz="2" w:space="0" w:color="000000"/>
              <w:right w:val="single" w:sz="2" w:space="0" w:color="000000"/>
            </w:tcBorders>
          </w:tcPr>
          <w:p w14:paraId="489D0417" w14:textId="77777777" w:rsidR="002E5023" w:rsidRPr="002E5023" w:rsidRDefault="002E5023" w:rsidP="002E5023">
            <w:pPr>
              <w:spacing w:after="160" w:line="259" w:lineRule="auto"/>
              <w:ind w:left="13"/>
              <w:jc w:val="center"/>
              <w:rPr>
                <w:rFonts w:eastAsia="Calibri" w:cs="Calibri"/>
                <w:color w:val="000000"/>
              </w:rPr>
            </w:pPr>
          </w:p>
        </w:tc>
      </w:tr>
      <w:tr w:rsidR="002E5023" w:rsidRPr="002E5023" w14:paraId="578A8D76" w14:textId="77777777" w:rsidTr="003331C7">
        <w:trPr>
          <w:trHeight w:val="560"/>
        </w:trPr>
        <w:tc>
          <w:tcPr>
            <w:tcW w:w="314" w:type="dxa"/>
            <w:tcBorders>
              <w:top w:val="single" w:sz="2" w:space="0" w:color="000000"/>
              <w:left w:val="single" w:sz="2" w:space="0" w:color="000000"/>
              <w:bottom w:val="single" w:sz="2" w:space="0" w:color="000000"/>
              <w:right w:val="single" w:sz="2" w:space="0" w:color="000000"/>
            </w:tcBorders>
            <w:vAlign w:val="center"/>
          </w:tcPr>
          <w:p w14:paraId="48E2948C" w14:textId="77777777" w:rsidR="002E5023" w:rsidRPr="002E5023" w:rsidRDefault="002E5023" w:rsidP="002E5023">
            <w:pPr>
              <w:spacing w:after="160" w:line="259" w:lineRule="auto"/>
              <w:ind w:left="10"/>
              <w:rPr>
                <w:rFonts w:eastAsia="Calibri" w:cs="Calibri"/>
                <w:color w:val="000000"/>
              </w:rPr>
            </w:pPr>
            <w:r w:rsidRPr="002E5023">
              <w:rPr>
                <w:rFonts w:eastAsia="Calibri" w:cs="Calibri"/>
                <w:color w:val="000000"/>
              </w:rPr>
              <w:t>B</w:t>
            </w:r>
          </w:p>
        </w:tc>
        <w:tc>
          <w:tcPr>
            <w:tcW w:w="6064" w:type="dxa"/>
            <w:tcBorders>
              <w:top w:val="single" w:sz="2" w:space="0" w:color="000000"/>
              <w:left w:val="single" w:sz="2" w:space="0" w:color="000000"/>
              <w:bottom w:val="single" w:sz="2" w:space="0" w:color="000000"/>
              <w:right w:val="single" w:sz="2" w:space="0" w:color="000000"/>
            </w:tcBorders>
            <w:vAlign w:val="center"/>
          </w:tcPr>
          <w:p w14:paraId="3769A510" w14:textId="77777777" w:rsidR="002E5023" w:rsidRPr="002E5023" w:rsidRDefault="002E5023" w:rsidP="00915C7E">
            <w:pPr>
              <w:spacing w:after="37" w:line="225" w:lineRule="auto"/>
              <w:ind w:right="19"/>
              <w:jc w:val="both"/>
              <w:rPr>
                <w:rFonts w:eastAsia="Calibri" w:cs="Calibri"/>
                <w:color w:val="000000"/>
              </w:rPr>
            </w:pPr>
            <w:r w:rsidRPr="002E5023">
              <w:rPr>
                <w:rFonts w:eastAsia="Calibri" w:cs="Calibri"/>
                <w:color w:val="000000"/>
              </w:rPr>
              <w:t xml:space="preserve">Organizacija ali </w:t>
            </w:r>
            <w:proofErr w:type="spellStart"/>
            <w:r w:rsidRPr="002E5023">
              <w:rPr>
                <w:rFonts w:eastAsia="Calibri" w:cs="Calibri"/>
                <w:color w:val="000000"/>
              </w:rPr>
              <w:t>soorganizacija</w:t>
            </w:r>
            <w:proofErr w:type="spellEnd"/>
            <w:r w:rsidRPr="002E5023">
              <w:rPr>
                <w:rFonts w:eastAsia="Calibri" w:cs="Calibri"/>
                <w:color w:val="000000"/>
              </w:rPr>
              <w:t xml:space="preserve"> družabnih in drugih oblik društvenih dejavnosti (pohodi, srečanja, tekmovanja, obletnice </w:t>
            </w:r>
            <w:proofErr w:type="spellStart"/>
            <w:r w:rsidRPr="002E5023">
              <w:rPr>
                <w:rFonts w:eastAsia="Calibri" w:cs="Calibri"/>
                <w:color w:val="000000"/>
              </w:rPr>
              <w:t>ipd</w:t>
            </w:r>
            <w:proofErr w:type="spellEnd"/>
            <w:r w:rsidRPr="002E5023">
              <w:rPr>
                <w:rFonts w:eastAsia="Calibri" w:cs="Calibri"/>
                <w:color w:val="000000"/>
              </w:rPr>
              <w:t>):</w:t>
            </w:r>
          </w:p>
          <w:p w14:paraId="6AEE275C" w14:textId="77777777" w:rsidR="002E5023" w:rsidRPr="002E5023" w:rsidRDefault="002E5023" w:rsidP="002E5023">
            <w:pPr>
              <w:spacing w:after="160" w:line="259" w:lineRule="auto"/>
              <w:ind w:left="73"/>
              <w:rPr>
                <w:rFonts w:eastAsia="Calibri" w:cs="Calibri"/>
                <w:color w:val="000000"/>
              </w:rPr>
            </w:pPr>
          </w:p>
        </w:tc>
        <w:tc>
          <w:tcPr>
            <w:tcW w:w="1391" w:type="dxa"/>
            <w:tcBorders>
              <w:top w:val="single" w:sz="2" w:space="0" w:color="000000"/>
              <w:left w:val="single" w:sz="2" w:space="0" w:color="000000"/>
              <w:bottom w:val="single" w:sz="2" w:space="0" w:color="000000"/>
              <w:right w:val="single" w:sz="2" w:space="0" w:color="000000"/>
            </w:tcBorders>
            <w:vAlign w:val="center"/>
          </w:tcPr>
          <w:p w14:paraId="4D68D860" w14:textId="77777777" w:rsidR="002E5023" w:rsidRPr="002E5023" w:rsidRDefault="002E5023" w:rsidP="002E5023">
            <w:pPr>
              <w:spacing w:after="160" w:line="259" w:lineRule="auto"/>
              <w:ind w:left="13"/>
              <w:jc w:val="center"/>
              <w:rPr>
                <w:rFonts w:eastAsia="Calibri" w:cs="Calibri"/>
                <w:color w:val="000000"/>
              </w:rPr>
            </w:pPr>
            <w:r w:rsidRPr="002E5023">
              <w:rPr>
                <w:rFonts w:eastAsia="Calibri" w:cs="Calibri"/>
                <w:color w:val="000000"/>
              </w:rPr>
              <w:t>od 0 do 20</w:t>
            </w:r>
          </w:p>
        </w:tc>
        <w:tc>
          <w:tcPr>
            <w:tcW w:w="1272" w:type="dxa"/>
            <w:tcBorders>
              <w:top w:val="single" w:sz="2" w:space="0" w:color="000000"/>
              <w:left w:val="single" w:sz="2" w:space="0" w:color="000000"/>
              <w:bottom w:val="single" w:sz="2" w:space="0" w:color="000000"/>
              <w:right w:val="single" w:sz="2" w:space="0" w:color="000000"/>
            </w:tcBorders>
          </w:tcPr>
          <w:p w14:paraId="4A41C0B4" w14:textId="77777777" w:rsidR="002E5023" w:rsidRPr="002E5023" w:rsidRDefault="002E5023" w:rsidP="002E5023">
            <w:pPr>
              <w:spacing w:after="160" w:line="259" w:lineRule="auto"/>
              <w:ind w:left="13"/>
              <w:jc w:val="center"/>
              <w:rPr>
                <w:rFonts w:eastAsia="Calibri" w:cs="Calibri"/>
                <w:color w:val="000000"/>
              </w:rPr>
            </w:pPr>
          </w:p>
        </w:tc>
      </w:tr>
      <w:tr w:rsidR="002E5023" w:rsidRPr="002E5023" w14:paraId="731D76FA" w14:textId="77777777" w:rsidTr="003331C7">
        <w:trPr>
          <w:trHeight w:val="568"/>
        </w:trPr>
        <w:tc>
          <w:tcPr>
            <w:tcW w:w="314" w:type="dxa"/>
            <w:tcBorders>
              <w:top w:val="single" w:sz="2" w:space="0" w:color="000000"/>
              <w:left w:val="single" w:sz="2" w:space="0" w:color="000000"/>
              <w:bottom w:val="single" w:sz="2" w:space="0" w:color="000000"/>
              <w:right w:val="single" w:sz="2" w:space="0" w:color="000000"/>
            </w:tcBorders>
            <w:vAlign w:val="center"/>
          </w:tcPr>
          <w:p w14:paraId="7961BA0F" w14:textId="77777777" w:rsidR="002E5023" w:rsidRPr="002E5023" w:rsidRDefault="002E5023" w:rsidP="002E5023">
            <w:pPr>
              <w:spacing w:after="160" w:line="259" w:lineRule="auto"/>
              <w:ind w:left="5"/>
              <w:rPr>
                <w:rFonts w:eastAsia="Calibri" w:cs="Calibri"/>
                <w:color w:val="000000"/>
              </w:rPr>
            </w:pPr>
            <w:r w:rsidRPr="002E5023">
              <w:rPr>
                <w:rFonts w:eastAsia="Calibri" w:cs="Calibri"/>
                <w:color w:val="000000"/>
              </w:rPr>
              <w:t>C</w:t>
            </w:r>
          </w:p>
        </w:tc>
        <w:tc>
          <w:tcPr>
            <w:tcW w:w="6064" w:type="dxa"/>
            <w:tcBorders>
              <w:top w:val="single" w:sz="2" w:space="0" w:color="000000"/>
              <w:left w:val="single" w:sz="2" w:space="0" w:color="000000"/>
              <w:bottom w:val="single" w:sz="2" w:space="0" w:color="000000"/>
              <w:right w:val="single" w:sz="2" w:space="0" w:color="000000"/>
            </w:tcBorders>
            <w:vAlign w:val="center"/>
          </w:tcPr>
          <w:p w14:paraId="352BDB9E" w14:textId="77777777" w:rsidR="002E5023" w:rsidRPr="002E5023" w:rsidRDefault="002E5023" w:rsidP="00915C7E">
            <w:pPr>
              <w:spacing w:after="160" w:line="259" w:lineRule="auto"/>
              <w:rPr>
                <w:rFonts w:eastAsia="Calibri" w:cs="Calibri"/>
                <w:color w:val="000000"/>
              </w:rPr>
            </w:pPr>
            <w:r w:rsidRPr="002E5023">
              <w:rPr>
                <w:rFonts w:eastAsia="Calibri" w:cs="Calibri"/>
                <w:color w:val="000000"/>
              </w:rPr>
              <w:t>Obujanje in negovanje tradicij ter organizacija izobraževanj</w:t>
            </w:r>
          </w:p>
        </w:tc>
        <w:tc>
          <w:tcPr>
            <w:tcW w:w="1391" w:type="dxa"/>
            <w:tcBorders>
              <w:top w:val="single" w:sz="2" w:space="0" w:color="000000"/>
              <w:left w:val="single" w:sz="2" w:space="0" w:color="000000"/>
              <w:bottom w:val="single" w:sz="2" w:space="0" w:color="000000"/>
              <w:right w:val="single" w:sz="2" w:space="0" w:color="000000"/>
            </w:tcBorders>
            <w:vAlign w:val="center"/>
          </w:tcPr>
          <w:p w14:paraId="6E951423" w14:textId="77777777" w:rsidR="002E5023" w:rsidRPr="002E5023" w:rsidRDefault="002E5023" w:rsidP="002E5023">
            <w:pPr>
              <w:spacing w:after="160" w:line="259" w:lineRule="auto"/>
              <w:ind w:left="22"/>
              <w:jc w:val="center"/>
              <w:rPr>
                <w:rFonts w:eastAsia="Calibri" w:cs="Calibri"/>
                <w:color w:val="000000"/>
              </w:rPr>
            </w:pPr>
            <w:r w:rsidRPr="002E5023">
              <w:rPr>
                <w:rFonts w:eastAsia="Calibri" w:cs="Calibri"/>
                <w:color w:val="000000"/>
              </w:rPr>
              <w:t>od 0 do 20</w:t>
            </w:r>
          </w:p>
        </w:tc>
        <w:tc>
          <w:tcPr>
            <w:tcW w:w="1272" w:type="dxa"/>
            <w:tcBorders>
              <w:top w:val="single" w:sz="2" w:space="0" w:color="000000"/>
              <w:left w:val="single" w:sz="2" w:space="0" w:color="000000"/>
              <w:bottom w:val="single" w:sz="2" w:space="0" w:color="000000"/>
              <w:right w:val="single" w:sz="2" w:space="0" w:color="000000"/>
            </w:tcBorders>
          </w:tcPr>
          <w:p w14:paraId="68327773" w14:textId="77777777" w:rsidR="002E5023" w:rsidRPr="002E5023" w:rsidRDefault="002E5023" w:rsidP="002E5023">
            <w:pPr>
              <w:spacing w:after="160" w:line="259" w:lineRule="auto"/>
              <w:ind w:left="22"/>
              <w:jc w:val="center"/>
              <w:rPr>
                <w:rFonts w:eastAsia="Calibri" w:cs="Calibri"/>
                <w:color w:val="000000"/>
              </w:rPr>
            </w:pPr>
          </w:p>
        </w:tc>
      </w:tr>
      <w:tr w:rsidR="002E5023" w:rsidRPr="002E5023" w14:paraId="33360FDB" w14:textId="77777777" w:rsidTr="003331C7">
        <w:trPr>
          <w:trHeight w:val="570"/>
        </w:trPr>
        <w:tc>
          <w:tcPr>
            <w:tcW w:w="314" w:type="dxa"/>
            <w:tcBorders>
              <w:top w:val="single" w:sz="2" w:space="0" w:color="000000"/>
              <w:left w:val="single" w:sz="2" w:space="0" w:color="000000"/>
              <w:bottom w:val="single" w:sz="2" w:space="0" w:color="000000"/>
              <w:right w:val="single" w:sz="2" w:space="0" w:color="000000"/>
            </w:tcBorders>
            <w:vAlign w:val="center"/>
          </w:tcPr>
          <w:p w14:paraId="4C6A4CDB" w14:textId="77777777" w:rsidR="002E5023" w:rsidRPr="002E5023" w:rsidRDefault="002E5023" w:rsidP="002E5023">
            <w:pPr>
              <w:spacing w:after="160" w:line="259" w:lineRule="auto"/>
              <w:ind w:left="10"/>
              <w:jc w:val="both"/>
              <w:rPr>
                <w:rFonts w:eastAsia="Calibri" w:cs="Calibri"/>
                <w:color w:val="000000"/>
              </w:rPr>
            </w:pPr>
            <w:r w:rsidRPr="002E5023">
              <w:rPr>
                <w:rFonts w:eastAsia="Calibri" w:cs="Calibri"/>
                <w:color w:val="000000"/>
              </w:rPr>
              <w:t>D</w:t>
            </w:r>
          </w:p>
        </w:tc>
        <w:tc>
          <w:tcPr>
            <w:tcW w:w="6064" w:type="dxa"/>
            <w:tcBorders>
              <w:top w:val="single" w:sz="2" w:space="0" w:color="000000"/>
              <w:left w:val="single" w:sz="2" w:space="0" w:color="000000"/>
              <w:bottom w:val="single" w:sz="2" w:space="0" w:color="000000"/>
              <w:right w:val="single" w:sz="2" w:space="0" w:color="000000"/>
            </w:tcBorders>
            <w:vAlign w:val="center"/>
          </w:tcPr>
          <w:p w14:paraId="2513471A" w14:textId="1AEC6B9D" w:rsidR="002E5023" w:rsidRPr="002E5023" w:rsidRDefault="002E5023" w:rsidP="00915C7E">
            <w:pPr>
              <w:spacing w:after="37" w:line="225" w:lineRule="auto"/>
              <w:ind w:right="19"/>
              <w:jc w:val="both"/>
              <w:rPr>
                <w:rFonts w:eastAsia="Calibri" w:cs="Calibri"/>
                <w:color w:val="000000"/>
              </w:rPr>
            </w:pPr>
            <w:r w:rsidRPr="002E5023">
              <w:rPr>
                <w:rFonts w:eastAsia="Calibri" w:cs="Calibri"/>
                <w:color w:val="000000"/>
              </w:rPr>
              <w:t xml:space="preserve">Število članov s </w:t>
            </w:r>
            <w:r w:rsidR="00B13F59">
              <w:rPr>
                <w:rFonts w:eastAsia="Calibri" w:cs="Calibri"/>
                <w:color w:val="000000"/>
              </w:rPr>
              <w:t xml:space="preserve">stalnim </w:t>
            </w:r>
            <w:r w:rsidRPr="002E5023">
              <w:rPr>
                <w:rFonts w:eastAsia="Calibri" w:cs="Calibri"/>
                <w:color w:val="000000"/>
              </w:rPr>
              <w:t>prebivališčem v Mestni občini Celje</w:t>
            </w:r>
            <w:r w:rsidRPr="002E5023">
              <w:rPr>
                <w:rFonts w:eastAsia="Calibri" w:cs="Calibri"/>
                <w:color w:val="000000"/>
              </w:rPr>
              <w:tab/>
            </w:r>
          </w:p>
        </w:tc>
        <w:tc>
          <w:tcPr>
            <w:tcW w:w="1391" w:type="dxa"/>
            <w:tcBorders>
              <w:top w:val="single" w:sz="2" w:space="0" w:color="000000"/>
              <w:left w:val="single" w:sz="2" w:space="0" w:color="000000"/>
              <w:bottom w:val="single" w:sz="2" w:space="0" w:color="000000"/>
              <w:right w:val="single" w:sz="2" w:space="0" w:color="000000"/>
            </w:tcBorders>
            <w:vAlign w:val="center"/>
          </w:tcPr>
          <w:p w14:paraId="6F9B663E" w14:textId="77777777" w:rsidR="002E5023" w:rsidRPr="002E5023" w:rsidRDefault="002E5023" w:rsidP="002E5023">
            <w:pPr>
              <w:spacing w:after="160" w:line="259" w:lineRule="auto"/>
              <w:ind w:left="27"/>
              <w:jc w:val="center"/>
              <w:rPr>
                <w:rFonts w:eastAsia="Calibri" w:cs="Calibri"/>
                <w:color w:val="000000"/>
              </w:rPr>
            </w:pPr>
            <w:r w:rsidRPr="002E5023">
              <w:rPr>
                <w:rFonts w:eastAsia="Calibri" w:cs="Calibri"/>
                <w:color w:val="000000"/>
              </w:rPr>
              <w:t>od 0 do 20</w:t>
            </w:r>
          </w:p>
        </w:tc>
        <w:tc>
          <w:tcPr>
            <w:tcW w:w="1272" w:type="dxa"/>
            <w:tcBorders>
              <w:top w:val="single" w:sz="2" w:space="0" w:color="000000"/>
              <w:left w:val="single" w:sz="2" w:space="0" w:color="000000"/>
              <w:bottom w:val="single" w:sz="2" w:space="0" w:color="000000"/>
              <w:right w:val="single" w:sz="2" w:space="0" w:color="000000"/>
            </w:tcBorders>
          </w:tcPr>
          <w:p w14:paraId="37AE4266" w14:textId="77777777" w:rsidR="002E5023" w:rsidRPr="002E5023" w:rsidRDefault="002E5023" w:rsidP="002E5023">
            <w:pPr>
              <w:spacing w:after="160" w:line="259" w:lineRule="auto"/>
              <w:ind w:left="27"/>
              <w:jc w:val="center"/>
              <w:rPr>
                <w:rFonts w:eastAsia="Calibri" w:cs="Calibri"/>
                <w:color w:val="000000"/>
              </w:rPr>
            </w:pPr>
          </w:p>
        </w:tc>
      </w:tr>
      <w:tr w:rsidR="002E5023" w:rsidRPr="002E5023" w14:paraId="16D1675E" w14:textId="77777777" w:rsidTr="003331C7">
        <w:trPr>
          <w:trHeight w:val="560"/>
        </w:trPr>
        <w:tc>
          <w:tcPr>
            <w:tcW w:w="314" w:type="dxa"/>
            <w:tcBorders>
              <w:top w:val="single" w:sz="2" w:space="0" w:color="000000"/>
              <w:left w:val="single" w:sz="2" w:space="0" w:color="000000"/>
              <w:bottom w:val="single" w:sz="2" w:space="0" w:color="000000"/>
              <w:right w:val="single" w:sz="2" w:space="0" w:color="000000"/>
            </w:tcBorders>
          </w:tcPr>
          <w:p w14:paraId="3C0B255E"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E</w:t>
            </w:r>
          </w:p>
        </w:tc>
        <w:tc>
          <w:tcPr>
            <w:tcW w:w="6064" w:type="dxa"/>
            <w:tcBorders>
              <w:top w:val="single" w:sz="2" w:space="0" w:color="000000"/>
              <w:left w:val="single" w:sz="2" w:space="0" w:color="000000"/>
              <w:bottom w:val="single" w:sz="2" w:space="0" w:color="000000"/>
              <w:right w:val="single" w:sz="2" w:space="0" w:color="000000"/>
            </w:tcBorders>
          </w:tcPr>
          <w:p w14:paraId="12A554B4"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Delež lastnega financiranja programa</w:t>
            </w:r>
          </w:p>
        </w:tc>
        <w:tc>
          <w:tcPr>
            <w:tcW w:w="1391" w:type="dxa"/>
            <w:tcBorders>
              <w:top w:val="single" w:sz="2" w:space="0" w:color="000000"/>
              <w:left w:val="single" w:sz="2" w:space="0" w:color="000000"/>
              <w:bottom w:val="single" w:sz="2" w:space="0" w:color="000000"/>
              <w:right w:val="single" w:sz="2" w:space="0" w:color="000000"/>
            </w:tcBorders>
          </w:tcPr>
          <w:p w14:paraId="6BAF30CA" w14:textId="77777777" w:rsidR="002E5023" w:rsidRPr="002E5023" w:rsidRDefault="002E5023" w:rsidP="002E5023">
            <w:pPr>
              <w:spacing w:after="160" w:line="259" w:lineRule="auto"/>
              <w:jc w:val="center"/>
              <w:rPr>
                <w:rFonts w:eastAsia="Calibri" w:cs="Calibri"/>
                <w:color w:val="000000"/>
              </w:rPr>
            </w:pPr>
            <w:r w:rsidRPr="002E5023">
              <w:rPr>
                <w:rFonts w:eastAsia="Calibri" w:cs="Calibri"/>
                <w:color w:val="000000"/>
              </w:rPr>
              <w:t>od 0 do 20</w:t>
            </w:r>
          </w:p>
        </w:tc>
        <w:tc>
          <w:tcPr>
            <w:tcW w:w="1272" w:type="dxa"/>
            <w:tcBorders>
              <w:top w:val="single" w:sz="2" w:space="0" w:color="000000"/>
              <w:left w:val="single" w:sz="2" w:space="0" w:color="000000"/>
              <w:bottom w:val="single" w:sz="2" w:space="0" w:color="000000"/>
              <w:right w:val="single" w:sz="2" w:space="0" w:color="000000"/>
            </w:tcBorders>
          </w:tcPr>
          <w:p w14:paraId="3AEFA673" w14:textId="77777777" w:rsidR="002E5023" w:rsidRPr="002E5023" w:rsidRDefault="002E5023" w:rsidP="002E5023">
            <w:pPr>
              <w:spacing w:after="160" w:line="259" w:lineRule="auto"/>
              <w:jc w:val="center"/>
              <w:rPr>
                <w:rFonts w:eastAsia="Calibri" w:cs="Calibri"/>
                <w:color w:val="000000"/>
              </w:rPr>
            </w:pPr>
          </w:p>
        </w:tc>
      </w:tr>
      <w:tr w:rsidR="002E5023" w:rsidRPr="002E5023" w14:paraId="2800B17E" w14:textId="77777777" w:rsidTr="003331C7">
        <w:trPr>
          <w:trHeight w:val="560"/>
        </w:trPr>
        <w:tc>
          <w:tcPr>
            <w:tcW w:w="314" w:type="dxa"/>
            <w:tcBorders>
              <w:top w:val="single" w:sz="2" w:space="0" w:color="000000"/>
              <w:left w:val="single" w:sz="2" w:space="0" w:color="000000"/>
              <w:bottom w:val="single" w:sz="2" w:space="0" w:color="000000"/>
              <w:right w:val="single" w:sz="2" w:space="0" w:color="000000"/>
            </w:tcBorders>
          </w:tcPr>
          <w:p w14:paraId="7A772F9A"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F</w:t>
            </w:r>
          </w:p>
        </w:tc>
        <w:tc>
          <w:tcPr>
            <w:tcW w:w="6064" w:type="dxa"/>
            <w:tcBorders>
              <w:top w:val="single" w:sz="2" w:space="0" w:color="000000"/>
              <w:left w:val="single" w:sz="2" w:space="0" w:color="000000"/>
              <w:bottom w:val="single" w:sz="2" w:space="0" w:color="000000"/>
              <w:right w:val="single" w:sz="2" w:space="0" w:color="000000"/>
            </w:tcBorders>
          </w:tcPr>
          <w:p w14:paraId="496A1876" w14:textId="6BED7BFF" w:rsidR="002E5023" w:rsidRPr="002E5023" w:rsidRDefault="00B13F59" w:rsidP="002E5023">
            <w:pPr>
              <w:spacing w:after="160" w:line="259" w:lineRule="auto"/>
              <w:rPr>
                <w:rFonts w:eastAsia="Calibri" w:cs="Calibri"/>
                <w:color w:val="000000"/>
              </w:rPr>
            </w:pPr>
            <w:r>
              <w:rPr>
                <w:rFonts w:eastAsia="Calibri" w:cs="Calibri"/>
                <w:color w:val="000000"/>
              </w:rPr>
              <w:t>P</w:t>
            </w:r>
            <w:r w:rsidR="002E5023" w:rsidRPr="002E5023">
              <w:rPr>
                <w:rFonts w:eastAsia="Calibri" w:cs="Calibri"/>
                <w:color w:val="000000"/>
              </w:rPr>
              <w:t xml:space="preserve">rispevek </w:t>
            </w:r>
            <w:r w:rsidR="00C5049F">
              <w:rPr>
                <w:rFonts w:eastAsia="Calibri" w:cs="Calibri"/>
                <w:color w:val="000000"/>
              </w:rPr>
              <w:t xml:space="preserve">programa </w:t>
            </w:r>
            <w:r w:rsidR="002E5023" w:rsidRPr="002E5023">
              <w:rPr>
                <w:rFonts w:eastAsia="Calibri" w:cs="Calibri"/>
                <w:color w:val="000000"/>
              </w:rPr>
              <w:t>k promociji Mestne občine Celje</w:t>
            </w:r>
          </w:p>
        </w:tc>
        <w:tc>
          <w:tcPr>
            <w:tcW w:w="1391" w:type="dxa"/>
            <w:tcBorders>
              <w:top w:val="single" w:sz="2" w:space="0" w:color="000000"/>
              <w:left w:val="single" w:sz="2" w:space="0" w:color="000000"/>
              <w:bottom w:val="single" w:sz="2" w:space="0" w:color="000000"/>
              <w:right w:val="single" w:sz="2" w:space="0" w:color="000000"/>
            </w:tcBorders>
          </w:tcPr>
          <w:p w14:paraId="063947E7" w14:textId="77777777" w:rsidR="002E5023" w:rsidRPr="002E5023" w:rsidRDefault="002E5023" w:rsidP="002E5023">
            <w:pPr>
              <w:spacing w:after="160" w:line="259" w:lineRule="auto"/>
              <w:jc w:val="center"/>
              <w:rPr>
                <w:rFonts w:eastAsia="Calibri" w:cs="Calibri"/>
                <w:color w:val="000000"/>
              </w:rPr>
            </w:pPr>
            <w:r w:rsidRPr="002E5023">
              <w:rPr>
                <w:rFonts w:eastAsia="Calibri" w:cs="Calibri"/>
                <w:color w:val="000000"/>
              </w:rPr>
              <w:t>od 0 do 20</w:t>
            </w:r>
          </w:p>
        </w:tc>
        <w:tc>
          <w:tcPr>
            <w:tcW w:w="1272" w:type="dxa"/>
            <w:tcBorders>
              <w:top w:val="single" w:sz="2" w:space="0" w:color="000000"/>
              <w:left w:val="single" w:sz="2" w:space="0" w:color="000000"/>
              <w:bottom w:val="single" w:sz="2" w:space="0" w:color="000000"/>
              <w:right w:val="single" w:sz="2" w:space="0" w:color="000000"/>
            </w:tcBorders>
          </w:tcPr>
          <w:p w14:paraId="5E882502" w14:textId="77777777" w:rsidR="002E5023" w:rsidRPr="002E5023" w:rsidRDefault="002E5023" w:rsidP="002E5023">
            <w:pPr>
              <w:spacing w:after="160" w:line="259" w:lineRule="auto"/>
              <w:jc w:val="center"/>
              <w:rPr>
                <w:rFonts w:eastAsia="Calibri" w:cs="Calibri"/>
                <w:color w:val="000000"/>
              </w:rPr>
            </w:pPr>
          </w:p>
        </w:tc>
      </w:tr>
      <w:tr w:rsidR="002E5023" w:rsidRPr="002E5023" w14:paraId="04FB2FE0" w14:textId="77777777" w:rsidTr="003331C7">
        <w:trPr>
          <w:trHeight w:val="560"/>
        </w:trPr>
        <w:tc>
          <w:tcPr>
            <w:tcW w:w="314" w:type="dxa"/>
            <w:tcBorders>
              <w:top w:val="single" w:sz="2" w:space="0" w:color="000000"/>
              <w:left w:val="single" w:sz="2" w:space="0" w:color="000000"/>
              <w:bottom w:val="single" w:sz="2" w:space="0" w:color="000000"/>
              <w:right w:val="single" w:sz="2" w:space="0" w:color="000000"/>
            </w:tcBorders>
          </w:tcPr>
          <w:p w14:paraId="3DA5FA9A" w14:textId="77777777" w:rsidR="002E5023" w:rsidRPr="002E5023" w:rsidRDefault="002E5023" w:rsidP="002E5023">
            <w:pPr>
              <w:spacing w:after="160" w:line="259" w:lineRule="auto"/>
              <w:rPr>
                <w:rFonts w:eastAsia="Calibri" w:cs="Calibri"/>
                <w:color w:val="000000"/>
              </w:rPr>
            </w:pPr>
          </w:p>
        </w:tc>
        <w:tc>
          <w:tcPr>
            <w:tcW w:w="6064" w:type="dxa"/>
            <w:tcBorders>
              <w:top w:val="single" w:sz="2" w:space="0" w:color="000000"/>
              <w:left w:val="single" w:sz="2" w:space="0" w:color="000000"/>
              <w:bottom w:val="single" w:sz="2" w:space="0" w:color="000000"/>
              <w:right w:val="single" w:sz="2" w:space="0" w:color="000000"/>
            </w:tcBorders>
          </w:tcPr>
          <w:p w14:paraId="238BB8E5"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 xml:space="preserve">SKUPAJ: </w:t>
            </w:r>
          </w:p>
        </w:tc>
        <w:tc>
          <w:tcPr>
            <w:tcW w:w="1391" w:type="dxa"/>
            <w:tcBorders>
              <w:top w:val="single" w:sz="2" w:space="0" w:color="000000"/>
              <w:left w:val="single" w:sz="2" w:space="0" w:color="000000"/>
              <w:bottom w:val="single" w:sz="2" w:space="0" w:color="000000"/>
              <w:right w:val="single" w:sz="2" w:space="0" w:color="000000"/>
            </w:tcBorders>
          </w:tcPr>
          <w:p w14:paraId="4240DF97" w14:textId="547B3595" w:rsidR="002E5023" w:rsidRPr="002E5023" w:rsidRDefault="002E5023" w:rsidP="002E5023">
            <w:pPr>
              <w:spacing w:after="160" w:line="259" w:lineRule="auto"/>
              <w:jc w:val="center"/>
              <w:rPr>
                <w:rFonts w:eastAsia="Calibri" w:cs="Calibri"/>
                <w:color w:val="000000"/>
              </w:rPr>
            </w:pPr>
            <w:r w:rsidRPr="002E5023">
              <w:rPr>
                <w:rFonts w:eastAsia="Calibri" w:cs="Calibri"/>
                <w:color w:val="000000"/>
              </w:rPr>
              <w:t xml:space="preserve">0 </w:t>
            </w:r>
            <w:r w:rsidR="00915C7E">
              <w:rPr>
                <w:rFonts w:eastAsia="Calibri" w:cs="Calibri"/>
                <w:color w:val="000000"/>
              </w:rPr>
              <w:t>-120</w:t>
            </w:r>
          </w:p>
        </w:tc>
        <w:tc>
          <w:tcPr>
            <w:tcW w:w="1272" w:type="dxa"/>
            <w:tcBorders>
              <w:top w:val="single" w:sz="2" w:space="0" w:color="000000"/>
              <w:left w:val="single" w:sz="2" w:space="0" w:color="000000"/>
              <w:bottom w:val="single" w:sz="2" w:space="0" w:color="000000"/>
              <w:right w:val="single" w:sz="2" w:space="0" w:color="000000"/>
            </w:tcBorders>
          </w:tcPr>
          <w:p w14:paraId="4DCE78C0" w14:textId="77777777" w:rsidR="002E5023" w:rsidRPr="002E5023" w:rsidRDefault="002E5023" w:rsidP="002E5023">
            <w:pPr>
              <w:spacing w:after="160" w:line="259" w:lineRule="auto"/>
              <w:jc w:val="center"/>
              <w:rPr>
                <w:rFonts w:eastAsia="Calibri" w:cs="Calibri"/>
                <w:color w:val="000000"/>
              </w:rPr>
            </w:pPr>
          </w:p>
        </w:tc>
      </w:tr>
    </w:tbl>
    <w:p w14:paraId="33685AD9" w14:textId="7A80B852" w:rsidR="002E5023" w:rsidRDefault="002E5023" w:rsidP="002E5023">
      <w:pPr>
        <w:spacing w:after="3153" w:line="216" w:lineRule="auto"/>
        <w:ind w:left="33" w:right="936" w:hanging="10"/>
        <w:rPr>
          <w:rFonts w:eastAsia="Calibri" w:cs="Calibri"/>
          <w:color w:val="000000"/>
          <w:lang w:eastAsia="sl-SI"/>
        </w:rPr>
      </w:pPr>
    </w:p>
    <w:p w14:paraId="372C2870" w14:textId="77777777" w:rsidR="00D468E2" w:rsidRDefault="00D468E2" w:rsidP="002E5023">
      <w:pPr>
        <w:spacing w:after="3153" w:line="216" w:lineRule="auto"/>
        <w:ind w:left="33" w:right="936" w:hanging="10"/>
        <w:rPr>
          <w:rFonts w:eastAsia="Calibri" w:cs="Calibri"/>
          <w:color w:val="000000"/>
          <w:lang w:eastAsia="sl-SI"/>
        </w:rPr>
      </w:pPr>
    </w:p>
    <w:p w14:paraId="444404AA" w14:textId="00F75A61" w:rsidR="002E5023" w:rsidRPr="002E5023" w:rsidRDefault="00E1666C" w:rsidP="002E5023">
      <w:pPr>
        <w:numPr>
          <w:ilvl w:val="0"/>
          <w:numId w:val="3"/>
        </w:numPr>
        <w:spacing w:after="37" w:line="225" w:lineRule="auto"/>
        <w:ind w:right="19" w:hanging="370"/>
        <w:jc w:val="both"/>
        <w:rPr>
          <w:rFonts w:eastAsia="Calibri" w:cs="Calibri"/>
          <w:color w:val="000000"/>
          <w:lang w:eastAsia="sl-SI"/>
        </w:rPr>
      </w:pPr>
      <w:r>
        <w:rPr>
          <w:rFonts w:eastAsia="Calibri" w:cs="Calibri"/>
          <w:color w:val="000000"/>
          <w:lang w:eastAsia="sl-SI"/>
        </w:rPr>
        <w:lastRenderedPageBreak/>
        <w:t>Orga</w:t>
      </w:r>
      <w:r w:rsidR="002E5023" w:rsidRPr="002E5023">
        <w:rPr>
          <w:rFonts w:eastAsia="Calibri" w:cs="Calibri"/>
          <w:color w:val="000000"/>
          <w:lang w:eastAsia="sl-SI"/>
        </w:rPr>
        <w:t>nizacija prireditev in dogodkov občinskega pomena:</w:t>
      </w:r>
    </w:p>
    <w:p w14:paraId="0073CAF9" w14:textId="77777777" w:rsidR="002E5023" w:rsidRPr="002E5023" w:rsidRDefault="002E5023" w:rsidP="002E5023">
      <w:pPr>
        <w:spacing w:after="37" w:line="225" w:lineRule="auto"/>
        <w:ind w:left="393" w:right="19"/>
        <w:jc w:val="both"/>
        <w:rPr>
          <w:rFonts w:eastAsia="Calibri" w:cs="Calibri"/>
          <w:color w:val="000000"/>
          <w:lang w:eastAsia="sl-SI"/>
        </w:rPr>
      </w:pPr>
    </w:p>
    <w:tbl>
      <w:tblPr>
        <w:tblStyle w:val="TableGrid"/>
        <w:tblW w:w="8925" w:type="dxa"/>
        <w:tblInd w:w="-58" w:type="dxa"/>
        <w:tblCellMar>
          <w:top w:w="20" w:type="dxa"/>
          <w:left w:w="82" w:type="dxa"/>
          <w:right w:w="115" w:type="dxa"/>
        </w:tblCellMar>
        <w:tblLook w:val="04A0" w:firstRow="1" w:lastRow="0" w:firstColumn="1" w:lastColumn="0" w:noHBand="0" w:noVBand="1"/>
      </w:tblPr>
      <w:tblGrid>
        <w:gridCol w:w="4464"/>
        <w:gridCol w:w="4461"/>
      </w:tblGrid>
      <w:tr w:rsidR="002E5023" w:rsidRPr="002E5023" w14:paraId="0FE4CE41" w14:textId="77777777" w:rsidTr="003331C7">
        <w:trPr>
          <w:trHeight w:val="258"/>
        </w:trPr>
        <w:tc>
          <w:tcPr>
            <w:tcW w:w="4464" w:type="dxa"/>
            <w:tcBorders>
              <w:top w:val="single" w:sz="2" w:space="0" w:color="000000"/>
              <w:left w:val="single" w:sz="2" w:space="0" w:color="000000"/>
              <w:bottom w:val="single" w:sz="2" w:space="0" w:color="000000"/>
              <w:right w:val="single" w:sz="2" w:space="0" w:color="000000"/>
            </w:tcBorders>
          </w:tcPr>
          <w:p w14:paraId="753E646E" w14:textId="77777777" w:rsidR="002E5023" w:rsidRPr="002E5023" w:rsidRDefault="002E5023" w:rsidP="002E5023">
            <w:pPr>
              <w:spacing w:after="160" w:line="259" w:lineRule="auto"/>
              <w:ind w:left="53"/>
              <w:rPr>
                <w:rFonts w:eastAsia="Calibri" w:cs="Calibri"/>
                <w:color w:val="000000"/>
              </w:rPr>
            </w:pPr>
            <w:r w:rsidRPr="002E5023">
              <w:rPr>
                <w:rFonts w:eastAsia="Calibri" w:cs="Calibri"/>
                <w:color w:val="000000"/>
              </w:rPr>
              <w:t>O točk</w:t>
            </w:r>
          </w:p>
        </w:tc>
        <w:tc>
          <w:tcPr>
            <w:tcW w:w="4461" w:type="dxa"/>
            <w:tcBorders>
              <w:top w:val="single" w:sz="2" w:space="0" w:color="000000"/>
              <w:left w:val="single" w:sz="2" w:space="0" w:color="000000"/>
              <w:bottom w:val="single" w:sz="2" w:space="0" w:color="000000"/>
              <w:right w:val="single" w:sz="2" w:space="0" w:color="000000"/>
            </w:tcBorders>
          </w:tcPr>
          <w:p w14:paraId="759FD615" w14:textId="77777777" w:rsidR="002E5023" w:rsidRPr="002E5023" w:rsidRDefault="002E5023" w:rsidP="002E5023">
            <w:pPr>
              <w:spacing w:after="160" w:line="259" w:lineRule="auto"/>
              <w:ind w:left="58"/>
              <w:rPr>
                <w:rFonts w:eastAsia="Calibri" w:cs="Calibri"/>
                <w:color w:val="000000"/>
              </w:rPr>
            </w:pPr>
            <w:r w:rsidRPr="002E5023">
              <w:rPr>
                <w:rFonts w:eastAsia="Calibri" w:cs="Calibri"/>
                <w:color w:val="000000"/>
              </w:rPr>
              <w:t>brez</w:t>
            </w:r>
          </w:p>
        </w:tc>
      </w:tr>
      <w:tr w:rsidR="002E5023" w:rsidRPr="002E5023" w14:paraId="749F4640" w14:textId="77777777" w:rsidTr="003331C7">
        <w:trPr>
          <w:trHeight w:val="266"/>
        </w:trPr>
        <w:tc>
          <w:tcPr>
            <w:tcW w:w="4464" w:type="dxa"/>
            <w:tcBorders>
              <w:top w:val="single" w:sz="2" w:space="0" w:color="000000"/>
              <w:left w:val="single" w:sz="2" w:space="0" w:color="000000"/>
              <w:bottom w:val="single" w:sz="2" w:space="0" w:color="000000"/>
              <w:right w:val="single" w:sz="2" w:space="0" w:color="000000"/>
            </w:tcBorders>
          </w:tcPr>
          <w:p w14:paraId="57C9595F" w14:textId="77777777" w:rsidR="002E5023" w:rsidRPr="002E5023" w:rsidRDefault="002E5023" w:rsidP="002E5023">
            <w:pPr>
              <w:spacing w:after="160" w:line="259" w:lineRule="auto"/>
              <w:ind w:left="67"/>
              <w:rPr>
                <w:rFonts w:eastAsia="Calibri" w:cs="Calibri"/>
                <w:color w:val="000000"/>
              </w:rPr>
            </w:pPr>
            <w:r w:rsidRPr="002E5023">
              <w:rPr>
                <w:rFonts w:eastAsia="Calibri" w:cs="Calibri"/>
                <w:color w:val="000000"/>
              </w:rPr>
              <w:t>5 točk</w:t>
            </w:r>
          </w:p>
        </w:tc>
        <w:tc>
          <w:tcPr>
            <w:tcW w:w="4461" w:type="dxa"/>
            <w:tcBorders>
              <w:top w:val="single" w:sz="2" w:space="0" w:color="000000"/>
              <w:left w:val="single" w:sz="2" w:space="0" w:color="000000"/>
              <w:bottom w:val="single" w:sz="2" w:space="0" w:color="000000"/>
              <w:right w:val="single" w:sz="2" w:space="0" w:color="000000"/>
            </w:tcBorders>
          </w:tcPr>
          <w:p w14:paraId="62766F78" w14:textId="77777777" w:rsidR="002E5023" w:rsidRPr="002E5023" w:rsidRDefault="002E5023" w:rsidP="002E5023">
            <w:pPr>
              <w:spacing w:after="160" w:line="259" w:lineRule="auto"/>
              <w:ind w:left="53"/>
              <w:rPr>
                <w:rFonts w:eastAsia="Calibri" w:cs="Calibri"/>
                <w:color w:val="000000"/>
              </w:rPr>
            </w:pPr>
            <w:r w:rsidRPr="002E5023">
              <w:rPr>
                <w:rFonts w:eastAsia="Calibri" w:cs="Calibri"/>
                <w:color w:val="000000"/>
              </w:rPr>
              <w:t>1-3</w:t>
            </w:r>
          </w:p>
        </w:tc>
      </w:tr>
      <w:tr w:rsidR="002E5023" w:rsidRPr="002E5023" w14:paraId="1D016E79" w14:textId="77777777" w:rsidTr="003331C7">
        <w:trPr>
          <w:trHeight w:val="269"/>
        </w:trPr>
        <w:tc>
          <w:tcPr>
            <w:tcW w:w="4464" w:type="dxa"/>
            <w:tcBorders>
              <w:top w:val="single" w:sz="2" w:space="0" w:color="000000"/>
              <w:left w:val="single" w:sz="2" w:space="0" w:color="000000"/>
              <w:bottom w:val="single" w:sz="2" w:space="0" w:color="000000"/>
              <w:right w:val="single" w:sz="2" w:space="0" w:color="000000"/>
            </w:tcBorders>
          </w:tcPr>
          <w:p w14:paraId="1D570887"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10 točk</w:t>
            </w:r>
          </w:p>
        </w:tc>
        <w:tc>
          <w:tcPr>
            <w:tcW w:w="4461" w:type="dxa"/>
            <w:tcBorders>
              <w:top w:val="single" w:sz="2" w:space="0" w:color="000000"/>
              <w:left w:val="single" w:sz="2" w:space="0" w:color="000000"/>
              <w:bottom w:val="single" w:sz="2" w:space="0" w:color="000000"/>
              <w:right w:val="single" w:sz="2" w:space="0" w:color="000000"/>
            </w:tcBorders>
          </w:tcPr>
          <w:p w14:paraId="2EEEDF83" w14:textId="77777777" w:rsidR="002E5023" w:rsidRPr="002E5023" w:rsidRDefault="002E5023" w:rsidP="002E5023">
            <w:pPr>
              <w:spacing w:after="160" w:line="259" w:lineRule="auto"/>
              <w:ind w:left="53"/>
              <w:rPr>
                <w:rFonts w:eastAsia="Calibri" w:cs="Calibri"/>
                <w:color w:val="000000"/>
              </w:rPr>
            </w:pPr>
            <w:r w:rsidRPr="002E5023">
              <w:rPr>
                <w:rFonts w:eastAsia="Calibri" w:cs="Calibri"/>
                <w:color w:val="000000"/>
              </w:rPr>
              <w:t>4-5</w:t>
            </w:r>
          </w:p>
        </w:tc>
      </w:tr>
      <w:tr w:rsidR="002E5023" w:rsidRPr="002E5023" w14:paraId="3025E890" w14:textId="77777777" w:rsidTr="003331C7">
        <w:trPr>
          <w:trHeight w:val="264"/>
        </w:trPr>
        <w:tc>
          <w:tcPr>
            <w:tcW w:w="4464" w:type="dxa"/>
            <w:tcBorders>
              <w:top w:val="single" w:sz="2" w:space="0" w:color="000000"/>
              <w:left w:val="single" w:sz="2" w:space="0" w:color="000000"/>
              <w:bottom w:val="single" w:sz="2" w:space="0" w:color="000000"/>
              <w:right w:val="single" w:sz="2" w:space="0" w:color="000000"/>
            </w:tcBorders>
          </w:tcPr>
          <w:p w14:paraId="5AF7CF2E"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20 točk</w:t>
            </w:r>
          </w:p>
        </w:tc>
        <w:tc>
          <w:tcPr>
            <w:tcW w:w="4461" w:type="dxa"/>
            <w:tcBorders>
              <w:top w:val="single" w:sz="2" w:space="0" w:color="000000"/>
              <w:left w:val="single" w:sz="2" w:space="0" w:color="000000"/>
              <w:bottom w:val="single" w:sz="2" w:space="0" w:color="000000"/>
              <w:right w:val="single" w:sz="2" w:space="0" w:color="000000"/>
            </w:tcBorders>
          </w:tcPr>
          <w:p w14:paraId="6FD3EC87" w14:textId="77777777" w:rsidR="002E5023" w:rsidRPr="002E5023" w:rsidRDefault="002E5023" w:rsidP="002E5023">
            <w:pPr>
              <w:spacing w:after="160" w:line="259" w:lineRule="auto"/>
              <w:ind w:left="53"/>
              <w:rPr>
                <w:rFonts w:eastAsia="Calibri" w:cs="Calibri"/>
                <w:color w:val="000000"/>
              </w:rPr>
            </w:pPr>
            <w:r w:rsidRPr="002E5023">
              <w:rPr>
                <w:rFonts w:eastAsia="Calibri" w:cs="Calibri"/>
                <w:color w:val="000000"/>
              </w:rPr>
              <w:t>več kot  5</w:t>
            </w:r>
          </w:p>
        </w:tc>
      </w:tr>
    </w:tbl>
    <w:p w14:paraId="395796FB" w14:textId="77777777" w:rsidR="002E5023" w:rsidRPr="002E5023" w:rsidRDefault="002E5023" w:rsidP="002E5023">
      <w:pPr>
        <w:spacing w:after="37" w:line="225" w:lineRule="auto"/>
        <w:ind w:left="393" w:right="19"/>
        <w:jc w:val="both"/>
        <w:rPr>
          <w:rFonts w:eastAsia="Calibri" w:cs="Calibri"/>
          <w:color w:val="000000"/>
          <w:lang w:eastAsia="sl-SI"/>
        </w:rPr>
      </w:pPr>
    </w:p>
    <w:p w14:paraId="7047FDA3" w14:textId="77777777" w:rsidR="002E5023" w:rsidRPr="002E5023" w:rsidRDefault="002E5023" w:rsidP="002E5023">
      <w:pPr>
        <w:spacing w:after="37" w:line="225" w:lineRule="auto"/>
        <w:ind w:left="393" w:right="19"/>
        <w:jc w:val="both"/>
        <w:rPr>
          <w:rFonts w:eastAsia="Calibri" w:cs="Calibri"/>
          <w:color w:val="000000"/>
          <w:lang w:eastAsia="sl-SI"/>
        </w:rPr>
      </w:pPr>
    </w:p>
    <w:p w14:paraId="14DA49FB" w14:textId="210149B8" w:rsidR="002E5023" w:rsidRPr="002E5023" w:rsidRDefault="002E5023" w:rsidP="002E5023">
      <w:pPr>
        <w:numPr>
          <w:ilvl w:val="0"/>
          <w:numId w:val="3"/>
        </w:numPr>
        <w:spacing w:after="37" w:line="225" w:lineRule="auto"/>
        <w:ind w:right="19" w:hanging="370"/>
        <w:jc w:val="both"/>
        <w:rPr>
          <w:rFonts w:eastAsia="Calibri" w:cs="Calibri"/>
          <w:color w:val="000000"/>
          <w:lang w:eastAsia="sl-SI"/>
        </w:rPr>
      </w:pPr>
      <w:r w:rsidRPr="002E5023">
        <w:rPr>
          <w:rFonts w:eastAsia="Calibri" w:cs="Calibri"/>
          <w:color w:val="000000"/>
          <w:lang w:eastAsia="sl-SI"/>
        </w:rPr>
        <w:t xml:space="preserve">Organizacija ali </w:t>
      </w:r>
      <w:proofErr w:type="spellStart"/>
      <w:r w:rsidRPr="002E5023">
        <w:rPr>
          <w:rFonts w:eastAsia="Calibri" w:cs="Calibri"/>
          <w:color w:val="000000"/>
          <w:lang w:eastAsia="sl-SI"/>
        </w:rPr>
        <w:t>soorganizacija</w:t>
      </w:r>
      <w:proofErr w:type="spellEnd"/>
      <w:r w:rsidRPr="002E5023">
        <w:rPr>
          <w:rFonts w:eastAsia="Calibri" w:cs="Calibri"/>
          <w:color w:val="000000"/>
          <w:lang w:eastAsia="sl-SI"/>
        </w:rPr>
        <w:t xml:space="preserve"> družabnih in drugih oblik društvenih dejavnosti (pohodi, srečanja, tekmovanja, obletnice</w:t>
      </w:r>
      <w:r w:rsidR="003C16F3">
        <w:rPr>
          <w:rFonts w:eastAsia="Calibri" w:cs="Calibri"/>
          <w:color w:val="000000"/>
          <w:lang w:eastAsia="sl-SI"/>
        </w:rPr>
        <w:t>,</w:t>
      </w:r>
      <w:r w:rsidRPr="002E5023">
        <w:rPr>
          <w:rFonts w:eastAsia="Calibri" w:cs="Calibri"/>
          <w:color w:val="000000"/>
          <w:lang w:eastAsia="sl-SI"/>
        </w:rPr>
        <w:t xml:space="preserve"> ipd</w:t>
      </w:r>
      <w:r w:rsidR="003C16F3">
        <w:rPr>
          <w:rFonts w:eastAsia="Calibri" w:cs="Calibri"/>
          <w:color w:val="000000"/>
          <w:lang w:eastAsia="sl-SI"/>
        </w:rPr>
        <w:t>.</w:t>
      </w:r>
      <w:r w:rsidRPr="002E5023">
        <w:rPr>
          <w:rFonts w:eastAsia="Calibri" w:cs="Calibri"/>
          <w:color w:val="000000"/>
          <w:lang w:eastAsia="sl-SI"/>
        </w:rPr>
        <w:t>):</w:t>
      </w:r>
    </w:p>
    <w:p w14:paraId="1554EE17" w14:textId="77777777" w:rsidR="002E5023" w:rsidRPr="002E5023" w:rsidRDefault="002E5023" w:rsidP="002E5023">
      <w:pPr>
        <w:spacing w:after="37" w:line="225" w:lineRule="auto"/>
        <w:ind w:left="393" w:right="19"/>
        <w:jc w:val="both"/>
        <w:rPr>
          <w:rFonts w:eastAsia="Calibri" w:cs="Calibri"/>
          <w:color w:val="000000"/>
          <w:lang w:eastAsia="sl-SI"/>
        </w:rPr>
      </w:pPr>
    </w:p>
    <w:tbl>
      <w:tblPr>
        <w:tblStyle w:val="TableGrid"/>
        <w:tblW w:w="8929" w:type="dxa"/>
        <w:tblInd w:w="-58" w:type="dxa"/>
        <w:tblCellMar>
          <w:top w:w="19" w:type="dxa"/>
          <w:left w:w="82" w:type="dxa"/>
          <w:right w:w="115" w:type="dxa"/>
        </w:tblCellMar>
        <w:tblLook w:val="04A0" w:firstRow="1" w:lastRow="0" w:firstColumn="1" w:lastColumn="0" w:noHBand="0" w:noVBand="1"/>
      </w:tblPr>
      <w:tblGrid>
        <w:gridCol w:w="4474"/>
        <w:gridCol w:w="4455"/>
      </w:tblGrid>
      <w:tr w:rsidR="002E5023" w:rsidRPr="002E5023" w14:paraId="413A9214" w14:textId="77777777" w:rsidTr="003331C7">
        <w:trPr>
          <w:trHeight w:val="259"/>
        </w:trPr>
        <w:tc>
          <w:tcPr>
            <w:tcW w:w="4474" w:type="dxa"/>
            <w:tcBorders>
              <w:top w:val="single" w:sz="2" w:space="0" w:color="000000"/>
              <w:left w:val="single" w:sz="2" w:space="0" w:color="000000"/>
              <w:bottom w:val="single" w:sz="2" w:space="0" w:color="000000"/>
              <w:right w:val="single" w:sz="2" w:space="0" w:color="000000"/>
            </w:tcBorders>
          </w:tcPr>
          <w:p w14:paraId="763E9BE7"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0</w:t>
            </w:r>
          </w:p>
        </w:tc>
        <w:tc>
          <w:tcPr>
            <w:tcW w:w="4455" w:type="dxa"/>
            <w:tcBorders>
              <w:top w:val="single" w:sz="2" w:space="0" w:color="000000"/>
              <w:left w:val="single" w:sz="2" w:space="0" w:color="000000"/>
              <w:bottom w:val="single" w:sz="2" w:space="0" w:color="000000"/>
              <w:right w:val="single" w:sz="2" w:space="0" w:color="000000"/>
            </w:tcBorders>
          </w:tcPr>
          <w:p w14:paraId="5AEFEBEC" w14:textId="77777777" w:rsidR="002E5023" w:rsidRPr="002E5023" w:rsidRDefault="002E5023" w:rsidP="002E5023">
            <w:pPr>
              <w:spacing w:after="160" w:line="259" w:lineRule="auto"/>
              <w:ind w:left="53"/>
              <w:rPr>
                <w:rFonts w:eastAsia="Calibri" w:cs="Calibri"/>
                <w:color w:val="000000"/>
              </w:rPr>
            </w:pPr>
            <w:r w:rsidRPr="002E5023">
              <w:rPr>
                <w:rFonts w:eastAsia="Calibri" w:cs="Calibri"/>
                <w:color w:val="000000"/>
              </w:rPr>
              <w:t>brez</w:t>
            </w:r>
          </w:p>
        </w:tc>
      </w:tr>
      <w:tr w:rsidR="002E5023" w:rsidRPr="002E5023" w14:paraId="1B3B3862" w14:textId="77777777" w:rsidTr="003331C7">
        <w:trPr>
          <w:trHeight w:val="269"/>
        </w:trPr>
        <w:tc>
          <w:tcPr>
            <w:tcW w:w="4474" w:type="dxa"/>
            <w:tcBorders>
              <w:top w:val="single" w:sz="2" w:space="0" w:color="000000"/>
              <w:left w:val="single" w:sz="2" w:space="0" w:color="000000"/>
              <w:bottom w:val="single" w:sz="2" w:space="0" w:color="000000"/>
              <w:right w:val="single" w:sz="2" w:space="0" w:color="000000"/>
            </w:tcBorders>
          </w:tcPr>
          <w:p w14:paraId="7F02DED5" w14:textId="77777777" w:rsidR="002E5023" w:rsidRPr="002E5023" w:rsidRDefault="002E5023" w:rsidP="002E5023">
            <w:pPr>
              <w:spacing w:after="160" w:line="259" w:lineRule="auto"/>
              <w:ind w:left="67"/>
              <w:rPr>
                <w:rFonts w:eastAsia="Calibri" w:cs="Calibri"/>
                <w:color w:val="000000"/>
              </w:rPr>
            </w:pPr>
            <w:r w:rsidRPr="002E5023">
              <w:rPr>
                <w:rFonts w:eastAsia="Calibri" w:cs="Calibri"/>
                <w:color w:val="000000"/>
              </w:rPr>
              <w:t>5 točk</w:t>
            </w:r>
          </w:p>
        </w:tc>
        <w:tc>
          <w:tcPr>
            <w:tcW w:w="4455" w:type="dxa"/>
            <w:tcBorders>
              <w:top w:val="single" w:sz="2" w:space="0" w:color="000000"/>
              <w:left w:val="single" w:sz="2" w:space="0" w:color="000000"/>
              <w:bottom w:val="single" w:sz="2" w:space="0" w:color="000000"/>
              <w:right w:val="single" w:sz="2" w:space="0" w:color="000000"/>
            </w:tcBorders>
          </w:tcPr>
          <w:p w14:paraId="2C2B7BDB" w14:textId="77777777" w:rsidR="002E5023" w:rsidRPr="002E5023" w:rsidRDefault="002E5023" w:rsidP="002E5023">
            <w:pPr>
              <w:spacing w:after="160" w:line="259" w:lineRule="auto"/>
              <w:ind w:left="35"/>
              <w:rPr>
                <w:rFonts w:eastAsia="Calibri" w:cs="Calibri"/>
                <w:color w:val="000000"/>
              </w:rPr>
            </w:pPr>
            <w:r w:rsidRPr="002E5023">
              <w:rPr>
                <w:rFonts w:eastAsia="Calibri" w:cs="Calibri"/>
                <w:color w:val="000000"/>
              </w:rPr>
              <w:t>1-3</w:t>
            </w:r>
          </w:p>
        </w:tc>
      </w:tr>
      <w:tr w:rsidR="002E5023" w:rsidRPr="002E5023" w14:paraId="2DB1738A" w14:textId="77777777" w:rsidTr="003331C7">
        <w:trPr>
          <w:trHeight w:val="264"/>
        </w:trPr>
        <w:tc>
          <w:tcPr>
            <w:tcW w:w="4474" w:type="dxa"/>
            <w:tcBorders>
              <w:top w:val="single" w:sz="2" w:space="0" w:color="000000"/>
              <w:left w:val="single" w:sz="2" w:space="0" w:color="000000"/>
              <w:bottom w:val="single" w:sz="2" w:space="0" w:color="000000"/>
              <w:right w:val="single" w:sz="2" w:space="0" w:color="000000"/>
            </w:tcBorders>
          </w:tcPr>
          <w:p w14:paraId="49EEC771"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10 točk</w:t>
            </w:r>
          </w:p>
        </w:tc>
        <w:tc>
          <w:tcPr>
            <w:tcW w:w="4455" w:type="dxa"/>
            <w:tcBorders>
              <w:top w:val="single" w:sz="2" w:space="0" w:color="000000"/>
              <w:left w:val="single" w:sz="2" w:space="0" w:color="000000"/>
              <w:bottom w:val="single" w:sz="2" w:space="0" w:color="000000"/>
              <w:right w:val="single" w:sz="2" w:space="0" w:color="000000"/>
            </w:tcBorders>
          </w:tcPr>
          <w:p w14:paraId="68660A99" w14:textId="77777777" w:rsidR="002E5023" w:rsidRPr="002E5023" w:rsidRDefault="002E5023" w:rsidP="002E5023">
            <w:pPr>
              <w:spacing w:after="160" w:line="259" w:lineRule="auto"/>
              <w:ind w:left="43"/>
              <w:rPr>
                <w:rFonts w:eastAsia="Calibri" w:cs="Calibri"/>
                <w:color w:val="000000"/>
              </w:rPr>
            </w:pPr>
            <w:r w:rsidRPr="002E5023">
              <w:rPr>
                <w:rFonts w:eastAsia="Calibri" w:cs="Calibri"/>
                <w:color w:val="000000"/>
              </w:rPr>
              <w:t>4-5</w:t>
            </w:r>
          </w:p>
        </w:tc>
      </w:tr>
      <w:tr w:rsidR="002E5023" w:rsidRPr="002E5023" w14:paraId="0642F616" w14:textId="77777777" w:rsidTr="003331C7">
        <w:trPr>
          <w:trHeight w:val="263"/>
        </w:trPr>
        <w:tc>
          <w:tcPr>
            <w:tcW w:w="4474" w:type="dxa"/>
            <w:tcBorders>
              <w:top w:val="single" w:sz="2" w:space="0" w:color="000000"/>
              <w:left w:val="single" w:sz="2" w:space="0" w:color="000000"/>
              <w:bottom w:val="single" w:sz="2" w:space="0" w:color="000000"/>
              <w:right w:val="single" w:sz="2" w:space="0" w:color="000000"/>
            </w:tcBorders>
          </w:tcPr>
          <w:p w14:paraId="0BAA3473" w14:textId="77777777" w:rsidR="002E5023" w:rsidRPr="002E5023" w:rsidRDefault="002E5023" w:rsidP="002E5023">
            <w:pPr>
              <w:spacing w:after="160" w:line="259" w:lineRule="auto"/>
              <w:ind w:left="5"/>
              <w:rPr>
                <w:rFonts w:eastAsia="Calibri" w:cs="Calibri"/>
                <w:color w:val="000000"/>
              </w:rPr>
            </w:pPr>
            <w:r w:rsidRPr="002E5023">
              <w:rPr>
                <w:rFonts w:eastAsia="Calibri" w:cs="Calibri"/>
                <w:color w:val="000000"/>
              </w:rPr>
              <w:t>20 točk</w:t>
            </w:r>
          </w:p>
        </w:tc>
        <w:tc>
          <w:tcPr>
            <w:tcW w:w="4455" w:type="dxa"/>
            <w:tcBorders>
              <w:top w:val="single" w:sz="2" w:space="0" w:color="000000"/>
              <w:left w:val="single" w:sz="2" w:space="0" w:color="000000"/>
              <w:bottom w:val="single" w:sz="2" w:space="0" w:color="000000"/>
              <w:right w:val="single" w:sz="2" w:space="0" w:color="000000"/>
            </w:tcBorders>
          </w:tcPr>
          <w:p w14:paraId="1BAAE5EA" w14:textId="77777777" w:rsidR="002E5023" w:rsidRPr="002E5023" w:rsidRDefault="002E5023" w:rsidP="002E5023">
            <w:pPr>
              <w:tabs>
                <w:tab w:val="center" w:pos="1349"/>
              </w:tabs>
              <w:spacing w:after="160" w:line="259" w:lineRule="auto"/>
              <w:rPr>
                <w:rFonts w:eastAsia="Calibri" w:cs="Calibri"/>
                <w:color w:val="000000"/>
              </w:rPr>
            </w:pPr>
            <w:r w:rsidRPr="002E5023">
              <w:rPr>
                <w:rFonts w:eastAsia="Calibri" w:cs="Calibri"/>
                <w:color w:val="000000"/>
              </w:rPr>
              <w:t>več kot 5</w:t>
            </w:r>
          </w:p>
        </w:tc>
      </w:tr>
    </w:tbl>
    <w:p w14:paraId="51E766AF" w14:textId="77777777" w:rsidR="002E5023" w:rsidRPr="002E5023" w:rsidRDefault="002E5023" w:rsidP="002E5023">
      <w:pPr>
        <w:spacing w:after="37" w:line="225" w:lineRule="auto"/>
        <w:ind w:left="393" w:right="19"/>
        <w:jc w:val="both"/>
        <w:rPr>
          <w:rFonts w:eastAsia="Calibri" w:cs="Calibri"/>
          <w:color w:val="000000"/>
          <w:lang w:eastAsia="sl-SI"/>
        </w:rPr>
      </w:pPr>
    </w:p>
    <w:p w14:paraId="355B265C" w14:textId="77777777" w:rsidR="002E5023" w:rsidRPr="002E5023" w:rsidRDefault="002E5023" w:rsidP="002E5023">
      <w:pPr>
        <w:spacing w:after="37" w:line="225" w:lineRule="auto"/>
        <w:ind w:left="28" w:right="19" w:hanging="5"/>
        <w:jc w:val="both"/>
        <w:rPr>
          <w:rFonts w:eastAsia="Calibri" w:cs="Calibri"/>
          <w:color w:val="000000"/>
          <w:lang w:eastAsia="sl-SI"/>
        </w:rPr>
      </w:pPr>
    </w:p>
    <w:p w14:paraId="04DB68A6" w14:textId="77777777" w:rsidR="002E5023" w:rsidRPr="002E5023" w:rsidRDefault="002E5023" w:rsidP="002E5023">
      <w:pPr>
        <w:numPr>
          <w:ilvl w:val="0"/>
          <w:numId w:val="3"/>
        </w:numPr>
        <w:spacing w:after="37" w:line="225" w:lineRule="auto"/>
        <w:ind w:left="0" w:right="19"/>
        <w:contextualSpacing/>
        <w:jc w:val="both"/>
        <w:rPr>
          <w:rFonts w:eastAsia="Calibri" w:cs="Calibri"/>
          <w:color w:val="000000"/>
          <w:lang w:eastAsia="sl-SI"/>
        </w:rPr>
      </w:pPr>
      <w:r w:rsidRPr="002E5023">
        <w:rPr>
          <w:rFonts w:eastAsia="Calibri" w:cs="Calibri"/>
          <w:color w:val="000000"/>
          <w:lang w:eastAsia="sl-SI"/>
        </w:rPr>
        <w:t>Obujanje in negovanje tradicij - število organizacije izobraževanj:</w:t>
      </w:r>
    </w:p>
    <w:p w14:paraId="704A57E2" w14:textId="77777777" w:rsidR="002E5023" w:rsidRPr="002E5023" w:rsidRDefault="002E5023" w:rsidP="002E5023">
      <w:pPr>
        <w:spacing w:after="37" w:line="225" w:lineRule="auto"/>
        <w:ind w:left="393" w:right="19"/>
        <w:contextualSpacing/>
        <w:jc w:val="both"/>
        <w:rPr>
          <w:rFonts w:eastAsia="Calibri" w:cs="Calibri"/>
          <w:color w:val="000000"/>
          <w:lang w:eastAsia="sl-SI"/>
        </w:rPr>
      </w:pPr>
    </w:p>
    <w:tbl>
      <w:tblPr>
        <w:tblStyle w:val="TableGrid"/>
        <w:tblW w:w="8919" w:type="dxa"/>
        <w:tblInd w:w="-48" w:type="dxa"/>
        <w:tblCellMar>
          <w:top w:w="19" w:type="dxa"/>
          <w:left w:w="86" w:type="dxa"/>
          <w:right w:w="34" w:type="dxa"/>
        </w:tblCellMar>
        <w:tblLook w:val="04A0" w:firstRow="1" w:lastRow="0" w:firstColumn="1" w:lastColumn="0" w:noHBand="0" w:noVBand="1"/>
      </w:tblPr>
      <w:tblGrid>
        <w:gridCol w:w="4470"/>
        <w:gridCol w:w="949"/>
        <w:gridCol w:w="3500"/>
      </w:tblGrid>
      <w:tr w:rsidR="002E5023" w:rsidRPr="002E5023" w14:paraId="79B2BBC7" w14:textId="77777777" w:rsidTr="003331C7">
        <w:trPr>
          <w:trHeight w:val="264"/>
        </w:trPr>
        <w:tc>
          <w:tcPr>
            <w:tcW w:w="4470" w:type="dxa"/>
            <w:tcBorders>
              <w:top w:val="single" w:sz="2" w:space="0" w:color="000000"/>
              <w:left w:val="single" w:sz="2" w:space="0" w:color="000000"/>
              <w:bottom w:val="single" w:sz="2" w:space="0" w:color="000000"/>
              <w:right w:val="single" w:sz="2" w:space="0" w:color="000000"/>
            </w:tcBorders>
          </w:tcPr>
          <w:p w14:paraId="6F1A600D" w14:textId="77777777" w:rsidR="002E5023" w:rsidRPr="002E5023" w:rsidRDefault="002E5023" w:rsidP="002E5023">
            <w:pPr>
              <w:spacing w:after="160" w:line="259" w:lineRule="auto"/>
              <w:ind w:left="53"/>
              <w:rPr>
                <w:rFonts w:eastAsia="Calibri" w:cs="Calibri"/>
                <w:color w:val="000000"/>
              </w:rPr>
            </w:pPr>
            <w:r w:rsidRPr="002E5023">
              <w:rPr>
                <w:rFonts w:eastAsia="Calibri" w:cs="Calibri"/>
                <w:color w:val="000000"/>
              </w:rPr>
              <w:t>O točk</w:t>
            </w:r>
          </w:p>
        </w:tc>
        <w:tc>
          <w:tcPr>
            <w:tcW w:w="4449" w:type="dxa"/>
            <w:gridSpan w:val="2"/>
            <w:tcBorders>
              <w:top w:val="single" w:sz="2" w:space="0" w:color="000000"/>
              <w:left w:val="single" w:sz="2" w:space="0" w:color="000000"/>
              <w:bottom w:val="single" w:sz="2" w:space="0" w:color="000000"/>
              <w:right w:val="single" w:sz="2" w:space="0" w:color="000000"/>
            </w:tcBorders>
          </w:tcPr>
          <w:p w14:paraId="61E3C2BD" w14:textId="77777777" w:rsidR="002E5023" w:rsidRPr="002E5023" w:rsidRDefault="002E5023" w:rsidP="002E5023">
            <w:pPr>
              <w:spacing w:after="160" w:line="259" w:lineRule="auto"/>
              <w:ind w:left="47"/>
              <w:rPr>
                <w:rFonts w:eastAsia="Calibri" w:cs="Calibri"/>
                <w:color w:val="000000"/>
              </w:rPr>
            </w:pPr>
            <w:r w:rsidRPr="002E5023">
              <w:rPr>
                <w:rFonts w:eastAsia="Calibri" w:cs="Calibri"/>
                <w:color w:val="000000"/>
              </w:rPr>
              <w:t xml:space="preserve">brez </w:t>
            </w:r>
          </w:p>
        </w:tc>
      </w:tr>
      <w:tr w:rsidR="002E5023" w:rsidRPr="002E5023" w14:paraId="23277DC7" w14:textId="77777777" w:rsidTr="003331C7">
        <w:trPr>
          <w:trHeight w:val="263"/>
        </w:trPr>
        <w:tc>
          <w:tcPr>
            <w:tcW w:w="4470" w:type="dxa"/>
            <w:tcBorders>
              <w:top w:val="single" w:sz="2" w:space="0" w:color="000000"/>
              <w:left w:val="single" w:sz="2" w:space="0" w:color="000000"/>
              <w:bottom w:val="single" w:sz="2" w:space="0" w:color="000000"/>
              <w:right w:val="single" w:sz="2" w:space="0" w:color="000000"/>
            </w:tcBorders>
          </w:tcPr>
          <w:p w14:paraId="58DAA971" w14:textId="77777777" w:rsidR="002E5023" w:rsidRPr="002E5023" w:rsidRDefault="002E5023" w:rsidP="002E5023">
            <w:pPr>
              <w:spacing w:after="160" w:line="259" w:lineRule="auto"/>
              <w:ind w:left="62"/>
              <w:rPr>
                <w:rFonts w:eastAsia="Calibri" w:cs="Calibri"/>
                <w:color w:val="000000"/>
              </w:rPr>
            </w:pPr>
            <w:r w:rsidRPr="002E5023">
              <w:rPr>
                <w:rFonts w:eastAsia="Calibri" w:cs="Calibri"/>
                <w:color w:val="000000"/>
              </w:rPr>
              <w:t>5 točk</w:t>
            </w:r>
          </w:p>
        </w:tc>
        <w:tc>
          <w:tcPr>
            <w:tcW w:w="949" w:type="dxa"/>
            <w:tcBorders>
              <w:top w:val="single" w:sz="2" w:space="0" w:color="000000"/>
              <w:left w:val="single" w:sz="2" w:space="0" w:color="000000"/>
              <w:bottom w:val="single" w:sz="2" w:space="0" w:color="000000"/>
              <w:right w:val="nil"/>
            </w:tcBorders>
          </w:tcPr>
          <w:p w14:paraId="57A34079" w14:textId="77777777" w:rsidR="002E5023" w:rsidRPr="002E5023" w:rsidRDefault="002E5023" w:rsidP="002E5023">
            <w:pPr>
              <w:spacing w:after="160" w:line="259" w:lineRule="auto"/>
              <w:ind w:left="47"/>
              <w:rPr>
                <w:rFonts w:eastAsia="Calibri" w:cs="Calibri"/>
                <w:color w:val="000000"/>
              </w:rPr>
            </w:pPr>
            <w:r w:rsidRPr="002E5023">
              <w:rPr>
                <w:rFonts w:eastAsia="Calibri" w:cs="Calibri"/>
                <w:color w:val="000000"/>
              </w:rPr>
              <w:t>1-2</w:t>
            </w:r>
          </w:p>
        </w:tc>
        <w:tc>
          <w:tcPr>
            <w:tcW w:w="3500" w:type="dxa"/>
            <w:tcBorders>
              <w:top w:val="single" w:sz="2" w:space="0" w:color="000000"/>
              <w:left w:val="nil"/>
              <w:bottom w:val="single" w:sz="2" w:space="0" w:color="000000"/>
              <w:right w:val="single" w:sz="2" w:space="0" w:color="000000"/>
            </w:tcBorders>
          </w:tcPr>
          <w:p w14:paraId="2CED356E" w14:textId="77777777" w:rsidR="002E5023" w:rsidRPr="002E5023" w:rsidRDefault="002E5023" w:rsidP="002E5023">
            <w:pPr>
              <w:spacing w:after="160" w:line="259" w:lineRule="auto"/>
              <w:ind w:left="187"/>
              <w:rPr>
                <w:rFonts w:eastAsia="Calibri" w:cs="Calibri"/>
                <w:color w:val="000000"/>
              </w:rPr>
            </w:pPr>
          </w:p>
        </w:tc>
      </w:tr>
      <w:tr w:rsidR="002E5023" w:rsidRPr="002E5023" w14:paraId="1399E9D2" w14:textId="77777777" w:rsidTr="003331C7">
        <w:trPr>
          <w:trHeight w:val="263"/>
        </w:trPr>
        <w:tc>
          <w:tcPr>
            <w:tcW w:w="4470" w:type="dxa"/>
            <w:tcBorders>
              <w:top w:val="single" w:sz="2" w:space="0" w:color="000000"/>
              <w:left w:val="single" w:sz="2" w:space="0" w:color="000000"/>
              <w:bottom w:val="single" w:sz="2" w:space="0" w:color="000000"/>
              <w:right w:val="single" w:sz="2" w:space="0" w:color="000000"/>
            </w:tcBorders>
          </w:tcPr>
          <w:p w14:paraId="3D10F357" w14:textId="77777777" w:rsidR="002E5023" w:rsidRPr="002E5023" w:rsidRDefault="002E5023" w:rsidP="002E5023">
            <w:pPr>
              <w:spacing w:after="160" w:line="259" w:lineRule="auto"/>
              <w:ind w:left="62"/>
              <w:rPr>
                <w:rFonts w:eastAsia="Calibri" w:cs="Calibri"/>
                <w:color w:val="000000"/>
              </w:rPr>
            </w:pPr>
            <w:r w:rsidRPr="002E5023">
              <w:rPr>
                <w:rFonts w:eastAsia="Calibri" w:cs="Calibri"/>
                <w:color w:val="000000"/>
              </w:rPr>
              <w:t>10 točk</w:t>
            </w:r>
          </w:p>
        </w:tc>
        <w:tc>
          <w:tcPr>
            <w:tcW w:w="949" w:type="dxa"/>
            <w:tcBorders>
              <w:top w:val="single" w:sz="2" w:space="0" w:color="000000"/>
              <w:left w:val="single" w:sz="2" w:space="0" w:color="000000"/>
              <w:bottom w:val="single" w:sz="2" w:space="0" w:color="000000"/>
              <w:right w:val="nil"/>
            </w:tcBorders>
          </w:tcPr>
          <w:p w14:paraId="4E542559" w14:textId="77777777" w:rsidR="002E5023" w:rsidRPr="002E5023" w:rsidRDefault="002E5023" w:rsidP="002E5023">
            <w:pPr>
              <w:spacing w:after="160" w:line="259" w:lineRule="auto"/>
              <w:ind w:left="47"/>
              <w:rPr>
                <w:rFonts w:eastAsia="Calibri" w:cs="Calibri"/>
                <w:color w:val="000000"/>
              </w:rPr>
            </w:pPr>
            <w:r w:rsidRPr="002E5023">
              <w:rPr>
                <w:rFonts w:eastAsia="Calibri" w:cs="Calibri"/>
                <w:color w:val="000000"/>
              </w:rPr>
              <w:t>3-5</w:t>
            </w:r>
          </w:p>
        </w:tc>
        <w:tc>
          <w:tcPr>
            <w:tcW w:w="3500" w:type="dxa"/>
            <w:tcBorders>
              <w:top w:val="single" w:sz="2" w:space="0" w:color="000000"/>
              <w:left w:val="nil"/>
              <w:bottom w:val="single" w:sz="2" w:space="0" w:color="000000"/>
              <w:right w:val="single" w:sz="2" w:space="0" w:color="000000"/>
            </w:tcBorders>
          </w:tcPr>
          <w:p w14:paraId="0D29B1E2" w14:textId="77777777" w:rsidR="002E5023" w:rsidRPr="002E5023" w:rsidRDefault="002E5023" w:rsidP="002E5023">
            <w:pPr>
              <w:spacing w:after="160" w:line="259" w:lineRule="auto"/>
              <w:ind w:left="187"/>
              <w:rPr>
                <w:rFonts w:eastAsia="Calibri" w:cs="Calibri"/>
                <w:color w:val="000000"/>
              </w:rPr>
            </w:pPr>
          </w:p>
        </w:tc>
      </w:tr>
      <w:tr w:rsidR="002E5023" w:rsidRPr="002E5023" w14:paraId="683EC2E0" w14:textId="77777777" w:rsidTr="003331C7">
        <w:trPr>
          <w:trHeight w:val="263"/>
        </w:trPr>
        <w:tc>
          <w:tcPr>
            <w:tcW w:w="4470" w:type="dxa"/>
            <w:tcBorders>
              <w:top w:val="single" w:sz="2" w:space="0" w:color="000000"/>
              <w:left w:val="single" w:sz="2" w:space="0" w:color="000000"/>
              <w:bottom w:val="single" w:sz="2" w:space="0" w:color="000000"/>
              <w:right w:val="single" w:sz="2" w:space="0" w:color="000000"/>
            </w:tcBorders>
          </w:tcPr>
          <w:p w14:paraId="12ABD20B" w14:textId="77777777" w:rsidR="002E5023" w:rsidRPr="002E5023" w:rsidRDefault="002E5023" w:rsidP="002E5023">
            <w:pPr>
              <w:spacing w:after="160" w:line="259" w:lineRule="auto"/>
              <w:ind w:left="62"/>
              <w:rPr>
                <w:rFonts w:eastAsia="Calibri" w:cs="Calibri"/>
                <w:color w:val="000000"/>
              </w:rPr>
            </w:pPr>
            <w:r w:rsidRPr="002E5023">
              <w:rPr>
                <w:rFonts w:eastAsia="Calibri" w:cs="Calibri"/>
                <w:color w:val="000000"/>
              </w:rPr>
              <w:t xml:space="preserve">20 točk </w:t>
            </w:r>
          </w:p>
        </w:tc>
        <w:tc>
          <w:tcPr>
            <w:tcW w:w="949" w:type="dxa"/>
            <w:tcBorders>
              <w:top w:val="single" w:sz="2" w:space="0" w:color="000000"/>
              <w:left w:val="single" w:sz="2" w:space="0" w:color="000000"/>
              <w:bottom w:val="single" w:sz="2" w:space="0" w:color="000000"/>
              <w:right w:val="nil"/>
            </w:tcBorders>
          </w:tcPr>
          <w:p w14:paraId="64A59EAD" w14:textId="77777777" w:rsidR="002E5023" w:rsidRPr="002E5023" w:rsidRDefault="002E5023" w:rsidP="002E5023">
            <w:pPr>
              <w:spacing w:after="160" w:line="259" w:lineRule="auto"/>
              <w:ind w:left="47"/>
              <w:rPr>
                <w:rFonts w:eastAsia="Calibri" w:cs="Calibri"/>
                <w:color w:val="000000"/>
              </w:rPr>
            </w:pPr>
            <w:r w:rsidRPr="002E5023">
              <w:rPr>
                <w:rFonts w:eastAsia="Calibri" w:cs="Calibri"/>
                <w:color w:val="000000"/>
              </w:rPr>
              <w:t>več kot 5</w:t>
            </w:r>
          </w:p>
        </w:tc>
        <w:tc>
          <w:tcPr>
            <w:tcW w:w="3500" w:type="dxa"/>
            <w:tcBorders>
              <w:top w:val="single" w:sz="2" w:space="0" w:color="000000"/>
              <w:left w:val="nil"/>
              <w:bottom w:val="single" w:sz="2" w:space="0" w:color="000000"/>
              <w:right w:val="single" w:sz="2" w:space="0" w:color="000000"/>
            </w:tcBorders>
          </w:tcPr>
          <w:p w14:paraId="40C532E8" w14:textId="77777777" w:rsidR="002E5023" w:rsidRPr="002E5023" w:rsidRDefault="002E5023" w:rsidP="002E5023">
            <w:pPr>
              <w:spacing w:after="160" w:line="259" w:lineRule="auto"/>
              <w:ind w:left="187"/>
              <w:rPr>
                <w:rFonts w:eastAsia="Calibri" w:cs="Calibri"/>
                <w:color w:val="000000"/>
              </w:rPr>
            </w:pPr>
          </w:p>
        </w:tc>
      </w:tr>
    </w:tbl>
    <w:p w14:paraId="4AC6E7FC" w14:textId="77777777" w:rsidR="002E5023" w:rsidRPr="002E5023" w:rsidRDefault="002E5023" w:rsidP="002E5023">
      <w:pPr>
        <w:spacing w:after="37" w:line="225" w:lineRule="auto"/>
        <w:ind w:right="19"/>
        <w:jc w:val="both"/>
        <w:rPr>
          <w:rFonts w:eastAsia="Calibri" w:cs="Calibri"/>
          <w:color w:val="000000"/>
          <w:lang w:eastAsia="sl-SI"/>
        </w:rPr>
      </w:pPr>
    </w:p>
    <w:p w14:paraId="4BBE9BDE" w14:textId="77777777" w:rsidR="002E5023" w:rsidRPr="002E5023" w:rsidRDefault="002E5023" w:rsidP="002E5023">
      <w:pPr>
        <w:spacing w:after="3" w:line="259" w:lineRule="auto"/>
        <w:ind w:left="284" w:right="19"/>
        <w:jc w:val="both"/>
        <w:rPr>
          <w:rFonts w:eastAsia="Calibri" w:cs="Calibri"/>
          <w:color w:val="000000"/>
          <w:lang w:eastAsia="sl-SI"/>
        </w:rPr>
      </w:pPr>
    </w:p>
    <w:p w14:paraId="6A6E6E02" w14:textId="77777777" w:rsidR="002E5023" w:rsidRPr="002E5023" w:rsidRDefault="002E5023" w:rsidP="003C2E28">
      <w:pPr>
        <w:numPr>
          <w:ilvl w:val="0"/>
          <w:numId w:val="3"/>
        </w:numPr>
        <w:spacing w:after="37" w:line="225" w:lineRule="auto"/>
        <w:ind w:left="0" w:right="19"/>
        <w:contextualSpacing/>
        <w:jc w:val="both"/>
        <w:rPr>
          <w:rFonts w:eastAsia="Calibri" w:cs="Calibri"/>
          <w:color w:val="000000"/>
          <w:lang w:eastAsia="sl-SI"/>
        </w:rPr>
      </w:pPr>
      <w:r w:rsidRPr="002E5023">
        <w:rPr>
          <w:rFonts w:eastAsia="Calibri" w:cs="Calibri"/>
          <w:color w:val="000000"/>
          <w:lang w:eastAsia="sl-SI"/>
        </w:rPr>
        <w:t>Število članov prijavitelja s stalnim prebivališčem v Mestni občini Celje:</w:t>
      </w:r>
    </w:p>
    <w:p w14:paraId="297F452E" w14:textId="77777777" w:rsidR="002E5023" w:rsidRPr="002E5023" w:rsidRDefault="002E5023" w:rsidP="002E5023">
      <w:pPr>
        <w:spacing w:after="37" w:line="225" w:lineRule="auto"/>
        <w:ind w:left="284" w:right="19"/>
        <w:jc w:val="both"/>
        <w:rPr>
          <w:rFonts w:eastAsia="Calibri" w:cs="Calibri"/>
          <w:color w:val="000000"/>
          <w:lang w:eastAsia="sl-SI"/>
        </w:rPr>
      </w:pPr>
    </w:p>
    <w:tbl>
      <w:tblPr>
        <w:tblStyle w:val="TableGrid"/>
        <w:tblW w:w="8929" w:type="dxa"/>
        <w:tblInd w:w="-67" w:type="dxa"/>
        <w:tblCellMar>
          <w:top w:w="19" w:type="dxa"/>
          <w:left w:w="144" w:type="dxa"/>
          <w:right w:w="115" w:type="dxa"/>
        </w:tblCellMar>
        <w:tblLook w:val="04A0" w:firstRow="1" w:lastRow="0" w:firstColumn="1" w:lastColumn="0" w:noHBand="0" w:noVBand="1"/>
      </w:tblPr>
      <w:tblGrid>
        <w:gridCol w:w="4464"/>
        <w:gridCol w:w="4465"/>
      </w:tblGrid>
      <w:tr w:rsidR="002E5023" w:rsidRPr="002E5023" w14:paraId="470EE055" w14:textId="77777777" w:rsidTr="003331C7">
        <w:trPr>
          <w:trHeight w:val="264"/>
        </w:trPr>
        <w:tc>
          <w:tcPr>
            <w:tcW w:w="4464" w:type="dxa"/>
            <w:tcBorders>
              <w:top w:val="single" w:sz="2" w:space="0" w:color="000000"/>
              <w:left w:val="single" w:sz="2" w:space="0" w:color="000000"/>
              <w:bottom w:val="single" w:sz="2" w:space="0" w:color="000000"/>
              <w:right w:val="single" w:sz="2" w:space="0" w:color="000000"/>
            </w:tcBorders>
          </w:tcPr>
          <w:p w14:paraId="128DB242" w14:textId="77777777" w:rsidR="002E5023" w:rsidRPr="002E5023" w:rsidRDefault="002E5023" w:rsidP="002E5023">
            <w:pPr>
              <w:spacing w:after="160" w:line="259" w:lineRule="auto"/>
              <w:ind w:left="10"/>
              <w:rPr>
                <w:rFonts w:eastAsia="Calibri" w:cs="Calibri"/>
                <w:color w:val="000000"/>
              </w:rPr>
            </w:pPr>
            <w:r w:rsidRPr="002E5023">
              <w:rPr>
                <w:rFonts w:eastAsia="Calibri" w:cs="Calibri"/>
                <w:color w:val="000000"/>
              </w:rPr>
              <w:t>0  točk</w:t>
            </w:r>
          </w:p>
        </w:tc>
        <w:tc>
          <w:tcPr>
            <w:tcW w:w="4465" w:type="dxa"/>
            <w:tcBorders>
              <w:top w:val="single" w:sz="2" w:space="0" w:color="000000"/>
              <w:left w:val="single" w:sz="2" w:space="0" w:color="000000"/>
              <w:bottom w:val="single" w:sz="2" w:space="0" w:color="000000"/>
              <w:right w:val="single" w:sz="2" w:space="0" w:color="000000"/>
            </w:tcBorders>
          </w:tcPr>
          <w:p w14:paraId="60FC3876"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do 50</w:t>
            </w:r>
          </w:p>
        </w:tc>
      </w:tr>
      <w:tr w:rsidR="002E5023" w:rsidRPr="002E5023" w14:paraId="79B6761E" w14:textId="77777777" w:rsidTr="003331C7">
        <w:trPr>
          <w:trHeight w:val="264"/>
        </w:trPr>
        <w:tc>
          <w:tcPr>
            <w:tcW w:w="4464" w:type="dxa"/>
            <w:tcBorders>
              <w:top w:val="single" w:sz="2" w:space="0" w:color="000000"/>
              <w:left w:val="single" w:sz="2" w:space="0" w:color="000000"/>
              <w:bottom w:val="single" w:sz="2" w:space="0" w:color="000000"/>
              <w:right w:val="single" w:sz="2" w:space="0" w:color="000000"/>
            </w:tcBorders>
          </w:tcPr>
          <w:p w14:paraId="20C0F213" w14:textId="77777777" w:rsidR="002E5023" w:rsidRPr="002E5023" w:rsidRDefault="002E5023" w:rsidP="002E5023">
            <w:pPr>
              <w:spacing w:after="160" w:line="259" w:lineRule="auto"/>
              <w:ind w:left="10"/>
              <w:rPr>
                <w:rFonts w:eastAsia="Calibri" w:cs="Calibri"/>
                <w:color w:val="000000"/>
              </w:rPr>
            </w:pPr>
            <w:r w:rsidRPr="002E5023">
              <w:rPr>
                <w:rFonts w:eastAsia="Calibri" w:cs="Calibri"/>
                <w:color w:val="000000"/>
              </w:rPr>
              <w:t>5 točk</w:t>
            </w:r>
          </w:p>
        </w:tc>
        <w:tc>
          <w:tcPr>
            <w:tcW w:w="4465" w:type="dxa"/>
            <w:tcBorders>
              <w:top w:val="single" w:sz="2" w:space="0" w:color="000000"/>
              <w:left w:val="single" w:sz="2" w:space="0" w:color="000000"/>
              <w:bottom w:val="single" w:sz="2" w:space="0" w:color="000000"/>
              <w:right w:val="single" w:sz="2" w:space="0" w:color="000000"/>
            </w:tcBorders>
          </w:tcPr>
          <w:p w14:paraId="25138A89"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51 – 200</w:t>
            </w:r>
          </w:p>
        </w:tc>
      </w:tr>
      <w:tr w:rsidR="002E5023" w:rsidRPr="002E5023" w14:paraId="458108E4" w14:textId="77777777" w:rsidTr="003331C7">
        <w:trPr>
          <w:trHeight w:val="264"/>
        </w:trPr>
        <w:tc>
          <w:tcPr>
            <w:tcW w:w="4464" w:type="dxa"/>
            <w:tcBorders>
              <w:top w:val="single" w:sz="2" w:space="0" w:color="000000"/>
              <w:left w:val="single" w:sz="2" w:space="0" w:color="000000"/>
              <w:bottom w:val="single" w:sz="2" w:space="0" w:color="000000"/>
              <w:right w:val="single" w:sz="2" w:space="0" w:color="000000"/>
            </w:tcBorders>
          </w:tcPr>
          <w:p w14:paraId="67DE609F" w14:textId="77777777" w:rsidR="002E5023" w:rsidRPr="002E5023" w:rsidRDefault="002E5023" w:rsidP="002E5023">
            <w:pPr>
              <w:spacing w:after="160" w:line="259" w:lineRule="auto"/>
              <w:ind w:left="10"/>
              <w:rPr>
                <w:rFonts w:eastAsia="Calibri" w:cs="Calibri"/>
                <w:color w:val="000000"/>
              </w:rPr>
            </w:pPr>
            <w:r w:rsidRPr="002E5023">
              <w:rPr>
                <w:rFonts w:eastAsia="Calibri" w:cs="Calibri"/>
                <w:color w:val="000000"/>
              </w:rPr>
              <w:t>10 točk</w:t>
            </w:r>
          </w:p>
        </w:tc>
        <w:tc>
          <w:tcPr>
            <w:tcW w:w="4465" w:type="dxa"/>
            <w:tcBorders>
              <w:top w:val="single" w:sz="2" w:space="0" w:color="000000"/>
              <w:left w:val="single" w:sz="2" w:space="0" w:color="000000"/>
              <w:bottom w:val="single" w:sz="2" w:space="0" w:color="000000"/>
              <w:right w:val="single" w:sz="2" w:space="0" w:color="000000"/>
            </w:tcBorders>
          </w:tcPr>
          <w:p w14:paraId="592D9A30"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201-350</w:t>
            </w:r>
          </w:p>
        </w:tc>
      </w:tr>
      <w:tr w:rsidR="002E5023" w:rsidRPr="002E5023" w14:paraId="0C4B356C" w14:textId="77777777" w:rsidTr="003331C7">
        <w:trPr>
          <w:trHeight w:val="264"/>
        </w:trPr>
        <w:tc>
          <w:tcPr>
            <w:tcW w:w="4464" w:type="dxa"/>
            <w:tcBorders>
              <w:top w:val="single" w:sz="2" w:space="0" w:color="000000"/>
              <w:left w:val="single" w:sz="2" w:space="0" w:color="000000"/>
              <w:bottom w:val="single" w:sz="2" w:space="0" w:color="000000"/>
              <w:right w:val="single" w:sz="2" w:space="0" w:color="000000"/>
            </w:tcBorders>
          </w:tcPr>
          <w:p w14:paraId="023EEA6C" w14:textId="77777777" w:rsidR="002E5023" w:rsidRPr="002E5023" w:rsidRDefault="002E5023" w:rsidP="002E5023">
            <w:pPr>
              <w:spacing w:after="160" w:line="259" w:lineRule="auto"/>
              <w:ind w:left="10"/>
              <w:rPr>
                <w:rFonts w:eastAsia="Calibri" w:cs="Calibri"/>
                <w:color w:val="000000"/>
              </w:rPr>
            </w:pPr>
            <w:r w:rsidRPr="002E5023">
              <w:rPr>
                <w:rFonts w:eastAsia="Calibri" w:cs="Calibri"/>
                <w:color w:val="000000"/>
              </w:rPr>
              <w:t>15 točk</w:t>
            </w:r>
          </w:p>
        </w:tc>
        <w:tc>
          <w:tcPr>
            <w:tcW w:w="4465" w:type="dxa"/>
            <w:tcBorders>
              <w:top w:val="single" w:sz="2" w:space="0" w:color="000000"/>
              <w:left w:val="single" w:sz="2" w:space="0" w:color="000000"/>
              <w:bottom w:val="single" w:sz="2" w:space="0" w:color="000000"/>
              <w:right w:val="single" w:sz="2" w:space="0" w:color="000000"/>
            </w:tcBorders>
          </w:tcPr>
          <w:p w14:paraId="42B3F1AC"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351-500</w:t>
            </w:r>
          </w:p>
        </w:tc>
      </w:tr>
      <w:tr w:rsidR="002E5023" w:rsidRPr="002E5023" w14:paraId="3119C88E" w14:textId="77777777" w:rsidTr="003331C7">
        <w:trPr>
          <w:trHeight w:val="264"/>
        </w:trPr>
        <w:tc>
          <w:tcPr>
            <w:tcW w:w="4464" w:type="dxa"/>
            <w:tcBorders>
              <w:top w:val="single" w:sz="2" w:space="0" w:color="000000"/>
              <w:left w:val="single" w:sz="2" w:space="0" w:color="000000"/>
              <w:bottom w:val="single" w:sz="2" w:space="0" w:color="000000"/>
              <w:right w:val="single" w:sz="2" w:space="0" w:color="000000"/>
            </w:tcBorders>
          </w:tcPr>
          <w:p w14:paraId="3C4D23DC" w14:textId="77777777" w:rsidR="002E5023" w:rsidRPr="002E5023" w:rsidRDefault="002E5023" w:rsidP="002E5023">
            <w:pPr>
              <w:spacing w:after="160" w:line="259" w:lineRule="auto"/>
              <w:ind w:left="10"/>
              <w:rPr>
                <w:rFonts w:eastAsia="Calibri" w:cs="Calibri"/>
                <w:color w:val="000000"/>
              </w:rPr>
            </w:pPr>
            <w:r w:rsidRPr="002E5023">
              <w:rPr>
                <w:rFonts w:eastAsia="Calibri" w:cs="Calibri"/>
                <w:color w:val="000000"/>
              </w:rPr>
              <w:t>20 točk</w:t>
            </w:r>
          </w:p>
        </w:tc>
        <w:tc>
          <w:tcPr>
            <w:tcW w:w="4465" w:type="dxa"/>
            <w:tcBorders>
              <w:top w:val="single" w:sz="2" w:space="0" w:color="000000"/>
              <w:left w:val="single" w:sz="2" w:space="0" w:color="000000"/>
              <w:bottom w:val="single" w:sz="2" w:space="0" w:color="000000"/>
              <w:right w:val="single" w:sz="2" w:space="0" w:color="000000"/>
            </w:tcBorders>
          </w:tcPr>
          <w:p w14:paraId="76658E87"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nad 500</w:t>
            </w:r>
          </w:p>
        </w:tc>
      </w:tr>
    </w:tbl>
    <w:p w14:paraId="452FBEA3" w14:textId="77777777" w:rsidR="002E5023" w:rsidRPr="002E5023" w:rsidRDefault="002E5023" w:rsidP="002E5023">
      <w:pPr>
        <w:spacing w:after="37" w:line="225" w:lineRule="auto"/>
        <w:ind w:left="388" w:right="19"/>
        <w:jc w:val="both"/>
        <w:rPr>
          <w:rFonts w:eastAsia="Calibri" w:cs="Calibri"/>
          <w:color w:val="000000"/>
          <w:lang w:eastAsia="sl-SI"/>
        </w:rPr>
      </w:pPr>
    </w:p>
    <w:p w14:paraId="53B13EE4" w14:textId="77777777" w:rsidR="002E5023" w:rsidRPr="002E5023" w:rsidRDefault="002E5023" w:rsidP="002E5023">
      <w:pPr>
        <w:spacing w:after="37" w:line="225" w:lineRule="auto"/>
        <w:ind w:left="388" w:right="19"/>
        <w:jc w:val="both"/>
        <w:rPr>
          <w:rFonts w:eastAsia="Calibri" w:cs="Calibri"/>
          <w:color w:val="000000"/>
          <w:lang w:eastAsia="sl-SI"/>
        </w:rPr>
      </w:pPr>
    </w:p>
    <w:p w14:paraId="51C69C33" w14:textId="77777777" w:rsidR="002E5023" w:rsidRPr="002E5023" w:rsidRDefault="002E5023" w:rsidP="002E5023">
      <w:pPr>
        <w:spacing w:after="37" w:line="225" w:lineRule="auto"/>
        <w:ind w:left="388" w:right="19"/>
        <w:jc w:val="both"/>
        <w:rPr>
          <w:rFonts w:eastAsia="Calibri" w:cs="Calibri"/>
          <w:color w:val="000000"/>
          <w:lang w:eastAsia="sl-SI"/>
        </w:rPr>
      </w:pPr>
    </w:p>
    <w:p w14:paraId="5E15D863" w14:textId="77777777" w:rsidR="002E5023" w:rsidRPr="002E5023" w:rsidRDefault="002E5023" w:rsidP="00BB3730">
      <w:pPr>
        <w:spacing w:after="37" w:line="225" w:lineRule="auto"/>
        <w:ind w:right="19"/>
        <w:jc w:val="both"/>
        <w:rPr>
          <w:rFonts w:eastAsia="Calibri" w:cs="Calibri"/>
          <w:color w:val="000000"/>
          <w:lang w:eastAsia="sl-SI"/>
        </w:rPr>
      </w:pPr>
    </w:p>
    <w:p w14:paraId="071B2DA7" w14:textId="77777777" w:rsidR="002E5023" w:rsidRPr="002E5023" w:rsidRDefault="002E5023" w:rsidP="002E5023">
      <w:pPr>
        <w:spacing w:after="3" w:line="259" w:lineRule="auto"/>
        <w:ind w:left="33" w:right="4" w:hanging="10"/>
        <w:jc w:val="both"/>
        <w:rPr>
          <w:rFonts w:eastAsia="Calibri" w:cs="Calibri"/>
          <w:color w:val="000000"/>
          <w:lang w:eastAsia="sl-SI"/>
        </w:rPr>
      </w:pPr>
      <w:r w:rsidRPr="002E5023">
        <w:rPr>
          <w:rFonts w:eastAsia="Calibri" w:cs="Calibri"/>
          <w:color w:val="000000"/>
          <w:lang w:eastAsia="sl-SI"/>
        </w:rPr>
        <w:lastRenderedPageBreak/>
        <w:t>E) Delež lastnega financiranja programa:</w:t>
      </w:r>
    </w:p>
    <w:p w14:paraId="38B3116C" w14:textId="77777777" w:rsidR="002E5023" w:rsidRPr="002E5023" w:rsidRDefault="002E5023" w:rsidP="002E5023">
      <w:pPr>
        <w:spacing w:after="3" w:line="259" w:lineRule="auto"/>
        <w:ind w:left="33" w:right="4" w:hanging="10"/>
        <w:jc w:val="both"/>
        <w:rPr>
          <w:rFonts w:eastAsia="Calibri" w:cs="Calibri"/>
          <w:color w:val="000000"/>
          <w:lang w:eastAsia="sl-SI"/>
        </w:rPr>
      </w:pPr>
    </w:p>
    <w:tbl>
      <w:tblPr>
        <w:tblStyle w:val="TableGrid"/>
        <w:tblW w:w="8929" w:type="dxa"/>
        <w:tblInd w:w="-58" w:type="dxa"/>
        <w:tblCellMar>
          <w:top w:w="24" w:type="dxa"/>
          <w:left w:w="86" w:type="dxa"/>
          <w:right w:w="115" w:type="dxa"/>
        </w:tblCellMar>
        <w:tblLook w:val="04A0" w:firstRow="1" w:lastRow="0" w:firstColumn="1" w:lastColumn="0" w:noHBand="0" w:noVBand="1"/>
      </w:tblPr>
      <w:tblGrid>
        <w:gridCol w:w="4451"/>
        <w:gridCol w:w="207"/>
        <w:gridCol w:w="4271"/>
      </w:tblGrid>
      <w:tr w:rsidR="002E5023" w:rsidRPr="002E5023" w14:paraId="4DE7796B" w14:textId="77777777" w:rsidTr="003331C7">
        <w:trPr>
          <w:trHeight w:val="263"/>
        </w:trPr>
        <w:tc>
          <w:tcPr>
            <w:tcW w:w="4470" w:type="dxa"/>
            <w:tcBorders>
              <w:top w:val="single" w:sz="2" w:space="0" w:color="000000"/>
              <w:left w:val="single" w:sz="2" w:space="0" w:color="000000"/>
              <w:bottom w:val="single" w:sz="2" w:space="0" w:color="000000"/>
              <w:right w:val="single" w:sz="2" w:space="0" w:color="000000"/>
            </w:tcBorders>
          </w:tcPr>
          <w:p w14:paraId="48B02716" w14:textId="77777777" w:rsidR="002E5023" w:rsidRPr="002E5023" w:rsidRDefault="002E5023" w:rsidP="002E5023">
            <w:pPr>
              <w:spacing w:after="160" w:line="259" w:lineRule="auto"/>
              <w:ind w:left="130"/>
              <w:rPr>
                <w:rFonts w:eastAsia="Calibri" w:cs="Calibri"/>
                <w:color w:val="000000"/>
              </w:rPr>
            </w:pPr>
            <w:r w:rsidRPr="002E5023">
              <w:rPr>
                <w:rFonts w:eastAsia="Calibri" w:cs="Calibri"/>
                <w:color w:val="000000"/>
              </w:rPr>
              <w:t>5 točk</w:t>
            </w:r>
          </w:p>
        </w:tc>
        <w:tc>
          <w:tcPr>
            <w:tcW w:w="167" w:type="dxa"/>
            <w:tcBorders>
              <w:top w:val="single" w:sz="2" w:space="0" w:color="000000"/>
              <w:left w:val="single" w:sz="2" w:space="0" w:color="000000"/>
              <w:bottom w:val="single" w:sz="2" w:space="0" w:color="000000"/>
              <w:right w:val="nil"/>
            </w:tcBorders>
          </w:tcPr>
          <w:p w14:paraId="28D86271" w14:textId="77777777" w:rsidR="002E5023" w:rsidRPr="002E5023" w:rsidRDefault="002E5023" w:rsidP="002E5023">
            <w:pPr>
              <w:spacing w:after="160" w:line="259" w:lineRule="auto"/>
              <w:rPr>
                <w:rFonts w:eastAsia="Calibri" w:cs="Calibri"/>
                <w:color w:val="000000"/>
              </w:rPr>
            </w:pPr>
          </w:p>
        </w:tc>
        <w:tc>
          <w:tcPr>
            <w:tcW w:w="4291" w:type="dxa"/>
            <w:tcBorders>
              <w:top w:val="single" w:sz="2" w:space="0" w:color="000000"/>
              <w:left w:val="nil"/>
              <w:bottom w:val="single" w:sz="2" w:space="0" w:color="000000"/>
              <w:right w:val="single" w:sz="2" w:space="0" w:color="000000"/>
            </w:tcBorders>
          </w:tcPr>
          <w:p w14:paraId="10454EAA" w14:textId="485B750A" w:rsidR="002E5023" w:rsidRPr="002E5023" w:rsidRDefault="002E5023" w:rsidP="002E5023">
            <w:pPr>
              <w:spacing w:after="160" w:line="259" w:lineRule="auto"/>
              <w:ind w:left="5"/>
              <w:rPr>
                <w:rFonts w:eastAsia="Calibri" w:cs="Calibri"/>
                <w:color w:val="000000"/>
              </w:rPr>
            </w:pPr>
            <w:r w:rsidRPr="002E5023">
              <w:rPr>
                <w:rFonts w:eastAsia="Calibri" w:cs="Calibri"/>
                <w:color w:val="000000"/>
              </w:rPr>
              <w:t>do 40</w:t>
            </w:r>
            <w:r w:rsidR="00EE2112">
              <w:rPr>
                <w:rFonts w:eastAsia="Calibri" w:cs="Calibri"/>
                <w:color w:val="000000"/>
              </w:rPr>
              <w:t xml:space="preserve"> </w:t>
            </w:r>
            <w:r w:rsidRPr="002E5023">
              <w:rPr>
                <w:rFonts w:eastAsia="Calibri" w:cs="Calibri"/>
                <w:color w:val="000000"/>
              </w:rPr>
              <w:t>%</w:t>
            </w:r>
          </w:p>
        </w:tc>
      </w:tr>
      <w:tr w:rsidR="002E5023" w:rsidRPr="002E5023" w14:paraId="04A0A137" w14:textId="77777777" w:rsidTr="003331C7">
        <w:trPr>
          <w:trHeight w:val="260"/>
        </w:trPr>
        <w:tc>
          <w:tcPr>
            <w:tcW w:w="4470" w:type="dxa"/>
            <w:tcBorders>
              <w:top w:val="single" w:sz="2" w:space="0" w:color="000000"/>
              <w:left w:val="single" w:sz="2" w:space="0" w:color="000000"/>
              <w:bottom w:val="single" w:sz="2" w:space="0" w:color="000000"/>
              <w:right w:val="single" w:sz="2" w:space="0" w:color="000000"/>
            </w:tcBorders>
          </w:tcPr>
          <w:p w14:paraId="4429D769"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10 točk</w:t>
            </w:r>
          </w:p>
        </w:tc>
        <w:tc>
          <w:tcPr>
            <w:tcW w:w="4458" w:type="dxa"/>
            <w:gridSpan w:val="2"/>
            <w:tcBorders>
              <w:top w:val="single" w:sz="2" w:space="0" w:color="000000"/>
              <w:left w:val="single" w:sz="2" w:space="0" w:color="000000"/>
              <w:bottom w:val="single" w:sz="2" w:space="0" w:color="000000"/>
              <w:right w:val="single" w:sz="2" w:space="0" w:color="000000"/>
            </w:tcBorders>
          </w:tcPr>
          <w:p w14:paraId="1439B34F" w14:textId="4B30C19E" w:rsidR="002E5023" w:rsidRPr="002E5023" w:rsidRDefault="002E5023" w:rsidP="002E5023">
            <w:pPr>
              <w:spacing w:after="160" w:line="259" w:lineRule="auto"/>
              <w:ind w:left="52"/>
              <w:rPr>
                <w:rFonts w:eastAsia="Calibri" w:cs="Calibri"/>
                <w:color w:val="000000"/>
              </w:rPr>
            </w:pPr>
            <w:r w:rsidRPr="002E5023">
              <w:rPr>
                <w:rFonts w:eastAsia="Calibri" w:cs="Calibri"/>
                <w:color w:val="000000"/>
              </w:rPr>
              <w:t>41</w:t>
            </w:r>
            <w:r w:rsidR="00EE2112">
              <w:rPr>
                <w:rFonts w:eastAsia="Calibri" w:cs="Calibri"/>
                <w:color w:val="000000"/>
              </w:rPr>
              <w:t xml:space="preserve"> </w:t>
            </w:r>
            <w:r w:rsidRPr="002E5023">
              <w:rPr>
                <w:rFonts w:eastAsia="Calibri" w:cs="Calibri"/>
                <w:color w:val="000000"/>
              </w:rPr>
              <w:t>% - 70</w:t>
            </w:r>
            <w:r w:rsidR="00EE2112">
              <w:rPr>
                <w:rFonts w:eastAsia="Calibri" w:cs="Calibri"/>
                <w:color w:val="000000"/>
              </w:rPr>
              <w:t xml:space="preserve"> </w:t>
            </w:r>
            <w:r w:rsidRPr="002E5023">
              <w:rPr>
                <w:rFonts w:eastAsia="Calibri" w:cs="Calibri"/>
                <w:color w:val="000000"/>
              </w:rPr>
              <w:t>%</w:t>
            </w:r>
          </w:p>
        </w:tc>
      </w:tr>
      <w:tr w:rsidR="002E5023" w:rsidRPr="002E5023" w14:paraId="649D44DF" w14:textId="77777777" w:rsidTr="003331C7">
        <w:trPr>
          <w:trHeight w:val="274"/>
        </w:trPr>
        <w:tc>
          <w:tcPr>
            <w:tcW w:w="4470" w:type="dxa"/>
            <w:tcBorders>
              <w:top w:val="single" w:sz="2" w:space="0" w:color="000000"/>
              <w:left w:val="single" w:sz="2" w:space="0" w:color="000000"/>
              <w:bottom w:val="single" w:sz="2" w:space="0" w:color="000000"/>
              <w:right w:val="single" w:sz="2" w:space="0" w:color="000000"/>
            </w:tcBorders>
          </w:tcPr>
          <w:p w14:paraId="21556159" w14:textId="77777777" w:rsidR="002E5023" w:rsidRPr="002E5023" w:rsidRDefault="002E5023" w:rsidP="002E5023">
            <w:pPr>
              <w:spacing w:after="160" w:line="259" w:lineRule="auto"/>
              <w:ind w:left="5"/>
              <w:rPr>
                <w:rFonts w:eastAsia="Calibri" w:cs="Calibri"/>
                <w:color w:val="000000"/>
              </w:rPr>
            </w:pPr>
            <w:r w:rsidRPr="002E5023">
              <w:rPr>
                <w:rFonts w:eastAsia="Calibri" w:cs="Calibri"/>
                <w:color w:val="000000"/>
              </w:rPr>
              <w:t>20 točk</w:t>
            </w:r>
          </w:p>
        </w:tc>
        <w:tc>
          <w:tcPr>
            <w:tcW w:w="4458" w:type="dxa"/>
            <w:gridSpan w:val="2"/>
            <w:tcBorders>
              <w:top w:val="single" w:sz="2" w:space="0" w:color="000000"/>
              <w:left w:val="single" w:sz="2" w:space="0" w:color="000000"/>
              <w:bottom w:val="single" w:sz="2" w:space="0" w:color="000000"/>
              <w:right w:val="single" w:sz="2" w:space="0" w:color="000000"/>
            </w:tcBorders>
          </w:tcPr>
          <w:p w14:paraId="638446CE" w14:textId="2D40D8B1" w:rsidR="002E5023" w:rsidRPr="002E5023" w:rsidRDefault="002E5023" w:rsidP="002E5023">
            <w:pPr>
              <w:tabs>
                <w:tab w:val="center" w:pos="3205"/>
              </w:tabs>
              <w:spacing w:after="160" w:line="259" w:lineRule="auto"/>
              <w:rPr>
                <w:rFonts w:eastAsia="Calibri" w:cs="Calibri"/>
                <w:color w:val="000000"/>
              </w:rPr>
            </w:pPr>
            <w:r w:rsidRPr="002E5023">
              <w:rPr>
                <w:rFonts w:eastAsia="Calibri" w:cs="Calibri"/>
                <w:color w:val="000000"/>
              </w:rPr>
              <w:t>nad 70</w:t>
            </w:r>
            <w:r w:rsidR="00EE2112">
              <w:rPr>
                <w:rFonts w:eastAsia="Calibri" w:cs="Calibri"/>
                <w:color w:val="000000"/>
              </w:rPr>
              <w:t xml:space="preserve"> </w:t>
            </w:r>
            <w:r w:rsidRPr="002E5023">
              <w:rPr>
                <w:rFonts w:eastAsia="Calibri" w:cs="Calibri"/>
                <w:color w:val="000000"/>
              </w:rPr>
              <w:t>%</w:t>
            </w:r>
          </w:p>
        </w:tc>
      </w:tr>
    </w:tbl>
    <w:p w14:paraId="0067F868" w14:textId="77777777" w:rsidR="002E5023" w:rsidRPr="002E5023" w:rsidRDefault="002E5023" w:rsidP="002E5023">
      <w:pPr>
        <w:spacing w:line="259" w:lineRule="auto"/>
        <w:ind w:left="24" w:hanging="5"/>
        <w:rPr>
          <w:rFonts w:eastAsia="Calibri" w:cs="Calibri"/>
          <w:color w:val="000000"/>
          <w:u w:val="single" w:color="000000"/>
          <w:lang w:eastAsia="sl-SI"/>
        </w:rPr>
      </w:pPr>
    </w:p>
    <w:p w14:paraId="2FB155A5" w14:textId="77777777" w:rsidR="002E5023" w:rsidRPr="002E5023" w:rsidRDefault="002E5023" w:rsidP="002E5023">
      <w:pPr>
        <w:spacing w:line="259" w:lineRule="auto"/>
        <w:ind w:left="24" w:hanging="5"/>
        <w:rPr>
          <w:rFonts w:eastAsia="Calibri" w:cs="Calibri"/>
          <w:color w:val="000000"/>
          <w:u w:val="single" w:color="000000"/>
          <w:lang w:eastAsia="sl-SI"/>
        </w:rPr>
      </w:pPr>
    </w:p>
    <w:p w14:paraId="412F66B2" w14:textId="77777777" w:rsidR="002E5023" w:rsidRPr="002E5023" w:rsidRDefault="002E5023" w:rsidP="002E5023">
      <w:pPr>
        <w:spacing w:line="259" w:lineRule="auto"/>
        <w:ind w:left="24" w:hanging="5"/>
        <w:rPr>
          <w:rFonts w:eastAsia="Calibri" w:cs="Calibri"/>
          <w:color w:val="000000"/>
          <w:lang w:eastAsia="sl-SI"/>
        </w:rPr>
      </w:pPr>
      <w:r w:rsidRPr="002E5023">
        <w:rPr>
          <w:rFonts w:eastAsia="Calibri" w:cs="Calibri"/>
          <w:color w:val="000000"/>
          <w:lang w:eastAsia="sl-SI"/>
        </w:rPr>
        <w:t>F) Prispevek programa k promociji Mestne občine Celje:</w:t>
      </w:r>
    </w:p>
    <w:p w14:paraId="52839507" w14:textId="77777777" w:rsidR="002E5023" w:rsidRPr="002E5023" w:rsidRDefault="002E5023" w:rsidP="002E5023">
      <w:pPr>
        <w:spacing w:line="259" w:lineRule="auto"/>
        <w:ind w:left="24" w:hanging="5"/>
        <w:rPr>
          <w:rFonts w:eastAsia="Calibri" w:cs="Calibri"/>
          <w:color w:val="000000"/>
          <w:lang w:eastAsia="sl-SI"/>
        </w:rPr>
      </w:pPr>
    </w:p>
    <w:tbl>
      <w:tblPr>
        <w:tblStyle w:val="TableGrid"/>
        <w:tblW w:w="8929" w:type="dxa"/>
        <w:tblInd w:w="-58" w:type="dxa"/>
        <w:tblCellMar>
          <w:top w:w="24" w:type="dxa"/>
          <w:left w:w="86" w:type="dxa"/>
          <w:right w:w="115" w:type="dxa"/>
        </w:tblCellMar>
        <w:tblLook w:val="04A0" w:firstRow="1" w:lastRow="0" w:firstColumn="1" w:lastColumn="0" w:noHBand="0" w:noVBand="1"/>
      </w:tblPr>
      <w:tblGrid>
        <w:gridCol w:w="4471"/>
        <w:gridCol w:w="4458"/>
      </w:tblGrid>
      <w:tr w:rsidR="002E5023" w:rsidRPr="002E5023" w14:paraId="482D1B8A" w14:textId="77777777" w:rsidTr="003331C7">
        <w:trPr>
          <w:trHeight w:val="260"/>
        </w:trPr>
        <w:tc>
          <w:tcPr>
            <w:tcW w:w="4470" w:type="dxa"/>
            <w:tcBorders>
              <w:top w:val="single" w:sz="2" w:space="0" w:color="000000"/>
              <w:left w:val="single" w:sz="2" w:space="0" w:color="000000"/>
              <w:bottom w:val="single" w:sz="2" w:space="0" w:color="000000"/>
              <w:right w:val="single" w:sz="2" w:space="0" w:color="000000"/>
            </w:tcBorders>
          </w:tcPr>
          <w:p w14:paraId="1CF909A2" w14:textId="77777777" w:rsidR="002E5023" w:rsidRPr="002E5023" w:rsidRDefault="002E5023" w:rsidP="002E5023">
            <w:pPr>
              <w:spacing w:after="160" w:line="259" w:lineRule="auto"/>
              <w:rPr>
                <w:rFonts w:eastAsia="Calibri" w:cs="Calibri"/>
                <w:color w:val="000000"/>
              </w:rPr>
            </w:pPr>
            <w:r w:rsidRPr="002E5023">
              <w:rPr>
                <w:rFonts w:eastAsia="Calibri" w:cs="Calibri"/>
                <w:color w:val="000000"/>
              </w:rPr>
              <w:t>0 točk</w:t>
            </w:r>
          </w:p>
        </w:tc>
        <w:tc>
          <w:tcPr>
            <w:tcW w:w="4458" w:type="dxa"/>
            <w:tcBorders>
              <w:top w:val="single" w:sz="2" w:space="0" w:color="000000"/>
              <w:left w:val="single" w:sz="2" w:space="0" w:color="000000"/>
              <w:bottom w:val="single" w:sz="2" w:space="0" w:color="000000"/>
              <w:right w:val="single" w:sz="2" w:space="0" w:color="000000"/>
            </w:tcBorders>
          </w:tcPr>
          <w:p w14:paraId="18F34865" w14:textId="77777777" w:rsidR="002E5023" w:rsidRPr="002E5023" w:rsidRDefault="002E5023" w:rsidP="002E5023">
            <w:pPr>
              <w:spacing w:after="160" w:line="259" w:lineRule="auto"/>
              <w:ind w:left="52"/>
              <w:rPr>
                <w:rFonts w:eastAsia="Calibri" w:cs="Calibri"/>
                <w:color w:val="000000"/>
              </w:rPr>
            </w:pPr>
            <w:r w:rsidRPr="002E5023">
              <w:rPr>
                <w:rFonts w:eastAsia="Calibri" w:cs="Calibri"/>
                <w:color w:val="000000"/>
              </w:rPr>
              <w:t>ne prispeva</w:t>
            </w:r>
          </w:p>
        </w:tc>
      </w:tr>
      <w:tr w:rsidR="002E5023" w:rsidRPr="002E5023" w14:paraId="73EB99EC" w14:textId="77777777" w:rsidTr="003331C7">
        <w:trPr>
          <w:trHeight w:val="274"/>
        </w:trPr>
        <w:tc>
          <w:tcPr>
            <w:tcW w:w="4470" w:type="dxa"/>
            <w:tcBorders>
              <w:top w:val="single" w:sz="2" w:space="0" w:color="000000"/>
              <w:left w:val="single" w:sz="2" w:space="0" w:color="000000"/>
              <w:bottom w:val="single" w:sz="2" w:space="0" w:color="000000"/>
              <w:right w:val="single" w:sz="2" w:space="0" w:color="000000"/>
            </w:tcBorders>
          </w:tcPr>
          <w:p w14:paraId="0586569A" w14:textId="77777777" w:rsidR="002E5023" w:rsidRPr="002E5023" w:rsidRDefault="002E5023" w:rsidP="002E5023">
            <w:pPr>
              <w:spacing w:after="160" w:line="259" w:lineRule="auto"/>
              <w:ind w:left="5"/>
              <w:rPr>
                <w:rFonts w:eastAsia="Calibri" w:cs="Calibri"/>
                <w:color w:val="000000"/>
              </w:rPr>
            </w:pPr>
            <w:r w:rsidRPr="002E5023">
              <w:rPr>
                <w:rFonts w:eastAsia="Calibri" w:cs="Calibri"/>
                <w:color w:val="000000"/>
              </w:rPr>
              <w:t>5 točk</w:t>
            </w:r>
          </w:p>
        </w:tc>
        <w:tc>
          <w:tcPr>
            <w:tcW w:w="4458" w:type="dxa"/>
            <w:tcBorders>
              <w:top w:val="single" w:sz="2" w:space="0" w:color="000000"/>
              <w:left w:val="single" w:sz="2" w:space="0" w:color="000000"/>
              <w:bottom w:val="single" w:sz="2" w:space="0" w:color="000000"/>
              <w:right w:val="single" w:sz="2" w:space="0" w:color="000000"/>
            </w:tcBorders>
          </w:tcPr>
          <w:p w14:paraId="0DB500C7" w14:textId="77777777" w:rsidR="002E5023" w:rsidRPr="002E5023" w:rsidRDefault="002E5023" w:rsidP="002E5023">
            <w:pPr>
              <w:tabs>
                <w:tab w:val="center" w:pos="3205"/>
              </w:tabs>
              <w:spacing w:after="160" w:line="259" w:lineRule="auto"/>
              <w:rPr>
                <w:rFonts w:eastAsia="Calibri" w:cs="Calibri"/>
                <w:color w:val="000000"/>
              </w:rPr>
            </w:pPr>
            <w:r w:rsidRPr="002E5023">
              <w:rPr>
                <w:rFonts w:eastAsia="Calibri" w:cs="Calibri"/>
                <w:color w:val="000000"/>
              </w:rPr>
              <w:t>delovanje preko meja občine vendar brez medijskih sporočil ali objav</w:t>
            </w:r>
          </w:p>
        </w:tc>
      </w:tr>
      <w:tr w:rsidR="002E5023" w:rsidRPr="002E5023" w14:paraId="0EDAE6DE" w14:textId="77777777" w:rsidTr="003331C7">
        <w:trPr>
          <w:trHeight w:val="274"/>
        </w:trPr>
        <w:tc>
          <w:tcPr>
            <w:tcW w:w="4470" w:type="dxa"/>
            <w:tcBorders>
              <w:top w:val="single" w:sz="2" w:space="0" w:color="000000"/>
              <w:left w:val="single" w:sz="2" w:space="0" w:color="000000"/>
              <w:bottom w:val="single" w:sz="2" w:space="0" w:color="000000"/>
              <w:right w:val="single" w:sz="2" w:space="0" w:color="000000"/>
            </w:tcBorders>
          </w:tcPr>
          <w:p w14:paraId="307CE573" w14:textId="77777777" w:rsidR="002E5023" w:rsidRPr="002E5023" w:rsidRDefault="002E5023" w:rsidP="002E5023">
            <w:pPr>
              <w:spacing w:after="160" w:line="259" w:lineRule="auto"/>
              <w:ind w:left="5"/>
              <w:rPr>
                <w:rFonts w:eastAsia="Calibri" w:cs="Calibri"/>
                <w:color w:val="000000"/>
              </w:rPr>
            </w:pPr>
            <w:r w:rsidRPr="002E5023">
              <w:rPr>
                <w:rFonts w:eastAsia="Calibri" w:cs="Calibri"/>
                <w:color w:val="000000"/>
              </w:rPr>
              <w:t xml:space="preserve">10 točk </w:t>
            </w:r>
          </w:p>
        </w:tc>
        <w:tc>
          <w:tcPr>
            <w:tcW w:w="4458" w:type="dxa"/>
            <w:tcBorders>
              <w:top w:val="single" w:sz="2" w:space="0" w:color="000000"/>
              <w:left w:val="single" w:sz="2" w:space="0" w:color="000000"/>
              <w:bottom w:val="single" w:sz="2" w:space="0" w:color="000000"/>
              <w:right w:val="single" w:sz="2" w:space="0" w:color="000000"/>
            </w:tcBorders>
          </w:tcPr>
          <w:p w14:paraId="427B4A37" w14:textId="77777777" w:rsidR="002E5023" w:rsidRPr="002E5023" w:rsidRDefault="002E5023" w:rsidP="002E5023">
            <w:pPr>
              <w:tabs>
                <w:tab w:val="center" w:pos="3205"/>
              </w:tabs>
              <w:spacing w:after="160" w:line="259" w:lineRule="auto"/>
              <w:rPr>
                <w:rFonts w:eastAsia="Calibri" w:cs="Calibri"/>
                <w:color w:val="000000"/>
              </w:rPr>
            </w:pPr>
            <w:r w:rsidRPr="002E5023">
              <w:rPr>
                <w:rFonts w:eastAsia="Calibri" w:cs="Calibri"/>
                <w:color w:val="000000"/>
              </w:rPr>
              <w:t>1-3 objave v medijih (internet, časopis, TV, radio,..)</w:t>
            </w:r>
          </w:p>
        </w:tc>
      </w:tr>
      <w:tr w:rsidR="002E5023" w:rsidRPr="002E5023" w14:paraId="314AE967" w14:textId="77777777" w:rsidTr="003331C7">
        <w:trPr>
          <w:trHeight w:val="274"/>
        </w:trPr>
        <w:tc>
          <w:tcPr>
            <w:tcW w:w="4470" w:type="dxa"/>
            <w:tcBorders>
              <w:top w:val="single" w:sz="2" w:space="0" w:color="000000"/>
              <w:left w:val="single" w:sz="2" w:space="0" w:color="000000"/>
              <w:bottom w:val="single" w:sz="2" w:space="0" w:color="000000"/>
              <w:right w:val="single" w:sz="2" w:space="0" w:color="000000"/>
            </w:tcBorders>
          </w:tcPr>
          <w:p w14:paraId="7ED77FAD" w14:textId="77777777" w:rsidR="002E5023" w:rsidRPr="002E5023" w:rsidRDefault="002E5023" w:rsidP="002E5023">
            <w:pPr>
              <w:spacing w:after="160" w:line="259" w:lineRule="auto"/>
              <w:ind w:left="5"/>
              <w:rPr>
                <w:rFonts w:eastAsia="Calibri" w:cs="Calibri"/>
                <w:color w:val="000000"/>
              </w:rPr>
            </w:pPr>
            <w:r w:rsidRPr="002E5023">
              <w:rPr>
                <w:rFonts w:eastAsia="Calibri" w:cs="Calibri"/>
                <w:color w:val="000000"/>
              </w:rPr>
              <w:t>20 točk</w:t>
            </w:r>
          </w:p>
        </w:tc>
        <w:tc>
          <w:tcPr>
            <w:tcW w:w="4458" w:type="dxa"/>
            <w:tcBorders>
              <w:top w:val="single" w:sz="2" w:space="0" w:color="000000"/>
              <w:left w:val="single" w:sz="2" w:space="0" w:color="000000"/>
              <w:bottom w:val="single" w:sz="2" w:space="0" w:color="000000"/>
              <w:right w:val="single" w:sz="2" w:space="0" w:color="000000"/>
            </w:tcBorders>
          </w:tcPr>
          <w:p w14:paraId="2C4A166C" w14:textId="77777777" w:rsidR="002E5023" w:rsidRPr="002E5023" w:rsidRDefault="002E5023" w:rsidP="002E5023">
            <w:pPr>
              <w:tabs>
                <w:tab w:val="center" w:pos="3205"/>
              </w:tabs>
              <w:spacing w:after="160" w:line="259" w:lineRule="auto"/>
              <w:rPr>
                <w:rFonts w:eastAsia="Calibri" w:cs="Calibri"/>
                <w:color w:val="000000"/>
              </w:rPr>
            </w:pPr>
            <w:r w:rsidRPr="002E5023">
              <w:rPr>
                <w:rFonts w:eastAsia="Calibri" w:cs="Calibri"/>
                <w:color w:val="000000"/>
              </w:rPr>
              <w:t>več kot 4 medijske objave</w:t>
            </w:r>
          </w:p>
        </w:tc>
      </w:tr>
    </w:tbl>
    <w:p w14:paraId="21E8E8CA" w14:textId="77777777" w:rsidR="002E5023" w:rsidRPr="002E5023" w:rsidRDefault="002E5023" w:rsidP="002E5023">
      <w:pPr>
        <w:spacing w:line="259" w:lineRule="auto"/>
        <w:ind w:left="24" w:hanging="5"/>
        <w:rPr>
          <w:rFonts w:eastAsia="Calibri" w:cs="Calibri"/>
          <w:color w:val="000000"/>
          <w:u w:val="single" w:color="000000"/>
          <w:lang w:eastAsia="sl-SI"/>
        </w:rPr>
      </w:pPr>
    </w:p>
    <w:p w14:paraId="01809417" w14:textId="77777777" w:rsidR="002E5023" w:rsidRPr="002E5023" w:rsidRDefault="002E5023" w:rsidP="002E5023">
      <w:pPr>
        <w:spacing w:line="259" w:lineRule="auto"/>
        <w:ind w:left="24" w:hanging="5"/>
        <w:rPr>
          <w:rFonts w:eastAsia="Calibri" w:cs="Calibri"/>
          <w:color w:val="000000"/>
          <w:u w:val="single" w:color="000000"/>
          <w:lang w:eastAsia="sl-SI"/>
        </w:rPr>
      </w:pPr>
    </w:p>
    <w:p w14:paraId="3CBDF6A5" w14:textId="19592D7A" w:rsidR="002E5023" w:rsidRPr="002E5023" w:rsidRDefault="002E5023" w:rsidP="002E5023">
      <w:pPr>
        <w:spacing w:line="259" w:lineRule="auto"/>
        <w:ind w:left="24" w:hanging="5"/>
        <w:rPr>
          <w:rFonts w:eastAsia="Calibri" w:cs="Calibri"/>
          <w:color w:val="000000"/>
          <w:lang w:eastAsia="sl-SI"/>
        </w:rPr>
      </w:pPr>
      <w:r w:rsidRPr="002E5023">
        <w:rPr>
          <w:rFonts w:eastAsia="Calibri" w:cs="Calibri"/>
          <w:noProof/>
          <w:color w:val="000000"/>
          <w:lang w:eastAsia="sl-SI"/>
        </w:rPr>
        <w:drawing>
          <wp:anchor distT="0" distB="0" distL="114300" distR="114300" simplePos="0" relativeHeight="251659264" behindDoc="0" locked="0" layoutInCell="1" allowOverlap="0" wp14:anchorId="6B14255E" wp14:editId="7EEA6BEC">
            <wp:simplePos x="0" y="0"/>
            <wp:positionH relativeFrom="page">
              <wp:posOffset>6626798</wp:posOffset>
            </wp:positionH>
            <wp:positionV relativeFrom="page">
              <wp:posOffset>7492341</wp:posOffset>
            </wp:positionV>
            <wp:extent cx="6096" cy="6097"/>
            <wp:effectExtent l="0" t="0" r="0" b="0"/>
            <wp:wrapTopAndBottom/>
            <wp:docPr id="7668" name="Picture 7668"/>
            <wp:cNvGraphicFramePr/>
            <a:graphic xmlns:a="http://schemas.openxmlformats.org/drawingml/2006/main">
              <a:graphicData uri="http://schemas.openxmlformats.org/drawingml/2006/picture">
                <pic:pic xmlns:pic="http://schemas.openxmlformats.org/drawingml/2006/picture">
                  <pic:nvPicPr>
                    <pic:cNvPr id="7668" name="Picture 7668"/>
                    <pic:cNvPicPr/>
                  </pic:nvPicPr>
                  <pic:blipFill>
                    <a:blip r:embed="rId8"/>
                    <a:stretch>
                      <a:fillRect/>
                    </a:stretch>
                  </pic:blipFill>
                  <pic:spPr>
                    <a:xfrm>
                      <a:off x="0" y="0"/>
                      <a:ext cx="6096" cy="6097"/>
                    </a:xfrm>
                    <a:prstGeom prst="rect">
                      <a:avLst/>
                    </a:prstGeom>
                  </pic:spPr>
                </pic:pic>
              </a:graphicData>
            </a:graphic>
          </wp:anchor>
        </w:drawing>
      </w:r>
      <w:r w:rsidRPr="002E5023">
        <w:rPr>
          <w:rFonts w:eastAsia="Calibri" w:cs="Calibri"/>
          <w:color w:val="000000"/>
          <w:u w:val="single" w:color="000000"/>
          <w:lang w:eastAsia="sl-SI"/>
        </w:rPr>
        <w:t xml:space="preserve">V POSTOPKU BODO IZ NADALJNE OBRAVNAVE IZLOČENI PROGRAMI PRIJAVITELJEV: </w:t>
      </w:r>
      <w:r w:rsidRPr="002E5023">
        <w:rPr>
          <w:rFonts w:eastAsia="Calibri" w:cs="Calibri"/>
          <w:noProof/>
          <w:color w:val="000000"/>
          <w:lang w:eastAsia="sl-SI"/>
        </w:rPr>
        <w:drawing>
          <wp:inline distT="0" distB="0" distL="0" distR="0" wp14:anchorId="023B48C8" wp14:editId="3763C080">
            <wp:extent cx="6097" cy="6097"/>
            <wp:effectExtent l="0" t="0" r="0" b="0"/>
            <wp:docPr id="7665" name="Picture 7665"/>
            <wp:cNvGraphicFramePr/>
            <a:graphic xmlns:a="http://schemas.openxmlformats.org/drawingml/2006/main">
              <a:graphicData uri="http://schemas.openxmlformats.org/drawingml/2006/picture">
                <pic:pic xmlns:pic="http://schemas.openxmlformats.org/drawingml/2006/picture">
                  <pic:nvPicPr>
                    <pic:cNvPr id="7665" name="Picture 7665"/>
                    <pic:cNvPicPr/>
                  </pic:nvPicPr>
                  <pic:blipFill>
                    <a:blip r:embed="rId9"/>
                    <a:stretch>
                      <a:fillRect/>
                    </a:stretch>
                  </pic:blipFill>
                  <pic:spPr>
                    <a:xfrm>
                      <a:off x="0" y="0"/>
                      <a:ext cx="6097" cy="6097"/>
                    </a:xfrm>
                    <a:prstGeom prst="rect">
                      <a:avLst/>
                    </a:prstGeom>
                  </pic:spPr>
                </pic:pic>
              </a:graphicData>
            </a:graphic>
          </wp:inline>
        </w:drawing>
      </w:r>
    </w:p>
    <w:p w14:paraId="5EABEBF0" w14:textId="36E24758" w:rsidR="002E5023" w:rsidRPr="00915C7E" w:rsidRDefault="002E5023" w:rsidP="00915C7E">
      <w:pPr>
        <w:pStyle w:val="Odstavekseznama"/>
        <w:numPr>
          <w:ilvl w:val="0"/>
          <w:numId w:val="16"/>
        </w:numPr>
        <w:ind w:right="4"/>
        <w:jc w:val="both"/>
        <w:rPr>
          <w:rFonts w:eastAsia="Calibri" w:cs="Calibri"/>
          <w:color w:val="000000"/>
          <w:lang w:eastAsia="sl-SI"/>
        </w:rPr>
      </w:pPr>
      <w:r w:rsidRPr="00915C7E">
        <w:rPr>
          <w:rFonts w:eastAsia="Calibri" w:cs="Calibri"/>
          <w:color w:val="000000"/>
          <w:lang w:eastAsia="sl-SI"/>
        </w:rPr>
        <w:t xml:space="preserve">katerih vsebina prijavljenega programa na javni razpis ne bo v skladu s predmetom  </w:t>
      </w:r>
      <w:r w:rsidR="00B13F59">
        <w:rPr>
          <w:rFonts w:eastAsia="Calibri" w:cs="Calibri"/>
          <w:color w:val="000000"/>
          <w:lang w:eastAsia="sl-SI"/>
        </w:rPr>
        <w:t xml:space="preserve">javnega </w:t>
      </w:r>
      <w:r w:rsidRPr="00915C7E">
        <w:rPr>
          <w:rFonts w:eastAsia="Calibri" w:cs="Calibri"/>
          <w:color w:val="000000"/>
          <w:lang w:eastAsia="sl-SI"/>
        </w:rPr>
        <w:t>razpisa</w:t>
      </w:r>
      <w:r w:rsidR="00B13F59">
        <w:rPr>
          <w:rFonts w:eastAsia="Calibri" w:cs="Calibri"/>
          <w:color w:val="000000"/>
          <w:lang w:eastAsia="sl-SI"/>
        </w:rPr>
        <w:t>;</w:t>
      </w:r>
      <w:r w:rsidRPr="00915C7E">
        <w:rPr>
          <w:rFonts w:eastAsia="Calibri" w:cs="Calibri"/>
          <w:color w:val="000000"/>
          <w:lang w:eastAsia="sl-SI"/>
        </w:rPr>
        <w:t xml:space="preserve"> </w:t>
      </w:r>
    </w:p>
    <w:p w14:paraId="04872CE2" w14:textId="000C07DE" w:rsidR="002E5023" w:rsidRPr="00915C7E" w:rsidRDefault="00B13F59" w:rsidP="00915C7E">
      <w:pPr>
        <w:pStyle w:val="Odstavekseznama"/>
        <w:numPr>
          <w:ilvl w:val="0"/>
          <w:numId w:val="16"/>
        </w:numPr>
        <w:ind w:right="4"/>
        <w:jc w:val="both"/>
        <w:rPr>
          <w:rFonts w:eastAsia="Calibri" w:cs="Calibri"/>
          <w:color w:val="000000"/>
          <w:lang w:eastAsia="sl-SI"/>
        </w:rPr>
      </w:pPr>
      <w:r w:rsidRPr="00915C7E">
        <w:rPr>
          <w:noProof/>
          <w:lang w:eastAsia="sl-SI"/>
        </w:rPr>
        <w:t>ki</w:t>
      </w:r>
      <w:r w:rsidR="002E5023" w:rsidRPr="00915C7E">
        <w:rPr>
          <w:rFonts w:eastAsia="Calibri" w:cs="Calibri"/>
          <w:color w:val="000000"/>
          <w:lang w:eastAsia="sl-SI"/>
        </w:rPr>
        <w:t xml:space="preserve"> niso redno oziroma v celoti izpolnili svoje </w:t>
      </w:r>
      <w:r w:rsidR="00633D11">
        <w:rPr>
          <w:rFonts w:eastAsia="Calibri" w:cs="Calibri"/>
          <w:color w:val="000000"/>
          <w:lang w:eastAsia="sl-SI"/>
        </w:rPr>
        <w:t xml:space="preserve">zapadle </w:t>
      </w:r>
      <w:r w:rsidR="002E5023" w:rsidRPr="00915C7E">
        <w:rPr>
          <w:rFonts w:eastAsia="Calibri" w:cs="Calibri"/>
          <w:color w:val="000000"/>
          <w:lang w:eastAsia="sl-SI"/>
        </w:rPr>
        <w:t xml:space="preserve">pogodbene </w:t>
      </w:r>
      <w:r w:rsidR="002E5023" w:rsidRPr="00915C7E">
        <w:rPr>
          <w:rFonts w:eastAsia="Calibri" w:cs="Calibri"/>
          <w:noProof/>
          <w:color w:val="000000"/>
          <w:lang w:eastAsia="sl-SI"/>
        </w:rPr>
        <w:t>obveznosti</w:t>
      </w:r>
      <w:r w:rsidR="002E5023" w:rsidRPr="00915C7E">
        <w:rPr>
          <w:rFonts w:eastAsia="Calibri" w:cs="Calibri"/>
          <w:color w:val="000000"/>
          <w:lang w:eastAsia="sl-SI"/>
        </w:rPr>
        <w:t xml:space="preserve"> </w:t>
      </w:r>
      <w:r w:rsidR="00FB544B" w:rsidRPr="00F6690A">
        <w:rPr>
          <w:rFonts w:eastAsia="MS PGothic" w:cs="Arial"/>
        </w:rPr>
        <w:t xml:space="preserve">iz </w:t>
      </w:r>
      <w:r w:rsidR="00FB544B">
        <w:rPr>
          <w:rFonts w:eastAsia="MS PGothic" w:cs="Arial"/>
        </w:rPr>
        <w:t xml:space="preserve">naslova </w:t>
      </w:r>
      <w:r w:rsidR="00FB544B" w:rsidRPr="00F6690A">
        <w:rPr>
          <w:bCs/>
        </w:rPr>
        <w:t>Javn</w:t>
      </w:r>
      <w:r w:rsidR="00FB544B">
        <w:rPr>
          <w:bCs/>
        </w:rPr>
        <w:t>ega</w:t>
      </w:r>
      <w:r w:rsidR="00FB544B" w:rsidRPr="00F6690A">
        <w:rPr>
          <w:bCs/>
        </w:rPr>
        <w:t xml:space="preserve"> razpis</w:t>
      </w:r>
      <w:r w:rsidR="00FB544B">
        <w:rPr>
          <w:bCs/>
        </w:rPr>
        <w:t>a</w:t>
      </w:r>
      <w:r w:rsidR="00FB544B" w:rsidRPr="00F6690A">
        <w:rPr>
          <w:bCs/>
        </w:rPr>
        <w:t xml:space="preserve"> za sofinanciranje </w:t>
      </w:r>
      <w:r w:rsidR="00FB544B" w:rsidRPr="00F6690A">
        <w:rPr>
          <w:rFonts w:eastAsia="MS PGothic"/>
        </w:rPr>
        <w:t xml:space="preserve">programov </w:t>
      </w:r>
      <w:r w:rsidR="00FB544B">
        <w:rPr>
          <w:rFonts w:eastAsia="MS PGothic"/>
        </w:rPr>
        <w:t>veteranskih organizacij in društev</w:t>
      </w:r>
      <w:r w:rsidR="00FB544B" w:rsidRPr="00F6690A">
        <w:rPr>
          <w:bCs/>
        </w:rPr>
        <w:t xml:space="preserve"> Mestn</w:t>
      </w:r>
      <w:r w:rsidR="00FB544B">
        <w:rPr>
          <w:bCs/>
        </w:rPr>
        <w:t>e</w:t>
      </w:r>
      <w:r w:rsidR="00FB544B" w:rsidRPr="00F6690A">
        <w:rPr>
          <w:bCs/>
        </w:rPr>
        <w:t xml:space="preserve"> občin</w:t>
      </w:r>
      <w:r w:rsidR="00FB544B">
        <w:rPr>
          <w:bCs/>
        </w:rPr>
        <w:t>e</w:t>
      </w:r>
      <w:r w:rsidR="00FB544B" w:rsidRPr="00F6690A">
        <w:rPr>
          <w:bCs/>
        </w:rPr>
        <w:t xml:space="preserve"> Celje v letu</w:t>
      </w:r>
      <w:r w:rsidR="00FB544B">
        <w:rPr>
          <w:bCs/>
        </w:rPr>
        <w:t xml:space="preserve"> 202</w:t>
      </w:r>
      <w:r w:rsidR="00F652A0">
        <w:rPr>
          <w:bCs/>
        </w:rPr>
        <w:t>5</w:t>
      </w:r>
      <w:r w:rsidR="00FB544B">
        <w:rPr>
          <w:rFonts w:eastAsia="Calibri" w:cs="Calibri"/>
          <w:color w:val="000000"/>
          <w:lang w:eastAsia="sl-SI"/>
        </w:rPr>
        <w:t>.</w:t>
      </w:r>
    </w:p>
    <w:p w14:paraId="50D193A5" w14:textId="77777777" w:rsidR="002E5023" w:rsidRPr="002E5023" w:rsidRDefault="002E5023" w:rsidP="002E5023">
      <w:pPr>
        <w:ind w:left="394" w:right="4" w:hanging="10"/>
        <w:jc w:val="both"/>
        <w:rPr>
          <w:rFonts w:eastAsia="Calibri" w:cs="Calibri"/>
          <w:color w:val="000000"/>
          <w:lang w:eastAsia="sl-SI"/>
        </w:rPr>
      </w:pPr>
    </w:p>
    <w:p w14:paraId="131A0DF7" w14:textId="77777777" w:rsidR="002E5023" w:rsidRPr="002E5023" w:rsidRDefault="002E5023" w:rsidP="002E5023">
      <w:pPr>
        <w:ind w:left="394" w:right="4" w:hanging="10"/>
        <w:jc w:val="both"/>
        <w:rPr>
          <w:rFonts w:eastAsia="Calibri" w:cs="Calibri"/>
          <w:color w:val="000000"/>
          <w:lang w:eastAsia="sl-SI"/>
        </w:rPr>
      </w:pPr>
    </w:p>
    <w:p w14:paraId="69967B38" w14:textId="0D325B18" w:rsidR="002E5023" w:rsidRPr="002E5023" w:rsidRDefault="002E5023" w:rsidP="002E5023">
      <w:pPr>
        <w:spacing w:line="259" w:lineRule="auto"/>
        <w:ind w:left="24" w:hanging="5"/>
        <w:rPr>
          <w:rFonts w:eastAsia="Calibri" w:cs="Calibri"/>
          <w:color w:val="000000"/>
          <w:u w:val="single"/>
          <w:lang w:eastAsia="sl-SI"/>
        </w:rPr>
      </w:pPr>
      <w:r w:rsidRPr="002E5023">
        <w:rPr>
          <w:rFonts w:eastAsia="Calibri" w:cs="Calibri"/>
          <w:color w:val="000000"/>
          <w:u w:val="single"/>
          <w:lang w:eastAsia="sl-SI"/>
        </w:rPr>
        <w:t xml:space="preserve">VIŠINA SREDSTEV ZA </w:t>
      </w:r>
      <w:r w:rsidRPr="002E5023">
        <w:rPr>
          <w:rFonts w:eastAsia="Calibri" w:cs="Calibri"/>
          <w:noProof/>
          <w:color w:val="000000"/>
          <w:u w:val="single"/>
          <w:lang w:eastAsia="sl-SI"/>
        </w:rPr>
        <w:t>SOFINANCIRANJE</w:t>
      </w:r>
      <w:r w:rsidRPr="002E5023">
        <w:rPr>
          <w:rFonts w:eastAsia="Calibri" w:cs="Calibri"/>
          <w:color w:val="000000"/>
          <w:u w:val="single"/>
          <w:lang w:eastAsia="sl-SI"/>
        </w:rPr>
        <w:t>:</w:t>
      </w:r>
    </w:p>
    <w:p w14:paraId="4D01FFEA" w14:textId="77777777" w:rsidR="002E5023" w:rsidRPr="002E5023" w:rsidRDefault="002E5023" w:rsidP="002E5023">
      <w:pPr>
        <w:spacing w:line="259" w:lineRule="auto"/>
        <w:ind w:left="24" w:hanging="5"/>
        <w:rPr>
          <w:rFonts w:eastAsia="Calibri" w:cs="Calibri"/>
          <w:color w:val="000000"/>
          <w:lang w:eastAsia="sl-SI"/>
        </w:rPr>
      </w:pPr>
    </w:p>
    <w:p w14:paraId="60C3956A" w14:textId="68966CDE" w:rsidR="002E5023" w:rsidRPr="002E5023" w:rsidRDefault="002E5023" w:rsidP="002E5023">
      <w:pPr>
        <w:spacing w:after="170" w:line="225" w:lineRule="auto"/>
        <w:ind w:left="28" w:right="19" w:hanging="5"/>
        <w:jc w:val="both"/>
        <w:rPr>
          <w:rFonts w:eastAsia="Calibri" w:cs="Calibri"/>
          <w:color w:val="000000"/>
          <w:lang w:eastAsia="sl-SI"/>
        </w:rPr>
      </w:pPr>
      <w:r w:rsidRPr="002E5023">
        <w:rPr>
          <w:rFonts w:eastAsia="Calibri" w:cs="Calibri"/>
          <w:color w:val="000000"/>
          <w:lang w:eastAsia="sl-SI"/>
        </w:rPr>
        <w:t xml:space="preserve">Mestna občina Celje bo posamezne programe sofinancirala glede na razpoložljiva sredstva iz  proračuna Mestne občine Celje za leto </w:t>
      </w:r>
      <w:r w:rsidR="00890374">
        <w:rPr>
          <w:rFonts w:eastAsia="Calibri" w:cs="Calibri"/>
          <w:color w:val="000000"/>
          <w:lang w:eastAsia="sl-SI"/>
        </w:rPr>
        <w:t>202</w:t>
      </w:r>
      <w:r w:rsidR="00F652A0">
        <w:rPr>
          <w:rFonts w:eastAsia="Calibri" w:cs="Calibri"/>
          <w:color w:val="000000"/>
          <w:lang w:eastAsia="sl-SI"/>
        </w:rPr>
        <w:t>6</w:t>
      </w:r>
      <w:r w:rsidRPr="002E5023">
        <w:rPr>
          <w:rFonts w:eastAsia="Calibri" w:cs="Calibri"/>
          <w:color w:val="000000"/>
          <w:lang w:eastAsia="sl-SI"/>
        </w:rPr>
        <w:t>.</w:t>
      </w:r>
    </w:p>
    <w:p w14:paraId="4A47E271" w14:textId="5B8D85F7" w:rsidR="002E5023" w:rsidRPr="002E5023" w:rsidRDefault="002E5023" w:rsidP="002E5023">
      <w:pPr>
        <w:spacing w:after="20" w:line="216" w:lineRule="auto"/>
        <w:jc w:val="both"/>
        <w:rPr>
          <w:rFonts w:eastAsia="Calibri" w:cs="Calibri"/>
          <w:color w:val="000000"/>
          <w:u w:val="single" w:color="000000"/>
          <w:lang w:eastAsia="sl-SI"/>
        </w:rPr>
      </w:pPr>
      <w:r w:rsidRPr="002E5023">
        <w:rPr>
          <w:rFonts w:eastAsia="Calibri" w:cs="Calibri"/>
          <w:color w:val="000000"/>
          <w:u w:val="single" w:color="000000"/>
          <w:lang w:eastAsia="sl-SI"/>
        </w:rPr>
        <w:t>Višina sredstev, ki jih bo prejel posamezen program prijaviteljev  bo odvisna od pridobljenih točk in ponderirane vrednosti točke, ki jih bo v postopku ocenjevan</w:t>
      </w:r>
      <w:r w:rsidR="00A32BEF">
        <w:rPr>
          <w:rFonts w:eastAsia="Calibri" w:cs="Calibri"/>
          <w:color w:val="000000"/>
          <w:u w:val="single" w:color="000000"/>
          <w:lang w:eastAsia="sl-SI"/>
        </w:rPr>
        <w:t>j</w:t>
      </w:r>
      <w:r w:rsidRPr="002E5023">
        <w:rPr>
          <w:rFonts w:eastAsia="Calibri" w:cs="Calibri"/>
          <w:color w:val="000000"/>
          <w:u w:val="single" w:color="000000"/>
          <w:lang w:eastAsia="sl-SI"/>
        </w:rPr>
        <w:t>a in na podlagi navedenih meril prejel posamezen program.</w:t>
      </w:r>
    </w:p>
    <w:p w14:paraId="42C6E836" w14:textId="77777777" w:rsidR="002E5023" w:rsidRPr="002E5023" w:rsidRDefault="002E5023" w:rsidP="002E5023">
      <w:pPr>
        <w:spacing w:after="20" w:line="216" w:lineRule="auto"/>
        <w:jc w:val="both"/>
        <w:rPr>
          <w:rFonts w:eastAsia="Calibri" w:cs="Calibri"/>
          <w:color w:val="000000"/>
          <w:lang w:eastAsia="sl-SI"/>
        </w:rPr>
      </w:pPr>
    </w:p>
    <w:p w14:paraId="63C72D51" w14:textId="0AD8E949" w:rsidR="002E5023" w:rsidRPr="002E5023" w:rsidRDefault="002E5023" w:rsidP="002E5023">
      <w:pPr>
        <w:spacing w:line="225" w:lineRule="auto"/>
        <w:ind w:left="28" w:right="19" w:hanging="5"/>
        <w:jc w:val="both"/>
        <w:rPr>
          <w:rFonts w:eastAsia="Calibri" w:cs="Calibri"/>
          <w:color w:val="000000"/>
          <w:lang w:eastAsia="sl-SI"/>
        </w:rPr>
      </w:pPr>
      <w:r w:rsidRPr="002E5023">
        <w:rPr>
          <w:rFonts w:eastAsia="Calibri" w:cs="Calibri"/>
          <w:color w:val="000000"/>
          <w:lang w:eastAsia="sl-SI"/>
        </w:rPr>
        <w:t>V kolikor prijavitelj prijavnega obrazca ne bo izpolnil v delih, ki so pomembni pri</w:t>
      </w:r>
      <w:r w:rsidRPr="002E5023">
        <w:rPr>
          <w:rFonts w:eastAsia="Calibri" w:cs="Calibri"/>
          <w:noProof/>
          <w:color w:val="000000"/>
          <w:lang w:eastAsia="sl-SI"/>
        </w:rPr>
        <w:drawing>
          <wp:inline distT="0" distB="0" distL="0" distR="0" wp14:anchorId="7C39536F" wp14:editId="3E42BE36">
            <wp:extent cx="6097" cy="6096"/>
            <wp:effectExtent l="0" t="0" r="0" b="0"/>
            <wp:docPr id="7669" name="Picture 7669"/>
            <wp:cNvGraphicFramePr/>
            <a:graphic xmlns:a="http://schemas.openxmlformats.org/drawingml/2006/main">
              <a:graphicData uri="http://schemas.openxmlformats.org/drawingml/2006/picture">
                <pic:pic xmlns:pic="http://schemas.openxmlformats.org/drawingml/2006/picture">
                  <pic:nvPicPr>
                    <pic:cNvPr id="7669" name="Picture 7669"/>
                    <pic:cNvPicPr/>
                  </pic:nvPicPr>
                  <pic:blipFill>
                    <a:blip r:embed="rId10"/>
                    <a:stretch>
                      <a:fillRect/>
                    </a:stretch>
                  </pic:blipFill>
                  <pic:spPr>
                    <a:xfrm>
                      <a:off x="0" y="0"/>
                      <a:ext cx="6097" cy="6096"/>
                    </a:xfrm>
                    <a:prstGeom prst="rect">
                      <a:avLst/>
                    </a:prstGeom>
                  </pic:spPr>
                </pic:pic>
              </a:graphicData>
            </a:graphic>
          </wp:inline>
        </w:drawing>
      </w:r>
      <w:r w:rsidRPr="002E5023">
        <w:rPr>
          <w:rFonts w:eastAsia="Calibri" w:cs="Calibri"/>
          <w:color w:val="000000"/>
          <w:lang w:eastAsia="sl-SI"/>
        </w:rPr>
        <w:t xml:space="preserve">ocenjevanju in </w:t>
      </w:r>
      <w:r w:rsidR="00B65154">
        <w:rPr>
          <w:rFonts w:eastAsia="Calibri" w:cs="Calibri"/>
          <w:color w:val="000000"/>
          <w:lang w:eastAsia="sl-SI"/>
        </w:rPr>
        <w:t xml:space="preserve">strokovna </w:t>
      </w:r>
      <w:r w:rsidRPr="002E5023">
        <w:rPr>
          <w:rFonts w:eastAsia="Calibri" w:cs="Calibri"/>
          <w:color w:val="000000"/>
          <w:lang w:eastAsia="sl-SI"/>
        </w:rPr>
        <w:t>komisija zgoraj navedenih kriterijev iz Meril ne bo mogla</w:t>
      </w:r>
      <w:r w:rsidRPr="002E5023">
        <w:rPr>
          <w:rFonts w:eastAsia="Calibri" w:cs="Calibri"/>
          <w:noProof/>
          <w:color w:val="000000"/>
          <w:lang w:eastAsia="sl-SI"/>
        </w:rPr>
        <w:t xml:space="preserve"> upoštevati </w:t>
      </w:r>
      <w:r w:rsidRPr="002E5023">
        <w:rPr>
          <w:rFonts w:eastAsia="Calibri" w:cs="Calibri"/>
          <w:color w:val="000000"/>
          <w:lang w:eastAsia="sl-SI"/>
        </w:rPr>
        <w:t xml:space="preserve">(določenega podatka ali navedbe ne bo), bo po odgovarjajočem kriteriju prijavitelj dobil </w:t>
      </w:r>
      <w:r w:rsidR="003C16F3">
        <w:rPr>
          <w:rFonts w:eastAsia="Calibri" w:cs="Calibri"/>
          <w:color w:val="000000"/>
          <w:lang w:eastAsia="sl-SI"/>
        </w:rPr>
        <w:t>0</w:t>
      </w:r>
      <w:r w:rsidRPr="002E5023">
        <w:rPr>
          <w:rFonts w:eastAsia="Calibri" w:cs="Calibri"/>
          <w:color w:val="000000"/>
          <w:lang w:eastAsia="sl-SI"/>
        </w:rPr>
        <w:t xml:space="preserve"> točk.</w:t>
      </w:r>
    </w:p>
    <w:p w14:paraId="57E06E36" w14:textId="77777777" w:rsidR="00BE28E3" w:rsidRDefault="00BE28E3" w:rsidP="00BE28E3">
      <w:pPr>
        <w:jc w:val="both"/>
        <w:rPr>
          <w:rFonts w:eastAsia="Calibri" w:cs="Calibri"/>
          <w:color w:val="000000"/>
          <w:lang w:eastAsia="sl-SI"/>
        </w:rPr>
      </w:pPr>
    </w:p>
    <w:p w14:paraId="3AF1135F" w14:textId="7B9B93A2" w:rsidR="00842FE4" w:rsidRDefault="002E5023" w:rsidP="0076078E">
      <w:pPr>
        <w:jc w:val="both"/>
      </w:pPr>
      <w:r w:rsidRPr="0076078E">
        <w:rPr>
          <w:rFonts w:eastAsia="Calibri" w:cs="Calibri"/>
          <w:color w:val="000000"/>
          <w:lang w:eastAsia="sl-SI"/>
        </w:rPr>
        <w:t xml:space="preserve">Iz nadaljnje </w:t>
      </w:r>
      <w:r w:rsidRPr="0076078E">
        <w:rPr>
          <w:rFonts w:eastAsia="Calibri" w:cs="Calibri"/>
          <w:noProof/>
          <w:color w:val="000000"/>
          <w:lang w:eastAsia="sl-SI"/>
        </w:rPr>
        <w:t>obravnave</w:t>
      </w:r>
      <w:r w:rsidRPr="0076078E">
        <w:rPr>
          <w:rFonts w:eastAsia="Calibri" w:cs="Calibri"/>
          <w:color w:val="000000"/>
          <w:lang w:eastAsia="sl-SI"/>
        </w:rPr>
        <w:t xml:space="preserve"> bodo izločeni tudi programi, pri katerih se bo v postopku pregleda oziroma kontrole podatkov ugotovilo, da je </w:t>
      </w:r>
      <w:r w:rsidR="00633D11">
        <w:rPr>
          <w:rFonts w:eastAsia="Calibri" w:cs="Calibri"/>
          <w:color w:val="000000"/>
          <w:lang w:eastAsia="sl-SI"/>
        </w:rPr>
        <w:t xml:space="preserve">prijavitelj </w:t>
      </w:r>
      <w:r w:rsidRPr="0076078E">
        <w:rPr>
          <w:rFonts w:eastAsia="Calibri" w:cs="Calibri"/>
          <w:color w:val="000000"/>
          <w:lang w:eastAsia="sl-SI"/>
        </w:rPr>
        <w:t xml:space="preserve">podal netočne oziroma zavajajoče podatke. </w:t>
      </w:r>
    </w:p>
    <w:p w14:paraId="59E86DA3" w14:textId="77777777" w:rsidR="008E4A02" w:rsidRDefault="008E4A02"/>
    <w:p w14:paraId="52555580" w14:textId="77777777" w:rsidR="008E4A02" w:rsidRDefault="008E4A02"/>
    <w:p w14:paraId="7FCD0D01" w14:textId="77777777" w:rsidR="008E4A02" w:rsidRDefault="008E4A02"/>
    <w:p w14:paraId="12995DF5" w14:textId="77777777" w:rsidR="008E4A02" w:rsidRDefault="008E4A02"/>
    <w:p w14:paraId="73FBF5B8" w14:textId="37BA1CB3" w:rsidR="00633D11" w:rsidRDefault="00633D11">
      <w:pPr>
        <w:rPr>
          <w:b/>
          <w:bCs/>
        </w:rPr>
      </w:pPr>
      <w:r>
        <w:rPr>
          <w:b/>
          <w:bCs/>
        </w:rPr>
        <w:br w:type="page"/>
      </w:r>
    </w:p>
    <w:p w14:paraId="4A795955" w14:textId="0A27173F" w:rsidR="008E4A02" w:rsidRPr="000D78D2" w:rsidRDefault="000D78D2">
      <w:pPr>
        <w:rPr>
          <w:b/>
          <w:bCs/>
        </w:rPr>
      </w:pPr>
      <w:r w:rsidRPr="000D78D2">
        <w:rPr>
          <w:b/>
          <w:bCs/>
        </w:rPr>
        <w:lastRenderedPageBreak/>
        <w:t xml:space="preserve">VZOREC POGODBE: </w:t>
      </w:r>
    </w:p>
    <w:p w14:paraId="18B36F7B" w14:textId="77777777" w:rsidR="000D78D2" w:rsidRDefault="000D78D2"/>
    <w:p w14:paraId="61CDD1F6" w14:textId="731D0E14" w:rsidR="008E4A02" w:rsidRPr="00402C84" w:rsidRDefault="008E4A02" w:rsidP="008E4A02">
      <w:pPr>
        <w:jc w:val="both"/>
        <w:rPr>
          <w:b/>
          <w:i/>
          <w:iCs/>
        </w:rPr>
      </w:pPr>
      <w:r w:rsidRPr="00402C84">
        <w:rPr>
          <w:b/>
          <w:i/>
          <w:iCs/>
        </w:rPr>
        <w:t xml:space="preserve">S </w:t>
      </w:r>
      <w:r w:rsidR="00633D11">
        <w:rPr>
          <w:b/>
          <w:i/>
          <w:iCs/>
        </w:rPr>
        <w:t>parafiranjem</w:t>
      </w:r>
      <w:r w:rsidR="00633D11" w:rsidRPr="00402C84">
        <w:rPr>
          <w:b/>
          <w:i/>
          <w:iCs/>
        </w:rPr>
        <w:t xml:space="preserve"> </w:t>
      </w:r>
      <w:r w:rsidRPr="00402C84">
        <w:rPr>
          <w:b/>
          <w:i/>
          <w:iCs/>
        </w:rPr>
        <w:t>tega vzorca pogodbe se zavežete, da sprejemate pogoje iz javnega razpisa</w:t>
      </w:r>
      <w:r w:rsidR="00633D11" w:rsidRPr="00402C84">
        <w:rPr>
          <w:b/>
          <w:i/>
          <w:iCs/>
        </w:rPr>
        <w:t xml:space="preserve">, </w:t>
      </w:r>
      <w:r w:rsidRPr="00402C84">
        <w:rPr>
          <w:b/>
          <w:i/>
          <w:iCs/>
        </w:rPr>
        <w:t xml:space="preserve">ki so vsebovani v pogodbi. </w:t>
      </w:r>
    </w:p>
    <w:p w14:paraId="2FFCAB7A" w14:textId="77777777" w:rsidR="008E4A02" w:rsidRPr="00402C84" w:rsidRDefault="008E4A02" w:rsidP="008E4A02">
      <w:pPr>
        <w:jc w:val="both"/>
        <w:rPr>
          <w:b/>
          <w:i/>
          <w:iCs/>
          <w:u w:val="single"/>
        </w:rPr>
      </w:pPr>
    </w:p>
    <w:p w14:paraId="0B4B2A62" w14:textId="77777777" w:rsidR="008E4A02" w:rsidRPr="00402C84" w:rsidRDefault="008E4A02" w:rsidP="008E4A02">
      <w:pPr>
        <w:jc w:val="both"/>
        <w:rPr>
          <w:b/>
          <w:i/>
          <w:iCs/>
          <w:u w:val="single"/>
        </w:rPr>
      </w:pPr>
      <w:r w:rsidRPr="00402C84">
        <w:rPr>
          <w:b/>
          <w:i/>
          <w:iCs/>
          <w:u w:val="single"/>
        </w:rPr>
        <w:t xml:space="preserve">Pogodbe ni potrebno izpolnjevati! PARAFIRAN (podpis odgovorne osebe na vsaki strani) VZOREC POGODBE PRILOŽITE K PRIJAVI NA JAVNI RAZPIS. </w:t>
      </w:r>
    </w:p>
    <w:p w14:paraId="5DA5BAE1" w14:textId="77777777" w:rsidR="008E4A02" w:rsidRDefault="008E4A02" w:rsidP="008E4A02">
      <w:pPr>
        <w:jc w:val="both"/>
        <w:rPr>
          <w:b/>
          <w:bCs/>
        </w:rPr>
      </w:pPr>
    </w:p>
    <w:p w14:paraId="39FF3C4E" w14:textId="77777777" w:rsidR="008E4A02" w:rsidRDefault="008E4A02" w:rsidP="008E4A02">
      <w:r>
        <w:rPr>
          <w:b/>
          <w:bCs/>
        </w:rPr>
        <w:t>____________________________________________________________________</w:t>
      </w:r>
    </w:p>
    <w:p w14:paraId="0FB94BC3" w14:textId="77777777" w:rsidR="008E4A02" w:rsidRPr="003824BF" w:rsidRDefault="008E4A02" w:rsidP="008E4A02">
      <w:pPr>
        <w:jc w:val="both"/>
        <w:rPr>
          <w:rFonts w:eastAsia="Times New Roman" w:cs="Arial"/>
          <w:b/>
          <w:lang w:eastAsia="sl-SI"/>
        </w:rPr>
      </w:pPr>
    </w:p>
    <w:p w14:paraId="529C3FFF" w14:textId="77777777" w:rsidR="008E4A02" w:rsidRPr="00361337" w:rsidRDefault="008E4A02" w:rsidP="008E4A02">
      <w:pPr>
        <w:jc w:val="both"/>
        <w:rPr>
          <w:rFonts w:eastAsia="Times New Roman" w:cs="Arial"/>
          <w:b/>
          <w:lang w:eastAsia="sl-SI"/>
        </w:rPr>
      </w:pPr>
      <w:r w:rsidRPr="00361337">
        <w:rPr>
          <w:rFonts w:eastAsia="Times New Roman" w:cs="Arial"/>
          <w:b/>
          <w:lang w:eastAsia="sl-SI"/>
        </w:rPr>
        <w:t xml:space="preserve">MESTNA OBČINA CELJE, Trg celjskih knezov 9, 3000 Celje, ki jo zastopa župan </w:t>
      </w:r>
      <w:r>
        <w:rPr>
          <w:rFonts w:eastAsia="Times New Roman" w:cs="Arial"/>
          <w:b/>
          <w:lang w:eastAsia="sl-SI"/>
        </w:rPr>
        <w:t>Matija Kovač</w:t>
      </w:r>
      <w:r w:rsidRPr="00361337">
        <w:rPr>
          <w:rFonts w:eastAsia="Times New Roman" w:cs="Arial"/>
          <w:b/>
          <w:lang w:eastAsia="sl-SI"/>
        </w:rPr>
        <w:t>, matična št. 5880360</w:t>
      </w:r>
      <w:r>
        <w:rPr>
          <w:rFonts w:eastAsia="Times New Roman" w:cs="Arial"/>
          <w:b/>
          <w:lang w:eastAsia="sl-SI"/>
        </w:rPr>
        <w:t>000</w:t>
      </w:r>
      <w:r w:rsidRPr="00361337">
        <w:rPr>
          <w:rFonts w:eastAsia="Times New Roman" w:cs="Arial"/>
          <w:b/>
          <w:lang w:eastAsia="sl-SI"/>
        </w:rPr>
        <w:t>, ID</w:t>
      </w:r>
      <w:r w:rsidRPr="00361337">
        <w:rPr>
          <w:rFonts w:eastAsia="Times New Roman" w:cs="Arial"/>
          <w:b/>
          <w:bCs/>
          <w:lang w:eastAsia="sl-SI"/>
        </w:rPr>
        <w:t xml:space="preserve"> za DDV: SI56012390 </w:t>
      </w:r>
      <w:r w:rsidRPr="00361337">
        <w:rPr>
          <w:rFonts w:eastAsia="Times New Roman" w:cs="Arial"/>
          <w:bCs/>
          <w:lang w:eastAsia="sl-SI"/>
        </w:rPr>
        <w:t xml:space="preserve">(v </w:t>
      </w:r>
      <w:r>
        <w:rPr>
          <w:rFonts w:eastAsia="Times New Roman" w:cs="Arial"/>
          <w:bCs/>
          <w:lang w:eastAsia="sl-SI"/>
        </w:rPr>
        <w:t>nadaljnjem</w:t>
      </w:r>
      <w:r w:rsidRPr="00361337">
        <w:rPr>
          <w:rFonts w:eastAsia="Times New Roman" w:cs="Arial"/>
          <w:bCs/>
          <w:lang w:eastAsia="sl-SI"/>
        </w:rPr>
        <w:t xml:space="preserve"> besedil</w:t>
      </w:r>
      <w:r>
        <w:rPr>
          <w:rFonts w:eastAsia="Times New Roman" w:cs="Arial"/>
          <w:bCs/>
          <w:lang w:eastAsia="sl-SI"/>
        </w:rPr>
        <w:t>u</w:t>
      </w:r>
      <w:r w:rsidRPr="00361337">
        <w:rPr>
          <w:rFonts w:eastAsia="Times New Roman" w:cs="Arial"/>
          <w:bCs/>
          <w:lang w:eastAsia="sl-SI"/>
        </w:rPr>
        <w:t>: Občina)</w:t>
      </w:r>
    </w:p>
    <w:p w14:paraId="4F4FF067" w14:textId="77777777" w:rsidR="008E4A02" w:rsidRPr="00361337" w:rsidRDefault="008E4A02" w:rsidP="008E4A02">
      <w:pPr>
        <w:jc w:val="both"/>
        <w:rPr>
          <w:rFonts w:eastAsia="Times New Roman" w:cs="Arial"/>
          <w:lang w:eastAsia="sl-SI"/>
        </w:rPr>
      </w:pPr>
    </w:p>
    <w:p w14:paraId="48C6864B" w14:textId="77777777" w:rsidR="008E4A02" w:rsidRDefault="008E4A02" w:rsidP="008E4A02">
      <w:pPr>
        <w:jc w:val="both"/>
        <w:rPr>
          <w:rFonts w:eastAsia="Times New Roman" w:cs="Arial"/>
          <w:lang w:eastAsia="sl-SI"/>
        </w:rPr>
      </w:pPr>
      <w:r>
        <w:rPr>
          <w:rFonts w:eastAsia="Times New Roman" w:cs="Arial"/>
          <w:lang w:eastAsia="sl-SI"/>
        </w:rPr>
        <w:t>i</w:t>
      </w:r>
      <w:r w:rsidRPr="00361337">
        <w:rPr>
          <w:rFonts w:eastAsia="Times New Roman" w:cs="Arial"/>
          <w:lang w:eastAsia="sl-SI"/>
        </w:rPr>
        <w:t>n</w:t>
      </w:r>
    </w:p>
    <w:p w14:paraId="031AD426" w14:textId="77777777" w:rsidR="008E4A02" w:rsidRDefault="008E4A02" w:rsidP="008E4A02">
      <w:pPr>
        <w:jc w:val="both"/>
        <w:rPr>
          <w:rFonts w:eastAsia="Times New Roman" w:cs="Arial"/>
          <w:lang w:eastAsia="sl-SI"/>
        </w:rPr>
      </w:pPr>
    </w:p>
    <w:p w14:paraId="374974AC" w14:textId="77777777" w:rsidR="008E4A02" w:rsidRPr="00361337" w:rsidRDefault="008E4A02" w:rsidP="008E4A02">
      <w:pPr>
        <w:autoSpaceDE w:val="0"/>
        <w:autoSpaceDN w:val="0"/>
        <w:adjustRightInd w:val="0"/>
        <w:spacing w:line="288" w:lineRule="auto"/>
        <w:jc w:val="both"/>
        <w:rPr>
          <w:rFonts w:eastAsia="Times New Roman" w:cs="Arial"/>
          <w:lang w:eastAsia="sl-SI"/>
        </w:rPr>
      </w:pPr>
      <w:r>
        <w:rPr>
          <w:rFonts w:eastAsia="Times New Roman" w:cs="Arial"/>
          <w:i/>
          <w:iCs/>
          <w:lang w:eastAsia="sl-SI"/>
        </w:rPr>
        <w:t>_________________________________________________________________</w:t>
      </w:r>
    </w:p>
    <w:p w14:paraId="180DAD2D" w14:textId="77777777" w:rsidR="008E4A02" w:rsidRPr="00361337" w:rsidRDefault="008E4A02" w:rsidP="008E4A02">
      <w:pPr>
        <w:jc w:val="both"/>
        <w:rPr>
          <w:rFonts w:eastAsia="Times New Roman" w:cs="Arial"/>
          <w:lang w:eastAsia="sl-SI"/>
        </w:rPr>
      </w:pPr>
      <w:r w:rsidRPr="00361337">
        <w:rPr>
          <w:rFonts w:eastAsia="Times New Roman" w:cs="Arial"/>
          <w:lang w:eastAsia="sl-SI"/>
        </w:rPr>
        <w:t>matična številka:</w:t>
      </w:r>
      <w:r>
        <w:rPr>
          <w:rFonts w:eastAsia="Times New Roman" w:cs="Arial"/>
          <w:lang w:eastAsia="sl-SI"/>
        </w:rPr>
        <w:t>___________</w:t>
      </w:r>
      <w:r w:rsidRPr="00361337">
        <w:rPr>
          <w:rFonts w:eastAsia="Times New Roman" w:cs="Arial"/>
          <w:lang w:eastAsia="sl-SI"/>
        </w:rPr>
        <w:t xml:space="preserve">, davčna številka: </w:t>
      </w:r>
      <w:r>
        <w:rPr>
          <w:rFonts w:eastAsia="Times New Roman" w:cs="Arial"/>
          <w:lang w:eastAsia="sl-SI"/>
        </w:rPr>
        <w:t>________________</w:t>
      </w:r>
      <w:r w:rsidRPr="00361337">
        <w:rPr>
          <w:rFonts w:eastAsia="Times New Roman" w:cs="Arial"/>
          <w:lang w:eastAsia="sl-SI"/>
        </w:rPr>
        <w:t xml:space="preserve"> ki ga zastopa/katerega nosilec je </w:t>
      </w:r>
      <w:r>
        <w:rPr>
          <w:rFonts w:eastAsia="Times New Roman" w:cs="Arial"/>
          <w:lang w:eastAsia="sl-SI"/>
        </w:rPr>
        <w:t xml:space="preserve"> ____________</w:t>
      </w:r>
      <w:r w:rsidRPr="00361337">
        <w:rPr>
          <w:rFonts w:eastAsia="Times New Roman" w:cs="Arial"/>
          <w:i/>
          <w:iCs/>
          <w:lang w:eastAsia="sl-SI"/>
        </w:rPr>
        <w:t xml:space="preserve">/ime in priimek zastopnika/nosilca/, </w:t>
      </w:r>
      <w:r w:rsidRPr="00361337">
        <w:rPr>
          <w:rFonts w:eastAsia="Times New Roman" w:cs="Arial"/>
          <w:lang w:eastAsia="sl-SI"/>
        </w:rPr>
        <w:t xml:space="preserve">(v </w:t>
      </w:r>
      <w:r>
        <w:rPr>
          <w:rFonts w:eastAsia="Times New Roman" w:cs="Arial"/>
          <w:lang w:eastAsia="sl-SI"/>
        </w:rPr>
        <w:t>nadaljnjem besedilu</w:t>
      </w:r>
      <w:r w:rsidRPr="00361337">
        <w:rPr>
          <w:rFonts w:eastAsia="Times New Roman" w:cs="Arial"/>
          <w:lang w:eastAsia="sl-SI"/>
        </w:rPr>
        <w:t xml:space="preserve">: končni prejemnik) </w:t>
      </w:r>
    </w:p>
    <w:p w14:paraId="5FB954CA" w14:textId="77777777" w:rsidR="008E4A02" w:rsidRDefault="008E4A02" w:rsidP="008E4A02"/>
    <w:p w14:paraId="63F6A11F" w14:textId="77777777" w:rsidR="008E4A02" w:rsidRDefault="008E4A02" w:rsidP="008E4A02">
      <w:pPr>
        <w:jc w:val="both"/>
        <w:rPr>
          <w:rFonts w:eastAsia="Times New Roman" w:cs="Arial"/>
          <w:b/>
          <w:lang w:eastAsia="sl-SI"/>
        </w:rPr>
      </w:pPr>
      <w:r w:rsidRPr="00786826">
        <w:rPr>
          <w:rFonts w:eastAsia="Times New Roman" w:cs="Arial"/>
          <w:b/>
          <w:lang w:eastAsia="sl-SI"/>
        </w:rPr>
        <w:t>skleneta</w:t>
      </w:r>
    </w:p>
    <w:p w14:paraId="07901701" w14:textId="77777777" w:rsidR="008E4A02" w:rsidRPr="00786826" w:rsidRDefault="008E4A02" w:rsidP="008E4A02">
      <w:pPr>
        <w:jc w:val="both"/>
        <w:rPr>
          <w:rFonts w:eastAsia="Times New Roman" w:cs="Arial"/>
          <w:b/>
          <w:lang w:eastAsia="sl-SI"/>
        </w:rPr>
      </w:pPr>
    </w:p>
    <w:p w14:paraId="3DCF34B1" w14:textId="77777777" w:rsidR="008E4A02" w:rsidRPr="00786826" w:rsidRDefault="008E4A02" w:rsidP="008E4A02">
      <w:pPr>
        <w:keepNext/>
        <w:jc w:val="center"/>
        <w:outlineLvl w:val="1"/>
        <w:rPr>
          <w:b/>
        </w:rPr>
      </w:pPr>
      <w:r w:rsidRPr="00786826">
        <w:rPr>
          <w:rFonts w:eastAsia="Times New Roman" w:cs="Arial"/>
          <w:b/>
          <w:bCs/>
          <w:spacing w:val="100"/>
          <w:lang w:eastAsia="sl-SI"/>
        </w:rPr>
        <w:t>POGODBO</w:t>
      </w:r>
    </w:p>
    <w:p w14:paraId="51252E09" w14:textId="6DDB7AB5" w:rsidR="008E4A02" w:rsidRDefault="008E4A02" w:rsidP="008E4A02">
      <w:pPr>
        <w:jc w:val="center"/>
        <w:rPr>
          <w:b/>
        </w:rPr>
      </w:pPr>
      <w:r w:rsidRPr="00786826">
        <w:rPr>
          <w:b/>
        </w:rPr>
        <w:t xml:space="preserve">o sofinanciranju programov veteranskih organizacij in društev </w:t>
      </w:r>
      <w:r>
        <w:rPr>
          <w:b/>
        </w:rPr>
        <w:t xml:space="preserve">Mestne občine Celje </w:t>
      </w:r>
      <w:r w:rsidRPr="00786826">
        <w:rPr>
          <w:b/>
        </w:rPr>
        <w:t xml:space="preserve">v letu </w:t>
      </w:r>
      <w:r w:rsidR="00890374">
        <w:rPr>
          <w:b/>
        </w:rPr>
        <w:t>202</w:t>
      </w:r>
      <w:r w:rsidR="00F652A0">
        <w:rPr>
          <w:b/>
        </w:rPr>
        <w:t>6</w:t>
      </w:r>
    </w:p>
    <w:p w14:paraId="1A63F0E7" w14:textId="77777777" w:rsidR="008E4A02" w:rsidRDefault="008E4A02" w:rsidP="008E4A02">
      <w:pPr>
        <w:rPr>
          <w:b/>
        </w:rPr>
      </w:pPr>
    </w:p>
    <w:p w14:paraId="071D9B66" w14:textId="77777777" w:rsidR="008E4A02" w:rsidRPr="00157860" w:rsidRDefault="008E4A02" w:rsidP="008E4A02">
      <w:pPr>
        <w:pStyle w:val="Odstavekseznama"/>
        <w:numPr>
          <w:ilvl w:val="0"/>
          <w:numId w:val="5"/>
        </w:numPr>
        <w:jc w:val="center"/>
        <w:rPr>
          <w:b/>
        </w:rPr>
      </w:pPr>
      <w:r w:rsidRPr="00157860">
        <w:rPr>
          <w:b/>
        </w:rPr>
        <w:t>člen</w:t>
      </w:r>
    </w:p>
    <w:p w14:paraId="15DF447D" w14:textId="77777777" w:rsidR="008E4A02" w:rsidRDefault="008E4A02" w:rsidP="008E4A02"/>
    <w:p w14:paraId="31533E3C" w14:textId="77777777" w:rsidR="008E4A02" w:rsidRDefault="008E4A02" w:rsidP="008E4A02">
      <w:pPr>
        <w:jc w:val="both"/>
      </w:pPr>
      <w:r w:rsidRPr="00786826">
        <w:t>Pogodbeni stra</w:t>
      </w:r>
      <w:r>
        <w:t>nki uvodoma ugotavljata, da:</w:t>
      </w:r>
    </w:p>
    <w:p w14:paraId="618760EE" w14:textId="77777777" w:rsidR="008E4A02" w:rsidRDefault="008E4A02" w:rsidP="008E4A02">
      <w:pPr>
        <w:jc w:val="both"/>
      </w:pPr>
    </w:p>
    <w:p w14:paraId="58F59C0B" w14:textId="5FDD5CEB" w:rsidR="008E4A02" w:rsidRDefault="008E4A02" w:rsidP="00890374">
      <w:pPr>
        <w:pStyle w:val="Odstavekseznama"/>
        <w:numPr>
          <w:ilvl w:val="0"/>
          <w:numId w:val="4"/>
        </w:numPr>
        <w:jc w:val="both"/>
      </w:pPr>
      <w:r>
        <w:t xml:space="preserve">je Občina </w:t>
      </w:r>
      <w:r w:rsidRPr="000B52CC">
        <w:t xml:space="preserve">na podlagi Javnega razpisa za </w:t>
      </w:r>
      <w:r>
        <w:t xml:space="preserve">sofinanciranje programov veteranskih organizacij in društev v letu </w:t>
      </w:r>
      <w:r w:rsidR="00890374">
        <w:t>202</w:t>
      </w:r>
      <w:r w:rsidR="00F652A0">
        <w:t>6</w:t>
      </w:r>
      <w:r w:rsidRPr="000B52CC">
        <w:t xml:space="preserve"> (</w:t>
      </w:r>
      <w:r w:rsidRPr="00890374">
        <w:rPr>
          <w:color w:val="000000"/>
        </w:rPr>
        <w:t>Uradni list RS, št. __/2</w:t>
      </w:r>
      <w:r w:rsidR="00F652A0">
        <w:rPr>
          <w:color w:val="000000"/>
        </w:rPr>
        <w:t>6</w:t>
      </w:r>
      <w:r w:rsidRPr="00890374">
        <w:rPr>
          <w:color w:val="000000"/>
        </w:rPr>
        <w:t xml:space="preserve">; v </w:t>
      </w:r>
      <w:r w:rsidR="00764BEE">
        <w:rPr>
          <w:color w:val="000000"/>
        </w:rPr>
        <w:t>nadaljnjem besedilu</w:t>
      </w:r>
      <w:r w:rsidRPr="00890374">
        <w:rPr>
          <w:color w:val="000000"/>
        </w:rPr>
        <w:t xml:space="preserve">: javni razpis), na podlagi Sklepa o </w:t>
      </w:r>
      <w:r w:rsidRPr="00890374">
        <w:rPr>
          <w:bCs/>
        </w:rPr>
        <w:t xml:space="preserve">začetku postopka zbiranja vlog na podlagi Javnega razpisa za sofinanciranje programov veteranskih organizacij in društev Mestne občine Celje v letu </w:t>
      </w:r>
      <w:r w:rsidR="00890374" w:rsidRPr="00890374">
        <w:rPr>
          <w:bCs/>
        </w:rPr>
        <w:t>202</w:t>
      </w:r>
      <w:r w:rsidR="00F652A0">
        <w:rPr>
          <w:bCs/>
        </w:rPr>
        <w:t>6</w:t>
      </w:r>
      <w:r w:rsidRPr="00890374">
        <w:rPr>
          <w:bCs/>
        </w:rPr>
        <w:t xml:space="preserve"> ter imenovanju strokovne komisije za izvedbo postopka ter ocenitev vlog</w:t>
      </w:r>
      <w:r w:rsidR="00764BEE">
        <w:rPr>
          <w:bCs/>
        </w:rPr>
        <w:t xml:space="preserve"> </w:t>
      </w:r>
      <w:r w:rsidRPr="00890374">
        <w:rPr>
          <w:color w:val="000000"/>
        </w:rPr>
        <w:t>št. 130-1/</w:t>
      </w:r>
      <w:r w:rsidR="00F652A0">
        <w:rPr>
          <w:color w:val="000000"/>
        </w:rPr>
        <w:t>2026-2</w:t>
      </w:r>
      <w:r w:rsidRPr="00890374">
        <w:rPr>
          <w:color w:val="000000"/>
        </w:rPr>
        <w:t xml:space="preserve">, z dne </w:t>
      </w:r>
      <w:r w:rsidR="00F652A0">
        <w:rPr>
          <w:color w:val="000000"/>
        </w:rPr>
        <w:t>29.1.2026</w:t>
      </w:r>
      <w:r w:rsidRPr="00890374">
        <w:rPr>
          <w:color w:val="000000"/>
        </w:rPr>
        <w:t xml:space="preserve">, odločila, da sofinancira končnega prejemnika v letu </w:t>
      </w:r>
      <w:r w:rsidR="00890374" w:rsidRPr="00890374">
        <w:rPr>
          <w:color w:val="000000"/>
        </w:rPr>
        <w:t>202</w:t>
      </w:r>
      <w:r w:rsidR="00DC68D8">
        <w:rPr>
          <w:color w:val="000000"/>
        </w:rPr>
        <w:t>6</w:t>
      </w:r>
      <w:r w:rsidRPr="00890374">
        <w:rPr>
          <w:color w:val="000000"/>
        </w:rPr>
        <w:t xml:space="preserve"> za upravičene stroške programa _________________</w:t>
      </w:r>
      <w:r w:rsidRPr="000B52CC">
        <w:t xml:space="preserve">(navedba </w:t>
      </w:r>
      <w:r>
        <w:t>programa</w:t>
      </w:r>
      <w:r w:rsidRPr="000B52CC">
        <w:t>)</w:t>
      </w:r>
      <w:r>
        <w:t xml:space="preserve">, </w:t>
      </w:r>
      <w:r w:rsidRPr="00890374">
        <w:rPr>
          <w:rFonts w:eastAsia="Times New Roman" w:cs="Arial"/>
          <w:lang w:eastAsia="sl-SI"/>
        </w:rPr>
        <w:t xml:space="preserve">v višini  </w:t>
      </w:r>
      <w:r w:rsidRPr="00890374">
        <w:rPr>
          <w:rFonts w:eastAsia="Times New Roman" w:cs="Arial"/>
          <w:bCs/>
          <w:lang w:eastAsia="sl-SI"/>
        </w:rPr>
        <w:t>_____________ EUR</w:t>
      </w:r>
      <w:r w:rsidRPr="000B52CC">
        <w:t>;</w:t>
      </w:r>
    </w:p>
    <w:p w14:paraId="617030B4" w14:textId="37DA9A5F" w:rsidR="008E4A02" w:rsidRDefault="008E4A02" w:rsidP="008E4A02">
      <w:pPr>
        <w:numPr>
          <w:ilvl w:val="0"/>
          <w:numId w:val="4"/>
        </w:numPr>
        <w:autoSpaceDE w:val="0"/>
        <w:autoSpaceDN w:val="0"/>
        <w:adjustRightInd w:val="0"/>
        <w:jc w:val="both"/>
        <w:rPr>
          <w:rFonts w:cs="Times-Roman"/>
        </w:rPr>
      </w:pPr>
      <w:r w:rsidRPr="000B52CC">
        <w:rPr>
          <w:rFonts w:cs="Times-Roman"/>
        </w:rPr>
        <w:t xml:space="preserve">se ta pogodba sklepa na podlagi </w:t>
      </w:r>
      <w:r w:rsidR="00764BEE">
        <w:rPr>
          <w:rFonts w:cs="Times-Roman"/>
        </w:rPr>
        <w:t>229</w:t>
      </w:r>
      <w:r w:rsidRPr="008E4A02">
        <w:rPr>
          <w:rFonts w:cs="Times-Roman"/>
        </w:rPr>
        <w:t xml:space="preserve">. </w:t>
      </w:r>
      <w:r w:rsidRPr="008E4A02">
        <w:rPr>
          <w:rFonts w:cs="TTE2t00"/>
        </w:rPr>
        <w:t>č</w:t>
      </w:r>
      <w:r w:rsidRPr="008E4A02">
        <w:rPr>
          <w:rFonts w:cs="Times-Roman"/>
        </w:rPr>
        <w:t>lena Pravilnika o postopkih za izvrševanje prora</w:t>
      </w:r>
      <w:r w:rsidRPr="008E4A02">
        <w:rPr>
          <w:rFonts w:cs="TTE2t00"/>
        </w:rPr>
        <w:t>č</w:t>
      </w:r>
      <w:r w:rsidRPr="008E4A02">
        <w:rPr>
          <w:rFonts w:cs="Times-Roman"/>
        </w:rPr>
        <w:t xml:space="preserve">una Republike Slovenije </w:t>
      </w:r>
      <w:r w:rsidRPr="008E4A02">
        <w:rPr>
          <w:rFonts w:cs="Times-Roman"/>
          <w:bCs/>
        </w:rPr>
        <w:t>(Uradni list RS, št. </w:t>
      </w:r>
      <w:r w:rsidR="00FB544B" w:rsidRPr="003C2E28">
        <w:t>50/07</w:t>
      </w:r>
      <w:r w:rsidRPr="008E4A02">
        <w:rPr>
          <w:rFonts w:cs="Times-Roman"/>
          <w:bCs/>
        </w:rPr>
        <w:t>, 114/07 – ZIPRS0809</w:t>
      </w:r>
      <w:r w:rsidRPr="008E4A02">
        <w:rPr>
          <w:rFonts w:cs="Arial"/>
          <w:shd w:val="clear" w:color="auto" w:fill="FFFFFF"/>
        </w:rPr>
        <w:t xml:space="preserve">, </w:t>
      </w:r>
      <w:r w:rsidR="00FB544B" w:rsidRPr="003C2E28">
        <w:t>61/08</w:t>
      </w:r>
      <w:r w:rsidRPr="008E4A02">
        <w:rPr>
          <w:rFonts w:cs="Times-Roman"/>
          <w:bCs/>
        </w:rPr>
        <w:t>, </w:t>
      </w:r>
      <w:r w:rsidR="00FB544B" w:rsidRPr="003C2E28">
        <w:t>99/09</w:t>
      </w:r>
      <w:r w:rsidRPr="008E4A02">
        <w:rPr>
          <w:rFonts w:cs="Times-Roman"/>
          <w:bCs/>
        </w:rPr>
        <w:t> – ZIPRS1011, </w:t>
      </w:r>
      <w:r w:rsidR="00FB544B" w:rsidRPr="003C2E28">
        <w:t>3/13</w:t>
      </w:r>
      <w:r w:rsidRPr="008E4A02">
        <w:rPr>
          <w:rFonts w:cs="Times-Roman"/>
          <w:bCs/>
        </w:rPr>
        <w:t xml:space="preserve">, </w:t>
      </w:r>
      <w:r w:rsidR="00FB544B" w:rsidRPr="003C2E28">
        <w:t>81/16</w:t>
      </w:r>
      <w:r w:rsidRPr="008E4A02">
        <w:rPr>
          <w:rFonts w:cs="Times-Roman"/>
        </w:rPr>
        <w:t xml:space="preserve">, </w:t>
      </w:r>
      <w:r w:rsidRPr="00DD54C0">
        <w:rPr>
          <w:rFonts w:cs="Times-Roman"/>
        </w:rPr>
        <w:t>164/20</w:t>
      </w:r>
      <w:r>
        <w:rPr>
          <w:rFonts w:cs="Times-Roman"/>
        </w:rPr>
        <w:t xml:space="preserve">, </w:t>
      </w:r>
      <w:r w:rsidRPr="00402C84">
        <w:rPr>
          <w:rFonts w:cs="Arial"/>
          <w:shd w:val="clear" w:color="auto" w:fill="FFFFFF"/>
        </w:rPr>
        <w:t>11/22, 96/22, 105/22 – ZZNŠPP</w:t>
      </w:r>
      <w:r w:rsidR="00FB544B">
        <w:rPr>
          <w:rFonts w:cs="Arial"/>
          <w:shd w:val="clear" w:color="auto" w:fill="FFFFFF"/>
        </w:rPr>
        <w:t xml:space="preserve">, </w:t>
      </w:r>
      <w:r w:rsidRPr="00402C84">
        <w:rPr>
          <w:rFonts w:cs="Arial"/>
          <w:shd w:val="clear" w:color="auto" w:fill="FFFFFF"/>
        </w:rPr>
        <w:t>149/22</w:t>
      </w:r>
      <w:r w:rsidR="00890374">
        <w:rPr>
          <w:rFonts w:cs="Arial"/>
          <w:shd w:val="clear" w:color="auto" w:fill="FFFFFF"/>
        </w:rPr>
        <w:t>,</w:t>
      </w:r>
      <w:r w:rsidR="00FB544B">
        <w:rPr>
          <w:rFonts w:cs="Arial"/>
          <w:shd w:val="clear" w:color="auto" w:fill="FFFFFF"/>
        </w:rPr>
        <w:t>106/23</w:t>
      </w:r>
      <w:r w:rsidR="00F652A0">
        <w:rPr>
          <w:rFonts w:cs="Arial"/>
          <w:shd w:val="clear" w:color="auto" w:fill="FFFFFF"/>
        </w:rPr>
        <w:t xml:space="preserve">, </w:t>
      </w:r>
      <w:r w:rsidR="00890374">
        <w:rPr>
          <w:rFonts w:cs="Arial"/>
          <w:shd w:val="clear" w:color="auto" w:fill="FFFFFF"/>
        </w:rPr>
        <w:t>88/24</w:t>
      </w:r>
      <w:r w:rsidR="00F652A0">
        <w:rPr>
          <w:rFonts w:cs="Arial"/>
          <w:shd w:val="clear" w:color="auto" w:fill="FFFFFF"/>
        </w:rPr>
        <w:t xml:space="preserve">, </w:t>
      </w:r>
      <w:r w:rsidR="00F652A0">
        <w:t>79/25 in 95/25</w:t>
      </w:r>
      <w:r w:rsidRPr="00DD54C0">
        <w:rPr>
          <w:rFonts w:cs="Times-Roman"/>
          <w:bCs/>
        </w:rPr>
        <w:t xml:space="preserve">) in </w:t>
      </w:r>
      <w:r w:rsidR="00C10250">
        <w:rPr>
          <w:rFonts w:cs="Times-Roman"/>
          <w:bCs/>
        </w:rPr>
        <w:t xml:space="preserve">skladno z </w:t>
      </w:r>
      <w:r w:rsidRPr="00DD54C0">
        <w:rPr>
          <w:rFonts w:cs="Times-Roman"/>
        </w:rPr>
        <w:t>dolo</w:t>
      </w:r>
      <w:r w:rsidRPr="00DD54C0">
        <w:rPr>
          <w:rFonts w:cs="TTE2t00"/>
        </w:rPr>
        <w:t>č</w:t>
      </w:r>
      <w:r w:rsidRPr="00DD54C0">
        <w:rPr>
          <w:rFonts w:cs="Times-Roman"/>
        </w:rPr>
        <w:t>il</w:t>
      </w:r>
      <w:r w:rsidR="00C10250">
        <w:rPr>
          <w:rFonts w:cs="Times-Roman"/>
        </w:rPr>
        <w:t>i</w:t>
      </w:r>
      <w:r w:rsidRPr="00DD54C0">
        <w:rPr>
          <w:rFonts w:cs="Times-Roman"/>
        </w:rPr>
        <w:t xml:space="preserve"> javnega razpisa;</w:t>
      </w:r>
    </w:p>
    <w:p w14:paraId="28095A02" w14:textId="40B245E6" w:rsidR="008E4A02" w:rsidRPr="00F83383" w:rsidRDefault="008E4A02" w:rsidP="008E4A02">
      <w:pPr>
        <w:numPr>
          <w:ilvl w:val="0"/>
          <w:numId w:val="4"/>
        </w:numPr>
        <w:jc w:val="both"/>
      </w:pPr>
      <w:r w:rsidRPr="00FB1CF9">
        <w:t xml:space="preserve">so sredstva za sofinanciranje </w:t>
      </w:r>
      <w:r>
        <w:t>programa</w:t>
      </w:r>
      <w:r w:rsidRPr="00FB1CF9">
        <w:t xml:space="preserve"> iz prve alineje tega člena zagotovljena v proračunu </w:t>
      </w:r>
      <w:r>
        <w:t>Občine</w:t>
      </w:r>
      <w:r w:rsidRPr="00FB1CF9">
        <w:t xml:space="preserve"> za leto </w:t>
      </w:r>
      <w:r w:rsidR="00890374">
        <w:t>202</w:t>
      </w:r>
      <w:r w:rsidR="00F652A0">
        <w:t>6</w:t>
      </w:r>
      <w:r w:rsidRPr="00FB1CF9">
        <w:t>;</w:t>
      </w:r>
    </w:p>
    <w:p w14:paraId="09CED8CB" w14:textId="77777777" w:rsidR="008E4A02" w:rsidRDefault="008E4A02" w:rsidP="008E4A02">
      <w:pPr>
        <w:numPr>
          <w:ilvl w:val="0"/>
          <w:numId w:val="4"/>
        </w:numPr>
        <w:jc w:val="both"/>
        <w:rPr>
          <w:rFonts w:eastAsia="Times New Roman" w:cs="Arial"/>
          <w:lang w:eastAsia="sl-SI"/>
        </w:rPr>
      </w:pPr>
      <w:r w:rsidRPr="00361337">
        <w:rPr>
          <w:rFonts w:eastAsia="Times New Roman" w:cs="Arial"/>
          <w:lang w:eastAsia="sl-SI"/>
        </w:rPr>
        <w:t xml:space="preserve">se je končni prejemnik </w:t>
      </w:r>
      <w:r>
        <w:rPr>
          <w:rFonts w:eastAsia="Times New Roman" w:cs="Arial"/>
          <w:lang w:eastAsia="sl-SI"/>
        </w:rPr>
        <w:t xml:space="preserve">sredstev </w:t>
      </w:r>
      <w:r w:rsidRPr="00361337">
        <w:rPr>
          <w:rFonts w:eastAsia="Times New Roman" w:cs="Arial"/>
          <w:lang w:eastAsia="sl-SI"/>
        </w:rPr>
        <w:t>prijavil na javni razpis s pravočasno in popolno vlogo, ki jo je pregledala strokovna komisija, imenovana s strani župana;</w:t>
      </w:r>
    </w:p>
    <w:p w14:paraId="5F5FA3F5" w14:textId="77777777" w:rsidR="008E4A02" w:rsidRPr="000B52CC" w:rsidRDefault="008E4A02" w:rsidP="008E4A02">
      <w:pPr>
        <w:numPr>
          <w:ilvl w:val="0"/>
          <w:numId w:val="4"/>
        </w:numPr>
        <w:autoSpaceDE w:val="0"/>
        <w:autoSpaceDN w:val="0"/>
        <w:adjustRightInd w:val="0"/>
        <w:jc w:val="both"/>
        <w:rPr>
          <w:rFonts w:cs="Times-Roman"/>
        </w:rPr>
      </w:pPr>
      <w:r w:rsidRPr="000B52CC">
        <w:rPr>
          <w:rFonts w:cs="Times-Roman"/>
        </w:rPr>
        <w:t>je predmet te pogodbe opredelitev višine dodeljenih sredstev in namena, za katerega so sredstva dodeljena, dolo</w:t>
      </w:r>
      <w:r w:rsidRPr="000B52CC">
        <w:rPr>
          <w:rFonts w:cs="TTE2t00"/>
        </w:rPr>
        <w:t>č</w:t>
      </w:r>
      <w:r w:rsidRPr="000B52CC">
        <w:rPr>
          <w:rFonts w:cs="Times-Roman"/>
        </w:rPr>
        <w:t>itev terminskega plana porabe sredstev, dolo</w:t>
      </w:r>
      <w:r w:rsidRPr="000B52CC">
        <w:rPr>
          <w:rFonts w:cs="TTE2t00"/>
        </w:rPr>
        <w:t>č</w:t>
      </w:r>
      <w:r w:rsidRPr="000B52CC">
        <w:rPr>
          <w:rFonts w:cs="Times-Roman"/>
        </w:rPr>
        <w:t>itev na</w:t>
      </w:r>
      <w:r w:rsidRPr="000B52CC">
        <w:rPr>
          <w:rFonts w:cs="TTE2t00"/>
        </w:rPr>
        <w:t>č</w:t>
      </w:r>
      <w:r w:rsidRPr="000B52CC">
        <w:rPr>
          <w:rFonts w:cs="Times-Roman"/>
        </w:rPr>
        <w:t>ina nadzora nad namensko porabo sredstev ter drugo, kar sledi iz notranjih predpisov in usmeritev neposredni</w:t>
      </w:r>
      <w:r>
        <w:rPr>
          <w:rFonts w:cs="Times-Roman"/>
        </w:rPr>
        <w:t>m</w:t>
      </w:r>
      <w:r w:rsidRPr="000B52CC">
        <w:rPr>
          <w:rFonts w:cs="Times-Roman"/>
        </w:rPr>
        <w:t xml:space="preserve"> uporabniko</w:t>
      </w:r>
      <w:r>
        <w:rPr>
          <w:rFonts w:cs="Times-Roman"/>
        </w:rPr>
        <w:t>m</w:t>
      </w:r>
      <w:r w:rsidRPr="000B52CC">
        <w:rPr>
          <w:rFonts w:cs="Times-Roman"/>
        </w:rPr>
        <w:t xml:space="preserve"> glede obvezne vsebine pogodb.</w:t>
      </w:r>
    </w:p>
    <w:p w14:paraId="7321E164" w14:textId="77777777" w:rsidR="008E4A02" w:rsidRDefault="008E4A02" w:rsidP="008E4A02">
      <w:pPr>
        <w:jc w:val="both"/>
        <w:rPr>
          <w:rFonts w:eastAsia="Times New Roman" w:cs="Arial"/>
          <w:lang w:eastAsia="sl-SI"/>
        </w:rPr>
      </w:pPr>
    </w:p>
    <w:p w14:paraId="75D0AF0A" w14:textId="77777777" w:rsidR="008E4A02" w:rsidRDefault="008E4A02" w:rsidP="008E4A02">
      <w:pPr>
        <w:pStyle w:val="Odstavekseznama"/>
        <w:numPr>
          <w:ilvl w:val="0"/>
          <w:numId w:val="5"/>
        </w:numPr>
        <w:jc w:val="center"/>
        <w:rPr>
          <w:rFonts w:eastAsia="Times New Roman" w:cs="Arial"/>
          <w:b/>
          <w:lang w:eastAsia="sl-SI"/>
        </w:rPr>
      </w:pPr>
      <w:r w:rsidRPr="00157860">
        <w:rPr>
          <w:rFonts w:eastAsia="Times New Roman" w:cs="Arial"/>
          <w:b/>
          <w:lang w:eastAsia="sl-SI"/>
        </w:rPr>
        <w:t>člen</w:t>
      </w:r>
    </w:p>
    <w:p w14:paraId="61D7FA42" w14:textId="77777777" w:rsidR="008E4A02" w:rsidRDefault="008E4A02" w:rsidP="008E4A02">
      <w:pPr>
        <w:jc w:val="center"/>
        <w:rPr>
          <w:rFonts w:eastAsia="Times New Roman" w:cs="Arial"/>
          <w:b/>
          <w:lang w:eastAsia="sl-SI"/>
        </w:rPr>
      </w:pPr>
    </w:p>
    <w:p w14:paraId="35A897E9" w14:textId="77777777" w:rsidR="008E4A02" w:rsidRPr="000B52CC" w:rsidRDefault="008E4A02" w:rsidP="008E4A02">
      <w:pPr>
        <w:numPr>
          <w:ilvl w:val="0"/>
          <w:numId w:val="12"/>
        </w:numPr>
        <w:autoSpaceDE w:val="0"/>
        <w:autoSpaceDN w:val="0"/>
        <w:adjustRightInd w:val="0"/>
        <w:ind w:left="426"/>
        <w:jc w:val="both"/>
        <w:rPr>
          <w:rFonts w:cs="Times-Roman"/>
        </w:rPr>
      </w:pPr>
      <w:r w:rsidRPr="000B52CC">
        <w:rPr>
          <w:rFonts w:cs="Times-Roman"/>
        </w:rPr>
        <w:lastRenderedPageBreak/>
        <w:t>Pogodbeni stranki sta soglasni, da je namen, za katerega so dodeljena</w:t>
      </w:r>
      <w:r w:rsidRPr="0034588F">
        <w:rPr>
          <w:rFonts w:cs="Times-Roman"/>
        </w:rPr>
        <w:t xml:space="preserve"> </w:t>
      </w:r>
      <w:r w:rsidRPr="000B52CC">
        <w:rPr>
          <w:rFonts w:cs="Times-Roman"/>
        </w:rPr>
        <w:t>sredstva</w:t>
      </w:r>
      <w:r>
        <w:rPr>
          <w:rFonts w:cs="Times-Roman"/>
        </w:rPr>
        <w:t xml:space="preserve"> po tej pogodbi</w:t>
      </w:r>
      <w:r w:rsidRPr="000B52CC">
        <w:rPr>
          <w:rFonts w:cs="Times-Roman"/>
        </w:rPr>
        <w:t xml:space="preserve"> slede</w:t>
      </w:r>
      <w:r>
        <w:rPr>
          <w:rFonts w:cs="TTE2t00"/>
        </w:rPr>
        <w:t>č</w:t>
      </w:r>
      <w:r w:rsidRPr="000B52CC">
        <w:rPr>
          <w:rFonts w:cs="Times-Roman"/>
        </w:rPr>
        <w:t>:</w:t>
      </w:r>
      <w:r>
        <w:rPr>
          <w:rFonts w:cs="Times-Roman"/>
        </w:rPr>
        <w:t xml:space="preserve"> </w:t>
      </w:r>
    </w:p>
    <w:p w14:paraId="1FD888A2" w14:textId="77777777" w:rsidR="008E4A02" w:rsidRDefault="008E4A02" w:rsidP="008E4A02">
      <w:pPr>
        <w:pStyle w:val="Odstavekseznama"/>
        <w:numPr>
          <w:ilvl w:val="0"/>
          <w:numId w:val="4"/>
        </w:numPr>
        <w:ind w:left="426"/>
        <w:jc w:val="both"/>
      </w:pPr>
      <w:r>
        <w:t>sofinanciranje programa______________________________(navedba programa).</w:t>
      </w:r>
    </w:p>
    <w:p w14:paraId="50FE712A" w14:textId="77777777" w:rsidR="008E4A02" w:rsidRPr="000B52CC" w:rsidRDefault="008E4A02" w:rsidP="008E4A02">
      <w:pPr>
        <w:pStyle w:val="Telobesedila2"/>
        <w:ind w:left="426"/>
      </w:pPr>
    </w:p>
    <w:p w14:paraId="4C482895" w14:textId="77777777" w:rsidR="008E4A02" w:rsidRPr="002604B2" w:rsidRDefault="008E4A02" w:rsidP="008E4A02">
      <w:pPr>
        <w:pStyle w:val="Telobesedila2"/>
        <w:numPr>
          <w:ilvl w:val="0"/>
          <w:numId w:val="12"/>
        </w:numPr>
        <w:spacing w:after="0" w:line="240" w:lineRule="auto"/>
        <w:ind w:left="426"/>
        <w:jc w:val="both"/>
      </w:pPr>
      <w:r w:rsidRPr="000B52CC">
        <w:t xml:space="preserve">V primeru, da </w:t>
      </w:r>
      <w:r>
        <w:t>končni prejemnik</w:t>
      </w:r>
      <w:r w:rsidRPr="000B52CC">
        <w:t xml:space="preserve"> sredstev ne bo porabil v skladu s to pogodbo oziroma odobrenim </w:t>
      </w:r>
      <w:r>
        <w:t>programom</w:t>
      </w:r>
      <w:r w:rsidRPr="000B52CC">
        <w:t xml:space="preserve">, je dolžan </w:t>
      </w:r>
      <w:r>
        <w:t>Občini</w:t>
      </w:r>
      <w:r w:rsidRPr="000B52CC">
        <w:t xml:space="preserve"> v roku 30 dni od zahteve za vračilo danih sredstev, le-ta vrniti skupaj z zakonitimi zamudnimi obrestmi, od dneva prejetja sredstev, do dneva vračila.</w:t>
      </w:r>
    </w:p>
    <w:p w14:paraId="0749AB2F" w14:textId="77777777" w:rsidR="008E4A02" w:rsidRDefault="008E4A02" w:rsidP="008E4A02">
      <w:pPr>
        <w:jc w:val="both"/>
        <w:rPr>
          <w:rFonts w:eastAsia="Times New Roman" w:cs="Arial"/>
          <w:lang w:eastAsia="sl-SI"/>
        </w:rPr>
      </w:pPr>
    </w:p>
    <w:p w14:paraId="3038CF64" w14:textId="77777777" w:rsidR="008E4A02" w:rsidRPr="00F14861" w:rsidRDefault="008E4A02" w:rsidP="008E4A02">
      <w:pPr>
        <w:pStyle w:val="Telobesedila2"/>
        <w:numPr>
          <w:ilvl w:val="0"/>
          <w:numId w:val="12"/>
        </w:numPr>
        <w:spacing w:after="0" w:line="240" w:lineRule="auto"/>
        <w:ind w:left="426"/>
        <w:jc w:val="both"/>
        <w:rPr>
          <w:rFonts w:cs="Arial"/>
        </w:rPr>
      </w:pPr>
      <w:r w:rsidRPr="00F14861">
        <w:rPr>
          <w:rFonts w:cs="Arial"/>
        </w:rPr>
        <w:t xml:space="preserve">Občina bo odobrena sredstva nakazala končnemu prejemniku na njegov TRR št.: SI56 _______________  odprt pri banki _____ </w:t>
      </w:r>
      <w:proofErr w:type="spellStart"/>
      <w:r w:rsidRPr="00F14861">
        <w:rPr>
          <w:rFonts w:cs="Arial"/>
        </w:rPr>
        <w:t>d.d</w:t>
      </w:r>
      <w:proofErr w:type="spellEnd"/>
      <w:r w:rsidRPr="00F14861">
        <w:rPr>
          <w:rFonts w:cs="Arial"/>
        </w:rPr>
        <w:t>. na naslednji način:</w:t>
      </w:r>
    </w:p>
    <w:p w14:paraId="0E78F457" w14:textId="77777777" w:rsidR="008E4A02" w:rsidRPr="00C20DE5" w:rsidRDefault="008E4A02" w:rsidP="008E4A02">
      <w:pPr>
        <w:ind w:left="360"/>
        <w:jc w:val="both"/>
        <w:rPr>
          <w:rFonts w:cs="Arial"/>
        </w:rPr>
      </w:pPr>
    </w:p>
    <w:p w14:paraId="51426C3F" w14:textId="5F097709" w:rsidR="008E4A02" w:rsidRPr="003D04AE" w:rsidRDefault="008E4A02" w:rsidP="008E4A02">
      <w:pPr>
        <w:numPr>
          <w:ilvl w:val="0"/>
          <w:numId w:val="11"/>
        </w:numPr>
        <w:ind w:left="360" w:hanging="284"/>
        <w:jc w:val="both"/>
        <w:rPr>
          <w:rFonts w:cs="Arial"/>
          <w:kern w:val="20"/>
          <w:lang w:val="x-none"/>
        </w:rPr>
      </w:pPr>
      <w:r w:rsidRPr="003D04AE">
        <w:rPr>
          <w:rFonts w:cs="Arial"/>
        </w:rPr>
        <w:t>70 % odobrenih sredstev v roku do 30 dni po sklenitvi te pogodbe</w:t>
      </w:r>
      <w:r w:rsidR="000F07E1">
        <w:rPr>
          <w:rFonts w:cs="Arial"/>
        </w:rPr>
        <w:t xml:space="preserve"> </w:t>
      </w:r>
      <w:r w:rsidR="000F07E1">
        <w:rPr>
          <w:sz w:val="21"/>
          <w:szCs w:val="21"/>
        </w:rPr>
        <w:t xml:space="preserve">oziroma </w:t>
      </w:r>
      <w:r w:rsidR="000F07E1" w:rsidRPr="0032094B">
        <w:rPr>
          <w:sz w:val="21"/>
          <w:szCs w:val="21"/>
        </w:rPr>
        <w:t>skladno z dinamiko razpoložljivih sredstev</w:t>
      </w:r>
      <w:r w:rsidRPr="003D04AE">
        <w:rPr>
          <w:rFonts w:cs="Arial"/>
        </w:rPr>
        <w:t xml:space="preserve"> in</w:t>
      </w:r>
    </w:p>
    <w:p w14:paraId="7C3F8107" w14:textId="7C07F84B" w:rsidR="008E4A02" w:rsidRDefault="008E4A02" w:rsidP="008E4A02">
      <w:pPr>
        <w:numPr>
          <w:ilvl w:val="0"/>
          <w:numId w:val="10"/>
        </w:numPr>
        <w:ind w:left="360" w:hanging="284"/>
        <w:jc w:val="both"/>
        <w:rPr>
          <w:rFonts w:cs="Arial"/>
        </w:rPr>
      </w:pPr>
      <w:r w:rsidRPr="003D04AE">
        <w:rPr>
          <w:rFonts w:cs="Arial"/>
        </w:rPr>
        <w:t xml:space="preserve">30 % odobrenih sredstev po predložitvi </w:t>
      </w:r>
      <w:r>
        <w:rPr>
          <w:rFonts w:cs="Arial"/>
        </w:rPr>
        <w:t xml:space="preserve">popolnega končnega oziroma delnega </w:t>
      </w:r>
      <w:r w:rsidRPr="003D04AE">
        <w:rPr>
          <w:rFonts w:cs="Arial"/>
        </w:rPr>
        <w:t xml:space="preserve">poročila o namenski porabi s to pogodbo dogovorjenih sredstev, in sicer </w:t>
      </w:r>
      <w:r>
        <w:rPr>
          <w:rFonts w:cs="Arial"/>
        </w:rPr>
        <w:t xml:space="preserve">najkasneje </w:t>
      </w:r>
      <w:r w:rsidRPr="003D04AE">
        <w:rPr>
          <w:rFonts w:cs="Arial"/>
        </w:rPr>
        <w:t xml:space="preserve">v roku do 30 dni od prejema </w:t>
      </w:r>
      <w:r>
        <w:rPr>
          <w:rFonts w:cs="Arial"/>
        </w:rPr>
        <w:t xml:space="preserve">končnega oziroma delnega </w:t>
      </w:r>
      <w:r w:rsidRPr="003D04AE">
        <w:rPr>
          <w:rFonts w:cs="Arial"/>
        </w:rPr>
        <w:t xml:space="preserve">poročila s prilogami, ki ga je potrebno oddati do rokov in na način, ki </w:t>
      </w:r>
      <w:r w:rsidR="000F07E1">
        <w:rPr>
          <w:rFonts w:cs="Arial"/>
        </w:rPr>
        <w:t>so</w:t>
      </w:r>
      <w:r w:rsidR="000F07E1" w:rsidRPr="003D04AE">
        <w:rPr>
          <w:rFonts w:cs="Arial"/>
        </w:rPr>
        <w:t xml:space="preserve"> </w:t>
      </w:r>
      <w:r w:rsidRPr="003D04AE">
        <w:rPr>
          <w:rFonts w:cs="Arial"/>
        </w:rPr>
        <w:t>določen</w:t>
      </w:r>
      <w:r w:rsidR="000F07E1">
        <w:rPr>
          <w:rFonts w:cs="Arial"/>
        </w:rPr>
        <w:t>i</w:t>
      </w:r>
      <w:r>
        <w:rPr>
          <w:rFonts w:cs="Arial"/>
        </w:rPr>
        <w:t xml:space="preserve"> v 3. členu te pogodbe</w:t>
      </w:r>
      <w:r w:rsidR="000F07E1">
        <w:rPr>
          <w:rFonts w:cs="Arial"/>
        </w:rPr>
        <w:t xml:space="preserve"> </w:t>
      </w:r>
      <w:r w:rsidR="000F07E1">
        <w:rPr>
          <w:sz w:val="21"/>
          <w:szCs w:val="21"/>
        </w:rPr>
        <w:t xml:space="preserve">oziroma </w:t>
      </w:r>
      <w:r w:rsidR="000F07E1" w:rsidRPr="0032094B">
        <w:rPr>
          <w:sz w:val="21"/>
          <w:szCs w:val="21"/>
        </w:rPr>
        <w:t>skladno z dinamiko razpoložljivih sredstev</w:t>
      </w:r>
      <w:r w:rsidRPr="003D04AE">
        <w:rPr>
          <w:rFonts w:cs="Arial"/>
        </w:rPr>
        <w:t>.</w:t>
      </w:r>
    </w:p>
    <w:p w14:paraId="2B45E913" w14:textId="77777777" w:rsidR="008E4A02" w:rsidRDefault="008E4A02" w:rsidP="008E4A02">
      <w:pPr>
        <w:ind w:left="76"/>
        <w:jc w:val="both"/>
        <w:rPr>
          <w:rFonts w:cs="Arial"/>
        </w:rPr>
      </w:pPr>
    </w:p>
    <w:p w14:paraId="340B3760" w14:textId="123051D6" w:rsidR="008E4A02" w:rsidRPr="00F14861" w:rsidRDefault="008E4A02" w:rsidP="008E4A02">
      <w:pPr>
        <w:pStyle w:val="Telobesedila2"/>
        <w:numPr>
          <w:ilvl w:val="0"/>
          <w:numId w:val="12"/>
        </w:numPr>
        <w:spacing w:after="0" w:line="240" w:lineRule="auto"/>
        <w:ind w:left="426"/>
        <w:jc w:val="both"/>
      </w:pPr>
      <w:r w:rsidRPr="007B21AD">
        <w:t>Izvedba programa mora biti realizirana najkasneje z 31.</w:t>
      </w:r>
      <w:r w:rsidR="00F37F3F">
        <w:t xml:space="preserve"> </w:t>
      </w:r>
      <w:r w:rsidRPr="007B21AD">
        <w:t>12.</w:t>
      </w:r>
      <w:r w:rsidR="00F37F3F">
        <w:t xml:space="preserve"> </w:t>
      </w:r>
      <w:r w:rsidR="00890374">
        <w:t>202</w:t>
      </w:r>
      <w:r w:rsidR="00F652A0">
        <w:t>6</w:t>
      </w:r>
      <w:r w:rsidRPr="007B21AD">
        <w:t>.</w:t>
      </w:r>
    </w:p>
    <w:p w14:paraId="2D581D91" w14:textId="77777777" w:rsidR="008E4A02" w:rsidRDefault="008E4A02" w:rsidP="008E4A02">
      <w:pPr>
        <w:pStyle w:val="Telobesedila2"/>
        <w:ind w:left="426"/>
      </w:pPr>
    </w:p>
    <w:p w14:paraId="2873064A" w14:textId="77777777" w:rsidR="008E4A02" w:rsidRPr="007F7B1C" w:rsidRDefault="008E4A02" w:rsidP="008E4A02">
      <w:pPr>
        <w:pStyle w:val="Telobesedila2"/>
        <w:numPr>
          <w:ilvl w:val="0"/>
          <w:numId w:val="12"/>
        </w:numPr>
        <w:spacing w:after="0" w:line="240" w:lineRule="auto"/>
        <w:ind w:left="426"/>
        <w:jc w:val="both"/>
      </w:pPr>
      <w:r>
        <w:t>Končni prejemnik</w:t>
      </w:r>
      <w:r w:rsidRPr="007F7B1C">
        <w:t xml:space="preserve"> izgubi pravico do nadaljnje porabe sredstev, če pisno ne obrazloži in utemelji podaljšanja roka porabe sredstev glede na terminski plan. </w:t>
      </w:r>
      <w:r>
        <w:t>Občina</w:t>
      </w:r>
      <w:r w:rsidRPr="007F7B1C">
        <w:t xml:space="preserve"> lahko takšno podaljšanje odobri, če oceni, da ga je </w:t>
      </w:r>
      <w:r>
        <w:t>končni prejemnik</w:t>
      </w:r>
      <w:r w:rsidRPr="007F7B1C">
        <w:t xml:space="preserve"> zadostno utemeljil in če za to obstajajo pogoji tudi na strani </w:t>
      </w:r>
      <w:r>
        <w:t>Občine</w:t>
      </w:r>
      <w:r w:rsidRPr="007F7B1C">
        <w:t>.</w:t>
      </w:r>
    </w:p>
    <w:p w14:paraId="5FC50AB7" w14:textId="77777777" w:rsidR="008E4A02" w:rsidRPr="007B21AD" w:rsidRDefault="008E4A02" w:rsidP="008E4A02">
      <w:pPr>
        <w:jc w:val="both"/>
        <w:rPr>
          <w:rFonts w:eastAsia="Times New Roman" w:cs="Arial"/>
          <w:lang w:eastAsia="sl-SI"/>
        </w:rPr>
      </w:pPr>
    </w:p>
    <w:p w14:paraId="2538F369" w14:textId="77777777" w:rsidR="008E4A02" w:rsidRPr="007B21AD" w:rsidRDefault="008E4A02" w:rsidP="008E4A02">
      <w:pPr>
        <w:pStyle w:val="Telobesedila2"/>
        <w:numPr>
          <w:ilvl w:val="0"/>
          <w:numId w:val="12"/>
        </w:numPr>
        <w:spacing w:after="0" w:line="240" w:lineRule="auto"/>
        <w:ind w:left="426"/>
        <w:jc w:val="both"/>
        <w:rPr>
          <w:rFonts w:cs="Arial"/>
        </w:rPr>
      </w:pPr>
      <w:r w:rsidRPr="007B21AD">
        <w:rPr>
          <w:rFonts w:cs="Arial"/>
        </w:rPr>
        <w:t xml:space="preserve">Končni </w:t>
      </w:r>
      <w:r w:rsidRPr="001D2F12">
        <w:t>prejemnik</w:t>
      </w:r>
      <w:r w:rsidRPr="007B21AD">
        <w:rPr>
          <w:rFonts w:cs="Arial"/>
        </w:rPr>
        <w:t xml:space="preserve"> se s sklenitvijo te pogodbe obveže, da bo </w:t>
      </w:r>
      <w:r w:rsidRPr="001D2F12">
        <w:rPr>
          <w:rFonts w:cs="Arial"/>
        </w:rPr>
        <w:t xml:space="preserve">pogodbena </w:t>
      </w:r>
      <w:r w:rsidRPr="007B21AD">
        <w:rPr>
          <w:rFonts w:cs="Arial"/>
        </w:rPr>
        <w:t xml:space="preserve">sredstva porabil skladno z namenom, za katerega so </w:t>
      </w:r>
      <w:r w:rsidRPr="001D2F12">
        <w:rPr>
          <w:rFonts w:cs="Arial"/>
        </w:rPr>
        <w:t xml:space="preserve">mu </w:t>
      </w:r>
      <w:r w:rsidRPr="007B21AD">
        <w:rPr>
          <w:rFonts w:cs="Arial"/>
        </w:rPr>
        <w:t xml:space="preserve">bila dodeljena. </w:t>
      </w:r>
    </w:p>
    <w:p w14:paraId="14DED053" w14:textId="77777777" w:rsidR="008E4A02" w:rsidRPr="007B21AD" w:rsidRDefault="008E4A02" w:rsidP="008E4A02">
      <w:pPr>
        <w:jc w:val="center"/>
        <w:rPr>
          <w:rFonts w:eastAsia="Times New Roman" w:cs="Arial"/>
          <w:b/>
          <w:lang w:eastAsia="sl-SI"/>
        </w:rPr>
      </w:pPr>
    </w:p>
    <w:p w14:paraId="42EAB713" w14:textId="5860EF19" w:rsidR="008E4A02" w:rsidRPr="007B21AD" w:rsidRDefault="008E4A02" w:rsidP="008E4A02">
      <w:pPr>
        <w:pStyle w:val="Telobesedila2"/>
        <w:numPr>
          <w:ilvl w:val="0"/>
          <w:numId w:val="12"/>
        </w:numPr>
        <w:spacing w:after="0" w:line="240" w:lineRule="auto"/>
        <w:ind w:left="426"/>
        <w:jc w:val="both"/>
        <w:rPr>
          <w:rFonts w:cs="Arial"/>
        </w:rPr>
      </w:pPr>
      <w:r w:rsidRPr="007B21AD">
        <w:rPr>
          <w:rFonts w:cs="Arial"/>
        </w:rPr>
        <w:t xml:space="preserve">Občina bo sredstva iz 1. člena te pogodbe </w:t>
      </w:r>
      <w:r w:rsidRPr="001D2F12">
        <w:rPr>
          <w:rFonts w:cs="Arial"/>
        </w:rPr>
        <w:t xml:space="preserve">končnemu prejemniku </w:t>
      </w:r>
      <w:r w:rsidRPr="007B21AD">
        <w:rPr>
          <w:rFonts w:cs="Arial"/>
        </w:rPr>
        <w:t xml:space="preserve">nakazala predvidoma v letu </w:t>
      </w:r>
      <w:r w:rsidR="00890374">
        <w:rPr>
          <w:rFonts w:cs="Arial"/>
        </w:rPr>
        <w:t>202</w:t>
      </w:r>
      <w:r w:rsidR="00DC68D8">
        <w:rPr>
          <w:rFonts w:cs="Arial"/>
        </w:rPr>
        <w:t>6</w:t>
      </w:r>
      <w:r w:rsidRPr="007B21AD">
        <w:rPr>
          <w:rFonts w:cs="Arial"/>
        </w:rPr>
        <w:t xml:space="preserve">. Sredstva so zagotovljena v proračunu Občine za leto </w:t>
      </w:r>
      <w:r w:rsidR="00890374">
        <w:rPr>
          <w:rFonts w:cs="Arial"/>
        </w:rPr>
        <w:t>202</w:t>
      </w:r>
      <w:r w:rsidR="00F652A0">
        <w:rPr>
          <w:rFonts w:cs="Arial"/>
        </w:rPr>
        <w:t>6</w:t>
      </w:r>
      <w:r w:rsidRPr="007B21AD">
        <w:rPr>
          <w:rFonts w:cs="Arial"/>
        </w:rPr>
        <w:t xml:space="preserve">, na proračunski postavki </w:t>
      </w:r>
      <w:r w:rsidR="001451E1">
        <w:rPr>
          <w:rFonts w:cs="Arial"/>
        </w:rPr>
        <w:t>180403</w:t>
      </w:r>
      <w:r w:rsidRPr="007B21AD">
        <w:rPr>
          <w:rFonts w:cs="Arial"/>
        </w:rPr>
        <w:t xml:space="preserve">, konto </w:t>
      </w:r>
      <w:r w:rsidR="001451E1">
        <w:rPr>
          <w:rFonts w:cs="Arial"/>
        </w:rPr>
        <w:t>41200095</w:t>
      </w:r>
      <w:r w:rsidRPr="007B21AD">
        <w:rPr>
          <w:rFonts w:cs="Arial"/>
        </w:rPr>
        <w:t xml:space="preserve">.  </w:t>
      </w:r>
    </w:p>
    <w:p w14:paraId="417E3336" w14:textId="77777777" w:rsidR="008E4A02" w:rsidRDefault="008E4A02" w:rsidP="008E4A02">
      <w:pPr>
        <w:jc w:val="both"/>
        <w:rPr>
          <w:rFonts w:eastAsia="Times New Roman" w:cs="Arial"/>
          <w:lang w:eastAsia="sl-SI"/>
        </w:rPr>
      </w:pPr>
    </w:p>
    <w:p w14:paraId="217F7A42" w14:textId="77777777" w:rsidR="008E4A02" w:rsidRDefault="008E4A02" w:rsidP="008E4A02">
      <w:pPr>
        <w:pStyle w:val="Odstavekseznama"/>
        <w:numPr>
          <w:ilvl w:val="0"/>
          <w:numId w:val="5"/>
        </w:numPr>
        <w:jc w:val="center"/>
        <w:rPr>
          <w:rFonts w:eastAsia="Times New Roman" w:cs="Arial"/>
          <w:b/>
          <w:lang w:eastAsia="sl-SI"/>
        </w:rPr>
      </w:pPr>
      <w:r w:rsidRPr="00157860">
        <w:rPr>
          <w:rFonts w:eastAsia="Times New Roman" w:cs="Arial"/>
          <w:b/>
          <w:lang w:eastAsia="sl-SI"/>
        </w:rPr>
        <w:t>člen</w:t>
      </w:r>
    </w:p>
    <w:p w14:paraId="3281EF13" w14:textId="77777777" w:rsidR="008E4A02" w:rsidRDefault="008E4A02" w:rsidP="008E4A02">
      <w:pPr>
        <w:jc w:val="center"/>
        <w:rPr>
          <w:rFonts w:eastAsia="Times New Roman" w:cs="Arial"/>
          <w:b/>
          <w:lang w:eastAsia="sl-SI"/>
        </w:rPr>
      </w:pPr>
    </w:p>
    <w:p w14:paraId="275C82C1" w14:textId="666A1822" w:rsidR="008E4A02" w:rsidRPr="000B52CC" w:rsidRDefault="008E4A02" w:rsidP="008E4A02">
      <w:pPr>
        <w:pStyle w:val="Telobesedila2"/>
        <w:numPr>
          <w:ilvl w:val="0"/>
          <w:numId w:val="26"/>
        </w:numPr>
        <w:spacing w:after="0" w:line="240" w:lineRule="auto"/>
        <w:jc w:val="both"/>
      </w:pPr>
      <w:r w:rsidRPr="000B52CC">
        <w:t>Roki za oddajo delnega ali končnega poročila:</w:t>
      </w:r>
    </w:p>
    <w:p w14:paraId="2310EA13" w14:textId="0607F558" w:rsidR="008E4A02" w:rsidRPr="000B52CC" w:rsidRDefault="008E4A02" w:rsidP="008E4A02">
      <w:pPr>
        <w:pStyle w:val="Telobesedila2"/>
        <w:numPr>
          <w:ilvl w:val="1"/>
          <w:numId w:val="25"/>
        </w:numPr>
        <w:spacing w:after="0" w:line="240" w:lineRule="auto"/>
        <w:jc w:val="both"/>
      </w:pPr>
      <w:r w:rsidRPr="00B5310E">
        <w:t>končno poročilo:</w:t>
      </w:r>
      <w:r w:rsidRPr="000B52CC">
        <w:t xml:space="preserve"> v roku 30 dni od realizacije </w:t>
      </w:r>
      <w:r>
        <w:t>programa</w:t>
      </w:r>
      <w:r w:rsidRPr="000B52CC">
        <w:t>, vendar najkasneje do 3</w:t>
      </w:r>
      <w:r>
        <w:t>1</w:t>
      </w:r>
      <w:r w:rsidRPr="000B52CC">
        <w:t>.</w:t>
      </w:r>
      <w:r w:rsidR="00F37F3F">
        <w:t xml:space="preserve"> </w:t>
      </w:r>
      <w:r w:rsidRPr="000B52CC">
        <w:t>1</w:t>
      </w:r>
      <w:r>
        <w:t>0</w:t>
      </w:r>
      <w:r w:rsidRPr="000B52CC">
        <w:t>.</w:t>
      </w:r>
      <w:r w:rsidR="00F37F3F">
        <w:t xml:space="preserve"> </w:t>
      </w:r>
      <w:r w:rsidR="00890374">
        <w:t>202</w:t>
      </w:r>
      <w:r w:rsidR="007B5B48">
        <w:t>6</w:t>
      </w:r>
      <w:r w:rsidRPr="000B52CC">
        <w:t xml:space="preserve"> ali</w:t>
      </w:r>
    </w:p>
    <w:p w14:paraId="5AF0AB13" w14:textId="77777777" w:rsidR="008E4A02" w:rsidRPr="000B52CC" w:rsidRDefault="008E4A02" w:rsidP="008E4A02">
      <w:pPr>
        <w:pStyle w:val="Telobesedila2"/>
        <w:ind w:left="360"/>
      </w:pPr>
    </w:p>
    <w:p w14:paraId="5DDFDF60" w14:textId="41C77656" w:rsidR="008E4A02" w:rsidRPr="000B52CC" w:rsidRDefault="008E4A02" w:rsidP="008E4A02">
      <w:pPr>
        <w:pStyle w:val="Telobesedila2"/>
        <w:numPr>
          <w:ilvl w:val="1"/>
          <w:numId w:val="25"/>
        </w:numPr>
        <w:spacing w:after="0" w:line="240" w:lineRule="auto"/>
        <w:jc w:val="both"/>
      </w:pPr>
      <w:r w:rsidRPr="00B5310E">
        <w:t>delno poročilo:</w:t>
      </w:r>
      <w:r w:rsidRPr="000B52CC">
        <w:t xml:space="preserve"> najkasneje do 3</w:t>
      </w:r>
      <w:r>
        <w:t>1</w:t>
      </w:r>
      <w:r w:rsidRPr="000B52CC">
        <w:t>.</w:t>
      </w:r>
      <w:r w:rsidR="00F37F3F">
        <w:t xml:space="preserve"> </w:t>
      </w:r>
      <w:r w:rsidRPr="000B52CC">
        <w:t>1</w:t>
      </w:r>
      <w:r>
        <w:t>0</w:t>
      </w:r>
      <w:r w:rsidRPr="000B52CC">
        <w:t>.</w:t>
      </w:r>
      <w:r w:rsidR="00F37F3F">
        <w:t xml:space="preserve"> </w:t>
      </w:r>
      <w:r w:rsidR="00890374">
        <w:t>202</w:t>
      </w:r>
      <w:r w:rsidR="007B5B48">
        <w:t>6</w:t>
      </w:r>
      <w:r w:rsidRPr="000B52CC">
        <w:t xml:space="preserve">, pod pogojem, da bo </w:t>
      </w:r>
      <w:r>
        <w:t>program</w:t>
      </w:r>
      <w:r w:rsidRPr="000B52CC">
        <w:t xml:space="preserve"> v celoti realiziran najkasneje do 31.</w:t>
      </w:r>
      <w:r w:rsidR="00F37F3F">
        <w:t xml:space="preserve"> </w:t>
      </w:r>
      <w:r w:rsidRPr="000B52CC">
        <w:t>12.</w:t>
      </w:r>
      <w:r w:rsidR="00F37F3F">
        <w:t xml:space="preserve"> </w:t>
      </w:r>
      <w:r w:rsidR="00890374">
        <w:t>202</w:t>
      </w:r>
      <w:r w:rsidR="007B5B48">
        <w:t>6</w:t>
      </w:r>
      <w:r w:rsidRPr="000B52CC">
        <w:t xml:space="preserve">, ter v tem primeru dodatno končno poročilo o realizaciji celotnega </w:t>
      </w:r>
      <w:r>
        <w:t>programa</w:t>
      </w:r>
      <w:r w:rsidRPr="000B52CC">
        <w:t xml:space="preserve"> do 31.</w:t>
      </w:r>
      <w:r w:rsidR="00F37F3F">
        <w:t xml:space="preserve"> </w:t>
      </w:r>
      <w:r w:rsidRPr="000B52CC">
        <w:t>1.</w:t>
      </w:r>
      <w:r w:rsidR="00F37F3F">
        <w:t xml:space="preserve"> </w:t>
      </w:r>
      <w:r w:rsidRPr="000B52CC">
        <w:t>202</w:t>
      </w:r>
      <w:r w:rsidR="007B5B48">
        <w:t>7</w:t>
      </w:r>
      <w:r w:rsidRPr="000B52CC">
        <w:t>.</w:t>
      </w:r>
    </w:p>
    <w:p w14:paraId="70896028" w14:textId="77777777" w:rsidR="008E4A02" w:rsidRPr="000B52CC" w:rsidRDefault="008E4A02" w:rsidP="008E4A02">
      <w:pPr>
        <w:pStyle w:val="Telobesedila2"/>
      </w:pPr>
    </w:p>
    <w:p w14:paraId="2743C94B" w14:textId="7BDF3352" w:rsidR="008E4A02" w:rsidRPr="000B52CC" w:rsidRDefault="008E4A02" w:rsidP="000F0295">
      <w:pPr>
        <w:pStyle w:val="Telobesedila2"/>
        <w:numPr>
          <w:ilvl w:val="0"/>
          <w:numId w:val="26"/>
        </w:numPr>
        <w:spacing w:after="0" w:line="240" w:lineRule="auto"/>
        <w:jc w:val="both"/>
      </w:pPr>
      <w:r w:rsidRPr="000B52CC">
        <w:t>Končno poročilo mora biti oddano na obrazcu, ki je del razpisne dokumentacije javnega razpisa.</w:t>
      </w:r>
      <w:r>
        <w:t xml:space="preserve"> </w:t>
      </w:r>
      <w:r w:rsidRPr="000F0295">
        <w:rPr>
          <w:rFonts w:cs="Arial"/>
        </w:rPr>
        <w:t xml:space="preserve">Poročilu morajo biti priložena </w:t>
      </w:r>
      <w:r w:rsidR="000F0295" w:rsidRPr="000F0295">
        <w:rPr>
          <w:rFonts w:cs="Arial"/>
        </w:rPr>
        <w:t xml:space="preserve">obrazložitev izvedenih aktivnosti ter finančno poročilo. </w:t>
      </w:r>
    </w:p>
    <w:p w14:paraId="6E8DF9D7" w14:textId="77777777" w:rsidR="008E4A02" w:rsidRDefault="008E4A02" w:rsidP="008E4A02">
      <w:pPr>
        <w:pStyle w:val="Telobesedila2"/>
        <w:numPr>
          <w:ilvl w:val="0"/>
          <w:numId w:val="26"/>
        </w:numPr>
        <w:spacing w:after="0" w:line="240" w:lineRule="auto"/>
        <w:jc w:val="both"/>
      </w:pPr>
      <w:r w:rsidRPr="00B5310E">
        <w:lastRenderedPageBreak/>
        <w:t xml:space="preserve">Delno poročilo mora biti oddano na obrazcu, ki je del razpisne dokumentacije javnega razpisa in mora vsebovati poročilo o namenski porabi že prejetih sredstev (70 %) in predvideni porabi razlike sredstev v višini 30 % s to pogodbo dodeljenih sredstev. </w:t>
      </w:r>
    </w:p>
    <w:p w14:paraId="0105CFB0" w14:textId="77777777" w:rsidR="00C10250" w:rsidRDefault="00C10250" w:rsidP="00DE4784">
      <w:pPr>
        <w:pStyle w:val="Telobesedila2"/>
        <w:spacing w:after="0" w:line="240" w:lineRule="auto"/>
        <w:ind w:left="360"/>
        <w:jc w:val="both"/>
      </w:pPr>
    </w:p>
    <w:p w14:paraId="4FCEAB3C" w14:textId="4749AA7B" w:rsidR="008E4A02" w:rsidRDefault="008E4A02" w:rsidP="000F0295">
      <w:pPr>
        <w:numPr>
          <w:ilvl w:val="0"/>
          <w:numId w:val="26"/>
        </w:numPr>
        <w:autoSpaceDE w:val="0"/>
        <w:autoSpaceDN w:val="0"/>
        <w:adjustRightInd w:val="0"/>
        <w:jc w:val="both"/>
        <w:rPr>
          <w:rFonts w:cs="Times-Roman"/>
        </w:rPr>
      </w:pPr>
      <w:r w:rsidRPr="000F0295">
        <w:rPr>
          <w:rFonts w:cs="Times-Roman"/>
        </w:rPr>
        <w:t>Občina si pridržuje pravico končnega prejemnika pozvati k dopolnitvi delnega ali zaklju</w:t>
      </w:r>
      <w:r w:rsidRPr="000F0295">
        <w:rPr>
          <w:rFonts w:cs="TTE2t00"/>
        </w:rPr>
        <w:t>č</w:t>
      </w:r>
      <w:r w:rsidRPr="000F0295">
        <w:rPr>
          <w:rFonts w:cs="Times-Roman"/>
        </w:rPr>
        <w:t>nega poro</w:t>
      </w:r>
      <w:r w:rsidRPr="000F0295">
        <w:rPr>
          <w:rFonts w:cs="TTE2t00"/>
        </w:rPr>
        <w:t>č</w:t>
      </w:r>
      <w:r w:rsidRPr="000F0295">
        <w:rPr>
          <w:rFonts w:cs="Times-Roman"/>
        </w:rPr>
        <w:t xml:space="preserve">ila, v kolikor meni, da slednje ni popolno. </w:t>
      </w:r>
      <w:r w:rsidRPr="000F0295">
        <w:rPr>
          <w:rFonts w:cs="TTE2t00"/>
        </w:rPr>
        <w:t>Č</w:t>
      </w:r>
      <w:r w:rsidRPr="000F0295">
        <w:rPr>
          <w:rFonts w:cs="Times-Roman"/>
        </w:rPr>
        <w:t>e končni prejemnik v dolo</w:t>
      </w:r>
      <w:r w:rsidRPr="000F0295">
        <w:rPr>
          <w:rFonts w:cs="TTE2t00"/>
        </w:rPr>
        <w:t>č</w:t>
      </w:r>
      <w:r w:rsidRPr="000F0295">
        <w:rPr>
          <w:rFonts w:cs="Times-Roman"/>
        </w:rPr>
        <w:t>enem roku delnega ali zaklju</w:t>
      </w:r>
      <w:r w:rsidRPr="000F0295">
        <w:rPr>
          <w:rFonts w:cs="TTE2t00"/>
        </w:rPr>
        <w:t>č</w:t>
      </w:r>
      <w:r w:rsidRPr="000F0295">
        <w:rPr>
          <w:rFonts w:cs="Times-Roman"/>
        </w:rPr>
        <w:t>nega poro</w:t>
      </w:r>
      <w:r w:rsidRPr="000F0295">
        <w:rPr>
          <w:rFonts w:cs="TTE2t00"/>
        </w:rPr>
        <w:t>č</w:t>
      </w:r>
      <w:r w:rsidRPr="000F0295">
        <w:rPr>
          <w:rFonts w:cs="Times-Roman"/>
        </w:rPr>
        <w:t>ila ne dopolni, se šteje, da le-tega ni oddal.</w:t>
      </w:r>
    </w:p>
    <w:p w14:paraId="04902F21" w14:textId="77777777" w:rsidR="00C10250" w:rsidRPr="000F0295" w:rsidRDefault="00C10250" w:rsidP="00DE4784">
      <w:pPr>
        <w:autoSpaceDE w:val="0"/>
        <w:autoSpaceDN w:val="0"/>
        <w:adjustRightInd w:val="0"/>
        <w:ind w:left="360"/>
        <w:jc w:val="both"/>
        <w:rPr>
          <w:rFonts w:cs="Times-Roman"/>
        </w:rPr>
      </w:pPr>
    </w:p>
    <w:p w14:paraId="468C08EB" w14:textId="77777777" w:rsidR="008E4A02" w:rsidRDefault="008E4A02" w:rsidP="008E4A02">
      <w:pPr>
        <w:numPr>
          <w:ilvl w:val="0"/>
          <w:numId w:val="26"/>
        </w:numPr>
        <w:autoSpaceDE w:val="0"/>
        <w:autoSpaceDN w:val="0"/>
        <w:adjustRightInd w:val="0"/>
        <w:jc w:val="both"/>
        <w:rPr>
          <w:rFonts w:cs="Times-Roman"/>
        </w:rPr>
      </w:pPr>
      <w:r w:rsidRPr="000B52CC">
        <w:rPr>
          <w:rFonts w:cs="Times-Roman"/>
        </w:rPr>
        <w:t>Če končno oziroma delno poro</w:t>
      </w:r>
      <w:r w:rsidRPr="000B52CC">
        <w:rPr>
          <w:rFonts w:cs="TTE2t00"/>
        </w:rPr>
        <w:t>č</w:t>
      </w:r>
      <w:r w:rsidRPr="000B52CC">
        <w:rPr>
          <w:rFonts w:cs="Times-Roman"/>
        </w:rPr>
        <w:t xml:space="preserve">ilo ni dostavljeno ali ni dostavljeno v roku, lahko </w:t>
      </w:r>
      <w:r>
        <w:rPr>
          <w:rFonts w:cs="Times-Roman"/>
        </w:rPr>
        <w:t>Občina</w:t>
      </w:r>
      <w:r w:rsidRPr="000B52CC">
        <w:rPr>
          <w:rFonts w:cs="Times-Roman"/>
        </w:rPr>
        <w:t xml:space="preserve"> odstopi od pogodbe, brez kakršnih koli obveznosti do </w:t>
      </w:r>
      <w:r>
        <w:rPr>
          <w:rFonts w:cs="Times-Roman"/>
        </w:rPr>
        <w:t>končnega prejemnika</w:t>
      </w:r>
      <w:r w:rsidRPr="000B52CC">
        <w:rPr>
          <w:rFonts w:cs="Times-Roman"/>
        </w:rPr>
        <w:t xml:space="preserve">, pri čemer je </w:t>
      </w:r>
      <w:r>
        <w:rPr>
          <w:rFonts w:cs="Times-Roman"/>
        </w:rPr>
        <w:t>končni prejemnik</w:t>
      </w:r>
      <w:r w:rsidRPr="000B52CC">
        <w:rPr>
          <w:rFonts w:cs="Times-Roman"/>
        </w:rPr>
        <w:t xml:space="preserve"> dolžan </w:t>
      </w:r>
      <w:r>
        <w:rPr>
          <w:rFonts w:cs="Times-Roman"/>
        </w:rPr>
        <w:t>Občini</w:t>
      </w:r>
      <w:r w:rsidRPr="000B52CC">
        <w:rPr>
          <w:rFonts w:cs="Times-Roman"/>
        </w:rPr>
        <w:t xml:space="preserve"> v roku 30 dni od zahteve za vračilo danih sredstev, le-ta vrniti, skupaj z zakonitimi zamudnimi obrestmi, od dneva prejetja sredstev, do dneva vračila.  </w:t>
      </w:r>
    </w:p>
    <w:p w14:paraId="053EFD56" w14:textId="77777777" w:rsidR="008E4A02" w:rsidRPr="000B52CC" w:rsidRDefault="008E4A02" w:rsidP="008E4A02">
      <w:pPr>
        <w:autoSpaceDE w:val="0"/>
        <w:autoSpaceDN w:val="0"/>
        <w:adjustRightInd w:val="0"/>
        <w:jc w:val="both"/>
        <w:rPr>
          <w:rFonts w:cs="Times-Roman"/>
        </w:rPr>
      </w:pPr>
    </w:p>
    <w:p w14:paraId="5C89772D" w14:textId="77777777" w:rsidR="008E4A02" w:rsidRPr="00157860" w:rsidRDefault="008E4A02" w:rsidP="008E4A02">
      <w:pPr>
        <w:pStyle w:val="Odstavekseznama"/>
        <w:numPr>
          <w:ilvl w:val="0"/>
          <w:numId w:val="5"/>
        </w:numPr>
        <w:jc w:val="center"/>
        <w:rPr>
          <w:rFonts w:eastAsia="Times New Roman" w:cs="Arial"/>
          <w:b/>
          <w:lang w:eastAsia="sl-SI"/>
        </w:rPr>
      </w:pPr>
      <w:r w:rsidRPr="00157860">
        <w:rPr>
          <w:rFonts w:eastAsia="Times New Roman" w:cs="Arial"/>
          <w:b/>
          <w:lang w:eastAsia="sl-SI"/>
        </w:rPr>
        <w:t>člen</w:t>
      </w:r>
    </w:p>
    <w:p w14:paraId="20ADD643" w14:textId="77777777" w:rsidR="008E4A02" w:rsidRPr="00C34202" w:rsidRDefault="008E4A02" w:rsidP="008E4A02">
      <w:pPr>
        <w:jc w:val="both"/>
        <w:rPr>
          <w:rFonts w:eastAsia="Times New Roman" w:cs="Arial"/>
          <w:lang w:eastAsia="sl-SI"/>
        </w:rPr>
      </w:pPr>
    </w:p>
    <w:p w14:paraId="480184CF" w14:textId="77777777" w:rsidR="008E4A02" w:rsidRPr="008E4A02" w:rsidRDefault="008E4A02" w:rsidP="003C2E28">
      <w:pPr>
        <w:pStyle w:val="Telobesedila2"/>
        <w:spacing w:line="240" w:lineRule="auto"/>
        <w:jc w:val="both"/>
        <w:rPr>
          <w:rFonts w:cs="Times-Roman"/>
        </w:rPr>
      </w:pPr>
      <w:r w:rsidRPr="008E4A02">
        <w:rPr>
          <w:rFonts w:cs="Times-Roman"/>
        </w:rPr>
        <w:t xml:space="preserve">Pristojni organ Občine ima pravico in dolžnost, da tekoče spremlja in nadzira namensko porabo proračunskih sredstev nakazanih končnemu prejemniku ter od končnega prejemnika kadarkoli v času trajanja programa oziroma najkasneje v roku šestih mesecev po prejemu končnega poročila, zahteva vpogled v vso dokumentacijo v zvezi z realizacijo programa, ki se sofinancira na podlagi te pogodbe. </w:t>
      </w:r>
    </w:p>
    <w:p w14:paraId="7D50C313" w14:textId="77777777" w:rsidR="008E4A02" w:rsidRDefault="008E4A02" w:rsidP="008E4A02">
      <w:pPr>
        <w:jc w:val="both"/>
        <w:rPr>
          <w:rFonts w:eastAsia="Times New Roman" w:cs="Arial"/>
          <w:lang w:eastAsia="sl-SI"/>
        </w:rPr>
      </w:pPr>
    </w:p>
    <w:p w14:paraId="1E58B3DA" w14:textId="77777777" w:rsidR="008E4A02" w:rsidRPr="00157860" w:rsidRDefault="008E4A02" w:rsidP="008E4A02">
      <w:pPr>
        <w:pStyle w:val="Odstavekseznama"/>
        <w:numPr>
          <w:ilvl w:val="0"/>
          <w:numId w:val="5"/>
        </w:numPr>
        <w:jc w:val="center"/>
        <w:rPr>
          <w:rFonts w:eastAsia="Times New Roman" w:cs="Arial"/>
          <w:b/>
          <w:lang w:eastAsia="sl-SI"/>
        </w:rPr>
      </w:pPr>
      <w:r w:rsidRPr="00157860">
        <w:rPr>
          <w:rFonts w:eastAsia="Times New Roman" w:cs="Arial"/>
          <w:b/>
          <w:lang w:eastAsia="sl-SI"/>
        </w:rPr>
        <w:t>člen</w:t>
      </w:r>
    </w:p>
    <w:p w14:paraId="4BF88717" w14:textId="77777777" w:rsidR="008E4A02" w:rsidRDefault="008E4A02" w:rsidP="008E4A02">
      <w:pPr>
        <w:jc w:val="both"/>
        <w:rPr>
          <w:rFonts w:eastAsia="Times New Roman" w:cs="Arial"/>
          <w:lang w:eastAsia="sl-SI"/>
        </w:rPr>
      </w:pPr>
    </w:p>
    <w:p w14:paraId="18634F7B" w14:textId="77777777" w:rsidR="008E4A02" w:rsidRPr="001D2F12" w:rsidRDefault="008E4A02" w:rsidP="008E4A02">
      <w:pPr>
        <w:numPr>
          <w:ilvl w:val="0"/>
          <w:numId w:val="27"/>
        </w:numPr>
        <w:autoSpaceDE w:val="0"/>
        <w:autoSpaceDN w:val="0"/>
        <w:adjustRightInd w:val="0"/>
        <w:jc w:val="both"/>
        <w:rPr>
          <w:rFonts w:eastAsia="Times New Roman" w:cs="Arial"/>
          <w:lang w:eastAsia="sl-SI"/>
        </w:rPr>
      </w:pPr>
      <w:r w:rsidRPr="001D2F12">
        <w:rPr>
          <w:rFonts w:cs="Times-Roman"/>
        </w:rPr>
        <w:t>Končni</w:t>
      </w:r>
      <w:r w:rsidRPr="001D2F12">
        <w:rPr>
          <w:rFonts w:eastAsia="Times New Roman" w:cs="Arial"/>
          <w:lang w:eastAsia="sl-SI"/>
        </w:rPr>
        <w:t xml:space="preserve"> prejemnik se strinja, da mora s sklepom odobrena in že izplačana sredstva na podlagi te pogodbe </w:t>
      </w:r>
      <w:r>
        <w:rPr>
          <w:rFonts w:eastAsia="Times New Roman" w:cs="Arial"/>
          <w:lang w:eastAsia="sl-SI"/>
        </w:rPr>
        <w:t>v roku 30 dni od prejema zahtevka za vračilo,</w:t>
      </w:r>
      <w:r w:rsidRPr="007B21AD">
        <w:rPr>
          <w:rFonts w:eastAsia="Times New Roman" w:cs="Arial"/>
          <w:lang w:eastAsia="sl-SI"/>
        </w:rPr>
        <w:t xml:space="preserve"> </w:t>
      </w:r>
      <w:r w:rsidRPr="001D2F12">
        <w:rPr>
          <w:rFonts w:eastAsia="Times New Roman" w:cs="Arial"/>
          <w:lang w:eastAsia="sl-SI"/>
        </w:rPr>
        <w:t xml:space="preserve">vrniti v celoti s pripadajočimi zakonitimi zamudnimi obrestmi, </w:t>
      </w:r>
      <w:r w:rsidRPr="000B52CC">
        <w:rPr>
          <w:rFonts w:cs="Times-Roman"/>
        </w:rPr>
        <w:t>od dneva prejetja sredstev, do dneva vračila</w:t>
      </w:r>
      <w:r>
        <w:rPr>
          <w:rFonts w:cs="Times-Roman"/>
        </w:rPr>
        <w:t>,</w:t>
      </w:r>
      <w:r w:rsidRPr="0049252D">
        <w:rPr>
          <w:rFonts w:eastAsia="Times New Roman" w:cs="Arial"/>
          <w:lang w:eastAsia="sl-SI"/>
        </w:rPr>
        <w:t xml:space="preserve"> </w:t>
      </w:r>
      <w:r w:rsidRPr="001D2F12">
        <w:rPr>
          <w:rFonts w:eastAsia="Times New Roman" w:cs="Arial"/>
          <w:lang w:eastAsia="sl-SI"/>
        </w:rPr>
        <w:t xml:space="preserve"> </w:t>
      </w:r>
      <w:r w:rsidRPr="001C158B">
        <w:rPr>
          <w:rFonts w:eastAsia="Times New Roman" w:cs="Arial"/>
          <w:lang w:eastAsia="sl-SI"/>
        </w:rPr>
        <w:t>če</w:t>
      </w:r>
      <w:r w:rsidRPr="00485E3B">
        <w:rPr>
          <w:rFonts w:eastAsia="Times New Roman" w:cs="Arial"/>
          <w:lang w:eastAsia="sl-SI"/>
        </w:rPr>
        <w:t xml:space="preserve"> </w:t>
      </w:r>
      <w:r w:rsidRPr="001D2F12">
        <w:rPr>
          <w:rFonts w:eastAsia="Times New Roman" w:cs="Arial"/>
          <w:lang w:eastAsia="sl-SI"/>
        </w:rPr>
        <w:t>se ugotovi</w:t>
      </w:r>
      <w:r>
        <w:rPr>
          <w:rFonts w:eastAsia="Times New Roman" w:cs="Arial"/>
          <w:lang w:eastAsia="sl-SI"/>
        </w:rPr>
        <w:t>, da</w:t>
      </w:r>
      <w:r w:rsidRPr="001D2F12">
        <w:rPr>
          <w:rFonts w:eastAsia="Times New Roman" w:cs="Arial"/>
          <w:lang w:eastAsia="sl-SI"/>
        </w:rPr>
        <w:t xml:space="preserve">: </w:t>
      </w:r>
    </w:p>
    <w:p w14:paraId="34ECD828" w14:textId="77777777" w:rsidR="008E4A02" w:rsidRPr="00361337" w:rsidRDefault="008E4A02" w:rsidP="008E4A02">
      <w:pPr>
        <w:numPr>
          <w:ilvl w:val="0"/>
          <w:numId w:val="7"/>
        </w:numPr>
        <w:jc w:val="both"/>
        <w:rPr>
          <w:rFonts w:eastAsia="Times New Roman" w:cs="Arial"/>
          <w:lang w:eastAsia="sl-SI"/>
        </w:rPr>
      </w:pPr>
      <w:r w:rsidRPr="00361337">
        <w:rPr>
          <w:rFonts w:eastAsia="Times New Roman" w:cs="Arial"/>
          <w:lang w:eastAsia="sl-SI"/>
        </w:rPr>
        <w:t>so bila dodeljena sredstva delno ali v celoti nenamensko porabljena;</w:t>
      </w:r>
    </w:p>
    <w:p w14:paraId="7D2D5264" w14:textId="77777777" w:rsidR="008E4A02" w:rsidRPr="00361337" w:rsidRDefault="008E4A02" w:rsidP="008E4A02">
      <w:pPr>
        <w:numPr>
          <w:ilvl w:val="0"/>
          <w:numId w:val="7"/>
        </w:numPr>
        <w:jc w:val="both"/>
        <w:rPr>
          <w:rFonts w:eastAsia="Times New Roman" w:cs="Arial"/>
          <w:lang w:eastAsia="sl-SI"/>
        </w:rPr>
      </w:pPr>
      <w:r w:rsidRPr="00361337">
        <w:rPr>
          <w:rFonts w:eastAsia="Times New Roman" w:cs="Arial"/>
          <w:lang w:eastAsia="sl-SI"/>
        </w:rPr>
        <w:t>je upravičenec za katerikoli namen pridobitve sredstev navajal neresnične podatke;</w:t>
      </w:r>
    </w:p>
    <w:p w14:paraId="4EBEBAB1" w14:textId="77777777" w:rsidR="008E4A02" w:rsidRPr="00361337" w:rsidRDefault="008E4A02" w:rsidP="008E4A02">
      <w:pPr>
        <w:numPr>
          <w:ilvl w:val="0"/>
          <w:numId w:val="7"/>
        </w:numPr>
        <w:jc w:val="both"/>
        <w:rPr>
          <w:rFonts w:eastAsia="Times New Roman" w:cs="Arial"/>
          <w:lang w:eastAsia="sl-SI"/>
        </w:rPr>
      </w:pPr>
      <w:r w:rsidRPr="00361337">
        <w:rPr>
          <w:rFonts w:eastAsia="Times New Roman" w:cs="Arial"/>
          <w:lang w:eastAsia="sl-SI"/>
        </w:rPr>
        <w:t>je upravičenec za isti namen in iz istega naslova že pridobil finančna sredstva.</w:t>
      </w:r>
    </w:p>
    <w:p w14:paraId="060CF597" w14:textId="77777777" w:rsidR="008E4A02" w:rsidRPr="00361337" w:rsidRDefault="008E4A02" w:rsidP="008E4A02">
      <w:pPr>
        <w:rPr>
          <w:rFonts w:eastAsia="Times New Roman" w:cs="Arial"/>
          <w:lang w:eastAsia="sl-SI"/>
        </w:rPr>
      </w:pPr>
    </w:p>
    <w:p w14:paraId="3A365ACD" w14:textId="77777777" w:rsidR="008E4A02" w:rsidRDefault="008E4A02" w:rsidP="008E4A02">
      <w:pPr>
        <w:numPr>
          <w:ilvl w:val="0"/>
          <w:numId w:val="27"/>
        </w:numPr>
        <w:autoSpaceDE w:val="0"/>
        <w:autoSpaceDN w:val="0"/>
        <w:adjustRightInd w:val="0"/>
        <w:jc w:val="both"/>
        <w:rPr>
          <w:rFonts w:eastAsia="Times New Roman" w:cs="Arial"/>
          <w:lang w:eastAsia="sl-SI"/>
        </w:rPr>
      </w:pPr>
      <w:r w:rsidRPr="00361337">
        <w:rPr>
          <w:rFonts w:eastAsia="Times New Roman" w:cs="Arial"/>
          <w:lang w:eastAsia="sl-SI"/>
        </w:rPr>
        <w:t xml:space="preserve">V zgoraj navedenih primerih ugotovljene nenamenske porabe </w:t>
      </w:r>
      <w:r>
        <w:rPr>
          <w:rFonts w:eastAsia="Times New Roman" w:cs="Arial"/>
          <w:lang w:eastAsia="sl-SI"/>
        </w:rPr>
        <w:t xml:space="preserve">proračunskih </w:t>
      </w:r>
      <w:r w:rsidRPr="00361337">
        <w:rPr>
          <w:rFonts w:eastAsia="Times New Roman" w:cs="Arial"/>
          <w:lang w:eastAsia="sl-SI"/>
        </w:rPr>
        <w:t xml:space="preserve">sredstev, </w:t>
      </w:r>
      <w:r>
        <w:rPr>
          <w:rFonts w:eastAsia="Times New Roman" w:cs="Arial"/>
          <w:lang w:eastAsia="sl-SI"/>
        </w:rPr>
        <w:t>končni uporabnik</w:t>
      </w:r>
      <w:r w:rsidRPr="00361337">
        <w:rPr>
          <w:rFonts w:eastAsia="Times New Roman" w:cs="Arial"/>
          <w:lang w:eastAsia="sl-SI"/>
        </w:rPr>
        <w:t xml:space="preserve"> izgubi pravico do pridobitve sredstev iz naslova </w:t>
      </w:r>
      <w:r>
        <w:rPr>
          <w:rFonts w:eastAsia="Times New Roman" w:cs="Arial"/>
          <w:lang w:eastAsia="sl-SI"/>
        </w:rPr>
        <w:t xml:space="preserve">javnih razpisov za sofinanciranje programov veteranskih organizacij in društev iz proračuna Mestne občine Celje za naslednji dve leti. </w:t>
      </w:r>
    </w:p>
    <w:p w14:paraId="539C2DCB" w14:textId="77777777" w:rsidR="00386B37" w:rsidRDefault="00386B37" w:rsidP="007317F6">
      <w:pPr>
        <w:autoSpaceDE w:val="0"/>
        <w:autoSpaceDN w:val="0"/>
        <w:adjustRightInd w:val="0"/>
        <w:ind w:left="360"/>
        <w:jc w:val="both"/>
        <w:rPr>
          <w:rFonts w:eastAsia="Times New Roman" w:cs="Arial"/>
          <w:lang w:eastAsia="sl-SI"/>
        </w:rPr>
      </w:pPr>
    </w:p>
    <w:p w14:paraId="6BD5E05D" w14:textId="32B5790F" w:rsidR="00386B37" w:rsidRPr="007317F6" w:rsidRDefault="00386B37" w:rsidP="00386B37">
      <w:pPr>
        <w:pStyle w:val="Odstavekseznama"/>
        <w:widowControl w:val="0"/>
        <w:numPr>
          <w:ilvl w:val="0"/>
          <w:numId w:val="27"/>
        </w:numPr>
        <w:autoSpaceDE w:val="0"/>
        <w:autoSpaceDN w:val="0"/>
        <w:adjustRightInd w:val="0"/>
        <w:jc w:val="both"/>
        <w:rPr>
          <w:rFonts w:cs="Arial"/>
          <w:snapToGrid w:val="0"/>
        </w:rPr>
      </w:pPr>
      <w:r w:rsidRPr="007317F6">
        <w:t xml:space="preserve">Kadar iz poročila </w:t>
      </w:r>
      <w:r>
        <w:t>končnega prejemnika</w:t>
      </w:r>
      <w:r w:rsidRPr="007317F6">
        <w:t xml:space="preserve"> izhaja, da </w:t>
      </w:r>
      <w:r>
        <w:t>program</w:t>
      </w:r>
      <w:r w:rsidRPr="007317F6">
        <w:t xml:space="preserve"> ni bil izveden v celoti oziroma kadar stroški niso v celoti izkazani, lahko </w:t>
      </w:r>
      <w:r>
        <w:t>Občina</w:t>
      </w:r>
      <w:r w:rsidRPr="007317F6">
        <w:t xml:space="preserve"> odobreno višino sofinanciranja sorazmerno zmanjša.</w:t>
      </w:r>
    </w:p>
    <w:p w14:paraId="1717C80B" w14:textId="77777777" w:rsidR="008E4A02" w:rsidRPr="00157860" w:rsidRDefault="008E4A02" w:rsidP="008E4A02">
      <w:pPr>
        <w:jc w:val="both"/>
        <w:rPr>
          <w:rFonts w:eastAsia="Times New Roman" w:cs="Arial"/>
          <w:lang w:eastAsia="sl-SI"/>
        </w:rPr>
      </w:pPr>
    </w:p>
    <w:p w14:paraId="6CFC7FA1" w14:textId="77777777" w:rsidR="008E4A02" w:rsidRDefault="008E4A02" w:rsidP="008E4A02">
      <w:pPr>
        <w:pStyle w:val="Odstavekseznama"/>
        <w:numPr>
          <w:ilvl w:val="0"/>
          <w:numId w:val="5"/>
        </w:numPr>
        <w:jc w:val="center"/>
        <w:rPr>
          <w:rFonts w:eastAsia="Times New Roman" w:cs="Arial"/>
          <w:b/>
          <w:lang w:eastAsia="sl-SI"/>
        </w:rPr>
      </w:pPr>
      <w:r w:rsidRPr="00157860">
        <w:rPr>
          <w:rFonts w:eastAsia="Times New Roman" w:cs="Arial"/>
          <w:b/>
          <w:lang w:eastAsia="sl-SI"/>
        </w:rPr>
        <w:t>člen</w:t>
      </w:r>
    </w:p>
    <w:p w14:paraId="2DB92D10" w14:textId="77777777" w:rsidR="008E4A02" w:rsidRDefault="008E4A02" w:rsidP="008E4A02">
      <w:pPr>
        <w:pStyle w:val="Odstavekseznama"/>
        <w:rPr>
          <w:rFonts w:eastAsia="Times New Roman" w:cs="Arial"/>
          <w:b/>
          <w:lang w:eastAsia="sl-SI"/>
        </w:rPr>
      </w:pPr>
    </w:p>
    <w:p w14:paraId="3402961B" w14:textId="77777777" w:rsidR="008E4A02" w:rsidRPr="00FB1CF9" w:rsidRDefault="008E4A02" w:rsidP="008E4A02">
      <w:pPr>
        <w:numPr>
          <w:ilvl w:val="0"/>
          <w:numId w:val="33"/>
        </w:numPr>
        <w:autoSpaceDE w:val="0"/>
        <w:autoSpaceDN w:val="0"/>
        <w:adjustRightInd w:val="0"/>
        <w:rPr>
          <w:rFonts w:cs="Times-Roman"/>
        </w:rPr>
      </w:pPr>
      <w:r>
        <w:rPr>
          <w:rFonts w:cs="Times-Roman"/>
        </w:rPr>
        <w:t>Končni prejemnik</w:t>
      </w:r>
      <w:r w:rsidRPr="00FB1CF9">
        <w:rPr>
          <w:rFonts w:cs="Times-Roman"/>
        </w:rPr>
        <w:t xml:space="preserve"> se s sklenitvijo te pogodbe obvezuje, da:</w:t>
      </w:r>
    </w:p>
    <w:p w14:paraId="624554BC" w14:textId="77777777" w:rsidR="008E4A02" w:rsidRPr="00FB1CF9" w:rsidRDefault="008E4A02" w:rsidP="008E4A02">
      <w:pPr>
        <w:numPr>
          <w:ilvl w:val="0"/>
          <w:numId w:val="31"/>
        </w:numPr>
        <w:tabs>
          <w:tab w:val="clear" w:pos="360"/>
          <w:tab w:val="num" w:pos="720"/>
        </w:tabs>
        <w:autoSpaceDE w:val="0"/>
        <w:autoSpaceDN w:val="0"/>
        <w:adjustRightInd w:val="0"/>
        <w:ind w:left="720"/>
        <w:jc w:val="both"/>
        <w:rPr>
          <w:rFonts w:cs="Times-Roman"/>
        </w:rPr>
      </w:pPr>
      <w:r w:rsidRPr="00FB1CF9">
        <w:rPr>
          <w:rFonts w:cs="Times-Roman"/>
        </w:rPr>
        <w:t>bodo pridobljena sredstva iz ob</w:t>
      </w:r>
      <w:r w:rsidRPr="00FB1CF9">
        <w:rPr>
          <w:rFonts w:cs="TTE2t00"/>
        </w:rPr>
        <w:t>č</w:t>
      </w:r>
      <w:r w:rsidRPr="00FB1CF9">
        <w:rPr>
          <w:rFonts w:cs="Times-Roman"/>
        </w:rPr>
        <w:t>inskega prora</w:t>
      </w:r>
      <w:r w:rsidRPr="00FB1CF9">
        <w:rPr>
          <w:rFonts w:cs="TTE2t00"/>
        </w:rPr>
        <w:t>č</w:t>
      </w:r>
      <w:r w:rsidRPr="00FB1CF9">
        <w:rPr>
          <w:rFonts w:cs="Times-Roman"/>
        </w:rPr>
        <w:t xml:space="preserve">una uporabljena v skladu s 1. </w:t>
      </w:r>
      <w:r w:rsidRPr="00FB1CF9">
        <w:rPr>
          <w:rFonts w:cs="TTE2t00"/>
        </w:rPr>
        <w:t>č</w:t>
      </w:r>
      <w:r w:rsidRPr="00FB1CF9">
        <w:rPr>
          <w:rFonts w:cs="Times-Roman"/>
        </w:rPr>
        <w:t>lenom te pogodbe;</w:t>
      </w:r>
    </w:p>
    <w:p w14:paraId="18D0A2B7" w14:textId="77777777" w:rsidR="008E4A02" w:rsidRPr="00FB1CF9" w:rsidRDefault="008E4A02" w:rsidP="008E4A02">
      <w:pPr>
        <w:numPr>
          <w:ilvl w:val="0"/>
          <w:numId w:val="31"/>
        </w:numPr>
        <w:tabs>
          <w:tab w:val="clear" w:pos="360"/>
          <w:tab w:val="num" w:pos="720"/>
        </w:tabs>
        <w:autoSpaceDE w:val="0"/>
        <w:autoSpaceDN w:val="0"/>
        <w:adjustRightInd w:val="0"/>
        <w:ind w:left="720"/>
        <w:jc w:val="both"/>
        <w:rPr>
          <w:rFonts w:cs="Times-Roman"/>
        </w:rPr>
      </w:pPr>
      <w:r w:rsidRPr="00FB1CF9">
        <w:rPr>
          <w:rFonts w:cs="Times-Roman"/>
        </w:rPr>
        <w:t xml:space="preserve">bodo pridobljena sredstva uporabljena za namen iz 2. </w:t>
      </w:r>
      <w:r w:rsidRPr="00FB1CF9">
        <w:rPr>
          <w:rFonts w:cs="TTE2t00"/>
        </w:rPr>
        <w:t>č</w:t>
      </w:r>
      <w:r w:rsidRPr="00FB1CF9">
        <w:rPr>
          <w:rFonts w:cs="Times-Roman"/>
        </w:rPr>
        <w:t>lena ta pogodbe;</w:t>
      </w:r>
    </w:p>
    <w:p w14:paraId="16FF07F8" w14:textId="77777777" w:rsidR="008E4A02" w:rsidRPr="00FB1CF9" w:rsidRDefault="008E4A02" w:rsidP="008E4A02">
      <w:pPr>
        <w:numPr>
          <w:ilvl w:val="0"/>
          <w:numId w:val="31"/>
        </w:numPr>
        <w:tabs>
          <w:tab w:val="clear" w:pos="360"/>
          <w:tab w:val="num" w:pos="720"/>
        </w:tabs>
        <w:autoSpaceDE w:val="0"/>
        <w:autoSpaceDN w:val="0"/>
        <w:adjustRightInd w:val="0"/>
        <w:ind w:left="720"/>
        <w:jc w:val="both"/>
        <w:rPr>
          <w:rFonts w:cs="Times-Roman"/>
        </w:rPr>
      </w:pPr>
      <w:r w:rsidRPr="00FB1CF9">
        <w:rPr>
          <w:rFonts w:cs="Times-Roman"/>
        </w:rPr>
        <w:t>bo s prora</w:t>
      </w:r>
      <w:r w:rsidRPr="00FB1CF9">
        <w:rPr>
          <w:rFonts w:cs="TTE2t00"/>
        </w:rPr>
        <w:t>č</w:t>
      </w:r>
      <w:r w:rsidRPr="00FB1CF9">
        <w:rPr>
          <w:rFonts w:cs="Times-Roman"/>
        </w:rPr>
        <w:t>unskimi sredstvi ravnal namensko in racionalno;</w:t>
      </w:r>
    </w:p>
    <w:p w14:paraId="50E1857E" w14:textId="77777777" w:rsidR="008E4A02" w:rsidRPr="00FB1CF9" w:rsidRDefault="008E4A02" w:rsidP="008E4A02">
      <w:pPr>
        <w:numPr>
          <w:ilvl w:val="0"/>
          <w:numId w:val="32"/>
        </w:numPr>
        <w:tabs>
          <w:tab w:val="clear" w:pos="360"/>
          <w:tab w:val="num" w:pos="720"/>
        </w:tabs>
        <w:autoSpaceDE w:val="0"/>
        <w:autoSpaceDN w:val="0"/>
        <w:adjustRightInd w:val="0"/>
        <w:ind w:left="720"/>
        <w:jc w:val="both"/>
        <w:rPr>
          <w:rFonts w:cs="Times-Roman"/>
        </w:rPr>
      </w:pPr>
      <w:r w:rsidRPr="00FB1CF9">
        <w:rPr>
          <w:rFonts w:cs="Times-Roman"/>
        </w:rPr>
        <w:t>bo v roku posredoval končno oziroma delno poro</w:t>
      </w:r>
      <w:r w:rsidRPr="00FB1CF9">
        <w:rPr>
          <w:rFonts w:cs="TTE2t00"/>
        </w:rPr>
        <w:t>č</w:t>
      </w:r>
      <w:r w:rsidRPr="00FB1CF9">
        <w:rPr>
          <w:rFonts w:cs="Times-Roman"/>
        </w:rPr>
        <w:t>ilo o porabi dodeljenih sredstev, ki mora vsebovati vsebinska in finan</w:t>
      </w:r>
      <w:r w:rsidRPr="00FB1CF9">
        <w:rPr>
          <w:rFonts w:cs="TTE2t00"/>
        </w:rPr>
        <w:t>č</w:t>
      </w:r>
      <w:r w:rsidRPr="00FB1CF9">
        <w:rPr>
          <w:rFonts w:cs="Times-Roman"/>
        </w:rPr>
        <w:t>na poro</w:t>
      </w:r>
      <w:r w:rsidRPr="00FB1CF9">
        <w:rPr>
          <w:rFonts w:cs="TTE2t00"/>
        </w:rPr>
        <w:t>č</w:t>
      </w:r>
      <w:r w:rsidRPr="00FB1CF9">
        <w:rPr>
          <w:rFonts w:cs="Times-Roman"/>
        </w:rPr>
        <w:t xml:space="preserve">ila in mora biti skladno z obrazcem za pripravo poročila, kot izhaja iz </w:t>
      </w:r>
      <w:r>
        <w:rPr>
          <w:rFonts w:cs="Times-Roman"/>
        </w:rPr>
        <w:t>3</w:t>
      </w:r>
      <w:r w:rsidRPr="00FB1CF9">
        <w:rPr>
          <w:rFonts w:cs="Times-Roman"/>
        </w:rPr>
        <w:t>. člena te pogodbe;</w:t>
      </w:r>
    </w:p>
    <w:p w14:paraId="76CB08CA" w14:textId="77777777" w:rsidR="008E4A02" w:rsidRPr="00FB1CF9" w:rsidRDefault="008E4A02" w:rsidP="008E4A02">
      <w:pPr>
        <w:numPr>
          <w:ilvl w:val="0"/>
          <w:numId w:val="32"/>
        </w:numPr>
        <w:tabs>
          <w:tab w:val="clear" w:pos="360"/>
          <w:tab w:val="num" w:pos="720"/>
        </w:tabs>
        <w:autoSpaceDE w:val="0"/>
        <w:autoSpaceDN w:val="0"/>
        <w:adjustRightInd w:val="0"/>
        <w:ind w:left="720"/>
        <w:jc w:val="both"/>
        <w:rPr>
          <w:rFonts w:cs="Times-Roman"/>
        </w:rPr>
      </w:pPr>
      <w:r w:rsidRPr="00FB1CF9">
        <w:rPr>
          <w:rFonts w:cs="Times-Roman"/>
        </w:rPr>
        <w:lastRenderedPageBreak/>
        <w:t xml:space="preserve">bo poročilu priložil tudi ustrezna dokazila oziroma dokumentacijo o izvedbi </w:t>
      </w:r>
      <w:r>
        <w:rPr>
          <w:rFonts w:cs="Times-Roman"/>
        </w:rPr>
        <w:t>programa</w:t>
      </w:r>
      <w:r w:rsidRPr="00FB1CF9">
        <w:rPr>
          <w:rFonts w:cs="Times-Roman"/>
        </w:rPr>
        <w:t xml:space="preserve"> (članki, slike, drugi ustrezni nosilci);</w:t>
      </w:r>
    </w:p>
    <w:p w14:paraId="661D1B4D" w14:textId="77777777" w:rsidR="008E4A02" w:rsidRPr="00FB1CF9" w:rsidRDefault="008E4A02" w:rsidP="008E4A02">
      <w:pPr>
        <w:numPr>
          <w:ilvl w:val="0"/>
          <w:numId w:val="32"/>
        </w:numPr>
        <w:tabs>
          <w:tab w:val="clear" w:pos="360"/>
          <w:tab w:val="num" w:pos="720"/>
        </w:tabs>
        <w:autoSpaceDE w:val="0"/>
        <w:autoSpaceDN w:val="0"/>
        <w:adjustRightInd w:val="0"/>
        <w:ind w:left="720"/>
        <w:jc w:val="both"/>
        <w:rPr>
          <w:rFonts w:cs="Times-Roman"/>
        </w:rPr>
      </w:pPr>
      <w:r w:rsidRPr="00FB1CF9">
        <w:rPr>
          <w:rFonts w:cs="Times-Roman"/>
        </w:rPr>
        <w:t xml:space="preserve">bo </w:t>
      </w:r>
      <w:r>
        <w:rPr>
          <w:rFonts w:cs="Times-Roman"/>
        </w:rPr>
        <w:t>Občini</w:t>
      </w:r>
      <w:r w:rsidRPr="00FB1CF9">
        <w:rPr>
          <w:rFonts w:cs="Times-Roman"/>
        </w:rPr>
        <w:t xml:space="preserve"> omogo</w:t>
      </w:r>
      <w:r w:rsidRPr="00FB1CF9">
        <w:rPr>
          <w:rFonts w:cs="TTE2t00"/>
        </w:rPr>
        <w:t>č</w:t>
      </w:r>
      <w:r w:rsidRPr="00FB1CF9">
        <w:rPr>
          <w:rFonts w:cs="Times-Roman"/>
        </w:rPr>
        <w:t>il, da kadarkoli preverja namensko porabo sredstev;</w:t>
      </w:r>
    </w:p>
    <w:p w14:paraId="05AD44CC" w14:textId="77777777" w:rsidR="008E4A02" w:rsidRPr="00FB1CF9" w:rsidRDefault="008E4A02" w:rsidP="008E4A02">
      <w:pPr>
        <w:numPr>
          <w:ilvl w:val="0"/>
          <w:numId w:val="32"/>
        </w:numPr>
        <w:tabs>
          <w:tab w:val="clear" w:pos="360"/>
          <w:tab w:val="num" w:pos="720"/>
        </w:tabs>
        <w:autoSpaceDE w:val="0"/>
        <w:autoSpaceDN w:val="0"/>
        <w:adjustRightInd w:val="0"/>
        <w:ind w:left="720"/>
        <w:jc w:val="both"/>
        <w:rPr>
          <w:rFonts w:cs="Times-Roman"/>
        </w:rPr>
      </w:pPr>
      <w:r w:rsidRPr="00FB1CF9">
        <w:rPr>
          <w:rFonts w:cs="Times-Roman"/>
        </w:rPr>
        <w:t>bo ob ugotovljeni nenamenski porabi sredstev, sredstva vrnil v prora</w:t>
      </w:r>
      <w:r w:rsidRPr="00FB1CF9">
        <w:rPr>
          <w:rFonts w:cs="TTE2t00"/>
        </w:rPr>
        <w:t>č</w:t>
      </w:r>
      <w:r w:rsidRPr="00FB1CF9">
        <w:rPr>
          <w:rFonts w:cs="Times-Roman"/>
        </w:rPr>
        <w:t xml:space="preserve">un </w:t>
      </w:r>
      <w:r>
        <w:rPr>
          <w:rFonts w:cs="Times-Roman"/>
        </w:rPr>
        <w:t>Občine</w:t>
      </w:r>
      <w:r w:rsidRPr="00FB1CF9">
        <w:rPr>
          <w:rFonts w:cs="Times-Roman"/>
        </w:rPr>
        <w:t>, skupaj z zakonitimi zamudnimi obrestmi v roku 30 dni od prejema poziva za vrnitev dodeljenih sredstev, od dneva prejetja sredstev, do dneva vračila;</w:t>
      </w:r>
    </w:p>
    <w:p w14:paraId="63350832" w14:textId="58CD6110" w:rsidR="008E4A02" w:rsidRPr="00FB1CF9" w:rsidRDefault="008E4A02" w:rsidP="008E4A02">
      <w:pPr>
        <w:numPr>
          <w:ilvl w:val="0"/>
          <w:numId w:val="32"/>
        </w:numPr>
        <w:tabs>
          <w:tab w:val="clear" w:pos="360"/>
          <w:tab w:val="num" w:pos="720"/>
        </w:tabs>
        <w:autoSpaceDE w:val="0"/>
        <w:autoSpaceDN w:val="0"/>
        <w:adjustRightInd w:val="0"/>
        <w:ind w:left="720"/>
        <w:jc w:val="both"/>
        <w:rPr>
          <w:rFonts w:cs="Times-Roman"/>
        </w:rPr>
      </w:pPr>
      <w:r w:rsidRPr="00FB1CF9">
        <w:rPr>
          <w:rFonts w:cs="Times-Roman"/>
        </w:rPr>
        <w:t xml:space="preserve">bo na poziv </w:t>
      </w:r>
      <w:r>
        <w:rPr>
          <w:rFonts w:cs="Times-Roman"/>
        </w:rPr>
        <w:t>Občine</w:t>
      </w:r>
      <w:r w:rsidRPr="00FB1CF9">
        <w:rPr>
          <w:rFonts w:cs="Times-Roman"/>
        </w:rPr>
        <w:t xml:space="preserve"> ali javnih zavodov, katerih ustanovitelj je </w:t>
      </w:r>
      <w:r>
        <w:rPr>
          <w:rFonts w:cs="Times-Roman"/>
        </w:rPr>
        <w:t>Občina</w:t>
      </w:r>
      <w:r w:rsidRPr="00FB1CF9">
        <w:rPr>
          <w:rFonts w:cs="Times-Roman"/>
        </w:rPr>
        <w:t>, predstavil svoje delovanje in da je seznanjen, da v kolikor se na predmetni poziv ne bo odzval, v letu 202</w:t>
      </w:r>
      <w:r w:rsidR="001D62AD">
        <w:rPr>
          <w:rFonts w:cs="Times-Roman"/>
        </w:rPr>
        <w:t>6</w:t>
      </w:r>
      <w:r w:rsidRPr="00FB1CF9">
        <w:rPr>
          <w:rFonts w:cs="Times-Roman"/>
        </w:rPr>
        <w:t xml:space="preserve"> ne bo mogel kandidirati za sredstva na predmetnem javnem razpisu;</w:t>
      </w:r>
    </w:p>
    <w:p w14:paraId="048847F3" w14:textId="77777777" w:rsidR="008E4A02" w:rsidRDefault="008E4A02" w:rsidP="008E4A02">
      <w:pPr>
        <w:numPr>
          <w:ilvl w:val="0"/>
          <w:numId w:val="32"/>
        </w:numPr>
        <w:tabs>
          <w:tab w:val="clear" w:pos="360"/>
          <w:tab w:val="num" w:pos="720"/>
        </w:tabs>
        <w:autoSpaceDE w:val="0"/>
        <w:autoSpaceDN w:val="0"/>
        <w:adjustRightInd w:val="0"/>
        <w:ind w:left="720"/>
        <w:jc w:val="both"/>
        <w:rPr>
          <w:rFonts w:cs="Times-Roman"/>
        </w:rPr>
      </w:pPr>
      <w:r w:rsidRPr="00FB1CF9">
        <w:rPr>
          <w:rFonts w:cs="Times-Roman"/>
        </w:rPr>
        <w:t xml:space="preserve">bo pri objavah pogodbenega </w:t>
      </w:r>
      <w:r>
        <w:rPr>
          <w:rFonts w:cs="Times-Roman"/>
        </w:rPr>
        <w:t>programa</w:t>
      </w:r>
      <w:r w:rsidRPr="00FB1CF9">
        <w:rPr>
          <w:rFonts w:cs="Times-Roman"/>
        </w:rPr>
        <w:t xml:space="preserve"> v medijih oziroma pri vseh drugih oblikah javnega nastopanja v zvezi z njim navedel, da je njegovo izvajanje sofinanciral</w:t>
      </w:r>
      <w:r>
        <w:rPr>
          <w:rFonts w:cs="Times-Roman"/>
        </w:rPr>
        <w:t>a</w:t>
      </w:r>
      <w:r w:rsidRPr="00FB1CF9">
        <w:rPr>
          <w:rFonts w:cs="Times-Roman"/>
        </w:rPr>
        <w:t xml:space="preserve"> tudi </w:t>
      </w:r>
      <w:r>
        <w:rPr>
          <w:rFonts w:cs="Times-Roman"/>
        </w:rPr>
        <w:t>Občina.</w:t>
      </w:r>
    </w:p>
    <w:p w14:paraId="7B3CEA53" w14:textId="77777777" w:rsidR="008E4A02" w:rsidRPr="00F14861" w:rsidRDefault="008E4A02" w:rsidP="008E4A02">
      <w:pPr>
        <w:autoSpaceDE w:val="0"/>
        <w:autoSpaceDN w:val="0"/>
        <w:adjustRightInd w:val="0"/>
        <w:ind w:left="720"/>
        <w:jc w:val="both"/>
        <w:rPr>
          <w:rFonts w:cs="Times-Roman"/>
        </w:rPr>
      </w:pPr>
    </w:p>
    <w:p w14:paraId="6AF66311" w14:textId="77777777" w:rsidR="008E4A02" w:rsidRDefault="008E4A02" w:rsidP="008E4A02">
      <w:pPr>
        <w:numPr>
          <w:ilvl w:val="0"/>
          <w:numId w:val="33"/>
        </w:numPr>
        <w:autoSpaceDE w:val="0"/>
        <w:autoSpaceDN w:val="0"/>
        <w:adjustRightInd w:val="0"/>
        <w:jc w:val="both"/>
        <w:rPr>
          <w:rFonts w:cs="Times-Roman"/>
        </w:rPr>
      </w:pPr>
      <w:r w:rsidRPr="00FB1CF9">
        <w:rPr>
          <w:rFonts w:cs="TTE2t00"/>
        </w:rPr>
        <w:t>Č</w:t>
      </w:r>
      <w:r w:rsidRPr="00FB1CF9">
        <w:rPr>
          <w:rFonts w:cs="Times-Roman"/>
        </w:rPr>
        <w:t xml:space="preserve">e </w:t>
      </w:r>
      <w:r>
        <w:rPr>
          <w:rFonts w:cs="Times-Roman"/>
        </w:rPr>
        <w:t>končni prejemnik</w:t>
      </w:r>
      <w:r w:rsidRPr="00FB1CF9">
        <w:rPr>
          <w:rFonts w:cs="Times-Roman"/>
        </w:rPr>
        <w:t xml:space="preserve"> ne izpolni katerekoli od pogodbenih obveznosti iz te pogodbe ali dodeljena sredstva porabi nenamensko – v nasprotju z dolo</w:t>
      </w:r>
      <w:r w:rsidRPr="00FB1CF9">
        <w:rPr>
          <w:rFonts w:cs="TTE2t00"/>
        </w:rPr>
        <w:t>č</w:t>
      </w:r>
      <w:r w:rsidRPr="00FB1CF9">
        <w:rPr>
          <w:rFonts w:cs="Times-Roman"/>
        </w:rPr>
        <w:t xml:space="preserve">ili te pogodbe, se šteje ta pogodba za obojestransko razdrto, </w:t>
      </w:r>
      <w:r>
        <w:rPr>
          <w:rFonts w:cs="Times-Roman"/>
        </w:rPr>
        <w:t>končni prejemnik</w:t>
      </w:r>
      <w:r w:rsidRPr="00FB1CF9">
        <w:rPr>
          <w:rFonts w:cs="Times-Roman"/>
        </w:rPr>
        <w:t xml:space="preserve"> pa mora na poziv </w:t>
      </w:r>
      <w:r>
        <w:rPr>
          <w:rFonts w:cs="Times-Roman"/>
        </w:rPr>
        <w:t>Občine</w:t>
      </w:r>
      <w:r w:rsidRPr="00FB1CF9">
        <w:rPr>
          <w:rFonts w:cs="Times-Roman"/>
        </w:rPr>
        <w:t xml:space="preserve"> v roku 30 dni vrniti že nakazana sredstva v enkratnem znesku skupaj z zakonitimi zamudnimi obrestmi od dneva prejetja sredstev, do dneva vračila.</w:t>
      </w:r>
    </w:p>
    <w:p w14:paraId="505951D8" w14:textId="77777777" w:rsidR="001D62AD" w:rsidRDefault="001D62AD" w:rsidP="007317F6">
      <w:pPr>
        <w:autoSpaceDE w:val="0"/>
        <w:autoSpaceDN w:val="0"/>
        <w:adjustRightInd w:val="0"/>
        <w:ind w:left="360"/>
        <w:jc w:val="both"/>
        <w:rPr>
          <w:rFonts w:cs="Times-Roman"/>
        </w:rPr>
      </w:pPr>
    </w:p>
    <w:p w14:paraId="1878E4FC" w14:textId="3DBA7599" w:rsidR="001D62AD" w:rsidRPr="00DE4784" w:rsidRDefault="001D62AD" w:rsidP="001D62AD">
      <w:pPr>
        <w:numPr>
          <w:ilvl w:val="0"/>
          <w:numId w:val="33"/>
        </w:numPr>
        <w:jc w:val="both"/>
      </w:pPr>
      <w:r w:rsidRPr="00DE4784">
        <w:t>Pogodbeni stranki sta sporazumni, da lahko Občina odstopi od pogodbe tudi, če:</w:t>
      </w:r>
    </w:p>
    <w:p w14:paraId="70F5688B" w14:textId="6149D47E" w:rsidR="001D62AD" w:rsidRPr="00DE4784" w:rsidRDefault="001D62AD" w:rsidP="001D62AD">
      <w:pPr>
        <w:numPr>
          <w:ilvl w:val="0"/>
          <w:numId w:val="37"/>
        </w:numPr>
        <w:jc w:val="both"/>
      </w:pPr>
      <w:r w:rsidRPr="00DE4784">
        <w:t>v času izvajanja te pogodbe pride do statusnih sprememb končnega prejemnika;</w:t>
      </w:r>
    </w:p>
    <w:p w14:paraId="11B883E6" w14:textId="7D42C18D" w:rsidR="001D62AD" w:rsidRPr="00DE4784" w:rsidRDefault="001D62AD" w:rsidP="001D62AD">
      <w:pPr>
        <w:numPr>
          <w:ilvl w:val="0"/>
          <w:numId w:val="37"/>
        </w:numPr>
        <w:jc w:val="both"/>
      </w:pPr>
      <w:r w:rsidRPr="00DE4784">
        <w:t>v času izvajanja te pogodbe ugotovi odstopanja v izvajanju programa;</w:t>
      </w:r>
    </w:p>
    <w:p w14:paraId="6EA8DB81" w14:textId="19C181F4" w:rsidR="001D62AD" w:rsidRPr="00DE4784" w:rsidRDefault="001D62AD" w:rsidP="001D62AD">
      <w:pPr>
        <w:numPr>
          <w:ilvl w:val="0"/>
          <w:numId w:val="37"/>
        </w:numPr>
        <w:jc w:val="both"/>
      </w:pPr>
      <w:r w:rsidRPr="00DE4784">
        <w:t>se končni prejemnik ne drži časovnih rokov izvedbe programa in zaradi tega izvedba programa v letu 202</w:t>
      </w:r>
      <w:r w:rsidR="00DC68D8" w:rsidRPr="00DE4784">
        <w:t>6</w:t>
      </w:r>
      <w:r w:rsidRPr="00DE4784">
        <w:t xml:space="preserve"> ni mogoča glede na predviden čas izvedbe;</w:t>
      </w:r>
    </w:p>
    <w:p w14:paraId="5EF9D29B" w14:textId="77777777" w:rsidR="001D62AD" w:rsidRPr="00DE4784" w:rsidRDefault="001D62AD" w:rsidP="001D62AD">
      <w:pPr>
        <w:numPr>
          <w:ilvl w:val="0"/>
          <w:numId w:val="37"/>
        </w:numPr>
        <w:jc w:val="both"/>
      </w:pPr>
      <w:r w:rsidRPr="00DE4784">
        <w:t>ugotovi nenamensko porabo sredstev iz te pogodbe.</w:t>
      </w:r>
    </w:p>
    <w:p w14:paraId="31117022" w14:textId="77777777" w:rsidR="001D62AD" w:rsidRPr="00516425" w:rsidRDefault="001D62AD" w:rsidP="001D62AD">
      <w:pPr>
        <w:jc w:val="both"/>
        <w:rPr>
          <w:sz w:val="21"/>
          <w:szCs w:val="21"/>
        </w:rPr>
      </w:pPr>
    </w:p>
    <w:p w14:paraId="05078A71" w14:textId="45F93BEB" w:rsidR="001D62AD" w:rsidRPr="00516425" w:rsidRDefault="001D62AD" w:rsidP="001D62AD">
      <w:pPr>
        <w:numPr>
          <w:ilvl w:val="0"/>
          <w:numId w:val="33"/>
        </w:numPr>
        <w:jc w:val="both"/>
        <w:rPr>
          <w:sz w:val="21"/>
          <w:szCs w:val="21"/>
        </w:rPr>
      </w:pPr>
      <w:r w:rsidRPr="00516425">
        <w:rPr>
          <w:sz w:val="21"/>
          <w:szCs w:val="21"/>
        </w:rPr>
        <w:t xml:space="preserve">V primeru odstopa od pogodbe mora </w:t>
      </w:r>
      <w:r>
        <w:rPr>
          <w:sz w:val="21"/>
          <w:szCs w:val="21"/>
        </w:rPr>
        <w:t>Občina</w:t>
      </w:r>
      <w:r w:rsidRPr="00516425">
        <w:rPr>
          <w:sz w:val="21"/>
          <w:szCs w:val="21"/>
        </w:rPr>
        <w:t xml:space="preserve"> pisno obvestiti </w:t>
      </w:r>
      <w:r>
        <w:rPr>
          <w:sz w:val="21"/>
          <w:szCs w:val="21"/>
        </w:rPr>
        <w:t>končnega prejemnika</w:t>
      </w:r>
      <w:r w:rsidRPr="00516425">
        <w:rPr>
          <w:sz w:val="21"/>
          <w:szCs w:val="21"/>
        </w:rPr>
        <w:t xml:space="preserve"> o odstopu, </w:t>
      </w:r>
      <w:r>
        <w:rPr>
          <w:sz w:val="21"/>
          <w:szCs w:val="21"/>
        </w:rPr>
        <w:t>končni prejemnik</w:t>
      </w:r>
      <w:r w:rsidRPr="00516425">
        <w:rPr>
          <w:sz w:val="21"/>
          <w:szCs w:val="21"/>
        </w:rPr>
        <w:t xml:space="preserve"> pa mora v roku 30 dni od prejema zahtevka za vračilo sredstev le-ta vrniti </w:t>
      </w:r>
      <w:r>
        <w:rPr>
          <w:sz w:val="21"/>
          <w:szCs w:val="21"/>
        </w:rPr>
        <w:t>Občini</w:t>
      </w:r>
      <w:r w:rsidRPr="00516425">
        <w:rPr>
          <w:sz w:val="21"/>
          <w:szCs w:val="21"/>
        </w:rPr>
        <w:t xml:space="preserve"> skupaj z zakonitimi zamudnimi obrestmi od dneva prejetja sredstev, do dneva vračila.</w:t>
      </w:r>
    </w:p>
    <w:p w14:paraId="01862F10" w14:textId="77777777" w:rsidR="001D62AD" w:rsidRPr="00FB1CF9" w:rsidRDefault="001D62AD" w:rsidP="007317F6">
      <w:pPr>
        <w:autoSpaceDE w:val="0"/>
        <w:autoSpaceDN w:val="0"/>
        <w:adjustRightInd w:val="0"/>
        <w:jc w:val="both"/>
        <w:rPr>
          <w:rFonts w:cs="Times-Roman"/>
        </w:rPr>
      </w:pPr>
    </w:p>
    <w:p w14:paraId="09437931" w14:textId="77777777" w:rsidR="008E4A02" w:rsidRPr="00F14861" w:rsidRDefault="008E4A02" w:rsidP="008E4A02">
      <w:pPr>
        <w:rPr>
          <w:rFonts w:eastAsia="Times New Roman" w:cs="Arial"/>
          <w:b/>
          <w:lang w:eastAsia="sl-SI"/>
        </w:rPr>
      </w:pPr>
    </w:p>
    <w:p w14:paraId="7C8D0392" w14:textId="77777777" w:rsidR="008E4A02" w:rsidRPr="00157860" w:rsidRDefault="008E4A02" w:rsidP="008E4A02">
      <w:pPr>
        <w:pStyle w:val="Odstavekseznama"/>
        <w:numPr>
          <w:ilvl w:val="0"/>
          <w:numId w:val="5"/>
        </w:numPr>
        <w:jc w:val="center"/>
        <w:rPr>
          <w:rFonts w:eastAsia="Times New Roman" w:cs="Arial"/>
          <w:b/>
          <w:lang w:eastAsia="sl-SI"/>
        </w:rPr>
      </w:pPr>
      <w:r>
        <w:rPr>
          <w:rFonts w:eastAsia="Times New Roman" w:cs="Arial"/>
          <w:b/>
          <w:lang w:eastAsia="sl-SI"/>
        </w:rPr>
        <w:t>člen</w:t>
      </w:r>
    </w:p>
    <w:p w14:paraId="48CEEFC6" w14:textId="77777777" w:rsidR="008E4A02" w:rsidRDefault="008E4A02" w:rsidP="008E4A02">
      <w:pPr>
        <w:jc w:val="both"/>
        <w:rPr>
          <w:rFonts w:eastAsia="Times New Roman" w:cs="Arial"/>
          <w:lang w:eastAsia="sl-SI"/>
        </w:rPr>
      </w:pPr>
    </w:p>
    <w:p w14:paraId="45D162F5" w14:textId="77777777" w:rsidR="008E4A02" w:rsidRPr="000B52CC" w:rsidRDefault="008E4A02" w:rsidP="008E4A02">
      <w:pPr>
        <w:pStyle w:val="Telobesedila2"/>
        <w:numPr>
          <w:ilvl w:val="0"/>
          <w:numId w:val="28"/>
        </w:numPr>
        <w:spacing w:after="0" w:line="240" w:lineRule="auto"/>
        <w:jc w:val="both"/>
      </w:pPr>
      <w:r w:rsidRPr="000B52CC">
        <w:t xml:space="preserve">Skrbnik pogodbe s strani </w:t>
      </w:r>
      <w:r>
        <w:t>Občine</w:t>
      </w:r>
      <w:r w:rsidRPr="000B52CC">
        <w:t xml:space="preserve"> je </w:t>
      </w:r>
      <w:r>
        <w:rPr>
          <w:color w:val="000000"/>
        </w:rPr>
        <w:t>Alja Založnik</w:t>
      </w:r>
      <w:r w:rsidRPr="000B52CC">
        <w:t xml:space="preserve">, s strani </w:t>
      </w:r>
      <w:r>
        <w:t>končnega prejemnika</w:t>
      </w:r>
      <w:r w:rsidRPr="000B52CC">
        <w:t xml:space="preserve"> pa _________</w:t>
      </w:r>
      <w:r>
        <w:t>________________</w:t>
      </w:r>
      <w:r w:rsidRPr="000B52CC">
        <w:t>___.</w:t>
      </w:r>
    </w:p>
    <w:p w14:paraId="0CCE3DA7" w14:textId="77777777" w:rsidR="008E4A02" w:rsidRPr="000B52CC" w:rsidRDefault="008E4A02" w:rsidP="008E4A02">
      <w:pPr>
        <w:pStyle w:val="Telobesedila2"/>
      </w:pPr>
    </w:p>
    <w:p w14:paraId="5F1FF1AE" w14:textId="77777777" w:rsidR="008E4A02" w:rsidRDefault="008E4A02" w:rsidP="008E4A02">
      <w:pPr>
        <w:pStyle w:val="Telobesedila2"/>
        <w:numPr>
          <w:ilvl w:val="0"/>
          <w:numId w:val="28"/>
        </w:numPr>
        <w:spacing w:after="0" w:line="240" w:lineRule="auto"/>
        <w:jc w:val="both"/>
      </w:pPr>
      <w:r w:rsidRPr="000B52CC">
        <w:t>V primeru, da pride do spremembe odgovornih skrbnikov pogodbe, sta si pogodbeni stranki to dolžni sporočiti pisno, najkasneje tri dni po spremembi.</w:t>
      </w:r>
    </w:p>
    <w:p w14:paraId="67877B06" w14:textId="77777777" w:rsidR="008E4A02" w:rsidRDefault="008E4A02" w:rsidP="008E4A02">
      <w:pPr>
        <w:pStyle w:val="Telobesedila2"/>
        <w:ind w:left="360"/>
      </w:pPr>
    </w:p>
    <w:p w14:paraId="538774B6" w14:textId="77777777" w:rsidR="008E4A02" w:rsidRPr="003D04AE" w:rsidRDefault="008E4A02" w:rsidP="008E4A02">
      <w:pPr>
        <w:numPr>
          <w:ilvl w:val="0"/>
          <w:numId w:val="28"/>
        </w:numPr>
        <w:jc w:val="both"/>
      </w:pPr>
      <w:r w:rsidRPr="003D04AE">
        <w:t xml:space="preserve">Za zakonitost, upravičenost in namembnost porabe sredstev iz te pogodbe je odgovorna oseba </w:t>
      </w:r>
      <w:r>
        <w:t>končnega prejemnika</w:t>
      </w:r>
      <w:r w:rsidRPr="003D04AE">
        <w:t xml:space="preserve">, določena v </w:t>
      </w:r>
      <w:r>
        <w:t>prvem odstavku tega člena</w:t>
      </w:r>
      <w:r w:rsidRPr="003D04AE">
        <w:t>.</w:t>
      </w:r>
    </w:p>
    <w:p w14:paraId="0E955AAA" w14:textId="77777777" w:rsidR="008E4A02" w:rsidRDefault="008E4A02" w:rsidP="008E4A02">
      <w:pPr>
        <w:jc w:val="both"/>
        <w:rPr>
          <w:rFonts w:eastAsia="Times New Roman" w:cs="Arial"/>
          <w:lang w:eastAsia="sl-SI"/>
        </w:rPr>
      </w:pPr>
    </w:p>
    <w:p w14:paraId="12C3D87E" w14:textId="77777777" w:rsidR="008E4A02" w:rsidRPr="002F59FE" w:rsidRDefault="008E4A02" w:rsidP="008E4A02">
      <w:pPr>
        <w:pStyle w:val="Odstavekseznama"/>
        <w:numPr>
          <w:ilvl w:val="0"/>
          <w:numId w:val="5"/>
        </w:numPr>
        <w:jc w:val="center"/>
        <w:rPr>
          <w:rFonts w:eastAsia="Times New Roman" w:cs="Arial"/>
          <w:b/>
          <w:lang w:eastAsia="sl-SI"/>
        </w:rPr>
      </w:pPr>
      <w:r w:rsidRPr="002F59FE">
        <w:rPr>
          <w:rFonts w:eastAsia="Times New Roman" w:cs="Arial"/>
          <w:b/>
          <w:lang w:eastAsia="sl-SI"/>
        </w:rPr>
        <w:t>člen</w:t>
      </w:r>
    </w:p>
    <w:p w14:paraId="7E551E1B" w14:textId="77777777" w:rsidR="008E4A02" w:rsidRDefault="008E4A02" w:rsidP="008E4A02">
      <w:pPr>
        <w:jc w:val="both"/>
        <w:rPr>
          <w:rFonts w:ascii="Calibri" w:hAnsi="Calibri"/>
        </w:rPr>
      </w:pPr>
    </w:p>
    <w:p w14:paraId="2270E4D3" w14:textId="19147586" w:rsidR="008E4A02" w:rsidRDefault="008E4A02" w:rsidP="008E4A02">
      <w:pPr>
        <w:numPr>
          <w:ilvl w:val="0"/>
          <w:numId w:val="29"/>
        </w:numPr>
        <w:autoSpaceDE w:val="0"/>
        <w:autoSpaceDN w:val="0"/>
        <w:adjustRightInd w:val="0"/>
        <w:jc w:val="both"/>
        <w:rPr>
          <w:rFonts w:eastAsia="Times New Roman"/>
        </w:rPr>
      </w:pPr>
      <w:r w:rsidRPr="001D2F12">
        <w:rPr>
          <w:rFonts w:eastAsia="Times New Roman" w:cs="Arial"/>
          <w:lang w:eastAsia="sl-SI"/>
        </w:rPr>
        <w:t>Pogodbeni</w:t>
      </w:r>
      <w:r>
        <w:rPr>
          <w:rFonts w:eastAsia="Times New Roman"/>
        </w:rPr>
        <w:t xml:space="preserve"> stranki soglašata, da je na podlagi 14. člena Zakona o integriteti in preprečevanju korupcije (Uradni list RS, št. 69/11 – uradno prečiščeno besedilo,</w:t>
      </w:r>
      <w:r w:rsidRPr="00F8455F">
        <w:t xml:space="preserve"> </w:t>
      </w:r>
      <w:r w:rsidRPr="00F8455F">
        <w:rPr>
          <w:rFonts w:eastAsia="Times New Roman"/>
        </w:rPr>
        <w:t>158/20</w:t>
      </w:r>
      <w:r w:rsidR="001451E1">
        <w:rPr>
          <w:rFonts w:eastAsia="Times New Roman"/>
        </w:rPr>
        <w:t>,</w:t>
      </w:r>
      <w:r>
        <w:rPr>
          <w:rFonts w:eastAsia="Times New Roman"/>
        </w:rPr>
        <w:t xml:space="preserve">  3/22 </w:t>
      </w:r>
      <w:r w:rsidR="001451E1">
        <w:rPr>
          <w:rFonts w:eastAsia="Times New Roman"/>
        </w:rPr>
        <w:t>–</w:t>
      </w:r>
      <w:r>
        <w:rPr>
          <w:rFonts w:eastAsia="Times New Roman"/>
        </w:rPr>
        <w:t xml:space="preserve"> </w:t>
      </w:r>
      <w:proofErr w:type="spellStart"/>
      <w:r>
        <w:rPr>
          <w:rFonts w:eastAsia="Times New Roman"/>
        </w:rPr>
        <w:t>Z</w:t>
      </w:r>
      <w:r w:rsidR="001451E1">
        <w:rPr>
          <w:rFonts w:eastAsia="Times New Roman"/>
        </w:rPr>
        <w:t>d</w:t>
      </w:r>
      <w:r>
        <w:rPr>
          <w:rFonts w:eastAsia="Times New Roman"/>
        </w:rPr>
        <w:t>eb</w:t>
      </w:r>
      <w:proofErr w:type="spellEnd"/>
      <w:r w:rsidR="001451E1">
        <w:rPr>
          <w:rFonts w:eastAsia="Times New Roman"/>
        </w:rPr>
        <w:t xml:space="preserve"> in </w:t>
      </w:r>
      <w:r w:rsidR="001451E1" w:rsidRPr="003C2E28">
        <w:rPr>
          <w:rFonts w:cs="Arial"/>
          <w:color w:val="000000"/>
          <w:shd w:val="clear" w:color="auto" w:fill="FFFFFF"/>
        </w:rPr>
        <w:t>16/23</w:t>
      </w:r>
      <w:r>
        <w:rPr>
          <w:rFonts w:eastAsia="Times New Roman"/>
        </w:rPr>
        <w:t>) obvezna sestavina te pogodbe protikorupcijska klavzula.</w:t>
      </w:r>
    </w:p>
    <w:p w14:paraId="60074599" w14:textId="77777777" w:rsidR="008E4A02" w:rsidRDefault="008E4A02" w:rsidP="008E4A02">
      <w:pPr>
        <w:pStyle w:val="Odstavekseznama"/>
        <w:ind w:left="360"/>
        <w:jc w:val="both"/>
      </w:pPr>
    </w:p>
    <w:p w14:paraId="1205DB59" w14:textId="77777777" w:rsidR="008E4A02" w:rsidRDefault="008E4A02" w:rsidP="008E4A02">
      <w:pPr>
        <w:numPr>
          <w:ilvl w:val="0"/>
          <w:numId w:val="29"/>
        </w:numPr>
        <w:autoSpaceDE w:val="0"/>
        <w:autoSpaceDN w:val="0"/>
        <w:adjustRightInd w:val="0"/>
        <w:jc w:val="both"/>
        <w:rPr>
          <w:rFonts w:eastAsia="Times New Roman"/>
        </w:rPr>
      </w:pPr>
      <w:r>
        <w:rPr>
          <w:rFonts w:eastAsia="Times New Roman"/>
        </w:rPr>
        <w:t>Pogodbeni stranki se izrecno dogovorita, da je pogodba, pri kateri kdo v imenu ali na račun druge pogodbene stranke, predstavniku ali posredniku organa ali organizacije iz javnega sektorja obljubi, ponudi ali da kakšno nedovoljeno korist za:</w:t>
      </w:r>
    </w:p>
    <w:p w14:paraId="05BC93DE" w14:textId="77777777" w:rsidR="008E4A02" w:rsidRDefault="008E4A02" w:rsidP="008E4A02">
      <w:pPr>
        <w:numPr>
          <w:ilvl w:val="0"/>
          <w:numId w:val="9"/>
        </w:numPr>
        <w:spacing w:line="240" w:lineRule="atLeast"/>
        <w:jc w:val="both"/>
        <w:rPr>
          <w:rFonts w:ascii="Calibri" w:eastAsia="Times New Roman" w:hAnsi="Calibri"/>
        </w:rPr>
      </w:pPr>
      <w:r>
        <w:rPr>
          <w:rFonts w:eastAsia="Times New Roman"/>
        </w:rPr>
        <w:lastRenderedPageBreak/>
        <w:t>pridobitev posla ali</w:t>
      </w:r>
    </w:p>
    <w:p w14:paraId="2E815768" w14:textId="77777777" w:rsidR="008E4A02" w:rsidRDefault="008E4A02" w:rsidP="008E4A02">
      <w:pPr>
        <w:numPr>
          <w:ilvl w:val="0"/>
          <w:numId w:val="9"/>
        </w:numPr>
        <w:spacing w:line="240" w:lineRule="atLeast"/>
        <w:jc w:val="both"/>
        <w:rPr>
          <w:rFonts w:eastAsia="Times New Roman"/>
        </w:rPr>
      </w:pPr>
      <w:r>
        <w:rPr>
          <w:rFonts w:eastAsia="Times New Roman"/>
        </w:rPr>
        <w:t xml:space="preserve">za sklenitev posla pod ugodnejšimi pogoji ali </w:t>
      </w:r>
    </w:p>
    <w:p w14:paraId="33030D9E" w14:textId="77777777" w:rsidR="008E4A02" w:rsidRDefault="008E4A02" w:rsidP="008E4A02">
      <w:pPr>
        <w:numPr>
          <w:ilvl w:val="0"/>
          <w:numId w:val="9"/>
        </w:numPr>
        <w:spacing w:line="240" w:lineRule="atLeast"/>
        <w:jc w:val="both"/>
        <w:rPr>
          <w:rFonts w:eastAsia="Times New Roman"/>
        </w:rPr>
      </w:pPr>
      <w:r>
        <w:rPr>
          <w:rFonts w:eastAsia="Times New Roman"/>
        </w:rPr>
        <w:t xml:space="preserve">za opustitev dolžnega nadzora nad izvajanjem pogodbenih obveznosti ali </w:t>
      </w:r>
    </w:p>
    <w:p w14:paraId="172E4243" w14:textId="77777777" w:rsidR="008E4A02" w:rsidRDefault="008E4A02" w:rsidP="008E4A02">
      <w:pPr>
        <w:numPr>
          <w:ilvl w:val="0"/>
          <w:numId w:val="9"/>
        </w:numPr>
        <w:spacing w:line="240" w:lineRule="atLeast"/>
        <w:jc w:val="both"/>
        <w:rPr>
          <w:rFonts w:eastAsia="Times New Roman"/>
        </w:rPr>
      </w:pPr>
      <w:r>
        <w:rPr>
          <w:rFonts w:eastAsia="Times New Roman"/>
        </w:rPr>
        <w:t xml:space="preserve">za drugo ravnanje ali opustitev, s katerim je organu ali organizaciji iz javnega sektorja povzročena škoda ali je omogočena pridobitev nedovoljene koristi predstavnika organa ali organizacije iz javnega sektorja, drugi pogodbeni stranki ali njenemu predstavniku, zastopniku, posredniku, </w:t>
      </w:r>
    </w:p>
    <w:p w14:paraId="64B0D257" w14:textId="77777777" w:rsidR="008E4A02" w:rsidRDefault="008E4A02" w:rsidP="008E4A02">
      <w:pPr>
        <w:spacing w:line="240" w:lineRule="atLeast"/>
        <w:ind w:left="360"/>
        <w:jc w:val="both"/>
        <w:rPr>
          <w:b/>
          <w:bCs/>
        </w:rPr>
      </w:pPr>
      <w:r>
        <w:rPr>
          <w:b/>
          <w:bCs/>
        </w:rPr>
        <w:t xml:space="preserve">nična. </w:t>
      </w:r>
    </w:p>
    <w:p w14:paraId="008BE42E" w14:textId="77777777" w:rsidR="00386B37" w:rsidRDefault="00386B37" w:rsidP="008E4A02">
      <w:pPr>
        <w:spacing w:line="240" w:lineRule="atLeast"/>
        <w:ind w:left="360"/>
        <w:jc w:val="both"/>
        <w:rPr>
          <w:b/>
          <w:bCs/>
        </w:rPr>
      </w:pPr>
    </w:p>
    <w:p w14:paraId="205E08D8" w14:textId="0D7D8E85" w:rsidR="00386B37" w:rsidRPr="007317F6" w:rsidRDefault="00386B37" w:rsidP="007317F6">
      <w:pPr>
        <w:pStyle w:val="Telobesedila"/>
        <w:keepNext/>
        <w:numPr>
          <w:ilvl w:val="0"/>
          <w:numId w:val="29"/>
        </w:numPr>
        <w:spacing w:line="240" w:lineRule="exact"/>
        <w:rPr>
          <w:rFonts w:ascii="Trebuchet MS" w:hAnsi="Trebuchet MS"/>
          <w:szCs w:val="22"/>
        </w:rPr>
      </w:pPr>
      <w:r w:rsidRPr="007317F6">
        <w:rPr>
          <w:rFonts w:ascii="Trebuchet MS" w:hAnsi="Trebuchet MS" w:cs="Arial"/>
          <w:szCs w:val="22"/>
        </w:rPr>
        <w:t>Občina bo v primeru ugotovitev o domnevnem obstoju dejanskega stanja iz prejšnjega odstavka ali obvestila Komisije za preprečevanje korupcije ali drugih organov, glede njegovega domnevnega nastanka, začel</w:t>
      </w:r>
      <w:r>
        <w:rPr>
          <w:rFonts w:ascii="Trebuchet MS" w:hAnsi="Trebuchet MS" w:cs="Arial"/>
          <w:szCs w:val="22"/>
        </w:rPr>
        <w:t>a</w:t>
      </w:r>
      <w:r w:rsidRPr="007317F6">
        <w:rPr>
          <w:rFonts w:ascii="Trebuchet MS" w:hAnsi="Trebuchet MS" w:cs="Arial"/>
          <w:szCs w:val="22"/>
        </w:rPr>
        <w:t xml:space="preserve"> z ugotavljanjem pogojev ničnosti pogodbe iz prejšnjega odstavka oziroma z drugimi ukrepi v skladu s predpisi Republike Slovenije.</w:t>
      </w:r>
      <w:r w:rsidRPr="007317F6" w:rsidDel="0052706B">
        <w:rPr>
          <w:rFonts w:ascii="Trebuchet MS" w:hAnsi="Trebuchet MS"/>
          <w:szCs w:val="22"/>
        </w:rPr>
        <w:t xml:space="preserve"> </w:t>
      </w:r>
    </w:p>
    <w:p w14:paraId="34BA6BD8" w14:textId="77777777" w:rsidR="00386B37" w:rsidRDefault="00386B37" w:rsidP="008E4A02">
      <w:pPr>
        <w:spacing w:line="240" w:lineRule="atLeast"/>
        <w:ind w:left="360"/>
        <w:jc w:val="both"/>
      </w:pPr>
    </w:p>
    <w:p w14:paraId="6E8230D0" w14:textId="77777777" w:rsidR="008E4A02" w:rsidRPr="002F59FE" w:rsidRDefault="008E4A02" w:rsidP="008E4A02">
      <w:pPr>
        <w:jc w:val="both"/>
        <w:rPr>
          <w:rFonts w:eastAsia="Times New Roman" w:cs="Arial"/>
          <w:b/>
          <w:lang w:eastAsia="sl-SI"/>
        </w:rPr>
      </w:pPr>
    </w:p>
    <w:p w14:paraId="13979A45" w14:textId="77777777" w:rsidR="008E4A02" w:rsidRDefault="008E4A02" w:rsidP="008E4A02">
      <w:pPr>
        <w:pStyle w:val="Odstavekseznama"/>
        <w:numPr>
          <w:ilvl w:val="0"/>
          <w:numId w:val="5"/>
        </w:numPr>
        <w:jc w:val="center"/>
        <w:rPr>
          <w:rFonts w:eastAsia="Times New Roman" w:cs="Arial"/>
          <w:b/>
          <w:lang w:eastAsia="sl-SI"/>
        </w:rPr>
      </w:pPr>
      <w:r>
        <w:rPr>
          <w:rFonts w:eastAsia="Times New Roman" w:cs="Arial"/>
          <w:b/>
          <w:lang w:eastAsia="sl-SI"/>
        </w:rPr>
        <w:t>člen</w:t>
      </w:r>
    </w:p>
    <w:p w14:paraId="3A060289" w14:textId="77777777" w:rsidR="008E4A02" w:rsidRDefault="008E4A02" w:rsidP="008E4A02">
      <w:pPr>
        <w:pStyle w:val="Odstavekseznama"/>
        <w:rPr>
          <w:rFonts w:eastAsia="Times New Roman" w:cs="Arial"/>
          <w:b/>
          <w:lang w:eastAsia="sl-SI"/>
        </w:rPr>
      </w:pPr>
    </w:p>
    <w:p w14:paraId="139C27D3" w14:textId="77777777" w:rsidR="008E4A02" w:rsidRPr="00802CDA" w:rsidRDefault="008E4A02" w:rsidP="008E4A02">
      <w:pPr>
        <w:widowControl w:val="0"/>
        <w:autoSpaceDE w:val="0"/>
        <w:autoSpaceDN w:val="0"/>
        <w:adjustRightInd w:val="0"/>
        <w:jc w:val="both"/>
        <w:rPr>
          <w:rFonts w:cs="Arial"/>
        </w:rPr>
      </w:pPr>
      <w:r>
        <w:rPr>
          <w:rFonts w:cs="Arial"/>
        </w:rPr>
        <w:t>Končni prejemnik</w:t>
      </w:r>
      <w:r w:rsidRPr="00802CDA">
        <w:rPr>
          <w:rFonts w:cs="Arial"/>
        </w:rPr>
        <w:t xml:space="preserve"> je seznanjen, da lahko </w:t>
      </w:r>
      <w:r>
        <w:rPr>
          <w:rFonts w:cs="Arial"/>
        </w:rPr>
        <w:t>Občina</w:t>
      </w:r>
      <w:r w:rsidRPr="00802CDA">
        <w:rPr>
          <w:rFonts w:cs="Arial"/>
        </w:rPr>
        <w:t xml:space="preserve"> podatke, ki jih </w:t>
      </w:r>
      <w:r>
        <w:rPr>
          <w:rFonts w:cs="Arial"/>
        </w:rPr>
        <w:t xml:space="preserve">je </w:t>
      </w:r>
      <w:r w:rsidRPr="00802CDA">
        <w:rPr>
          <w:rFonts w:cs="Arial"/>
        </w:rPr>
        <w:t>v dokumentaciji prijave predloži</w:t>
      </w:r>
      <w:r>
        <w:rPr>
          <w:rFonts w:cs="Arial"/>
        </w:rPr>
        <w:t>l</w:t>
      </w:r>
      <w:r w:rsidRPr="00802CDA">
        <w:rPr>
          <w:rFonts w:cs="Arial"/>
        </w:rPr>
        <w:t xml:space="preserve"> </w:t>
      </w:r>
      <w:r>
        <w:rPr>
          <w:rFonts w:cs="Arial"/>
        </w:rPr>
        <w:t>končni prejemnik</w:t>
      </w:r>
      <w:r w:rsidRPr="00802CDA">
        <w:rPr>
          <w:rFonts w:cs="Arial"/>
        </w:rPr>
        <w:t>, uporablja za namene obdelave podatkov, analitične potrebe in posreduje zainteresirani javnosti v skladu z zakonom, ki ureja dostop do informacij javnega značaja.</w:t>
      </w:r>
    </w:p>
    <w:p w14:paraId="68B08C43" w14:textId="77777777" w:rsidR="008E4A02" w:rsidRPr="009C44FF" w:rsidRDefault="008E4A02" w:rsidP="008E4A02">
      <w:pPr>
        <w:rPr>
          <w:rFonts w:eastAsia="Times New Roman" w:cs="Arial"/>
          <w:b/>
          <w:lang w:eastAsia="sl-SI"/>
        </w:rPr>
      </w:pPr>
    </w:p>
    <w:p w14:paraId="58F6B6B2" w14:textId="77777777" w:rsidR="008E4A02" w:rsidRDefault="008E4A02" w:rsidP="008E4A02">
      <w:pPr>
        <w:pStyle w:val="Odstavekseznama"/>
        <w:numPr>
          <w:ilvl w:val="0"/>
          <w:numId w:val="5"/>
        </w:numPr>
        <w:jc w:val="center"/>
        <w:rPr>
          <w:rFonts w:eastAsia="Times New Roman" w:cs="Arial"/>
          <w:b/>
          <w:lang w:eastAsia="sl-SI"/>
        </w:rPr>
      </w:pPr>
      <w:r>
        <w:rPr>
          <w:rFonts w:eastAsia="Times New Roman" w:cs="Arial"/>
          <w:b/>
          <w:lang w:eastAsia="sl-SI"/>
        </w:rPr>
        <w:t>člen</w:t>
      </w:r>
    </w:p>
    <w:p w14:paraId="0BCBBE35" w14:textId="77777777" w:rsidR="008E4A02" w:rsidRDefault="008E4A02" w:rsidP="008E4A02">
      <w:pPr>
        <w:autoSpaceDE w:val="0"/>
        <w:autoSpaceDN w:val="0"/>
        <w:adjustRightInd w:val="0"/>
        <w:jc w:val="both"/>
        <w:rPr>
          <w:rFonts w:cs="Times-Roman"/>
        </w:rPr>
      </w:pPr>
    </w:p>
    <w:p w14:paraId="224CAE2E" w14:textId="77777777" w:rsidR="008E4A02" w:rsidRPr="000B52CC" w:rsidRDefault="008E4A02" w:rsidP="008E4A02">
      <w:pPr>
        <w:autoSpaceDE w:val="0"/>
        <w:autoSpaceDN w:val="0"/>
        <w:adjustRightInd w:val="0"/>
        <w:jc w:val="both"/>
        <w:rPr>
          <w:rFonts w:cs="Times-Roman"/>
        </w:rPr>
      </w:pPr>
      <w:r>
        <w:rPr>
          <w:rFonts w:cs="Times-Roman"/>
        </w:rPr>
        <w:t xml:space="preserve">Končni prejemnik </w:t>
      </w:r>
      <w:r w:rsidRPr="000B52CC">
        <w:rPr>
          <w:rFonts w:cs="Times-Roman"/>
        </w:rPr>
        <w:t xml:space="preserve">se s podpisom te pogodbe pred dokončnostjo Sklepa o sofinanciranju </w:t>
      </w:r>
      <w:r>
        <w:rPr>
          <w:rFonts w:cs="Times-Roman"/>
        </w:rPr>
        <w:t>programa</w:t>
      </w:r>
      <w:r w:rsidRPr="000B52CC">
        <w:rPr>
          <w:rFonts w:cs="Times-Roman"/>
        </w:rPr>
        <w:t xml:space="preserve"> _____________________(navedba </w:t>
      </w:r>
      <w:r>
        <w:rPr>
          <w:rFonts w:cs="Times-Roman"/>
        </w:rPr>
        <w:t>programa</w:t>
      </w:r>
      <w:r w:rsidRPr="000B52CC">
        <w:rPr>
          <w:rFonts w:cs="Times-Roman"/>
        </w:rPr>
        <w:t xml:space="preserve">), št. _________, </w:t>
      </w:r>
      <w:r>
        <w:rPr>
          <w:rFonts w:cs="Times-Roman"/>
        </w:rPr>
        <w:t xml:space="preserve">z dne _______, </w:t>
      </w:r>
      <w:r w:rsidRPr="000B52CC">
        <w:rPr>
          <w:rFonts w:cs="Times-Roman"/>
        </w:rPr>
        <w:t>nepreklicno odpoveduje pravici do pritožbe zoper ta sklep.</w:t>
      </w:r>
    </w:p>
    <w:p w14:paraId="72C2D3A7" w14:textId="77777777" w:rsidR="008E4A02" w:rsidRPr="009C44FF" w:rsidRDefault="008E4A02" w:rsidP="008E4A02">
      <w:pPr>
        <w:autoSpaceDE w:val="0"/>
        <w:autoSpaceDN w:val="0"/>
        <w:adjustRightInd w:val="0"/>
        <w:jc w:val="both"/>
        <w:rPr>
          <w:rFonts w:eastAsia="Times New Roman" w:cs="Arial"/>
          <w:b/>
          <w:lang w:eastAsia="sl-SI"/>
        </w:rPr>
      </w:pPr>
    </w:p>
    <w:p w14:paraId="373EAFAB" w14:textId="77777777" w:rsidR="008E4A02" w:rsidRDefault="008E4A02" w:rsidP="008E4A02">
      <w:pPr>
        <w:pStyle w:val="Odstavekseznama"/>
        <w:numPr>
          <w:ilvl w:val="0"/>
          <w:numId w:val="5"/>
        </w:numPr>
        <w:jc w:val="center"/>
        <w:rPr>
          <w:rFonts w:eastAsia="Times New Roman" w:cs="Arial"/>
          <w:b/>
          <w:lang w:eastAsia="sl-SI"/>
        </w:rPr>
      </w:pPr>
      <w:r>
        <w:rPr>
          <w:rFonts w:eastAsia="Times New Roman" w:cs="Arial"/>
          <w:b/>
          <w:lang w:eastAsia="sl-SI"/>
        </w:rPr>
        <w:t xml:space="preserve"> člen</w:t>
      </w:r>
    </w:p>
    <w:p w14:paraId="7AE612A7" w14:textId="77777777" w:rsidR="008E4A02" w:rsidRPr="009C44FF" w:rsidRDefault="008E4A02" w:rsidP="008E4A02">
      <w:pPr>
        <w:rPr>
          <w:rFonts w:eastAsia="Times New Roman" w:cs="Arial"/>
          <w:b/>
          <w:lang w:eastAsia="sl-SI"/>
        </w:rPr>
      </w:pPr>
    </w:p>
    <w:p w14:paraId="67668135" w14:textId="77777777" w:rsidR="008E4A02" w:rsidRPr="000B52CC" w:rsidRDefault="008E4A02" w:rsidP="008E4A02">
      <w:pPr>
        <w:numPr>
          <w:ilvl w:val="0"/>
          <w:numId w:val="30"/>
        </w:numPr>
        <w:autoSpaceDE w:val="0"/>
        <w:autoSpaceDN w:val="0"/>
        <w:adjustRightInd w:val="0"/>
        <w:jc w:val="both"/>
      </w:pPr>
      <w:r w:rsidRPr="001D2F12">
        <w:rPr>
          <w:rFonts w:eastAsia="Times New Roman"/>
        </w:rPr>
        <w:t>Glede</w:t>
      </w:r>
      <w:r w:rsidRPr="000B52CC">
        <w:t xml:space="preserve"> vprašanj, ki jih ta pogodba ne ureja, se smiselno uporablja prijava </w:t>
      </w:r>
      <w:r>
        <w:t>končnega prejemnika</w:t>
      </w:r>
      <w:r w:rsidRPr="000B52CC">
        <w:t xml:space="preserve"> na javni razpis naveden v 1. členu te pogodbe, razpisna dokumentacija, na podlagi katere je bil </w:t>
      </w:r>
      <w:r>
        <w:t>končni prejemnik</w:t>
      </w:r>
      <w:r w:rsidRPr="000B52CC">
        <w:t xml:space="preserve"> izbran in določila Obligacijskega zakonika.</w:t>
      </w:r>
    </w:p>
    <w:p w14:paraId="6277C7DC" w14:textId="77777777" w:rsidR="008E4A02" w:rsidRPr="000B52CC" w:rsidRDefault="008E4A02" w:rsidP="008E4A02">
      <w:pPr>
        <w:jc w:val="both"/>
      </w:pPr>
    </w:p>
    <w:p w14:paraId="283B3B8F" w14:textId="77777777" w:rsidR="008E4A02" w:rsidRDefault="008E4A02" w:rsidP="008E4A02">
      <w:pPr>
        <w:numPr>
          <w:ilvl w:val="0"/>
          <w:numId w:val="30"/>
        </w:numPr>
        <w:autoSpaceDE w:val="0"/>
        <w:autoSpaceDN w:val="0"/>
        <w:adjustRightInd w:val="0"/>
        <w:jc w:val="both"/>
      </w:pPr>
      <w:r w:rsidRPr="001D2F12">
        <w:rPr>
          <w:rFonts w:eastAsia="Times New Roman"/>
        </w:rPr>
        <w:t>Vse</w:t>
      </w:r>
      <w:r w:rsidRPr="000B52CC">
        <w:t xml:space="preserve"> morebitne ostale spremembe in dopolnitve te pogodbe bosta pogodbeni stran</w:t>
      </w:r>
      <w:r>
        <w:t>k</w:t>
      </w:r>
      <w:r w:rsidRPr="000B52CC">
        <w:t>i dogovorili in uredili z dodatkom k tej pogodbi.</w:t>
      </w:r>
    </w:p>
    <w:p w14:paraId="0368A15D" w14:textId="77777777" w:rsidR="008E4A02" w:rsidRPr="009C44FF" w:rsidRDefault="008E4A02" w:rsidP="008E4A02">
      <w:pPr>
        <w:rPr>
          <w:rFonts w:eastAsia="Times New Roman" w:cs="Arial"/>
          <w:b/>
          <w:lang w:eastAsia="sl-SI"/>
        </w:rPr>
      </w:pPr>
    </w:p>
    <w:p w14:paraId="60031A0A" w14:textId="77777777" w:rsidR="008E4A02" w:rsidRDefault="008E4A02" w:rsidP="008E4A02">
      <w:pPr>
        <w:pStyle w:val="Odstavekseznama"/>
        <w:numPr>
          <w:ilvl w:val="0"/>
          <w:numId w:val="5"/>
        </w:numPr>
        <w:jc w:val="center"/>
        <w:rPr>
          <w:rFonts w:eastAsia="Times New Roman" w:cs="Arial"/>
          <w:b/>
          <w:lang w:eastAsia="sl-SI"/>
        </w:rPr>
      </w:pPr>
      <w:r>
        <w:rPr>
          <w:rFonts w:eastAsia="Times New Roman" w:cs="Arial"/>
          <w:b/>
          <w:lang w:eastAsia="sl-SI"/>
        </w:rPr>
        <w:t xml:space="preserve"> člen</w:t>
      </w:r>
    </w:p>
    <w:p w14:paraId="720AE6BE" w14:textId="77777777" w:rsidR="008E4A02" w:rsidRDefault="008E4A02" w:rsidP="008E4A02">
      <w:pPr>
        <w:rPr>
          <w:rFonts w:eastAsia="Times New Roman" w:cs="Arial"/>
          <w:b/>
          <w:lang w:eastAsia="sl-SI"/>
        </w:rPr>
      </w:pPr>
    </w:p>
    <w:p w14:paraId="2743038E" w14:textId="77777777" w:rsidR="008E4A02" w:rsidRPr="001451E1" w:rsidRDefault="008E4A02" w:rsidP="008E4A02">
      <w:pPr>
        <w:pStyle w:val="Telobesedila"/>
        <w:rPr>
          <w:rFonts w:ascii="Trebuchet MS" w:eastAsiaTheme="minorHAnsi" w:hAnsi="Trebuchet MS" w:cstheme="minorBidi"/>
          <w:szCs w:val="22"/>
          <w:lang w:eastAsia="en-US"/>
        </w:rPr>
      </w:pPr>
      <w:r w:rsidRPr="001451E1">
        <w:rPr>
          <w:rFonts w:ascii="Trebuchet MS" w:eastAsiaTheme="minorHAnsi" w:hAnsi="Trebuchet MS" w:cstheme="minorBidi"/>
          <w:szCs w:val="22"/>
          <w:lang w:eastAsia="en-US"/>
        </w:rPr>
        <w:t>Pogodbeni stranki bosta morebitne spore, nastale pri izvrševanju te pogodbe, skušali reševati sporazumno, v nasprotnem primeru bo o sporu odločalo stvarno pristojno sodišče v Celju.</w:t>
      </w:r>
    </w:p>
    <w:p w14:paraId="50EC343A" w14:textId="77777777" w:rsidR="008E4A02" w:rsidRPr="009C44FF" w:rsidRDefault="008E4A02" w:rsidP="008E4A02">
      <w:pPr>
        <w:rPr>
          <w:rFonts w:eastAsia="Times New Roman" w:cs="Arial"/>
          <w:b/>
          <w:lang w:eastAsia="sl-SI"/>
        </w:rPr>
      </w:pPr>
    </w:p>
    <w:p w14:paraId="109C8684" w14:textId="77777777" w:rsidR="008E4A02" w:rsidRDefault="008E4A02" w:rsidP="008E4A02">
      <w:pPr>
        <w:pStyle w:val="Odstavekseznama"/>
        <w:numPr>
          <w:ilvl w:val="0"/>
          <w:numId w:val="5"/>
        </w:numPr>
        <w:jc w:val="center"/>
        <w:rPr>
          <w:rFonts w:eastAsia="Times New Roman" w:cs="Arial"/>
          <w:b/>
          <w:lang w:eastAsia="sl-SI"/>
        </w:rPr>
      </w:pPr>
      <w:bookmarkStart w:id="0" w:name="_Hlk90883570"/>
      <w:r>
        <w:rPr>
          <w:rFonts w:eastAsia="Times New Roman" w:cs="Arial"/>
          <w:b/>
          <w:lang w:eastAsia="sl-SI"/>
        </w:rPr>
        <w:t xml:space="preserve"> člen</w:t>
      </w:r>
    </w:p>
    <w:bookmarkEnd w:id="0"/>
    <w:p w14:paraId="5FE12994" w14:textId="77777777" w:rsidR="008E4A02" w:rsidRDefault="008E4A02" w:rsidP="008E4A02">
      <w:pPr>
        <w:rPr>
          <w:rFonts w:eastAsia="Times New Roman" w:cs="Arial"/>
          <w:b/>
          <w:lang w:eastAsia="sl-SI"/>
        </w:rPr>
      </w:pPr>
    </w:p>
    <w:p w14:paraId="37FF8905" w14:textId="2FA32863" w:rsidR="00386B37" w:rsidRPr="007317F6" w:rsidRDefault="008E4A02" w:rsidP="00DE4784">
      <w:pPr>
        <w:jc w:val="both"/>
        <w:rPr>
          <w:rFonts w:eastAsia="Calibri"/>
        </w:rPr>
      </w:pPr>
      <w:r w:rsidRPr="00386B37">
        <w:t xml:space="preserve">Ta pogodba je sklenjena </w:t>
      </w:r>
      <w:r w:rsidR="00386B37">
        <w:t>in začne veljati, ko jo podpišeta pogodbeni stranki, uporablja pa se od 1. 1. 202</w:t>
      </w:r>
      <w:r w:rsidR="007B5B48">
        <w:t>6</w:t>
      </w:r>
      <w:r w:rsidR="00386B37">
        <w:t xml:space="preserve"> </w:t>
      </w:r>
      <w:r w:rsidRPr="00386B37">
        <w:t xml:space="preserve">do 31. </w:t>
      </w:r>
      <w:r w:rsidR="0072036A" w:rsidRPr="00386B37">
        <w:t xml:space="preserve">12. </w:t>
      </w:r>
      <w:r w:rsidR="00890374" w:rsidRPr="00386B37">
        <w:t>202</w:t>
      </w:r>
      <w:r w:rsidR="007B5B48">
        <w:t>6</w:t>
      </w:r>
      <w:r w:rsidR="00386B37" w:rsidRPr="00386B37">
        <w:t xml:space="preserve"> </w:t>
      </w:r>
      <w:r w:rsidR="00386B37" w:rsidRPr="007317F6">
        <w:t xml:space="preserve">oziroma </w:t>
      </w:r>
      <w:r w:rsidR="00386B37" w:rsidRPr="007317F6">
        <w:rPr>
          <w:rFonts w:eastAsia="Calibri"/>
        </w:rPr>
        <w:t>do izpolnitve vseh pogodbenih obveznosti obeh pogodbenih strank ter</w:t>
      </w:r>
      <w:r w:rsidR="00386B37" w:rsidRPr="007317F6">
        <w:rPr>
          <w:rFonts w:cs="Arial"/>
          <w:snapToGrid w:val="0"/>
          <w:color w:val="000000"/>
        </w:rPr>
        <w:t xml:space="preserve"> izteka vseh rokov v katerih je, skladno z veljavno zakonodajo, oziroma pravnimi podlagami in navodili, ki predstavljajo sestavni del te pogodbe, možen nadzor nad navedeno pogodbo in izrekanje finančnih sankcij. </w:t>
      </w:r>
    </w:p>
    <w:p w14:paraId="39C197D6" w14:textId="77777777" w:rsidR="008E4A02" w:rsidRPr="000B52CC" w:rsidRDefault="008E4A02" w:rsidP="00386B37">
      <w:pPr>
        <w:pStyle w:val="Telobesedila2"/>
        <w:spacing w:after="0" w:line="240" w:lineRule="auto"/>
        <w:ind w:left="360"/>
        <w:jc w:val="both"/>
      </w:pPr>
    </w:p>
    <w:p w14:paraId="7D69C4CA" w14:textId="77777777" w:rsidR="00C10250" w:rsidRDefault="00C10250">
      <w:pPr>
        <w:rPr>
          <w:rFonts w:eastAsia="Times New Roman" w:cs="Arial"/>
          <w:b/>
          <w:lang w:eastAsia="sl-SI"/>
        </w:rPr>
      </w:pPr>
      <w:r>
        <w:rPr>
          <w:rFonts w:eastAsia="Times New Roman" w:cs="Arial"/>
          <w:b/>
          <w:lang w:eastAsia="sl-SI"/>
        </w:rPr>
        <w:br w:type="page"/>
      </w:r>
    </w:p>
    <w:p w14:paraId="22CC9DBB" w14:textId="00274409" w:rsidR="008E4A02" w:rsidRDefault="008E4A02" w:rsidP="008E4A02">
      <w:pPr>
        <w:pStyle w:val="Odstavekseznama"/>
        <w:numPr>
          <w:ilvl w:val="0"/>
          <w:numId w:val="5"/>
        </w:numPr>
        <w:jc w:val="center"/>
        <w:rPr>
          <w:rFonts w:eastAsia="Times New Roman" w:cs="Arial"/>
          <w:b/>
          <w:lang w:eastAsia="sl-SI"/>
        </w:rPr>
      </w:pPr>
      <w:r>
        <w:rPr>
          <w:rFonts w:eastAsia="Times New Roman" w:cs="Arial"/>
          <w:b/>
          <w:lang w:eastAsia="sl-SI"/>
        </w:rPr>
        <w:lastRenderedPageBreak/>
        <w:t>člen</w:t>
      </w:r>
    </w:p>
    <w:p w14:paraId="1ECBD42B" w14:textId="77777777" w:rsidR="008E4A02" w:rsidRDefault="008E4A02" w:rsidP="008E4A02">
      <w:pPr>
        <w:pStyle w:val="Odstavekseznama"/>
        <w:rPr>
          <w:rFonts w:eastAsia="Times New Roman" w:cs="Arial"/>
          <w:b/>
          <w:lang w:eastAsia="sl-SI"/>
        </w:rPr>
      </w:pPr>
    </w:p>
    <w:p w14:paraId="0C97492B" w14:textId="2FF4130A" w:rsidR="008E4A02" w:rsidRPr="00361337" w:rsidRDefault="008E4A02" w:rsidP="008E4A02">
      <w:pPr>
        <w:jc w:val="both"/>
        <w:rPr>
          <w:rFonts w:eastAsia="Times New Roman" w:cs="Arial"/>
          <w:lang w:eastAsia="sl-SI"/>
        </w:rPr>
      </w:pPr>
      <w:r w:rsidRPr="00361337">
        <w:rPr>
          <w:rFonts w:eastAsia="Times New Roman" w:cs="Arial"/>
          <w:lang w:eastAsia="sl-SI"/>
        </w:rPr>
        <w:t xml:space="preserve">Pogodba je sestavljena v </w:t>
      </w:r>
      <w:r>
        <w:rPr>
          <w:rFonts w:eastAsia="Times New Roman" w:cs="Arial"/>
          <w:lang w:eastAsia="sl-SI"/>
        </w:rPr>
        <w:t>dveh</w:t>
      </w:r>
      <w:r w:rsidRPr="00361337">
        <w:rPr>
          <w:rFonts w:eastAsia="Times New Roman" w:cs="Arial"/>
          <w:lang w:eastAsia="sl-SI"/>
        </w:rPr>
        <w:t xml:space="preserve"> enakih izvodih, od katerih prejme </w:t>
      </w:r>
      <w:r>
        <w:rPr>
          <w:rFonts w:eastAsia="Times New Roman" w:cs="Arial"/>
          <w:lang w:eastAsia="sl-SI"/>
        </w:rPr>
        <w:t xml:space="preserve">vsaka pogodbena stranka </w:t>
      </w:r>
      <w:r w:rsidR="00386B37">
        <w:rPr>
          <w:rFonts w:eastAsia="Times New Roman" w:cs="Arial"/>
          <w:lang w:eastAsia="sl-SI"/>
        </w:rPr>
        <w:t xml:space="preserve">po </w:t>
      </w:r>
      <w:r>
        <w:rPr>
          <w:rFonts w:eastAsia="Times New Roman" w:cs="Arial"/>
          <w:lang w:eastAsia="sl-SI"/>
        </w:rPr>
        <w:t xml:space="preserve">en izvod. </w:t>
      </w:r>
    </w:p>
    <w:p w14:paraId="55CDFD0A" w14:textId="77777777" w:rsidR="008E4A02" w:rsidRPr="00361337" w:rsidRDefault="008E4A02" w:rsidP="008E4A02">
      <w:pPr>
        <w:jc w:val="both"/>
        <w:rPr>
          <w:rFonts w:eastAsia="Times New Roman" w:cs="Arial"/>
          <w:lang w:eastAsia="sl-SI"/>
        </w:rPr>
      </w:pPr>
    </w:p>
    <w:p w14:paraId="5A71391B" w14:textId="77777777" w:rsidR="008E4A02" w:rsidRPr="000B52CC" w:rsidRDefault="008E4A02" w:rsidP="008E4A02">
      <w:pPr>
        <w:jc w:val="both"/>
      </w:pPr>
      <w:r w:rsidRPr="000B52CC">
        <w:t>Celje,  ____________                                                             Celje,  ____________</w:t>
      </w:r>
    </w:p>
    <w:p w14:paraId="44A89DCB" w14:textId="77777777" w:rsidR="008E4A02" w:rsidRPr="000B52CC" w:rsidRDefault="008E4A02" w:rsidP="008E4A02">
      <w:pPr>
        <w:tabs>
          <w:tab w:val="left" w:pos="900"/>
        </w:tabs>
        <w:jc w:val="both"/>
        <w:rPr>
          <w:color w:val="FF0000"/>
        </w:rPr>
      </w:pPr>
    </w:p>
    <w:p w14:paraId="6FC9E69D" w14:textId="77335D42" w:rsidR="008E4A02" w:rsidRPr="000B52CC" w:rsidRDefault="008E4A02" w:rsidP="008E4A02">
      <w:pPr>
        <w:jc w:val="both"/>
      </w:pPr>
      <w:r w:rsidRPr="000B52CC">
        <w:rPr>
          <w:b/>
          <w:bCs/>
        </w:rPr>
        <w:tab/>
      </w:r>
      <w:r w:rsidRPr="000B52CC">
        <w:rPr>
          <w:b/>
          <w:bCs/>
        </w:rPr>
        <w:tab/>
      </w:r>
      <w:r w:rsidRPr="000B52CC">
        <w:rPr>
          <w:b/>
          <w:bCs/>
        </w:rPr>
        <w:tab/>
      </w:r>
      <w:r w:rsidRPr="000B52CC">
        <w:rPr>
          <w:b/>
          <w:bCs/>
        </w:rPr>
        <w:tab/>
      </w:r>
      <w:r w:rsidRPr="000B52CC">
        <w:rPr>
          <w:b/>
          <w:bCs/>
        </w:rPr>
        <w:tab/>
      </w:r>
      <w:r w:rsidRPr="000B52CC">
        <w:rPr>
          <w:b/>
          <w:bCs/>
        </w:rPr>
        <w:tab/>
      </w:r>
      <w:r w:rsidRPr="000B52CC">
        <w:rPr>
          <w:b/>
          <w:bCs/>
        </w:rPr>
        <w:tab/>
      </w:r>
    </w:p>
    <w:p w14:paraId="2FA1195C" w14:textId="58E2F67E" w:rsidR="008E4A02" w:rsidRPr="000B52CC" w:rsidRDefault="008E4A02" w:rsidP="008E4A02">
      <w:pPr>
        <w:jc w:val="both"/>
      </w:pPr>
      <w:r w:rsidRPr="000B52CC">
        <w:t xml:space="preserve">Mestna občina Celje </w:t>
      </w:r>
      <w:r>
        <w:tab/>
      </w:r>
      <w:r>
        <w:tab/>
      </w:r>
      <w:r>
        <w:tab/>
      </w:r>
      <w:r>
        <w:tab/>
      </w:r>
      <w:r>
        <w:tab/>
      </w:r>
      <w:r>
        <w:tab/>
      </w:r>
      <w:r>
        <w:tab/>
        <w:t>________________</w:t>
      </w:r>
    </w:p>
    <w:p w14:paraId="15D2DED3" w14:textId="77777777" w:rsidR="0072036A" w:rsidRDefault="0072036A" w:rsidP="008E4A02">
      <w:pPr>
        <w:jc w:val="both"/>
      </w:pPr>
    </w:p>
    <w:p w14:paraId="5256AFDE" w14:textId="1572BC65" w:rsidR="008E4A02" w:rsidRPr="000B52CC" w:rsidRDefault="008E4A02" w:rsidP="008E4A02">
      <w:pPr>
        <w:jc w:val="both"/>
      </w:pPr>
      <w:r>
        <w:t>Matija Kovač</w:t>
      </w:r>
      <w:r w:rsidR="00074158">
        <w:t>,</w:t>
      </w:r>
      <w:r>
        <w:tab/>
      </w:r>
      <w:r>
        <w:tab/>
      </w:r>
      <w:r>
        <w:tab/>
      </w:r>
      <w:r>
        <w:tab/>
      </w:r>
      <w:r>
        <w:tab/>
      </w:r>
      <w:r>
        <w:tab/>
      </w:r>
      <w:r>
        <w:tab/>
      </w:r>
      <w:r>
        <w:tab/>
        <w:t>________________</w:t>
      </w:r>
    </w:p>
    <w:p w14:paraId="62A5C27F" w14:textId="77777777" w:rsidR="008E4A02" w:rsidRPr="000B52CC" w:rsidRDefault="008E4A02" w:rsidP="008E4A02">
      <w:pPr>
        <w:jc w:val="both"/>
      </w:pPr>
      <w:r w:rsidRPr="000B52CC">
        <w:t>župan</w:t>
      </w:r>
    </w:p>
    <w:p w14:paraId="0C235CBA" w14:textId="77777777" w:rsidR="008E4A02" w:rsidRPr="00361337" w:rsidRDefault="008E4A02" w:rsidP="008E4A02">
      <w:pPr>
        <w:rPr>
          <w:rFonts w:eastAsia="Times New Roman" w:cs="Arial"/>
          <w:b/>
          <w:u w:val="single"/>
          <w:lang w:eastAsia="sl-SI"/>
        </w:rPr>
      </w:pPr>
    </w:p>
    <w:p w14:paraId="43A91633" w14:textId="77777777" w:rsidR="008E4A02" w:rsidRDefault="008E4A02" w:rsidP="008E4A02">
      <w:pPr>
        <w:jc w:val="both"/>
        <w:rPr>
          <w:rFonts w:eastAsia="Times New Roman" w:cs="Arial"/>
          <w:lang w:eastAsia="sl-SI"/>
        </w:rPr>
      </w:pPr>
    </w:p>
    <w:p w14:paraId="453FE4A7" w14:textId="0640DDA2" w:rsidR="0072036A" w:rsidRPr="00A14111" w:rsidRDefault="0072036A" w:rsidP="0072036A">
      <w:pPr>
        <w:ind w:firstLine="708"/>
      </w:pPr>
      <w:r>
        <w:tab/>
      </w:r>
      <w:r>
        <w:tab/>
      </w:r>
      <w:r>
        <w:tab/>
      </w:r>
      <w:r>
        <w:tab/>
      </w:r>
      <w:r>
        <w:tab/>
      </w:r>
      <w:r>
        <w:tab/>
      </w:r>
      <w:r>
        <w:tab/>
      </w:r>
      <w:r>
        <w:tab/>
        <w:t xml:space="preserve">         </w:t>
      </w:r>
    </w:p>
    <w:p w14:paraId="4062AB4F" w14:textId="77777777" w:rsidR="0072036A" w:rsidRPr="00C34202" w:rsidRDefault="0072036A" w:rsidP="008E4A02">
      <w:pPr>
        <w:jc w:val="both"/>
        <w:rPr>
          <w:rFonts w:eastAsia="Times New Roman" w:cs="Arial"/>
          <w:lang w:eastAsia="sl-SI"/>
        </w:rPr>
      </w:pPr>
    </w:p>
    <w:p w14:paraId="48C57912" w14:textId="77777777" w:rsidR="008E4A02" w:rsidRDefault="008E4A02" w:rsidP="008E4A02">
      <w:pPr>
        <w:pStyle w:val="Odstavekseznama"/>
        <w:jc w:val="both"/>
      </w:pPr>
    </w:p>
    <w:p w14:paraId="5AC27982" w14:textId="77777777" w:rsidR="008E4A02" w:rsidRDefault="008E4A02" w:rsidP="008E4A02">
      <w:pPr>
        <w:pStyle w:val="Odstavekseznama"/>
        <w:jc w:val="both"/>
      </w:pPr>
    </w:p>
    <w:p w14:paraId="71BC657D" w14:textId="77777777" w:rsidR="008E4A02" w:rsidRPr="00361337" w:rsidRDefault="008E4A02" w:rsidP="008E4A02">
      <w:pPr>
        <w:rPr>
          <w:rFonts w:eastAsia="Times New Roman" w:cs="Arial"/>
          <w:b/>
          <w:u w:val="single"/>
          <w:lang w:eastAsia="sl-SI"/>
        </w:rPr>
      </w:pPr>
    </w:p>
    <w:p w14:paraId="638E5083" w14:textId="77777777" w:rsidR="008E4A02" w:rsidRDefault="008E4A02" w:rsidP="008E4A02"/>
    <w:p w14:paraId="4D80E72C" w14:textId="0AC88A96" w:rsidR="00D07BC7" w:rsidRDefault="00D07BC7">
      <w:r>
        <w:br w:type="page"/>
      </w:r>
    </w:p>
    <w:p w14:paraId="66C0D463" w14:textId="77777777" w:rsidR="00D07BC7" w:rsidRDefault="00D07BC7" w:rsidP="00D07BC7">
      <w:pPr>
        <w:rPr>
          <w:b/>
          <w:bCs/>
          <w:sz w:val="28"/>
          <w:szCs w:val="28"/>
          <w:u w:val="thick"/>
        </w:rPr>
      </w:pPr>
      <w:r w:rsidRPr="00402C84">
        <w:rPr>
          <w:b/>
          <w:bCs/>
          <w:sz w:val="28"/>
          <w:szCs w:val="28"/>
          <w:u w:val="thick"/>
        </w:rPr>
        <w:lastRenderedPageBreak/>
        <w:t>KONTROLNI OBRAZEC</w:t>
      </w:r>
    </w:p>
    <w:p w14:paraId="0EA0C63D" w14:textId="77777777" w:rsidR="00D07BC7" w:rsidRPr="00402C84" w:rsidRDefault="00D07BC7" w:rsidP="00D07BC7">
      <w:pPr>
        <w:rPr>
          <w:b/>
          <w:bCs/>
          <w:sz w:val="28"/>
          <w:szCs w:val="28"/>
          <w:u w:val="thick"/>
        </w:rPr>
      </w:pPr>
    </w:p>
    <w:p w14:paraId="31E8C081" w14:textId="77777777" w:rsidR="00D07BC7" w:rsidRPr="00402C84" w:rsidRDefault="00D07BC7" w:rsidP="0076078E">
      <w:pPr>
        <w:rPr>
          <w:rFonts w:ascii="Times New Roman" w:hAnsi="Times New Roman"/>
          <w:sz w:val="28"/>
          <w:szCs w:val="28"/>
        </w:rPr>
      </w:pPr>
    </w:p>
    <w:p w14:paraId="727AED13" w14:textId="62A1A6C8" w:rsidR="00D07BC7" w:rsidRDefault="00D07BC7" w:rsidP="00D07BC7">
      <w:pPr>
        <w:numPr>
          <w:ilvl w:val="0"/>
          <w:numId w:val="22"/>
        </w:numPr>
        <w:ind w:left="426"/>
        <w:rPr>
          <w:b/>
          <w:bCs/>
          <w:sz w:val="28"/>
          <w:szCs w:val="28"/>
        </w:rPr>
      </w:pPr>
      <w:r>
        <w:rPr>
          <w:b/>
          <w:bCs/>
          <w:sz w:val="28"/>
          <w:szCs w:val="28"/>
        </w:rPr>
        <w:t>PODATKI O PRIJAVITELJU</w:t>
      </w:r>
    </w:p>
    <w:p w14:paraId="7BFE522C" w14:textId="77777777" w:rsidR="00D07BC7" w:rsidRPr="00402C84" w:rsidRDefault="00D07BC7" w:rsidP="0076078E">
      <w:pPr>
        <w:ind w:left="426"/>
        <w:jc w:val="both"/>
        <w:rPr>
          <w:b/>
          <w:bCs/>
          <w:sz w:val="28"/>
          <w:szCs w:val="28"/>
        </w:rPr>
      </w:pPr>
    </w:p>
    <w:p w14:paraId="1655D55E" w14:textId="270C3BB6" w:rsidR="00D07BC7" w:rsidRDefault="00D07BC7" w:rsidP="0076078E">
      <w:pPr>
        <w:numPr>
          <w:ilvl w:val="0"/>
          <w:numId w:val="22"/>
        </w:numPr>
        <w:ind w:left="426"/>
        <w:jc w:val="both"/>
        <w:rPr>
          <w:b/>
          <w:bCs/>
          <w:sz w:val="28"/>
          <w:szCs w:val="28"/>
        </w:rPr>
      </w:pPr>
      <w:r>
        <w:rPr>
          <w:b/>
          <w:bCs/>
          <w:sz w:val="28"/>
          <w:szCs w:val="28"/>
        </w:rPr>
        <w:t>VSEBINSKI DEL PROGRAMA</w:t>
      </w:r>
    </w:p>
    <w:p w14:paraId="0DFF297B" w14:textId="77777777" w:rsidR="00D07BC7" w:rsidRPr="00402C84" w:rsidRDefault="00D07BC7" w:rsidP="0076078E">
      <w:pPr>
        <w:ind w:left="426"/>
        <w:jc w:val="both"/>
        <w:rPr>
          <w:b/>
          <w:bCs/>
          <w:sz w:val="28"/>
          <w:szCs w:val="28"/>
        </w:rPr>
      </w:pPr>
    </w:p>
    <w:p w14:paraId="2A4E2C0D" w14:textId="52F253BF" w:rsidR="00D07BC7" w:rsidRPr="00402C84" w:rsidRDefault="00D07BC7" w:rsidP="0076078E">
      <w:pPr>
        <w:numPr>
          <w:ilvl w:val="0"/>
          <w:numId w:val="22"/>
        </w:numPr>
        <w:ind w:left="426"/>
        <w:jc w:val="both"/>
        <w:rPr>
          <w:b/>
          <w:bCs/>
          <w:sz w:val="28"/>
          <w:szCs w:val="28"/>
        </w:rPr>
      </w:pPr>
      <w:r>
        <w:rPr>
          <w:b/>
          <w:bCs/>
          <w:sz w:val="28"/>
          <w:szCs w:val="28"/>
        </w:rPr>
        <w:t>FINANČNA KONSTRUKCIJA</w:t>
      </w:r>
    </w:p>
    <w:p w14:paraId="3ABDA5D4" w14:textId="77777777" w:rsidR="00D07BC7" w:rsidRPr="00402C84" w:rsidRDefault="00D07BC7" w:rsidP="004754DF">
      <w:pPr>
        <w:ind w:left="426" w:right="-1"/>
        <w:jc w:val="both"/>
        <w:rPr>
          <w:b/>
          <w:sz w:val="28"/>
          <w:szCs w:val="28"/>
        </w:rPr>
      </w:pPr>
    </w:p>
    <w:p w14:paraId="188F83A5" w14:textId="217D962C" w:rsidR="00D07BC7" w:rsidRPr="00402C84" w:rsidRDefault="00B35BA8" w:rsidP="0076078E">
      <w:pPr>
        <w:numPr>
          <w:ilvl w:val="0"/>
          <w:numId w:val="22"/>
        </w:numPr>
        <w:ind w:left="426"/>
        <w:jc w:val="both"/>
        <w:rPr>
          <w:b/>
          <w:bCs/>
          <w:sz w:val="28"/>
          <w:szCs w:val="28"/>
        </w:rPr>
      </w:pPr>
      <w:r>
        <w:rPr>
          <w:b/>
          <w:bCs/>
          <w:sz w:val="28"/>
          <w:szCs w:val="28"/>
        </w:rPr>
        <w:t>IZJAVA O SPREJEMU RAZPISNIH POGOJEV IN RESNIČNIH PODATKOV</w:t>
      </w:r>
    </w:p>
    <w:p w14:paraId="50A66B63" w14:textId="585CA7C4" w:rsidR="00D07BC7" w:rsidRDefault="00D07BC7" w:rsidP="0076078E">
      <w:pPr>
        <w:jc w:val="both"/>
        <w:rPr>
          <w:b/>
          <w:bCs/>
          <w:sz w:val="28"/>
          <w:szCs w:val="28"/>
        </w:rPr>
      </w:pPr>
    </w:p>
    <w:p w14:paraId="1B7292A1" w14:textId="0B89E290" w:rsidR="00D07BC7" w:rsidRDefault="00D07BC7" w:rsidP="0076078E">
      <w:pPr>
        <w:numPr>
          <w:ilvl w:val="0"/>
          <w:numId w:val="22"/>
        </w:numPr>
        <w:ind w:left="426"/>
        <w:jc w:val="both"/>
        <w:rPr>
          <w:b/>
          <w:bCs/>
          <w:sz w:val="28"/>
          <w:szCs w:val="28"/>
        </w:rPr>
      </w:pPr>
      <w:r>
        <w:rPr>
          <w:b/>
          <w:bCs/>
          <w:sz w:val="28"/>
          <w:szCs w:val="28"/>
        </w:rPr>
        <w:t xml:space="preserve">PARAFIRAN VZOREC POGODBE </w:t>
      </w:r>
    </w:p>
    <w:p w14:paraId="43C56E3A" w14:textId="77777777" w:rsidR="00B35BA8" w:rsidRDefault="00B35BA8" w:rsidP="0076078E">
      <w:pPr>
        <w:ind w:left="426"/>
        <w:jc w:val="both"/>
        <w:rPr>
          <w:b/>
          <w:bCs/>
          <w:sz w:val="28"/>
          <w:szCs w:val="28"/>
        </w:rPr>
      </w:pPr>
    </w:p>
    <w:p w14:paraId="13419FAB" w14:textId="0BFF8DCC" w:rsidR="00B35BA8" w:rsidRPr="0076078E" w:rsidRDefault="00B35BA8" w:rsidP="0076078E">
      <w:pPr>
        <w:numPr>
          <w:ilvl w:val="0"/>
          <w:numId w:val="22"/>
        </w:numPr>
        <w:ind w:left="426"/>
        <w:jc w:val="both"/>
        <w:rPr>
          <w:b/>
          <w:bCs/>
          <w:sz w:val="28"/>
          <w:szCs w:val="28"/>
        </w:rPr>
      </w:pPr>
      <w:r w:rsidRPr="0076078E">
        <w:rPr>
          <w:rFonts w:eastAsia="Times New Roman" w:cs="Times New Roman"/>
          <w:b/>
          <w:bCs/>
          <w:sz w:val="28"/>
          <w:szCs w:val="28"/>
          <w:lang w:eastAsia="sl-SI"/>
        </w:rPr>
        <w:t>KOPIJA ODLOČBE OZIROMA SKLEPA O REGISTRACIJI PRIJAVITELJA</w:t>
      </w:r>
      <w:r w:rsidR="00592A6A">
        <w:rPr>
          <w:rFonts w:eastAsia="Times New Roman" w:cs="Times New Roman"/>
          <w:b/>
          <w:bCs/>
          <w:sz w:val="28"/>
          <w:szCs w:val="28"/>
          <w:lang w:eastAsia="sl-SI"/>
        </w:rPr>
        <w:t xml:space="preserve"> </w:t>
      </w:r>
    </w:p>
    <w:p w14:paraId="77B7F1E8" w14:textId="0673A818" w:rsidR="00B35BA8" w:rsidRDefault="00592A6A" w:rsidP="0076078E">
      <w:pPr>
        <w:ind w:left="426"/>
        <w:jc w:val="both"/>
        <w:rPr>
          <w:rFonts w:eastAsia="Times New Roman" w:cs="Times New Roman"/>
          <w:b/>
          <w:bCs/>
          <w:sz w:val="28"/>
          <w:szCs w:val="28"/>
          <w:lang w:eastAsia="sl-SI"/>
        </w:rPr>
      </w:pPr>
      <w:r>
        <w:rPr>
          <w:rFonts w:eastAsia="Times New Roman" w:cs="Times New Roman"/>
          <w:b/>
          <w:bCs/>
          <w:sz w:val="28"/>
          <w:szCs w:val="28"/>
          <w:lang w:eastAsia="sl-SI"/>
        </w:rPr>
        <w:t xml:space="preserve">(samo v primeru, če se prijavitelj prijavlja prvič oziroma če je </w:t>
      </w:r>
      <w:r w:rsidR="00386B37">
        <w:rPr>
          <w:rFonts w:eastAsia="Times New Roman" w:cs="Times New Roman"/>
          <w:b/>
          <w:bCs/>
          <w:sz w:val="28"/>
          <w:szCs w:val="28"/>
          <w:lang w:eastAsia="sl-SI"/>
        </w:rPr>
        <w:t xml:space="preserve">od zadnje prijave </w:t>
      </w:r>
      <w:r>
        <w:rPr>
          <w:rFonts w:eastAsia="Times New Roman" w:cs="Times New Roman"/>
          <w:b/>
          <w:bCs/>
          <w:sz w:val="28"/>
          <w:szCs w:val="28"/>
          <w:lang w:eastAsia="sl-SI"/>
        </w:rPr>
        <w:t>prišlo do sprememb)</w:t>
      </w:r>
    </w:p>
    <w:p w14:paraId="50439EAB" w14:textId="77777777" w:rsidR="00592A6A" w:rsidRPr="00B35BA8" w:rsidRDefault="00592A6A" w:rsidP="0076078E">
      <w:pPr>
        <w:ind w:left="426"/>
        <w:jc w:val="both"/>
        <w:rPr>
          <w:b/>
          <w:bCs/>
          <w:sz w:val="28"/>
          <w:szCs w:val="28"/>
        </w:rPr>
      </w:pPr>
    </w:p>
    <w:p w14:paraId="26205E87" w14:textId="2D333C13" w:rsidR="00B35BA8" w:rsidRPr="0076078E" w:rsidRDefault="00B35BA8" w:rsidP="0076078E">
      <w:pPr>
        <w:numPr>
          <w:ilvl w:val="0"/>
          <w:numId w:val="22"/>
        </w:numPr>
        <w:ind w:left="426"/>
        <w:jc w:val="both"/>
        <w:rPr>
          <w:b/>
          <w:bCs/>
          <w:sz w:val="28"/>
          <w:szCs w:val="28"/>
        </w:rPr>
      </w:pPr>
      <w:r w:rsidRPr="0076078E">
        <w:rPr>
          <w:rFonts w:eastAsia="Times New Roman" w:cs="Times New Roman"/>
          <w:b/>
          <w:bCs/>
          <w:sz w:val="28"/>
          <w:szCs w:val="28"/>
          <w:lang w:eastAsia="sl-SI"/>
        </w:rPr>
        <w:t>KOPIJA NAJEMNE POGODBE (</w:t>
      </w:r>
      <w:r w:rsidRPr="00B35BA8">
        <w:rPr>
          <w:rFonts w:eastAsia="Times New Roman" w:cs="Times New Roman"/>
          <w:b/>
          <w:bCs/>
          <w:sz w:val="24"/>
          <w:szCs w:val="24"/>
          <w:lang w:eastAsia="sl-SI"/>
        </w:rPr>
        <w:t xml:space="preserve">če je prijavitelj registriran izven območja </w:t>
      </w:r>
      <w:r>
        <w:rPr>
          <w:rFonts w:eastAsia="Times New Roman" w:cs="Times New Roman"/>
          <w:b/>
          <w:bCs/>
          <w:sz w:val="24"/>
          <w:szCs w:val="24"/>
          <w:lang w:eastAsia="sl-SI"/>
        </w:rPr>
        <w:t>M</w:t>
      </w:r>
      <w:r w:rsidRPr="00B35BA8">
        <w:rPr>
          <w:rFonts w:eastAsia="Times New Roman" w:cs="Times New Roman"/>
          <w:b/>
          <w:bCs/>
          <w:sz w:val="24"/>
          <w:szCs w:val="24"/>
          <w:lang w:eastAsia="sl-SI"/>
        </w:rPr>
        <w:t xml:space="preserve">estne občine </w:t>
      </w:r>
      <w:r>
        <w:rPr>
          <w:rFonts w:eastAsia="Times New Roman" w:cs="Times New Roman"/>
          <w:b/>
          <w:bCs/>
          <w:sz w:val="24"/>
          <w:szCs w:val="24"/>
          <w:lang w:eastAsia="sl-SI"/>
        </w:rPr>
        <w:t>C</w:t>
      </w:r>
      <w:r w:rsidRPr="00B35BA8">
        <w:rPr>
          <w:rFonts w:eastAsia="Times New Roman" w:cs="Times New Roman"/>
          <w:b/>
          <w:bCs/>
          <w:sz w:val="24"/>
          <w:szCs w:val="24"/>
          <w:lang w:eastAsia="sl-SI"/>
        </w:rPr>
        <w:t>elje</w:t>
      </w:r>
      <w:r w:rsidRPr="0076078E">
        <w:rPr>
          <w:rFonts w:eastAsia="Times New Roman" w:cs="Times New Roman"/>
          <w:b/>
          <w:bCs/>
          <w:sz w:val="28"/>
          <w:szCs w:val="28"/>
          <w:lang w:eastAsia="sl-SI"/>
        </w:rPr>
        <w:t>) OZ. DOKAZ, DA JE NAJMANJ 20 % ČLANOV S STALNIM PREBIVALIŠČEM V MESTNI OBČINI CELJE</w:t>
      </w:r>
      <w:r w:rsidR="00592A6A">
        <w:rPr>
          <w:rFonts w:eastAsia="Times New Roman" w:cs="Times New Roman"/>
          <w:b/>
          <w:bCs/>
          <w:sz w:val="28"/>
          <w:szCs w:val="28"/>
          <w:lang w:eastAsia="sl-SI"/>
        </w:rPr>
        <w:t xml:space="preserve"> (samo v primeru, če se pr</w:t>
      </w:r>
      <w:r w:rsidR="0072036A">
        <w:rPr>
          <w:rFonts w:eastAsia="Times New Roman" w:cs="Times New Roman"/>
          <w:b/>
          <w:bCs/>
          <w:sz w:val="28"/>
          <w:szCs w:val="28"/>
          <w:lang w:eastAsia="sl-SI"/>
        </w:rPr>
        <w:t>i</w:t>
      </w:r>
      <w:r w:rsidR="00592A6A">
        <w:rPr>
          <w:rFonts w:eastAsia="Times New Roman" w:cs="Times New Roman"/>
          <w:b/>
          <w:bCs/>
          <w:sz w:val="28"/>
          <w:szCs w:val="28"/>
          <w:lang w:eastAsia="sl-SI"/>
        </w:rPr>
        <w:t>javitelj prijavlja prvič oziroma če je prišlo do sprememb)</w:t>
      </w:r>
    </w:p>
    <w:p w14:paraId="174DDA6E" w14:textId="77777777" w:rsidR="00B35BA8" w:rsidRPr="00B35BA8" w:rsidRDefault="00B35BA8" w:rsidP="0076078E">
      <w:pPr>
        <w:ind w:left="426"/>
        <w:jc w:val="both"/>
        <w:rPr>
          <w:b/>
          <w:bCs/>
          <w:sz w:val="28"/>
          <w:szCs w:val="28"/>
        </w:rPr>
      </w:pPr>
    </w:p>
    <w:p w14:paraId="015C16B4" w14:textId="5EA75B4D" w:rsidR="00B35BA8" w:rsidRPr="0076078E" w:rsidRDefault="00B35BA8" w:rsidP="0076078E">
      <w:pPr>
        <w:numPr>
          <w:ilvl w:val="0"/>
          <w:numId w:val="22"/>
        </w:numPr>
        <w:ind w:left="426"/>
        <w:jc w:val="both"/>
        <w:rPr>
          <w:b/>
          <w:bCs/>
          <w:sz w:val="28"/>
          <w:szCs w:val="28"/>
        </w:rPr>
      </w:pPr>
      <w:r w:rsidRPr="0076078E">
        <w:rPr>
          <w:rFonts w:eastAsia="Times New Roman" w:cs="Times New Roman"/>
          <w:b/>
          <w:bCs/>
          <w:sz w:val="28"/>
          <w:szCs w:val="28"/>
          <w:lang w:eastAsia="sl-SI"/>
        </w:rPr>
        <w:t>KOPIJA DOKUMENTA, KJER BO RAZVIDNA EVIDENCA ČLANSTVA S STALNIM PREBIVALIŠČEM V MESTNI OBČINI CELJE</w:t>
      </w:r>
    </w:p>
    <w:p w14:paraId="2B429079" w14:textId="19EDB093" w:rsidR="00B35BA8" w:rsidRDefault="00B35BA8" w:rsidP="0076078E">
      <w:pPr>
        <w:ind w:left="426"/>
        <w:rPr>
          <w:b/>
          <w:bCs/>
          <w:sz w:val="28"/>
          <w:szCs w:val="28"/>
        </w:rPr>
      </w:pPr>
    </w:p>
    <w:p w14:paraId="53CC1161" w14:textId="77777777" w:rsidR="00842FE4" w:rsidRDefault="00842FE4" w:rsidP="00842FE4">
      <w:pPr>
        <w:pStyle w:val="Odstavekseznama"/>
        <w:jc w:val="both"/>
      </w:pPr>
    </w:p>
    <w:p w14:paraId="0EFAF53A" w14:textId="77777777" w:rsidR="00B35BA8" w:rsidRDefault="00B35BA8"/>
    <w:sectPr w:rsidR="00B35BA8" w:rsidSect="00C86F7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1C7E" w14:textId="77777777" w:rsidR="004F25D7" w:rsidRDefault="004F25D7" w:rsidP="00DF6C5F">
      <w:r>
        <w:separator/>
      </w:r>
    </w:p>
  </w:endnote>
  <w:endnote w:type="continuationSeparator" w:id="0">
    <w:p w14:paraId="2BF3B091" w14:textId="77777777" w:rsidR="004F25D7" w:rsidRDefault="004F25D7" w:rsidP="00DF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A372" w14:textId="38C05EF7" w:rsidR="00DF6C5F" w:rsidRPr="00DF6C5F" w:rsidRDefault="00DF6C5F" w:rsidP="00DF6C5F">
    <w:pPr>
      <w:tabs>
        <w:tab w:val="center" w:pos="4536"/>
        <w:tab w:val="right" w:pos="9072"/>
      </w:tabs>
      <w:rPr>
        <w:rFonts w:eastAsia="Times New Roman" w:cs="Times New Roman"/>
        <w:sz w:val="18"/>
        <w:szCs w:val="18"/>
        <w:lang w:eastAsia="sl-SI"/>
      </w:rPr>
    </w:pPr>
    <w:r w:rsidRPr="00DF6C5F">
      <w:rPr>
        <w:rFonts w:eastAsia="Times New Roman" w:cs="Times New Roman"/>
        <w:sz w:val="18"/>
        <w:szCs w:val="18"/>
        <w:lang w:eastAsia="sl-SI"/>
      </w:rPr>
      <w:t xml:space="preserve">Mestna občina Celje                                                                                        </w:t>
    </w:r>
  </w:p>
  <w:p w14:paraId="08C7340B" w14:textId="77777777" w:rsidR="00DF6C5F" w:rsidRPr="00DF6C5F" w:rsidRDefault="00DF6C5F" w:rsidP="00DF6C5F">
    <w:pPr>
      <w:tabs>
        <w:tab w:val="center" w:pos="4536"/>
        <w:tab w:val="right" w:pos="9072"/>
      </w:tabs>
      <w:rPr>
        <w:rFonts w:eastAsia="Times New Roman" w:cs="Times New Roman"/>
        <w:sz w:val="18"/>
        <w:szCs w:val="18"/>
        <w:lang w:eastAsia="sl-SI"/>
      </w:rPr>
    </w:pPr>
    <w:r w:rsidRPr="00DF6C5F">
      <w:rPr>
        <w:rFonts w:eastAsia="Times New Roman" w:cs="Times New Roman"/>
        <w:sz w:val="18"/>
        <w:szCs w:val="18"/>
        <w:lang w:eastAsia="sl-SI"/>
      </w:rPr>
      <w:t>Oddelek za družbene dejavnosti</w:t>
    </w:r>
  </w:p>
  <w:p w14:paraId="5D24457D" w14:textId="52014D99" w:rsidR="00DF6C5F" w:rsidRDefault="00074158">
    <w:pPr>
      <w:pStyle w:val="Noga"/>
    </w:pPr>
    <w:r w:rsidRPr="00DF6C5F">
      <w:rPr>
        <w:rFonts w:eastAsia="Times New Roman" w:cs="Times New Roman"/>
        <w:sz w:val="18"/>
        <w:szCs w:val="18"/>
        <w:lang w:eastAsia="sl-SI"/>
      </w:rPr>
      <w:t>Št.: 130-</w:t>
    </w:r>
    <w:r w:rsidR="00F52527">
      <w:rPr>
        <w:rFonts w:eastAsia="Times New Roman" w:cs="Times New Roman"/>
        <w:sz w:val="18"/>
        <w:szCs w:val="18"/>
        <w:lang w:eastAsia="sl-SI"/>
      </w:rPr>
      <w:t>7</w:t>
    </w:r>
    <w:r w:rsidRPr="00DF6C5F">
      <w:rPr>
        <w:rFonts w:eastAsia="Times New Roman" w:cs="Times New Roman"/>
        <w:sz w:val="18"/>
        <w:szCs w:val="18"/>
        <w:lang w:eastAsia="sl-SI"/>
      </w:rPr>
      <w:t>/</w:t>
    </w:r>
    <w:r>
      <w:rPr>
        <w:rFonts w:eastAsia="Times New Roman" w:cs="Times New Roman"/>
        <w:sz w:val="18"/>
        <w:szCs w:val="18"/>
        <w:lang w:eastAsia="sl-SI"/>
      </w:rPr>
      <w:t>202</w:t>
    </w:r>
    <w:r w:rsidR="00F652A0">
      <w:rPr>
        <w:rFonts w:eastAsia="Times New Roman" w:cs="Times New Roman"/>
        <w:sz w:val="18"/>
        <w:szCs w:val="18"/>
        <w:lang w:eastAsia="sl-SI"/>
      </w:rPr>
      <w:t>6-3</w:t>
    </w:r>
  </w:p>
  <w:p w14:paraId="538AAECA" w14:textId="77777777" w:rsidR="00DF6C5F" w:rsidRDefault="00DF6C5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43D7" w14:textId="77777777" w:rsidR="004F25D7" w:rsidRDefault="004F25D7" w:rsidP="00DF6C5F">
      <w:r>
        <w:separator/>
      </w:r>
    </w:p>
  </w:footnote>
  <w:footnote w:type="continuationSeparator" w:id="0">
    <w:p w14:paraId="6240DDB2" w14:textId="77777777" w:rsidR="004F25D7" w:rsidRDefault="004F25D7" w:rsidP="00DF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EA00" w14:textId="20011D08" w:rsidR="00A32BEF" w:rsidRPr="0076078E" w:rsidRDefault="00A32BEF" w:rsidP="0076078E">
    <w:pPr>
      <w:pStyle w:val="Glava"/>
      <w:jc w:val="center"/>
      <w:rPr>
        <w:sz w:val="20"/>
        <w:szCs w:val="20"/>
      </w:rPr>
    </w:pPr>
    <w:r w:rsidRPr="0076078E">
      <w:rPr>
        <w:sz w:val="20"/>
        <w:szCs w:val="20"/>
      </w:rPr>
      <w:t xml:space="preserve">Javni razpis za sofinanciranje programov veteranskih organizacij in društev Mestne občine Celje v letu </w:t>
    </w:r>
    <w:r w:rsidR="00890374">
      <w:rPr>
        <w:sz w:val="20"/>
        <w:szCs w:val="20"/>
      </w:rPr>
      <w:t>202</w:t>
    </w:r>
    <w:r w:rsidR="00F652A0">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AE"/>
    <w:multiLevelType w:val="hybridMultilevel"/>
    <w:tmpl w:val="1BC0EF5E"/>
    <w:lvl w:ilvl="0" w:tplc="87F07E26">
      <w:start w:val="9"/>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1080" w:hanging="360"/>
      </w:pPr>
      <w:rPr>
        <w:rFonts w:ascii="Wingdings" w:hAnsi="Wingdings" w:hint="default"/>
      </w:rPr>
    </w:lvl>
    <w:lvl w:ilvl="3" w:tplc="04240001" w:tentative="1">
      <w:start w:val="1"/>
      <w:numFmt w:val="bullet"/>
      <w:lvlText w:val=""/>
      <w:lvlJc w:val="left"/>
      <w:pPr>
        <w:ind w:left="1800" w:hanging="360"/>
      </w:pPr>
      <w:rPr>
        <w:rFonts w:ascii="Symbol" w:hAnsi="Symbol" w:hint="default"/>
      </w:rPr>
    </w:lvl>
    <w:lvl w:ilvl="4" w:tplc="04240003" w:tentative="1">
      <w:start w:val="1"/>
      <w:numFmt w:val="bullet"/>
      <w:lvlText w:val="o"/>
      <w:lvlJc w:val="left"/>
      <w:pPr>
        <w:ind w:left="2520" w:hanging="360"/>
      </w:pPr>
      <w:rPr>
        <w:rFonts w:ascii="Courier New" w:hAnsi="Courier New" w:cs="Courier New" w:hint="default"/>
      </w:rPr>
    </w:lvl>
    <w:lvl w:ilvl="5" w:tplc="04240005" w:tentative="1">
      <w:start w:val="1"/>
      <w:numFmt w:val="bullet"/>
      <w:lvlText w:val=""/>
      <w:lvlJc w:val="left"/>
      <w:pPr>
        <w:ind w:left="3240" w:hanging="360"/>
      </w:pPr>
      <w:rPr>
        <w:rFonts w:ascii="Wingdings" w:hAnsi="Wingdings" w:hint="default"/>
      </w:rPr>
    </w:lvl>
    <w:lvl w:ilvl="6" w:tplc="04240001" w:tentative="1">
      <w:start w:val="1"/>
      <w:numFmt w:val="bullet"/>
      <w:lvlText w:val=""/>
      <w:lvlJc w:val="left"/>
      <w:pPr>
        <w:ind w:left="3960" w:hanging="360"/>
      </w:pPr>
      <w:rPr>
        <w:rFonts w:ascii="Symbol" w:hAnsi="Symbol" w:hint="default"/>
      </w:rPr>
    </w:lvl>
    <w:lvl w:ilvl="7" w:tplc="04240003" w:tentative="1">
      <w:start w:val="1"/>
      <w:numFmt w:val="bullet"/>
      <w:lvlText w:val="o"/>
      <w:lvlJc w:val="left"/>
      <w:pPr>
        <w:ind w:left="4680" w:hanging="360"/>
      </w:pPr>
      <w:rPr>
        <w:rFonts w:ascii="Courier New" w:hAnsi="Courier New" w:cs="Courier New" w:hint="default"/>
      </w:rPr>
    </w:lvl>
    <w:lvl w:ilvl="8" w:tplc="04240005" w:tentative="1">
      <w:start w:val="1"/>
      <w:numFmt w:val="bullet"/>
      <w:lvlText w:val=""/>
      <w:lvlJc w:val="left"/>
      <w:pPr>
        <w:ind w:left="5400" w:hanging="360"/>
      </w:pPr>
      <w:rPr>
        <w:rFonts w:ascii="Wingdings" w:hAnsi="Wingdings" w:hint="default"/>
      </w:rPr>
    </w:lvl>
  </w:abstractNum>
  <w:abstractNum w:abstractNumId="1" w15:restartNumberingAfterBreak="0">
    <w:nsid w:val="08B94B80"/>
    <w:multiLevelType w:val="hybridMultilevel"/>
    <w:tmpl w:val="837EF832"/>
    <w:lvl w:ilvl="0" w:tplc="3126D1DA">
      <w:start w:val="1"/>
      <w:numFmt w:val="upperLetter"/>
      <w:lvlText w:val="%1)"/>
      <w:lvlJc w:val="left"/>
      <w:pPr>
        <w:ind w:left="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2C63574">
      <w:start w:val="1"/>
      <w:numFmt w:val="lowerLetter"/>
      <w:lvlText w:val="%2"/>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EBC5724">
      <w:start w:val="1"/>
      <w:numFmt w:val="lowerRoman"/>
      <w:lvlText w:val="%3"/>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D080780">
      <w:start w:val="1"/>
      <w:numFmt w:val="decimal"/>
      <w:lvlText w:val="%4"/>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B10D2EC">
      <w:start w:val="1"/>
      <w:numFmt w:val="lowerLetter"/>
      <w:lvlText w:val="%5"/>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C24C3B0">
      <w:start w:val="1"/>
      <w:numFmt w:val="lowerRoman"/>
      <w:lvlText w:val="%6"/>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35AA1EA">
      <w:start w:val="1"/>
      <w:numFmt w:val="decimal"/>
      <w:lvlText w:val="%7"/>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DC9C30">
      <w:start w:val="1"/>
      <w:numFmt w:val="lowerLetter"/>
      <w:lvlText w:val="%8"/>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D647322">
      <w:start w:val="1"/>
      <w:numFmt w:val="lowerRoman"/>
      <w:lvlText w:val="%9"/>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20E5EEA"/>
    <w:multiLevelType w:val="hybridMultilevel"/>
    <w:tmpl w:val="4E683E1C"/>
    <w:lvl w:ilvl="0" w:tplc="434E7C3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24D5685"/>
    <w:multiLevelType w:val="hybridMultilevel"/>
    <w:tmpl w:val="CE506A82"/>
    <w:lvl w:ilvl="0" w:tplc="81D0A3F8">
      <w:start w:val="1"/>
      <w:numFmt w:val="bullet"/>
      <w:lvlText w:val=""/>
      <w:lvlJc w:val="left"/>
      <w:pPr>
        <w:ind w:left="720" w:hanging="360"/>
      </w:pPr>
      <w:rPr>
        <w:rFonts w:ascii="Symbol" w:hAnsi="Symbol"/>
      </w:rPr>
    </w:lvl>
    <w:lvl w:ilvl="1" w:tplc="091E08E0">
      <w:start w:val="1"/>
      <w:numFmt w:val="bullet"/>
      <w:lvlText w:val=""/>
      <w:lvlJc w:val="left"/>
      <w:pPr>
        <w:ind w:left="720" w:hanging="360"/>
      </w:pPr>
      <w:rPr>
        <w:rFonts w:ascii="Symbol" w:hAnsi="Symbol"/>
      </w:rPr>
    </w:lvl>
    <w:lvl w:ilvl="2" w:tplc="B46C1C4E">
      <w:start w:val="1"/>
      <w:numFmt w:val="bullet"/>
      <w:lvlText w:val=""/>
      <w:lvlJc w:val="left"/>
      <w:pPr>
        <w:ind w:left="720" w:hanging="360"/>
      </w:pPr>
      <w:rPr>
        <w:rFonts w:ascii="Symbol" w:hAnsi="Symbol"/>
      </w:rPr>
    </w:lvl>
    <w:lvl w:ilvl="3" w:tplc="211EF23A">
      <w:start w:val="1"/>
      <w:numFmt w:val="bullet"/>
      <w:lvlText w:val=""/>
      <w:lvlJc w:val="left"/>
      <w:pPr>
        <w:ind w:left="720" w:hanging="360"/>
      </w:pPr>
      <w:rPr>
        <w:rFonts w:ascii="Symbol" w:hAnsi="Symbol"/>
      </w:rPr>
    </w:lvl>
    <w:lvl w:ilvl="4" w:tplc="592C4B0C">
      <w:start w:val="1"/>
      <w:numFmt w:val="bullet"/>
      <w:lvlText w:val=""/>
      <w:lvlJc w:val="left"/>
      <w:pPr>
        <w:ind w:left="720" w:hanging="360"/>
      </w:pPr>
      <w:rPr>
        <w:rFonts w:ascii="Symbol" w:hAnsi="Symbol"/>
      </w:rPr>
    </w:lvl>
    <w:lvl w:ilvl="5" w:tplc="94E6D310">
      <w:start w:val="1"/>
      <w:numFmt w:val="bullet"/>
      <w:lvlText w:val=""/>
      <w:lvlJc w:val="left"/>
      <w:pPr>
        <w:ind w:left="720" w:hanging="360"/>
      </w:pPr>
      <w:rPr>
        <w:rFonts w:ascii="Symbol" w:hAnsi="Symbol"/>
      </w:rPr>
    </w:lvl>
    <w:lvl w:ilvl="6" w:tplc="AF96A04E">
      <w:start w:val="1"/>
      <w:numFmt w:val="bullet"/>
      <w:lvlText w:val=""/>
      <w:lvlJc w:val="left"/>
      <w:pPr>
        <w:ind w:left="720" w:hanging="360"/>
      </w:pPr>
      <w:rPr>
        <w:rFonts w:ascii="Symbol" w:hAnsi="Symbol"/>
      </w:rPr>
    </w:lvl>
    <w:lvl w:ilvl="7" w:tplc="6ABC0878">
      <w:start w:val="1"/>
      <w:numFmt w:val="bullet"/>
      <w:lvlText w:val=""/>
      <w:lvlJc w:val="left"/>
      <w:pPr>
        <w:ind w:left="720" w:hanging="360"/>
      </w:pPr>
      <w:rPr>
        <w:rFonts w:ascii="Symbol" w:hAnsi="Symbol"/>
      </w:rPr>
    </w:lvl>
    <w:lvl w:ilvl="8" w:tplc="479CA78C">
      <w:start w:val="1"/>
      <w:numFmt w:val="bullet"/>
      <w:lvlText w:val=""/>
      <w:lvlJc w:val="left"/>
      <w:pPr>
        <w:ind w:left="720" w:hanging="360"/>
      </w:pPr>
      <w:rPr>
        <w:rFonts w:ascii="Symbol" w:hAnsi="Symbol"/>
      </w:rPr>
    </w:lvl>
  </w:abstractNum>
  <w:abstractNum w:abstractNumId="4" w15:restartNumberingAfterBreak="0">
    <w:nsid w:val="1D185F67"/>
    <w:multiLevelType w:val="hybridMultilevel"/>
    <w:tmpl w:val="9E9653B0"/>
    <w:lvl w:ilvl="0" w:tplc="1E72425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D9633DD"/>
    <w:multiLevelType w:val="hybridMultilevel"/>
    <w:tmpl w:val="8D427F2A"/>
    <w:lvl w:ilvl="0" w:tplc="BCDA7BC4">
      <w:numFmt w:val="bullet"/>
      <w:lvlText w:val="•"/>
      <w:lvlJc w:val="left"/>
      <w:pPr>
        <w:ind w:left="744" w:hanging="360"/>
      </w:pPr>
      <w:rPr>
        <w:rFonts w:ascii="Trebuchet MS" w:eastAsia="Calibri" w:hAnsi="Trebuchet MS" w:cs="Calibri" w:hint="default"/>
      </w:rPr>
    </w:lvl>
    <w:lvl w:ilvl="1" w:tplc="04240003" w:tentative="1">
      <w:start w:val="1"/>
      <w:numFmt w:val="bullet"/>
      <w:lvlText w:val="o"/>
      <w:lvlJc w:val="left"/>
      <w:pPr>
        <w:ind w:left="1464" w:hanging="360"/>
      </w:pPr>
      <w:rPr>
        <w:rFonts w:ascii="Courier New" w:hAnsi="Courier New" w:cs="Courier New" w:hint="default"/>
      </w:rPr>
    </w:lvl>
    <w:lvl w:ilvl="2" w:tplc="04240005" w:tentative="1">
      <w:start w:val="1"/>
      <w:numFmt w:val="bullet"/>
      <w:lvlText w:val=""/>
      <w:lvlJc w:val="left"/>
      <w:pPr>
        <w:ind w:left="2184" w:hanging="360"/>
      </w:pPr>
      <w:rPr>
        <w:rFonts w:ascii="Wingdings" w:hAnsi="Wingdings" w:hint="default"/>
      </w:rPr>
    </w:lvl>
    <w:lvl w:ilvl="3" w:tplc="04240001" w:tentative="1">
      <w:start w:val="1"/>
      <w:numFmt w:val="bullet"/>
      <w:lvlText w:val=""/>
      <w:lvlJc w:val="left"/>
      <w:pPr>
        <w:ind w:left="2904" w:hanging="360"/>
      </w:pPr>
      <w:rPr>
        <w:rFonts w:ascii="Symbol" w:hAnsi="Symbol" w:hint="default"/>
      </w:rPr>
    </w:lvl>
    <w:lvl w:ilvl="4" w:tplc="04240003" w:tentative="1">
      <w:start w:val="1"/>
      <w:numFmt w:val="bullet"/>
      <w:lvlText w:val="o"/>
      <w:lvlJc w:val="left"/>
      <w:pPr>
        <w:ind w:left="3624" w:hanging="360"/>
      </w:pPr>
      <w:rPr>
        <w:rFonts w:ascii="Courier New" w:hAnsi="Courier New" w:cs="Courier New" w:hint="default"/>
      </w:rPr>
    </w:lvl>
    <w:lvl w:ilvl="5" w:tplc="04240005" w:tentative="1">
      <w:start w:val="1"/>
      <w:numFmt w:val="bullet"/>
      <w:lvlText w:val=""/>
      <w:lvlJc w:val="left"/>
      <w:pPr>
        <w:ind w:left="4344" w:hanging="360"/>
      </w:pPr>
      <w:rPr>
        <w:rFonts w:ascii="Wingdings" w:hAnsi="Wingdings" w:hint="default"/>
      </w:rPr>
    </w:lvl>
    <w:lvl w:ilvl="6" w:tplc="04240001" w:tentative="1">
      <w:start w:val="1"/>
      <w:numFmt w:val="bullet"/>
      <w:lvlText w:val=""/>
      <w:lvlJc w:val="left"/>
      <w:pPr>
        <w:ind w:left="5064" w:hanging="360"/>
      </w:pPr>
      <w:rPr>
        <w:rFonts w:ascii="Symbol" w:hAnsi="Symbol" w:hint="default"/>
      </w:rPr>
    </w:lvl>
    <w:lvl w:ilvl="7" w:tplc="04240003" w:tentative="1">
      <w:start w:val="1"/>
      <w:numFmt w:val="bullet"/>
      <w:lvlText w:val="o"/>
      <w:lvlJc w:val="left"/>
      <w:pPr>
        <w:ind w:left="5784" w:hanging="360"/>
      </w:pPr>
      <w:rPr>
        <w:rFonts w:ascii="Courier New" w:hAnsi="Courier New" w:cs="Courier New" w:hint="default"/>
      </w:rPr>
    </w:lvl>
    <w:lvl w:ilvl="8" w:tplc="04240005" w:tentative="1">
      <w:start w:val="1"/>
      <w:numFmt w:val="bullet"/>
      <w:lvlText w:val=""/>
      <w:lvlJc w:val="left"/>
      <w:pPr>
        <w:ind w:left="6504" w:hanging="360"/>
      </w:pPr>
      <w:rPr>
        <w:rFonts w:ascii="Wingdings" w:hAnsi="Wingdings" w:hint="default"/>
      </w:rPr>
    </w:lvl>
  </w:abstractNum>
  <w:abstractNum w:abstractNumId="6" w15:restartNumberingAfterBreak="0">
    <w:nsid w:val="1EF14D8E"/>
    <w:multiLevelType w:val="hybridMultilevel"/>
    <w:tmpl w:val="8750A67A"/>
    <w:lvl w:ilvl="0" w:tplc="463CDA52">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7" w15:restartNumberingAfterBreak="0">
    <w:nsid w:val="24CE2A00"/>
    <w:multiLevelType w:val="hybridMultilevel"/>
    <w:tmpl w:val="9856B81C"/>
    <w:lvl w:ilvl="0" w:tplc="C9184A6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6584683"/>
    <w:multiLevelType w:val="hybridMultilevel"/>
    <w:tmpl w:val="905ECE20"/>
    <w:lvl w:ilvl="0" w:tplc="87F07E26">
      <w:start w:val="9"/>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1080" w:hanging="360"/>
      </w:pPr>
      <w:rPr>
        <w:rFonts w:ascii="Wingdings" w:hAnsi="Wingdings" w:hint="default"/>
      </w:rPr>
    </w:lvl>
    <w:lvl w:ilvl="3" w:tplc="04240001" w:tentative="1">
      <w:start w:val="1"/>
      <w:numFmt w:val="bullet"/>
      <w:lvlText w:val=""/>
      <w:lvlJc w:val="left"/>
      <w:pPr>
        <w:ind w:left="1800" w:hanging="360"/>
      </w:pPr>
      <w:rPr>
        <w:rFonts w:ascii="Symbol" w:hAnsi="Symbol" w:hint="default"/>
      </w:rPr>
    </w:lvl>
    <w:lvl w:ilvl="4" w:tplc="04240003" w:tentative="1">
      <w:start w:val="1"/>
      <w:numFmt w:val="bullet"/>
      <w:lvlText w:val="o"/>
      <w:lvlJc w:val="left"/>
      <w:pPr>
        <w:ind w:left="2520" w:hanging="360"/>
      </w:pPr>
      <w:rPr>
        <w:rFonts w:ascii="Courier New" w:hAnsi="Courier New" w:cs="Courier New" w:hint="default"/>
      </w:rPr>
    </w:lvl>
    <w:lvl w:ilvl="5" w:tplc="04240005" w:tentative="1">
      <w:start w:val="1"/>
      <w:numFmt w:val="bullet"/>
      <w:lvlText w:val=""/>
      <w:lvlJc w:val="left"/>
      <w:pPr>
        <w:ind w:left="3240" w:hanging="360"/>
      </w:pPr>
      <w:rPr>
        <w:rFonts w:ascii="Wingdings" w:hAnsi="Wingdings" w:hint="default"/>
      </w:rPr>
    </w:lvl>
    <w:lvl w:ilvl="6" w:tplc="04240001" w:tentative="1">
      <w:start w:val="1"/>
      <w:numFmt w:val="bullet"/>
      <w:lvlText w:val=""/>
      <w:lvlJc w:val="left"/>
      <w:pPr>
        <w:ind w:left="3960" w:hanging="360"/>
      </w:pPr>
      <w:rPr>
        <w:rFonts w:ascii="Symbol" w:hAnsi="Symbol" w:hint="default"/>
      </w:rPr>
    </w:lvl>
    <w:lvl w:ilvl="7" w:tplc="04240003" w:tentative="1">
      <w:start w:val="1"/>
      <w:numFmt w:val="bullet"/>
      <w:lvlText w:val="o"/>
      <w:lvlJc w:val="left"/>
      <w:pPr>
        <w:ind w:left="4680" w:hanging="360"/>
      </w:pPr>
      <w:rPr>
        <w:rFonts w:ascii="Courier New" w:hAnsi="Courier New" w:cs="Courier New" w:hint="default"/>
      </w:rPr>
    </w:lvl>
    <w:lvl w:ilvl="8" w:tplc="04240005" w:tentative="1">
      <w:start w:val="1"/>
      <w:numFmt w:val="bullet"/>
      <w:lvlText w:val=""/>
      <w:lvlJc w:val="left"/>
      <w:pPr>
        <w:ind w:left="5400" w:hanging="360"/>
      </w:pPr>
      <w:rPr>
        <w:rFonts w:ascii="Wingdings" w:hAnsi="Wingdings" w:hint="default"/>
      </w:rPr>
    </w:lvl>
  </w:abstractNum>
  <w:abstractNum w:abstractNumId="9" w15:restartNumberingAfterBreak="0">
    <w:nsid w:val="2B9109DF"/>
    <w:multiLevelType w:val="hybridMultilevel"/>
    <w:tmpl w:val="6F6AB838"/>
    <w:lvl w:ilvl="0" w:tplc="2DB26D1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BD30091"/>
    <w:multiLevelType w:val="hybridMultilevel"/>
    <w:tmpl w:val="D39E14C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8D7706"/>
    <w:multiLevelType w:val="hybridMultilevel"/>
    <w:tmpl w:val="DFCE88B6"/>
    <w:lvl w:ilvl="0" w:tplc="A636E84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34CA76DE"/>
    <w:multiLevelType w:val="hybridMultilevel"/>
    <w:tmpl w:val="4E683E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74C15E4"/>
    <w:multiLevelType w:val="hybridMultilevel"/>
    <w:tmpl w:val="BAA01744"/>
    <w:lvl w:ilvl="0" w:tplc="A636E84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F0304B3"/>
    <w:multiLevelType w:val="hybridMultilevel"/>
    <w:tmpl w:val="9B32450E"/>
    <w:lvl w:ilvl="0" w:tplc="D7E03EFC">
      <w:numFmt w:val="bullet"/>
      <w:lvlText w:val="-"/>
      <w:lvlJc w:val="left"/>
      <w:pPr>
        <w:ind w:left="720" w:hanging="360"/>
      </w:pPr>
      <w:rPr>
        <w:rFonts w:ascii="Trebuchet MS" w:eastAsiaTheme="minorHAnsi"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407CAC"/>
    <w:multiLevelType w:val="hybridMultilevel"/>
    <w:tmpl w:val="5C9E6FDA"/>
    <w:lvl w:ilvl="0" w:tplc="9BFA4A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297393"/>
    <w:multiLevelType w:val="hybridMultilevel"/>
    <w:tmpl w:val="8B40A3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B4F590E"/>
    <w:multiLevelType w:val="hybridMultilevel"/>
    <w:tmpl w:val="4E683E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3A779D"/>
    <w:multiLevelType w:val="hybridMultilevel"/>
    <w:tmpl w:val="78C24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0E1136E"/>
    <w:multiLevelType w:val="hybridMultilevel"/>
    <w:tmpl w:val="4E683E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57314F"/>
    <w:multiLevelType w:val="hybridMultilevel"/>
    <w:tmpl w:val="5422FB1A"/>
    <w:lvl w:ilvl="0" w:tplc="18BA17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1B844D1"/>
    <w:multiLevelType w:val="hybridMultilevel"/>
    <w:tmpl w:val="8AA8C6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3012400"/>
    <w:multiLevelType w:val="hybridMultilevel"/>
    <w:tmpl w:val="BC8019D2"/>
    <w:lvl w:ilvl="0" w:tplc="87F07E26">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17234B"/>
    <w:multiLevelType w:val="hybridMultilevel"/>
    <w:tmpl w:val="7D9077C0"/>
    <w:lvl w:ilvl="0" w:tplc="12CA4B9E">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635541B"/>
    <w:multiLevelType w:val="hybridMultilevel"/>
    <w:tmpl w:val="2C3E924A"/>
    <w:lvl w:ilvl="0" w:tplc="9BFA4A0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C82E46"/>
    <w:multiLevelType w:val="hybridMultilevel"/>
    <w:tmpl w:val="029A347C"/>
    <w:lvl w:ilvl="0" w:tplc="04240001">
      <w:start w:val="1"/>
      <w:numFmt w:val="bullet"/>
      <w:lvlText w:val=""/>
      <w:lvlJc w:val="left"/>
      <w:pPr>
        <w:ind w:left="1104" w:hanging="360"/>
      </w:pPr>
      <w:rPr>
        <w:rFonts w:ascii="Symbol" w:hAnsi="Symbol" w:hint="default"/>
      </w:rPr>
    </w:lvl>
    <w:lvl w:ilvl="1" w:tplc="04240003" w:tentative="1">
      <w:start w:val="1"/>
      <w:numFmt w:val="bullet"/>
      <w:lvlText w:val="o"/>
      <w:lvlJc w:val="left"/>
      <w:pPr>
        <w:ind w:left="1824" w:hanging="360"/>
      </w:pPr>
      <w:rPr>
        <w:rFonts w:ascii="Courier New" w:hAnsi="Courier New" w:cs="Courier New" w:hint="default"/>
      </w:rPr>
    </w:lvl>
    <w:lvl w:ilvl="2" w:tplc="04240005" w:tentative="1">
      <w:start w:val="1"/>
      <w:numFmt w:val="bullet"/>
      <w:lvlText w:val=""/>
      <w:lvlJc w:val="left"/>
      <w:pPr>
        <w:ind w:left="2544" w:hanging="360"/>
      </w:pPr>
      <w:rPr>
        <w:rFonts w:ascii="Wingdings" w:hAnsi="Wingdings" w:hint="default"/>
      </w:rPr>
    </w:lvl>
    <w:lvl w:ilvl="3" w:tplc="04240001" w:tentative="1">
      <w:start w:val="1"/>
      <w:numFmt w:val="bullet"/>
      <w:lvlText w:val=""/>
      <w:lvlJc w:val="left"/>
      <w:pPr>
        <w:ind w:left="3264" w:hanging="360"/>
      </w:pPr>
      <w:rPr>
        <w:rFonts w:ascii="Symbol" w:hAnsi="Symbol" w:hint="default"/>
      </w:rPr>
    </w:lvl>
    <w:lvl w:ilvl="4" w:tplc="04240003" w:tentative="1">
      <w:start w:val="1"/>
      <w:numFmt w:val="bullet"/>
      <w:lvlText w:val="o"/>
      <w:lvlJc w:val="left"/>
      <w:pPr>
        <w:ind w:left="3984" w:hanging="360"/>
      </w:pPr>
      <w:rPr>
        <w:rFonts w:ascii="Courier New" w:hAnsi="Courier New" w:cs="Courier New" w:hint="default"/>
      </w:rPr>
    </w:lvl>
    <w:lvl w:ilvl="5" w:tplc="04240005" w:tentative="1">
      <w:start w:val="1"/>
      <w:numFmt w:val="bullet"/>
      <w:lvlText w:val=""/>
      <w:lvlJc w:val="left"/>
      <w:pPr>
        <w:ind w:left="4704" w:hanging="360"/>
      </w:pPr>
      <w:rPr>
        <w:rFonts w:ascii="Wingdings" w:hAnsi="Wingdings" w:hint="default"/>
      </w:rPr>
    </w:lvl>
    <w:lvl w:ilvl="6" w:tplc="04240001" w:tentative="1">
      <w:start w:val="1"/>
      <w:numFmt w:val="bullet"/>
      <w:lvlText w:val=""/>
      <w:lvlJc w:val="left"/>
      <w:pPr>
        <w:ind w:left="5424" w:hanging="360"/>
      </w:pPr>
      <w:rPr>
        <w:rFonts w:ascii="Symbol" w:hAnsi="Symbol" w:hint="default"/>
      </w:rPr>
    </w:lvl>
    <w:lvl w:ilvl="7" w:tplc="04240003" w:tentative="1">
      <w:start w:val="1"/>
      <w:numFmt w:val="bullet"/>
      <w:lvlText w:val="o"/>
      <w:lvlJc w:val="left"/>
      <w:pPr>
        <w:ind w:left="6144" w:hanging="360"/>
      </w:pPr>
      <w:rPr>
        <w:rFonts w:ascii="Courier New" w:hAnsi="Courier New" w:cs="Courier New" w:hint="default"/>
      </w:rPr>
    </w:lvl>
    <w:lvl w:ilvl="8" w:tplc="04240005" w:tentative="1">
      <w:start w:val="1"/>
      <w:numFmt w:val="bullet"/>
      <w:lvlText w:val=""/>
      <w:lvlJc w:val="left"/>
      <w:pPr>
        <w:ind w:left="6864" w:hanging="360"/>
      </w:pPr>
      <w:rPr>
        <w:rFonts w:ascii="Wingdings" w:hAnsi="Wingdings" w:hint="default"/>
      </w:rPr>
    </w:lvl>
  </w:abstractNum>
  <w:abstractNum w:abstractNumId="28" w15:restartNumberingAfterBreak="0">
    <w:nsid w:val="6ADB2FCC"/>
    <w:multiLevelType w:val="hybridMultilevel"/>
    <w:tmpl w:val="E6668C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2A46CA"/>
    <w:multiLevelType w:val="hybridMultilevel"/>
    <w:tmpl w:val="FE6893EA"/>
    <w:lvl w:ilvl="0" w:tplc="83C461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0D5629F"/>
    <w:multiLevelType w:val="hybridMultilevel"/>
    <w:tmpl w:val="4350E0FE"/>
    <w:lvl w:ilvl="0" w:tplc="0424000F">
      <w:start w:val="1"/>
      <w:numFmt w:val="decimal"/>
      <w:lvlText w:val="%1."/>
      <w:lvlJc w:val="left"/>
      <w:pPr>
        <w:tabs>
          <w:tab w:val="num" w:pos="720"/>
        </w:tabs>
        <w:ind w:left="720" w:hanging="360"/>
      </w:pPr>
      <w:rPr>
        <w:rFonts w:hint="default"/>
      </w:rPr>
    </w:lvl>
    <w:lvl w:ilvl="1" w:tplc="87F07E26">
      <w:start w:val="9"/>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724F0020"/>
    <w:multiLevelType w:val="hybridMultilevel"/>
    <w:tmpl w:val="167C18D6"/>
    <w:lvl w:ilvl="0" w:tplc="04240001">
      <w:start w:val="1"/>
      <w:numFmt w:val="bullet"/>
      <w:lvlText w:val=""/>
      <w:lvlJc w:val="left"/>
      <w:pPr>
        <w:tabs>
          <w:tab w:val="num" w:pos="1068"/>
        </w:tabs>
        <w:ind w:left="1068" w:hanging="360"/>
      </w:pPr>
      <w:rPr>
        <w:rFonts w:ascii="Symbol" w:hAnsi="Symbol" w:hint="default"/>
      </w:rPr>
    </w:lvl>
    <w:lvl w:ilvl="1" w:tplc="9C726C12">
      <w:start w:val="1"/>
      <w:numFmt w:val="lowerLetter"/>
      <w:lvlText w:val="%2)"/>
      <w:lvlJc w:val="left"/>
      <w:pPr>
        <w:tabs>
          <w:tab w:val="num" w:pos="1797"/>
        </w:tabs>
        <w:ind w:left="1797" w:hanging="360"/>
      </w:pPr>
      <w:rPr>
        <w:rFonts w:hint="default"/>
      </w:rPr>
    </w:lvl>
    <w:lvl w:ilvl="2" w:tplc="04240005">
      <w:start w:val="1"/>
      <w:numFmt w:val="bullet"/>
      <w:lvlText w:val=""/>
      <w:lvlJc w:val="left"/>
      <w:pPr>
        <w:tabs>
          <w:tab w:val="num" w:pos="2517"/>
        </w:tabs>
        <w:ind w:left="2517" w:hanging="360"/>
      </w:pPr>
      <w:rPr>
        <w:rFonts w:ascii="Wingdings" w:hAnsi="Wingdings" w:hint="default"/>
      </w:rPr>
    </w:lvl>
    <w:lvl w:ilvl="3" w:tplc="0424000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75C14C57"/>
    <w:multiLevelType w:val="hybridMultilevel"/>
    <w:tmpl w:val="ADE01670"/>
    <w:lvl w:ilvl="0" w:tplc="913893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6004114"/>
    <w:multiLevelType w:val="hybridMultilevel"/>
    <w:tmpl w:val="F9304DF0"/>
    <w:lvl w:ilvl="0" w:tplc="A842717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78594D69"/>
    <w:multiLevelType w:val="hybridMultilevel"/>
    <w:tmpl w:val="167ABF6E"/>
    <w:lvl w:ilvl="0" w:tplc="A636E842">
      <w:start w:val="1"/>
      <w:numFmt w:val="bullet"/>
      <w:lvlText w:val="-"/>
      <w:lvlJc w:val="left"/>
      <w:pPr>
        <w:ind w:left="1104" w:hanging="360"/>
      </w:pPr>
      <w:rPr>
        <w:rFonts w:ascii="Arial" w:eastAsia="Times New Roman" w:hAnsi="Arial" w:cs="Arial" w:hint="default"/>
      </w:rPr>
    </w:lvl>
    <w:lvl w:ilvl="1" w:tplc="04240003" w:tentative="1">
      <w:start w:val="1"/>
      <w:numFmt w:val="bullet"/>
      <w:lvlText w:val="o"/>
      <w:lvlJc w:val="left"/>
      <w:pPr>
        <w:ind w:left="1824" w:hanging="360"/>
      </w:pPr>
      <w:rPr>
        <w:rFonts w:ascii="Courier New" w:hAnsi="Courier New" w:cs="Courier New" w:hint="default"/>
      </w:rPr>
    </w:lvl>
    <w:lvl w:ilvl="2" w:tplc="04240005" w:tentative="1">
      <w:start w:val="1"/>
      <w:numFmt w:val="bullet"/>
      <w:lvlText w:val=""/>
      <w:lvlJc w:val="left"/>
      <w:pPr>
        <w:ind w:left="2544" w:hanging="360"/>
      </w:pPr>
      <w:rPr>
        <w:rFonts w:ascii="Wingdings" w:hAnsi="Wingdings" w:hint="default"/>
      </w:rPr>
    </w:lvl>
    <w:lvl w:ilvl="3" w:tplc="04240001" w:tentative="1">
      <w:start w:val="1"/>
      <w:numFmt w:val="bullet"/>
      <w:lvlText w:val=""/>
      <w:lvlJc w:val="left"/>
      <w:pPr>
        <w:ind w:left="3264" w:hanging="360"/>
      </w:pPr>
      <w:rPr>
        <w:rFonts w:ascii="Symbol" w:hAnsi="Symbol" w:hint="default"/>
      </w:rPr>
    </w:lvl>
    <w:lvl w:ilvl="4" w:tplc="04240003" w:tentative="1">
      <w:start w:val="1"/>
      <w:numFmt w:val="bullet"/>
      <w:lvlText w:val="o"/>
      <w:lvlJc w:val="left"/>
      <w:pPr>
        <w:ind w:left="3984" w:hanging="360"/>
      </w:pPr>
      <w:rPr>
        <w:rFonts w:ascii="Courier New" w:hAnsi="Courier New" w:cs="Courier New" w:hint="default"/>
      </w:rPr>
    </w:lvl>
    <w:lvl w:ilvl="5" w:tplc="04240005" w:tentative="1">
      <w:start w:val="1"/>
      <w:numFmt w:val="bullet"/>
      <w:lvlText w:val=""/>
      <w:lvlJc w:val="left"/>
      <w:pPr>
        <w:ind w:left="4704" w:hanging="360"/>
      </w:pPr>
      <w:rPr>
        <w:rFonts w:ascii="Wingdings" w:hAnsi="Wingdings" w:hint="default"/>
      </w:rPr>
    </w:lvl>
    <w:lvl w:ilvl="6" w:tplc="04240001" w:tentative="1">
      <w:start w:val="1"/>
      <w:numFmt w:val="bullet"/>
      <w:lvlText w:val=""/>
      <w:lvlJc w:val="left"/>
      <w:pPr>
        <w:ind w:left="5424" w:hanging="360"/>
      </w:pPr>
      <w:rPr>
        <w:rFonts w:ascii="Symbol" w:hAnsi="Symbol" w:hint="default"/>
      </w:rPr>
    </w:lvl>
    <w:lvl w:ilvl="7" w:tplc="04240003" w:tentative="1">
      <w:start w:val="1"/>
      <w:numFmt w:val="bullet"/>
      <w:lvlText w:val="o"/>
      <w:lvlJc w:val="left"/>
      <w:pPr>
        <w:ind w:left="6144" w:hanging="360"/>
      </w:pPr>
      <w:rPr>
        <w:rFonts w:ascii="Courier New" w:hAnsi="Courier New" w:cs="Courier New" w:hint="default"/>
      </w:rPr>
    </w:lvl>
    <w:lvl w:ilvl="8" w:tplc="04240005" w:tentative="1">
      <w:start w:val="1"/>
      <w:numFmt w:val="bullet"/>
      <w:lvlText w:val=""/>
      <w:lvlJc w:val="left"/>
      <w:pPr>
        <w:ind w:left="6864" w:hanging="360"/>
      </w:pPr>
      <w:rPr>
        <w:rFonts w:ascii="Wingdings" w:hAnsi="Wingdings" w:hint="default"/>
      </w:rPr>
    </w:lvl>
  </w:abstractNum>
  <w:abstractNum w:abstractNumId="35" w15:restartNumberingAfterBreak="0">
    <w:nsid w:val="79D41136"/>
    <w:multiLevelType w:val="hybridMultilevel"/>
    <w:tmpl w:val="E736A740"/>
    <w:lvl w:ilvl="0" w:tplc="F6A4759A">
      <w:start w:val="1"/>
      <w:numFmt w:val="bullet"/>
      <w:lvlText w:val=""/>
      <w:lvlJc w:val="left"/>
      <w:pPr>
        <w:ind w:left="720" w:hanging="360"/>
      </w:pPr>
      <w:rPr>
        <w:rFonts w:ascii="Symbol" w:hAnsi="Symbol"/>
      </w:rPr>
    </w:lvl>
    <w:lvl w:ilvl="1" w:tplc="FC9219D2">
      <w:start w:val="1"/>
      <w:numFmt w:val="bullet"/>
      <w:lvlText w:val=""/>
      <w:lvlJc w:val="left"/>
      <w:pPr>
        <w:ind w:left="720" w:hanging="360"/>
      </w:pPr>
      <w:rPr>
        <w:rFonts w:ascii="Symbol" w:hAnsi="Symbol"/>
      </w:rPr>
    </w:lvl>
    <w:lvl w:ilvl="2" w:tplc="054690EA">
      <w:start w:val="1"/>
      <w:numFmt w:val="bullet"/>
      <w:lvlText w:val=""/>
      <w:lvlJc w:val="left"/>
      <w:pPr>
        <w:ind w:left="720" w:hanging="360"/>
      </w:pPr>
      <w:rPr>
        <w:rFonts w:ascii="Symbol" w:hAnsi="Symbol"/>
      </w:rPr>
    </w:lvl>
    <w:lvl w:ilvl="3" w:tplc="0B64519C">
      <w:start w:val="1"/>
      <w:numFmt w:val="bullet"/>
      <w:lvlText w:val=""/>
      <w:lvlJc w:val="left"/>
      <w:pPr>
        <w:ind w:left="720" w:hanging="360"/>
      </w:pPr>
      <w:rPr>
        <w:rFonts w:ascii="Symbol" w:hAnsi="Symbol"/>
      </w:rPr>
    </w:lvl>
    <w:lvl w:ilvl="4" w:tplc="2B3E60DA">
      <w:start w:val="1"/>
      <w:numFmt w:val="bullet"/>
      <w:lvlText w:val=""/>
      <w:lvlJc w:val="left"/>
      <w:pPr>
        <w:ind w:left="720" w:hanging="360"/>
      </w:pPr>
      <w:rPr>
        <w:rFonts w:ascii="Symbol" w:hAnsi="Symbol"/>
      </w:rPr>
    </w:lvl>
    <w:lvl w:ilvl="5" w:tplc="EAE2905C">
      <w:start w:val="1"/>
      <w:numFmt w:val="bullet"/>
      <w:lvlText w:val=""/>
      <w:lvlJc w:val="left"/>
      <w:pPr>
        <w:ind w:left="720" w:hanging="360"/>
      </w:pPr>
      <w:rPr>
        <w:rFonts w:ascii="Symbol" w:hAnsi="Symbol"/>
      </w:rPr>
    </w:lvl>
    <w:lvl w:ilvl="6" w:tplc="B0B45A1E">
      <w:start w:val="1"/>
      <w:numFmt w:val="bullet"/>
      <w:lvlText w:val=""/>
      <w:lvlJc w:val="left"/>
      <w:pPr>
        <w:ind w:left="720" w:hanging="360"/>
      </w:pPr>
      <w:rPr>
        <w:rFonts w:ascii="Symbol" w:hAnsi="Symbol"/>
      </w:rPr>
    </w:lvl>
    <w:lvl w:ilvl="7" w:tplc="BE52CB4A">
      <w:start w:val="1"/>
      <w:numFmt w:val="bullet"/>
      <w:lvlText w:val=""/>
      <w:lvlJc w:val="left"/>
      <w:pPr>
        <w:ind w:left="720" w:hanging="360"/>
      </w:pPr>
      <w:rPr>
        <w:rFonts w:ascii="Symbol" w:hAnsi="Symbol"/>
      </w:rPr>
    </w:lvl>
    <w:lvl w:ilvl="8" w:tplc="4D58ABDE">
      <w:start w:val="1"/>
      <w:numFmt w:val="bullet"/>
      <w:lvlText w:val=""/>
      <w:lvlJc w:val="left"/>
      <w:pPr>
        <w:ind w:left="720" w:hanging="360"/>
      </w:pPr>
      <w:rPr>
        <w:rFonts w:ascii="Symbol" w:hAnsi="Symbol"/>
      </w:rPr>
    </w:lvl>
  </w:abstractNum>
  <w:abstractNum w:abstractNumId="36" w15:restartNumberingAfterBreak="0">
    <w:nsid w:val="7A2B113A"/>
    <w:multiLevelType w:val="hybridMultilevel"/>
    <w:tmpl w:val="4E683E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A8056F4"/>
    <w:multiLevelType w:val="hybridMultilevel"/>
    <w:tmpl w:val="0A1084AA"/>
    <w:lvl w:ilvl="0" w:tplc="9BFA4A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9772418">
    <w:abstractNumId w:val="31"/>
  </w:num>
  <w:num w:numId="2" w16cid:durableId="1018775483">
    <w:abstractNumId w:val="10"/>
  </w:num>
  <w:num w:numId="3" w16cid:durableId="1237741881">
    <w:abstractNumId w:val="1"/>
  </w:num>
  <w:num w:numId="4" w16cid:durableId="1851066746">
    <w:abstractNumId w:val="14"/>
  </w:num>
  <w:num w:numId="5" w16cid:durableId="394162358">
    <w:abstractNumId w:val="16"/>
  </w:num>
  <w:num w:numId="6" w16cid:durableId="1594778488">
    <w:abstractNumId w:val="18"/>
  </w:num>
  <w:num w:numId="7" w16cid:durableId="610864939">
    <w:abstractNumId w:val="25"/>
  </w:num>
  <w:num w:numId="8" w16cid:durableId="1360663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9074286">
    <w:abstractNumId w:val="24"/>
  </w:num>
  <w:num w:numId="10" w16cid:durableId="1406610708">
    <w:abstractNumId w:val="13"/>
  </w:num>
  <w:num w:numId="11" w16cid:durableId="1039091025">
    <w:abstractNumId w:val="11"/>
  </w:num>
  <w:num w:numId="12" w16cid:durableId="1341202915">
    <w:abstractNumId w:val="32"/>
  </w:num>
  <w:num w:numId="13" w16cid:durableId="1566067329">
    <w:abstractNumId w:val="6"/>
  </w:num>
  <w:num w:numId="14" w16cid:durableId="214196327">
    <w:abstractNumId w:val="27"/>
  </w:num>
  <w:num w:numId="15" w16cid:durableId="1872381204">
    <w:abstractNumId w:val="5"/>
  </w:num>
  <w:num w:numId="16" w16cid:durableId="515997081">
    <w:abstractNumId w:val="34"/>
  </w:num>
  <w:num w:numId="17" w16cid:durableId="1804151624">
    <w:abstractNumId w:val="21"/>
  </w:num>
  <w:num w:numId="18" w16cid:durableId="843514240">
    <w:abstractNumId w:val="4"/>
  </w:num>
  <w:num w:numId="19" w16cid:durableId="2051949150">
    <w:abstractNumId w:val="19"/>
  </w:num>
  <w:num w:numId="20" w16cid:durableId="87771390">
    <w:abstractNumId w:val="26"/>
  </w:num>
  <w:num w:numId="21" w16cid:durableId="1128889586">
    <w:abstractNumId w:val="37"/>
  </w:num>
  <w:num w:numId="22" w16cid:durableId="1225218966">
    <w:abstractNumId w:val="15"/>
  </w:num>
  <w:num w:numId="23" w16cid:durableId="356588086">
    <w:abstractNumId w:val="22"/>
  </w:num>
  <w:num w:numId="24" w16cid:durableId="398746463">
    <w:abstractNumId w:val="7"/>
  </w:num>
  <w:num w:numId="25" w16cid:durableId="1953397443">
    <w:abstractNumId w:val="30"/>
  </w:num>
  <w:num w:numId="26" w16cid:durableId="1324965654">
    <w:abstractNumId w:val="2"/>
  </w:num>
  <w:num w:numId="27" w16cid:durableId="751121551">
    <w:abstractNumId w:val="17"/>
  </w:num>
  <w:num w:numId="28" w16cid:durableId="298188994">
    <w:abstractNumId w:val="12"/>
  </w:num>
  <w:num w:numId="29" w16cid:durableId="855853639">
    <w:abstractNumId w:val="36"/>
  </w:num>
  <w:num w:numId="30" w16cid:durableId="1387413444">
    <w:abstractNumId w:val="20"/>
  </w:num>
  <w:num w:numId="31" w16cid:durableId="2096123965">
    <w:abstractNumId w:val="8"/>
  </w:num>
  <w:num w:numId="32" w16cid:durableId="1853565338">
    <w:abstractNumId w:val="0"/>
  </w:num>
  <w:num w:numId="33" w16cid:durableId="745222170">
    <w:abstractNumId w:val="33"/>
  </w:num>
  <w:num w:numId="34" w16cid:durableId="260718911">
    <w:abstractNumId w:val="28"/>
  </w:num>
  <w:num w:numId="35" w16cid:durableId="498080535">
    <w:abstractNumId w:val="3"/>
  </w:num>
  <w:num w:numId="36" w16cid:durableId="2067337944">
    <w:abstractNumId w:val="35"/>
  </w:num>
  <w:num w:numId="37" w16cid:durableId="1243948160">
    <w:abstractNumId w:val="23"/>
  </w:num>
  <w:num w:numId="38" w16cid:durableId="1116219091">
    <w:abstractNumId w:val="9"/>
  </w:num>
  <w:num w:numId="39" w16cid:durableId="19126182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C5F"/>
    <w:rsid w:val="00003516"/>
    <w:rsid w:val="00074158"/>
    <w:rsid w:val="00077DC5"/>
    <w:rsid w:val="00086CAA"/>
    <w:rsid w:val="000D78D2"/>
    <w:rsid w:val="000E15B8"/>
    <w:rsid w:val="000F0295"/>
    <w:rsid w:val="000F07E1"/>
    <w:rsid w:val="001451E1"/>
    <w:rsid w:val="001D62AD"/>
    <w:rsid w:val="002272F2"/>
    <w:rsid w:val="00265E94"/>
    <w:rsid w:val="00277DDA"/>
    <w:rsid w:val="002B715F"/>
    <w:rsid w:val="002C47EC"/>
    <w:rsid w:val="002E5023"/>
    <w:rsid w:val="002E5658"/>
    <w:rsid w:val="003000DB"/>
    <w:rsid w:val="003041E7"/>
    <w:rsid w:val="00320D8F"/>
    <w:rsid w:val="00386B37"/>
    <w:rsid w:val="003C16F3"/>
    <w:rsid w:val="003C2E28"/>
    <w:rsid w:val="003F6C7C"/>
    <w:rsid w:val="00471CE9"/>
    <w:rsid w:val="004754DF"/>
    <w:rsid w:val="004B1D93"/>
    <w:rsid w:val="004B349E"/>
    <w:rsid w:val="004B4C5D"/>
    <w:rsid w:val="004C6A31"/>
    <w:rsid w:val="004F25D7"/>
    <w:rsid w:val="00501D18"/>
    <w:rsid w:val="00546D7D"/>
    <w:rsid w:val="00592A6A"/>
    <w:rsid w:val="00593A60"/>
    <w:rsid w:val="005A4435"/>
    <w:rsid w:val="005A4FFC"/>
    <w:rsid w:val="005D4A74"/>
    <w:rsid w:val="005F719D"/>
    <w:rsid w:val="0062204C"/>
    <w:rsid w:val="00633D11"/>
    <w:rsid w:val="00663802"/>
    <w:rsid w:val="006A5863"/>
    <w:rsid w:val="006C2FAE"/>
    <w:rsid w:val="006E34F5"/>
    <w:rsid w:val="0070549D"/>
    <w:rsid w:val="0072036A"/>
    <w:rsid w:val="007317F6"/>
    <w:rsid w:val="00752CD7"/>
    <w:rsid w:val="0076078E"/>
    <w:rsid w:val="00764BEE"/>
    <w:rsid w:val="007B5B48"/>
    <w:rsid w:val="007D5AC4"/>
    <w:rsid w:val="007F26A5"/>
    <w:rsid w:val="00842FE4"/>
    <w:rsid w:val="00883C47"/>
    <w:rsid w:val="00890374"/>
    <w:rsid w:val="008B1D44"/>
    <w:rsid w:val="008C153D"/>
    <w:rsid w:val="008C3FC2"/>
    <w:rsid w:val="008E28AE"/>
    <w:rsid w:val="008E4A02"/>
    <w:rsid w:val="00911350"/>
    <w:rsid w:val="00915C7E"/>
    <w:rsid w:val="00980E28"/>
    <w:rsid w:val="009E4AA4"/>
    <w:rsid w:val="00A13623"/>
    <w:rsid w:val="00A32BEF"/>
    <w:rsid w:val="00A61B0A"/>
    <w:rsid w:val="00A95E4F"/>
    <w:rsid w:val="00AC07ED"/>
    <w:rsid w:val="00AD6DA0"/>
    <w:rsid w:val="00B13F59"/>
    <w:rsid w:val="00B35BA8"/>
    <w:rsid w:val="00B65154"/>
    <w:rsid w:val="00B66EF1"/>
    <w:rsid w:val="00B735BB"/>
    <w:rsid w:val="00BB3730"/>
    <w:rsid w:val="00BE28E3"/>
    <w:rsid w:val="00BE5A97"/>
    <w:rsid w:val="00BF2C3C"/>
    <w:rsid w:val="00C10250"/>
    <w:rsid w:val="00C107C7"/>
    <w:rsid w:val="00C5049F"/>
    <w:rsid w:val="00C86F73"/>
    <w:rsid w:val="00D07BC7"/>
    <w:rsid w:val="00D208F3"/>
    <w:rsid w:val="00D41728"/>
    <w:rsid w:val="00D468E2"/>
    <w:rsid w:val="00D7720C"/>
    <w:rsid w:val="00D868CA"/>
    <w:rsid w:val="00DC68D8"/>
    <w:rsid w:val="00DD0E93"/>
    <w:rsid w:val="00DE4784"/>
    <w:rsid w:val="00DE5ACB"/>
    <w:rsid w:val="00DF652A"/>
    <w:rsid w:val="00DF6C5F"/>
    <w:rsid w:val="00E1666C"/>
    <w:rsid w:val="00E55768"/>
    <w:rsid w:val="00E729A9"/>
    <w:rsid w:val="00E746F7"/>
    <w:rsid w:val="00EE2112"/>
    <w:rsid w:val="00EF4692"/>
    <w:rsid w:val="00F2570B"/>
    <w:rsid w:val="00F37F3F"/>
    <w:rsid w:val="00F52527"/>
    <w:rsid w:val="00F5688D"/>
    <w:rsid w:val="00F652A0"/>
    <w:rsid w:val="00FB544B"/>
    <w:rsid w:val="00FE3B45"/>
    <w:rsid w:val="00FF38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9B103"/>
  <w15:chartTrackingRefBased/>
  <w15:docId w15:val="{5CF0D9B0-579D-4FA5-B98A-055F6F01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3B45"/>
  </w:style>
  <w:style w:type="paragraph" w:styleId="Naslov3">
    <w:name w:val="heading 3"/>
    <w:basedOn w:val="Navaden"/>
    <w:next w:val="Navaden"/>
    <w:link w:val="Naslov3Znak"/>
    <w:qFormat/>
    <w:rsid w:val="00D07BC7"/>
    <w:pPr>
      <w:keepNext/>
      <w:outlineLvl w:val="2"/>
    </w:pPr>
    <w:rPr>
      <w:rFonts w:ascii="Times New Roman" w:eastAsia="Times New Roman" w:hAnsi="Times New Roman" w:cs="Times New Roman"/>
      <w:b/>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F6C5F"/>
    <w:pPr>
      <w:tabs>
        <w:tab w:val="center" w:pos="4536"/>
        <w:tab w:val="right" w:pos="9072"/>
      </w:tabs>
    </w:pPr>
  </w:style>
  <w:style w:type="character" w:customStyle="1" w:styleId="GlavaZnak">
    <w:name w:val="Glava Znak"/>
    <w:basedOn w:val="Privzetapisavaodstavka"/>
    <w:link w:val="Glava"/>
    <w:uiPriority w:val="99"/>
    <w:rsid w:val="00DF6C5F"/>
  </w:style>
  <w:style w:type="paragraph" w:styleId="Noga">
    <w:name w:val="footer"/>
    <w:basedOn w:val="Navaden"/>
    <w:link w:val="NogaZnak"/>
    <w:uiPriority w:val="99"/>
    <w:unhideWhenUsed/>
    <w:rsid w:val="00DF6C5F"/>
    <w:pPr>
      <w:tabs>
        <w:tab w:val="center" w:pos="4536"/>
        <w:tab w:val="right" w:pos="9072"/>
      </w:tabs>
    </w:pPr>
  </w:style>
  <w:style w:type="character" w:customStyle="1" w:styleId="NogaZnak">
    <w:name w:val="Noga Znak"/>
    <w:basedOn w:val="Privzetapisavaodstavka"/>
    <w:link w:val="Noga"/>
    <w:uiPriority w:val="99"/>
    <w:rsid w:val="00DF6C5F"/>
  </w:style>
  <w:style w:type="paragraph" w:styleId="Besedilooblaka">
    <w:name w:val="Balloon Text"/>
    <w:basedOn w:val="Navaden"/>
    <w:link w:val="BesedilooblakaZnak"/>
    <w:uiPriority w:val="99"/>
    <w:semiHidden/>
    <w:unhideWhenUsed/>
    <w:rsid w:val="00752CD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52CD7"/>
    <w:rPr>
      <w:rFonts w:ascii="Segoe UI" w:hAnsi="Segoe UI" w:cs="Segoe UI"/>
      <w:sz w:val="18"/>
      <w:szCs w:val="18"/>
    </w:rPr>
  </w:style>
  <w:style w:type="table" w:customStyle="1" w:styleId="TableGrid">
    <w:name w:val="TableGrid"/>
    <w:rsid w:val="002E5023"/>
    <w:rPr>
      <w:rFonts w:asciiTheme="minorHAnsi" w:eastAsiaTheme="minorEastAsia" w:hAnsiTheme="minorHAnsi"/>
      <w:lang w:eastAsia="sl-SI"/>
    </w:rPr>
    <w:tblPr>
      <w:tblCellMar>
        <w:top w:w="0" w:type="dxa"/>
        <w:left w:w="0" w:type="dxa"/>
        <w:bottom w:w="0" w:type="dxa"/>
        <w:right w:w="0" w:type="dxa"/>
      </w:tblCellMar>
    </w:tblPr>
  </w:style>
  <w:style w:type="paragraph" w:styleId="Odstavekseznama">
    <w:name w:val="List Paragraph"/>
    <w:basedOn w:val="Navaden"/>
    <w:uiPriority w:val="34"/>
    <w:qFormat/>
    <w:rsid w:val="00842FE4"/>
    <w:pPr>
      <w:ind w:left="720"/>
      <w:contextualSpacing/>
    </w:pPr>
  </w:style>
  <w:style w:type="character" w:styleId="Pripombasklic">
    <w:name w:val="annotation reference"/>
    <w:basedOn w:val="Privzetapisavaodstavka"/>
    <w:unhideWhenUsed/>
    <w:rsid w:val="00B13F59"/>
    <w:rPr>
      <w:sz w:val="16"/>
      <w:szCs w:val="16"/>
    </w:rPr>
  </w:style>
  <w:style w:type="paragraph" w:styleId="Pripombabesedilo">
    <w:name w:val="annotation text"/>
    <w:basedOn w:val="Navaden"/>
    <w:link w:val="PripombabesediloZnak"/>
    <w:unhideWhenUsed/>
    <w:rsid w:val="00B13F59"/>
    <w:rPr>
      <w:sz w:val="20"/>
      <w:szCs w:val="20"/>
    </w:rPr>
  </w:style>
  <w:style w:type="character" w:customStyle="1" w:styleId="PripombabesediloZnak">
    <w:name w:val="Pripomba – besedilo Znak"/>
    <w:basedOn w:val="Privzetapisavaodstavka"/>
    <w:link w:val="Pripombabesedilo"/>
    <w:rsid w:val="00B13F59"/>
    <w:rPr>
      <w:sz w:val="20"/>
      <w:szCs w:val="20"/>
    </w:rPr>
  </w:style>
  <w:style w:type="paragraph" w:styleId="Zadevapripombe">
    <w:name w:val="annotation subject"/>
    <w:basedOn w:val="Pripombabesedilo"/>
    <w:next w:val="Pripombabesedilo"/>
    <w:link w:val="ZadevapripombeZnak"/>
    <w:uiPriority w:val="99"/>
    <w:semiHidden/>
    <w:unhideWhenUsed/>
    <w:rsid w:val="00B13F59"/>
    <w:rPr>
      <w:b/>
      <w:bCs/>
    </w:rPr>
  </w:style>
  <w:style w:type="character" w:customStyle="1" w:styleId="ZadevapripombeZnak">
    <w:name w:val="Zadeva pripombe Znak"/>
    <w:basedOn w:val="PripombabesediloZnak"/>
    <w:link w:val="Zadevapripombe"/>
    <w:uiPriority w:val="99"/>
    <w:semiHidden/>
    <w:rsid w:val="00B13F59"/>
    <w:rPr>
      <w:b/>
      <w:bCs/>
      <w:sz w:val="20"/>
      <w:szCs w:val="20"/>
    </w:rPr>
  </w:style>
  <w:style w:type="paragraph" w:styleId="Revizija">
    <w:name w:val="Revision"/>
    <w:hidden/>
    <w:uiPriority w:val="99"/>
    <w:semiHidden/>
    <w:rsid w:val="008C153D"/>
  </w:style>
  <w:style w:type="paragraph" w:styleId="Telobesedila">
    <w:name w:val="Body Text"/>
    <w:basedOn w:val="Navaden"/>
    <w:link w:val="TelobesedilaZnak"/>
    <w:rsid w:val="002E5658"/>
    <w:pPr>
      <w:jc w:val="both"/>
    </w:pPr>
    <w:rPr>
      <w:rFonts w:ascii="Times New Roman" w:eastAsia="Times New Roman" w:hAnsi="Times New Roman" w:cs="Times New Roman"/>
      <w:szCs w:val="24"/>
      <w:lang w:eastAsia="sl-SI"/>
    </w:rPr>
  </w:style>
  <w:style w:type="character" w:customStyle="1" w:styleId="TelobesedilaZnak">
    <w:name w:val="Telo besedila Znak"/>
    <w:basedOn w:val="Privzetapisavaodstavka"/>
    <w:link w:val="Telobesedila"/>
    <w:rsid w:val="002E5658"/>
    <w:rPr>
      <w:rFonts w:ascii="Times New Roman" w:eastAsia="Times New Roman" w:hAnsi="Times New Roman" w:cs="Times New Roman"/>
      <w:szCs w:val="24"/>
      <w:lang w:eastAsia="sl-SI"/>
    </w:rPr>
  </w:style>
  <w:style w:type="character" w:customStyle="1" w:styleId="Naslov3Znak">
    <w:name w:val="Naslov 3 Znak"/>
    <w:basedOn w:val="Privzetapisavaodstavka"/>
    <w:link w:val="Naslov3"/>
    <w:rsid w:val="00D07BC7"/>
    <w:rPr>
      <w:rFonts w:ascii="Times New Roman" w:eastAsia="Times New Roman" w:hAnsi="Times New Roman" w:cs="Times New Roman"/>
      <w:b/>
      <w:sz w:val="28"/>
      <w:szCs w:val="20"/>
      <w:lang w:eastAsia="sl-SI"/>
    </w:rPr>
  </w:style>
  <w:style w:type="table" w:styleId="Tabelamrea">
    <w:name w:val="Table Grid"/>
    <w:basedOn w:val="Navadnatabela"/>
    <w:uiPriority w:val="39"/>
    <w:rsid w:val="00D20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unhideWhenUsed/>
    <w:rsid w:val="008E4A02"/>
    <w:pPr>
      <w:spacing w:after="120" w:line="480" w:lineRule="auto"/>
    </w:pPr>
  </w:style>
  <w:style w:type="character" w:customStyle="1" w:styleId="Telobesedila2Znak">
    <w:name w:val="Telo besedila 2 Znak"/>
    <w:basedOn w:val="Privzetapisavaodstavka"/>
    <w:link w:val="Telobesedila2"/>
    <w:uiPriority w:val="99"/>
    <w:rsid w:val="008E4A02"/>
  </w:style>
  <w:style w:type="character" w:styleId="Hiperpovezava">
    <w:name w:val="Hyperlink"/>
    <w:rsid w:val="008E4A02"/>
    <w:rPr>
      <w:color w:val="0563C1"/>
      <w:u w:val="single"/>
    </w:rPr>
  </w:style>
  <w:style w:type="character" w:styleId="Krepko">
    <w:name w:val="Strong"/>
    <w:basedOn w:val="Privzetapisavaodstavka"/>
    <w:uiPriority w:val="22"/>
    <w:qFormat/>
    <w:rsid w:val="00EF4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4054F6-7400-46DE-B93B-4F3B8724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4004</Words>
  <Characters>27273</Characters>
  <Application>Microsoft Office Word</Application>
  <DocSecurity>0</DocSecurity>
  <Lines>1239</Lines>
  <Paragraphs>530</Paragraphs>
  <ScaleCrop>false</ScaleCrop>
  <HeadingPairs>
    <vt:vector size="2" baseType="variant">
      <vt:variant>
        <vt:lpstr>Naslov</vt:lpstr>
      </vt:variant>
      <vt:variant>
        <vt:i4>1</vt:i4>
      </vt:variant>
    </vt:vector>
  </HeadingPairs>
  <TitlesOfParts>
    <vt:vector size="1" baseType="lpstr">
      <vt:lpstr/>
    </vt:vector>
  </TitlesOfParts>
  <Company>Mestna občina Celje</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Založnik</dc:creator>
  <cp:keywords/>
  <dc:description/>
  <cp:lastModifiedBy>Alja Založnik</cp:lastModifiedBy>
  <cp:revision>3</cp:revision>
  <cp:lastPrinted>2024-01-17T12:14:00Z</cp:lastPrinted>
  <dcterms:created xsi:type="dcterms:W3CDTF">2026-04-16T11:37:00Z</dcterms:created>
  <dcterms:modified xsi:type="dcterms:W3CDTF">2026-04-16T11:38:00Z</dcterms:modified>
</cp:coreProperties>
</file>