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7914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40AD09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DF08F36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10B2F57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C7FB0F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9B4F2AA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7DCE0BB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A37E6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F3463D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7E6508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69ACDC01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78107B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1C11491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E2E33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2D7D730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0B2D1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271EBBD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117D20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9E0807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4ACA0E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4DA6AC8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E36216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4DACE64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D0C0F6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2B7F726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76915C12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18614A0" w14:textId="328E6463" w:rsidR="00B31E8D" w:rsidRPr="00B31E8D" w:rsidRDefault="005E2738" w:rsidP="00B31E8D">
      <w:pPr>
        <w:jc w:val="both"/>
        <w:rPr>
          <w:rFonts w:ascii="Trebuchet MS" w:eastAsia="Calibri" w:hAnsi="Trebuchet MS" w:cs="Calibri"/>
          <w:color w:val="000000"/>
          <w:sz w:val="22"/>
          <w:szCs w:val="22"/>
        </w:rPr>
      </w:pPr>
      <w:r w:rsidRPr="00E56D8B">
        <w:rPr>
          <w:rFonts w:ascii="Trebuchet MS" w:hAnsi="Trebuchet MS"/>
          <w:b/>
          <w:sz w:val="22"/>
          <w:szCs w:val="22"/>
        </w:rPr>
        <w:t xml:space="preserve">Ponudbena cena za </w:t>
      </w:r>
      <w:r w:rsidR="00687898">
        <w:rPr>
          <w:rFonts w:ascii="Trebuchet MS" w:hAnsi="Trebuchet MS"/>
          <w:b/>
          <w:sz w:val="22"/>
          <w:szCs w:val="22"/>
        </w:rPr>
        <w:t>z</w:t>
      </w:r>
      <w:r w:rsidR="0041379B" w:rsidRPr="00E56D8B">
        <w:rPr>
          <w:rFonts w:ascii="Trebuchet MS" w:hAnsi="Trebuchet MS"/>
          <w:b/>
          <w:sz w:val="22"/>
          <w:szCs w:val="22"/>
        </w:rPr>
        <w:t>akup nepremičnin</w:t>
      </w:r>
      <w:r w:rsidR="00863391">
        <w:rPr>
          <w:rFonts w:ascii="Trebuchet MS" w:hAnsi="Trebuchet MS"/>
          <w:b/>
          <w:sz w:val="22"/>
          <w:szCs w:val="22"/>
        </w:rPr>
        <w:t>e</w:t>
      </w:r>
      <w:r w:rsidR="00B31E8D">
        <w:rPr>
          <w:rFonts w:ascii="Trebuchet MS" w:hAnsi="Trebuchet MS"/>
          <w:b/>
          <w:sz w:val="22"/>
          <w:szCs w:val="22"/>
        </w:rPr>
        <w:t>:</w:t>
      </w:r>
      <w:r w:rsidR="008A26BA">
        <w:rPr>
          <w:rFonts w:ascii="Trebuchet MS" w:hAnsi="Trebuchet MS"/>
          <w:b/>
          <w:sz w:val="22"/>
          <w:szCs w:val="22"/>
        </w:rPr>
        <w:t xml:space="preserve"> </w:t>
      </w:r>
      <w:r w:rsidR="004F4518" w:rsidRPr="004F4518">
        <w:rPr>
          <w:rFonts w:ascii="Trebuchet MS" w:hAnsi="Trebuchet MS"/>
          <w:color w:val="000000"/>
        </w:rPr>
        <w:t>nepremičnin</w:t>
      </w:r>
      <w:r w:rsidR="004F4518" w:rsidRPr="004F4518">
        <w:rPr>
          <w:rFonts w:ascii="Trebuchet MS" w:hAnsi="Trebuchet MS"/>
        </w:rPr>
        <w:t xml:space="preserve">e </w:t>
      </w:r>
      <w:r w:rsidR="00687898">
        <w:rPr>
          <w:rFonts w:ascii="Trebuchet MS" w:hAnsi="Trebuchet MS"/>
        </w:rPr>
        <w:t xml:space="preserve">cca. 41m2 </w:t>
      </w:r>
      <w:proofErr w:type="spellStart"/>
      <w:r w:rsidR="00687898">
        <w:rPr>
          <w:rFonts w:ascii="Trebuchet MS" w:hAnsi="Trebuchet MS"/>
        </w:rPr>
        <w:t>parc</w:t>
      </w:r>
      <w:proofErr w:type="spellEnd"/>
      <w:r w:rsidR="00687898">
        <w:rPr>
          <w:rFonts w:ascii="Trebuchet MS" w:hAnsi="Trebuchet MS"/>
        </w:rPr>
        <w:t>. št. 995/3 in 999/6</w:t>
      </w:r>
      <w:r w:rsidR="00D25FA1" w:rsidRPr="00D25FA1">
        <w:rPr>
          <w:rFonts w:ascii="Trebuchet MS" w:hAnsi="Trebuchet MS"/>
        </w:rPr>
        <w:t xml:space="preserve">, </w:t>
      </w:r>
      <w:proofErr w:type="spellStart"/>
      <w:r w:rsidR="00D25FA1" w:rsidRPr="00D25FA1">
        <w:rPr>
          <w:rFonts w:ascii="Trebuchet MS" w:hAnsi="Trebuchet MS"/>
        </w:rPr>
        <w:t>k.o</w:t>
      </w:r>
      <w:proofErr w:type="spellEnd"/>
      <w:r w:rsidR="00D25FA1" w:rsidRPr="00D25FA1">
        <w:rPr>
          <w:rFonts w:ascii="Trebuchet MS" w:hAnsi="Trebuchet MS"/>
        </w:rPr>
        <w:t>. 10</w:t>
      </w:r>
      <w:r w:rsidR="00687898">
        <w:rPr>
          <w:rFonts w:ascii="Trebuchet MS" w:hAnsi="Trebuchet MS"/>
        </w:rPr>
        <w:t>74</w:t>
      </w:r>
      <w:r w:rsidR="00D25FA1" w:rsidRPr="00D25FA1">
        <w:rPr>
          <w:rFonts w:ascii="Trebuchet MS" w:hAnsi="Trebuchet MS"/>
        </w:rPr>
        <w:t xml:space="preserve"> </w:t>
      </w:r>
      <w:r w:rsidR="00687898">
        <w:rPr>
          <w:rFonts w:ascii="Trebuchet MS" w:hAnsi="Trebuchet MS"/>
        </w:rPr>
        <w:t>–</w:t>
      </w:r>
      <w:r w:rsidR="00D25FA1" w:rsidRPr="00D25FA1">
        <w:rPr>
          <w:rFonts w:ascii="Trebuchet MS" w:hAnsi="Trebuchet MS"/>
        </w:rPr>
        <w:t xml:space="preserve"> </w:t>
      </w:r>
      <w:r w:rsidR="00687898">
        <w:rPr>
          <w:rFonts w:ascii="Trebuchet MS" w:hAnsi="Trebuchet MS"/>
        </w:rPr>
        <w:t>Spodnja Hudinja</w:t>
      </w:r>
      <w:r w:rsidR="00B31E8D">
        <w:rPr>
          <w:rFonts w:ascii="Trebuchet MS" w:eastAsia="Calibri" w:hAnsi="Trebuchet MS" w:cs="Calibri"/>
          <w:sz w:val="22"/>
          <w:szCs w:val="22"/>
        </w:rPr>
        <w:t>:</w:t>
      </w:r>
    </w:p>
    <w:p w14:paraId="4FD22227" w14:textId="77777777" w:rsidR="00EA2817" w:rsidRPr="00E56D8B" w:rsidRDefault="00EA2817" w:rsidP="00B31E8D">
      <w:pPr>
        <w:pStyle w:val="Default"/>
        <w:ind w:left="360"/>
        <w:rPr>
          <w:rFonts w:ascii="Trebuchet MS" w:hAnsi="Trebuchet MS"/>
          <w:sz w:val="22"/>
          <w:szCs w:val="22"/>
        </w:rPr>
      </w:pPr>
    </w:p>
    <w:p w14:paraId="4B751ED0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672BF9EF" w14:textId="77777777" w:rsidR="005E2738" w:rsidRPr="003A43A6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1D204701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A50AA88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3AB13F4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55292486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266AFAF4" w14:textId="12F5823A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863391">
        <w:rPr>
          <w:rFonts w:ascii="Trebuchet MS" w:hAnsi="Trebuchet MS"/>
          <w:sz w:val="22"/>
          <w:szCs w:val="22"/>
        </w:rPr>
        <w:t>3</w:t>
      </w:r>
      <w:r w:rsidR="00687898">
        <w:rPr>
          <w:rFonts w:ascii="Trebuchet MS" w:hAnsi="Trebuchet MS"/>
          <w:sz w:val="22"/>
          <w:szCs w:val="22"/>
        </w:rPr>
        <w:t>1</w:t>
      </w:r>
      <w:r w:rsidR="001849BE">
        <w:rPr>
          <w:rFonts w:ascii="Trebuchet MS" w:hAnsi="Trebuchet MS"/>
          <w:sz w:val="22"/>
          <w:szCs w:val="22"/>
        </w:rPr>
        <w:t>.</w:t>
      </w:r>
      <w:r w:rsidR="00687898">
        <w:rPr>
          <w:rFonts w:ascii="Trebuchet MS" w:hAnsi="Trebuchet MS"/>
          <w:sz w:val="22"/>
          <w:szCs w:val="22"/>
        </w:rPr>
        <w:t>12</w:t>
      </w:r>
      <w:r>
        <w:rPr>
          <w:rFonts w:ascii="Trebuchet MS" w:hAnsi="Trebuchet MS"/>
          <w:sz w:val="22"/>
          <w:szCs w:val="22"/>
        </w:rPr>
        <w:t>.20</w:t>
      </w:r>
      <w:r w:rsidR="00A34709">
        <w:rPr>
          <w:rFonts w:ascii="Trebuchet MS" w:hAnsi="Trebuchet MS"/>
          <w:sz w:val="22"/>
          <w:szCs w:val="22"/>
        </w:rPr>
        <w:t>2</w:t>
      </w:r>
      <w:r w:rsidR="000A51C8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712A270C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7928F157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2BF8BB8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95FE81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6F5770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881F1A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C214419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233E738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DE228F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849F39A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2813486B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06CDF2D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5E8C30C" w14:textId="383145E6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  <w:r w:rsidR="00687898">
        <w:rPr>
          <w:rFonts w:ascii="Trebuchet MS" w:hAnsi="Trebuchet MS"/>
          <w:sz w:val="22"/>
          <w:szCs w:val="22"/>
        </w:rPr>
        <w:t>Št.: 3502-50/2020</w:t>
      </w:r>
    </w:p>
    <w:p w14:paraId="6D8F60A6" w14:textId="67A55243" w:rsidR="008F24D3" w:rsidRDefault="00C44E7B">
      <w:r w:rsidRPr="00C44E7B">
        <w:lastRenderedPageBreak/>
        <w:drawing>
          <wp:inline distT="0" distB="0" distL="0" distR="0" wp14:anchorId="4C51B572" wp14:editId="75AABFD6">
            <wp:extent cx="5087060" cy="4039164"/>
            <wp:effectExtent l="0" t="0" r="0" b="0"/>
            <wp:docPr id="10767637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637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7060" cy="40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8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04298"/>
    <w:rsid w:val="00026A7A"/>
    <w:rsid w:val="0004037E"/>
    <w:rsid w:val="000A51C8"/>
    <w:rsid w:val="000F2A3E"/>
    <w:rsid w:val="00116E0E"/>
    <w:rsid w:val="001849BE"/>
    <w:rsid w:val="001927F2"/>
    <w:rsid w:val="001D70AF"/>
    <w:rsid w:val="002045D2"/>
    <w:rsid w:val="002C1AD3"/>
    <w:rsid w:val="002D431D"/>
    <w:rsid w:val="002F3396"/>
    <w:rsid w:val="003615A3"/>
    <w:rsid w:val="003A43A6"/>
    <w:rsid w:val="0041379B"/>
    <w:rsid w:val="00456835"/>
    <w:rsid w:val="00476551"/>
    <w:rsid w:val="004F4518"/>
    <w:rsid w:val="005E18E9"/>
    <w:rsid w:val="005E2738"/>
    <w:rsid w:val="00656F9D"/>
    <w:rsid w:val="00687898"/>
    <w:rsid w:val="006F7B7C"/>
    <w:rsid w:val="007E5EB8"/>
    <w:rsid w:val="00863391"/>
    <w:rsid w:val="008A26BA"/>
    <w:rsid w:val="008C4075"/>
    <w:rsid w:val="008D1068"/>
    <w:rsid w:val="008E11C7"/>
    <w:rsid w:val="008F24D3"/>
    <w:rsid w:val="0091678C"/>
    <w:rsid w:val="009A2EA4"/>
    <w:rsid w:val="009E37EB"/>
    <w:rsid w:val="00A34709"/>
    <w:rsid w:val="00A61B1B"/>
    <w:rsid w:val="00A66D02"/>
    <w:rsid w:val="00AD1368"/>
    <w:rsid w:val="00B15F4C"/>
    <w:rsid w:val="00B31E8D"/>
    <w:rsid w:val="00BE071A"/>
    <w:rsid w:val="00C24B22"/>
    <w:rsid w:val="00C44E7B"/>
    <w:rsid w:val="00C575CF"/>
    <w:rsid w:val="00CB5D62"/>
    <w:rsid w:val="00D25FA1"/>
    <w:rsid w:val="00D43990"/>
    <w:rsid w:val="00D55909"/>
    <w:rsid w:val="00D6296E"/>
    <w:rsid w:val="00E56D8B"/>
    <w:rsid w:val="00EA2817"/>
    <w:rsid w:val="00E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8EBE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2</cp:revision>
  <cp:lastPrinted>2019-09-18T13:00:00Z</cp:lastPrinted>
  <dcterms:created xsi:type="dcterms:W3CDTF">2026-10-26T09:05:00Z</dcterms:created>
  <dcterms:modified xsi:type="dcterms:W3CDTF">2026-10-26T09:05:00Z</dcterms:modified>
</cp:coreProperties>
</file>