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606C" w14:textId="77777777" w:rsidR="00AE3877" w:rsidRDefault="00E50ED6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Copilot Studio: Feature Driven Development (Vibe Coding)</w:t>
      </w:r>
    </w:p>
    <w:p w14:paraId="654B606D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ind w:left="600" w:right="600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Architect intelligent agents using a "Vibe Coding" workflow with VS Code and Microsoft Copilot Studio.</w:t>
      </w:r>
    </w:p>
    <w:p w14:paraId="654B606E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This guide outlines a streamlined methodology for orchestrating Personal Assistants and Agents. By leveraging the VS Code extension, we move the heavy architectural lifting (System Instructions, Description optimization) into a code editor, while using Copilot Studio for tool management and deployment.</w:t>
      </w:r>
    </w:p>
    <w:p w14:paraId="654B606F" w14:textId="77777777" w:rsidR="00AE3877" w:rsidRDefault="00E50ED6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👤</w:t>
      </w:r>
      <w:r>
        <w:rPr>
          <w:rFonts w:ascii="Google Sans" w:eastAsia="Google Sans" w:hAnsi="Google Sans" w:cs="Google Sans"/>
          <w:color w:val="1F1F1F"/>
        </w:rPr>
        <w:t xml:space="preserve"> Author</w:t>
      </w:r>
    </w:p>
    <w:p w14:paraId="654B6070" w14:textId="135E0073" w:rsidR="00AE3877" w:rsidRPr="007606BC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Elliot Margot</w:t>
      </w:r>
      <w:r>
        <w:rPr>
          <w:rFonts w:ascii="Google Sans" w:eastAsia="Google Sans" w:hAnsi="Google Sans" w:cs="Google Sans"/>
          <w:color w:val="1F1F1F"/>
        </w:rPr>
        <w:t xml:space="preserve"> | </w:t>
      </w:r>
      <w:r w:rsidR="003A337E">
        <w:rPr>
          <w:rFonts w:ascii="Google Sans" w:eastAsia="Google Sans" w:hAnsi="Google Sans" w:cs="Google Sans"/>
          <w:color w:val="1F1F1F"/>
        </w:rPr>
        <w:t xml:space="preserve">Jumpstart </w:t>
      </w:r>
      <w:proofErr w:type="spellStart"/>
      <w:r w:rsidR="00F36653">
        <w:rPr>
          <w:rFonts w:ascii="Google Sans" w:eastAsia="Google Sans" w:hAnsi="Google Sans" w:cs="Google Sans"/>
          <w:color w:val="1F1F1F"/>
        </w:rPr>
        <w:t>Teamlead</w:t>
      </w:r>
      <w:proofErr w:type="spellEnd"/>
      <w:r w:rsidR="00F36653">
        <w:rPr>
          <w:rFonts w:ascii="Google Sans" w:eastAsia="Google Sans" w:hAnsi="Google Sans" w:cs="Google Sans"/>
          <w:color w:val="1F1F1F"/>
        </w:rPr>
        <w:t xml:space="preserve"> </w:t>
      </w:r>
      <w:r w:rsidR="007606BC">
        <w:rPr>
          <w:rFonts w:ascii="Google Sans" w:eastAsia="Google Sans" w:hAnsi="Google Sans" w:cs="Google Sans"/>
          <w:color w:val="1F1F1F"/>
        </w:rPr>
        <w:t>(</w:t>
      </w:r>
      <w:r w:rsidR="007606BC" w:rsidRPr="007606BC">
        <w:rPr>
          <w:rFonts w:ascii="Google Sans" w:eastAsia="Google Sans" w:hAnsi="Google Sans" w:cs="Google Sans"/>
          <w:color w:val="1F1F1F"/>
        </w:rPr>
        <w:t>Copilot &amp; Agents at Work</w:t>
      </w:r>
      <w:r w:rsidR="007606BC">
        <w:rPr>
          <w:rFonts w:ascii="Google Sans" w:eastAsia="Google Sans" w:hAnsi="Google Sans" w:cs="Google Sans"/>
          <w:color w:val="1F1F1F"/>
        </w:rPr>
        <w:t>)</w:t>
      </w:r>
      <w:r w:rsidR="003A337E"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color w:val="1F1F1F"/>
        </w:rPr>
        <w:t xml:space="preserve">@ </w:t>
      </w:r>
      <w:hyperlink r:id="rId5">
        <w:r>
          <w:rPr>
            <w:rFonts w:ascii="Google Sans" w:eastAsia="Google Sans" w:hAnsi="Google Sans" w:cs="Google Sans"/>
            <w:color w:val="0B57D0"/>
            <w:u w:val="single"/>
          </w:rPr>
          <w:t>Witivio</w:t>
        </w:r>
      </w:hyperlink>
    </w:p>
    <w:p w14:paraId="654B6071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0B57D0"/>
          <w:u w:val="single"/>
        </w:rPr>
      </w:pPr>
      <w:hyperlink r:id="rId6">
        <w:r>
          <w:rPr>
            <w:rFonts w:ascii="Google Sans" w:eastAsia="Google Sans" w:hAnsi="Google Sans" w:cs="Google Sans"/>
            <w:color w:val="0B57D0"/>
            <w:u w:val="single"/>
          </w:rPr>
          <w:t>www.e-margot.ch</w:t>
        </w:r>
      </w:hyperlink>
    </w:p>
    <w:p w14:paraId="654B6072" w14:textId="77777777" w:rsidR="00AE3877" w:rsidRDefault="00E50ED6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🛠</w:t>
      </w:r>
      <w:r>
        <w:rPr>
          <w:rFonts w:ascii="Google Sans" w:eastAsia="Google Sans" w:hAnsi="Google Sans" w:cs="Google Sans"/>
          <w:color w:val="1F1F1F"/>
        </w:rPr>
        <w:t>️</w:t>
      </w:r>
      <w:r>
        <w:rPr>
          <w:rFonts w:ascii="Google Sans" w:eastAsia="Google Sans" w:hAnsi="Google Sans" w:cs="Google Sans"/>
          <w:color w:val="1F1F1F"/>
        </w:rPr>
        <w:t xml:space="preserve"> Prerequisites &amp; Installation</w:t>
      </w:r>
    </w:p>
    <w:p w14:paraId="654B6073" w14:textId="77777777" w:rsidR="00AE3877" w:rsidRDefault="00E50ED6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1. Install Visual Studio Code</w:t>
      </w:r>
    </w:p>
    <w:p w14:paraId="654B6074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Ensure you have the latest version of VS Code installed.</w:t>
      </w:r>
    </w:p>
    <w:p w14:paraId="654B6075" w14:textId="77777777" w:rsidR="00AE3877" w:rsidRDefault="00E50ED6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 Install the Copilot Studio Extension</w:t>
      </w:r>
    </w:p>
    <w:p w14:paraId="654B6076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This extension allows you to sync, edit, and manage your Copilot Studio agents directly from your local environment.</w:t>
      </w:r>
    </w:p>
    <w:p w14:paraId="654B6077" w14:textId="77777777" w:rsidR="00AE3877" w:rsidRDefault="00E50E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Marketplace Link:</w:t>
      </w:r>
      <w:r>
        <w:rPr>
          <w:rFonts w:ascii="Google Sans" w:eastAsia="Google Sans" w:hAnsi="Google Sans" w:cs="Google Sans"/>
          <w:color w:val="1F1F1F"/>
        </w:rPr>
        <w:t xml:space="preserve"> </w:t>
      </w:r>
      <w:hyperlink r:id="rId7">
        <w:r>
          <w:rPr>
            <w:rFonts w:ascii="Google Sans" w:eastAsia="Google Sans" w:hAnsi="Google Sans" w:cs="Google Sans"/>
            <w:color w:val="0B57D0"/>
            <w:u w:val="single"/>
          </w:rPr>
          <w:t>Microsoft Copilot Studio Extension</w:t>
        </w:r>
      </w:hyperlink>
    </w:p>
    <w:p w14:paraId="654B6078" w14:textId="77777777" w:rsidR="00AE3877" w:rsidRDefault="00E50E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Documentation:</w:t>
      </w:r>
      <w:r>
        <w:rPr>
          <w:rFonts w:ascii="Google Sans" w:eastAsia="Google Sans" w:hAnsi="Google Sans" w:cs="Google Sans"/>
          <w:color w:val="1F1F1F"/>
        </w:rPr>
        <w:t xml:space="preserve"> </w:t>
      </w:r>
      <w:hyperlink r:id="rId8">
        <w:r>
          <w:rPr>
            <w:rFonts w:ascii="Google Sans" w:eastAsia="Google Sans" w:hAnsi="Google Sans" w:cs="Google Sans"/>
            <w:color w:val="0B57D0"/>
            <w:u w:val="single"/>
          </w:rPr>
          <w:t>Install &amp; Configure Guide</w:t>
        </w:r>
      </w:hyperlink>
    </w:p>
    <w:p w14:paraId="654B6079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" w:eastAsia="Google Sans" w:hAnsi="Google Sans" w:cs="Google Sans"/>
          <w:b/>
          <w:bCs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Quick Install (Command Palette):</w:t>
      </w:r>
    </w:p>
    <w:p w14:paraId="654B607A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ext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install </w:t>
      </w:r>
      <w:proofErr w:type="spellStart"/>
      <w:r>
        <w:rPr>
          <w:rFonts w:ascii="Google Sans" w:eastAsia="Google Sans" w:hAnsi="Google Sans" w:cs="Google Sans"/>
          <w:color w:val="1F1F1F"/>
        </w:rPr>
        <w:t>ms-CopilotStudio.vscode-copilotstudio</w:t>
      </w:r>
      <w:proofErr w:type="spellEnd"/>
      <w:r>
        <w:rPr>
          <w:rFonts w:ascii="Google Sans" w:eastAsia="Google Sans" w:hAnsi="Google Sans" w:cs="Google Sans"/>
          <w:color w:val="1F1F1F"/>
        </w:rPr>
        <w:br/>
      </w:r>
      <w:r>
        <w:rPr>
          <w:rFonts w:ascii="Google Sans" w:eastAsia="Google Sans" w:hAnsi="Google Sans" w:cs="Google Sans"/>
          <w:color w:val="1F1F1F"/>
        </w:rPr>
        <w:br/>
      </w:r>
    </w:p>
    <w:p w14:paraId="654B607B" w14:textId="77777777" w:rsidR="00AE3877" w:rsidRDefault="00E50ED6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🚀</w:t>
      </w:r>
      <w:r>
        <w:rPr>
          <w:rFonts w:ascii="Google Sans" w:eastAsia="Google Sans" w:hAnsi="Google Sans" w:cs="Google Sans"/>
          <w:color w:val="1F1F1F"/>
        </w:rPr>
        <w:t xml:space="preserve"> The Workflow</w:t>
      </w:r>
    </w:p>
    <w:p w14:paraId="654B607C" w14:textId="77777777" w:rsidR="00AE3877" w:rsidRDefault="00E50ED6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Phase 1: Initial Setup (Copilot Studio Portal)</w:t>
      </w:r>
    </w:p>
    <w:p w14:paraId="654B607D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Start in the web portal to establish the "plumbing" of the agent.</w:t>
      </w:r>
    </w:p>
    <w:p w14:paraId="654B607E" w14:textId="77777777" w:rsidR="00AE3877" w:rsidRDefault="00E50E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lastRenderedPageBreak/>
        <w:t>Create Agent:</w:t>
      </w:r>
      <w:r>
        <w:rPr>
          <w:rFonts w:ascii="Google Sans" w:eastAsia="Google Sans" w:hAnsi="Google Sans" w:cs="Google Sans"/>
          <w:color w:val="1F1F1F"/>
        </w:rPr>
        <w:t xml:space="preserve"> Start a new agent in Copilot Studio.</w:t>
      </w:r>
    </w:p>
    <w:p w14:paraId="654B607F" w14:textId="77777777" w:rsidR="00AE3877" w:rsidRDefault="00E50E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Skip Details:</w:t>
      </w:r>
      <w:r>
        <w:rPr>
          <w:rFonts w:ascii="Google Sans" w:eastAsia="Google Sans" w:hAnsi="Google Sans" w:cs="Google Sans"/>
          <w:color w:val="1F1F1F"/>
        </w:rPr>
        <w:t xml:space="preserve"> Skip the initial wizard for descriptions and instructions (we will handle this in code).</w:t>
      </w:r>
    </w:p>
    <w:p w14:paraId="654B6080" w14:textId="77777777" w:rsidR="00AE3877" w:rsidRDefault="00E50E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Add Tools/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MCPs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Configure your actions and knowledge sources explicitly:</w:t>
      </w:r>
    </w:p>
    <w:p w14:paraId="654B6081" w14:textId="77777777" w:rsidR="00AE3877" w:rsidRDefault="00E50ED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Outlook Mail / Teams / Meeting </w:t>
      </w:r>
      <w:proofErr w:type="spellStart"/>
      <w:r>
        <w:rPr>
          <w:rFonts w:ascii="Google Sans" w:eastAsia="Google Sans" w:hAnsi="Google Sans" w:cs="Google Sans"/>
          <w:color w:val="1F1F1F"/>
        </w:rPr>
        <w:t>Mgmt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MCPs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654B6082" w14:textId="77777777" w:rsidR="00AE3877" w:rsidRDefault="00E50ED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Task management (Get tasks, List tasks, Mark as read).</w:t>
      </w:r>
    </w:p>
    <w:p w14:paraId="654B6083" w14:textId="77777777" w:rsidR="00AE3877" w:rsidRDefault="00E50ED6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Phase 2: VS Code Development (The "Vibe Code")</w:t>
      </w:r>
    </w:p>
    <w:p w14:paraId="654B6084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Move to VS Code for the "AI Architect" phase.</w:t>
      </w:r>
    </w:p>
    <w:p w14:paraId="654B6085" w14:textId="77777777" w:rsidR="00AE3877" w:rsidRDefault="00E50E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Clone Agent:</w:t>
      </w:r>
      <w:r>
        <w:rPr>
          <w:rFonts w:ascii="Google Sans" w:eastAsia="Google Sans" w:hAnsi="Google Sans" w:cs="Google Sans"/>
          <w:color w:val="1F1F1F"/>
        </w:rPr>
        <w:t xml:space="preserve"> Pull your specific agent environment into VS Code.</w:t>
      </w:r>
    </w:p>
    <w:p w14:paraId="654B6086" w14:textId="77777777" w:rsidR="00AE3877" w:rsidRDefault="00E50E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Architect the Agent:</w:t>
      </w:r>
      <w:r>
        <w:rPr>
          <w:rFonts w:ascii="Google Sans" w:eastAsia="Google Sans" w:hAnsi="Google Sans" w:cs="Google Sans"/>
          <w:color w:val="1F1F1F"/>
        </w:rPr>
        <w:t xml:space="preserve"> Open the YAML/JSON configuration and use the </w:t>
      </w:r>
      <w:r>
        <w:rPr>
          <w:rFonts w:ascii="Google Sans" w:eastAsia="Google Sans" w:hAnsi="Google Sans" w:cs="Google Sans"/>
          <w:b/>
          <w:bCs/>
          <w:color w:val="1F1F1F"/>
        </w:rPr>
        <w:t>CRISPE Framework</w:t>
      </w:r>
      <w:r>
        <w:rPr>
          <w:rFonts w:ascii="Google Sans" w:eastAsia="Google Sans" w:hAnsi="Google Sans" w:cs="Google Sans"/>
          <w:color w:val="1F1F1F"/>
        </w:rPr>
        <w:t xml:space="preserve"> to generate:</w:t>
      </w:r>
    </w:p>
    <w:p w14:paraId="654B6087" w14:textId="77777777" w:rsidR="00AE3877" w:rsidRDefault="00E50ED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System Instructions:</w:t>
      </w:r>
      <w:r>
        <w:rPr>
          <w:rFonts w:ascii="Google Sans" w:eastAsia="Google Sans" w:hAnsi="Google Sans" w:cs="Google Sans"/>
          <w:color w:val="1F1F1F"/>
        </w:rPr>
        <w:t xml:space="preserve"> (Limit: 8000 chars) Define the persona and orchestration logic.</w:t>
      </w:r>
    </w:p>
    <w:p w14:paraId="654B6088" w14:textId="77777777" w:rsidR="00AE3877" w:rsidRDefault="00E50ED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Description:</w:t>
      </w:r>
      <w:r>
        <w:rPr>
          <w:rFonts w:ascii="Google Sans" w:eastAsia="Google Sans" w:hAnsi="Google Sans" w:cs="Google Sans"/>
          <w:color w:val="1F1F1F"/>
        </w:rPr>
        <w:t xml:space="preserve"> (Limit: 1024 chars) Optimize for searchability and clarity.</w:t>
      </w:r>
    </w:p>
    <w:p w14:paraId="654B6089" w14:textId="77777777" w:rsidR="00AE3877" w:rsidRDefault="00E50ED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Conversation Starters:</w:t>
      </w:r>
      <w:r>
        <w:rPr>
          <w:rFonts w:ascii="Google Sans" w:eastAsia="Google Sans" w:hAnsi="Google Sans" w:cs="Google Sans"/>
          <w:color w:val="1F1F1F"/>
        </w:rPr>
        <w:t xml:space="preserve"> Add engaging entry points.</w:t>
      </w:r>
    </w:p>
    <w:p w14:paraId="654B608A" w14:textId="77777777" w:rsidR="00AE3877" w:rsidRDefault="00E50ED6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Phase 3: The Refinement Loop </w:t>
      </w:r>
      <w:r>
        <w:rPr>
          <w:rFonts w:ascii="Google Sans" w:eastAsia="Google Sans" w:hAnsi="Google Sans" w:cs="Google Sans"/>
          <w:color w:val="1F1F1F"/>
        </w:rPr>
        <w:t>🔄</w:t>
      </w:r>
    </w:p>
    <w:p w14:paraId="654B608B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This is an iterative process to ensure the agent behaves exactly as designed.</w:t>
      </w:r>
    </w:p>
    <w:p w14:paraId="654B608C" w14:textId="77777777" w:rsidR="00AE3877" w:rsidRDefault="00E50E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Push &amp; Test:</w:t>
      </w:r>
      <w:r>
        <w:rPr>
          <w:rFonts w:ascii="Google Sans" w:eastAsia="Google Sans" w:hAnsi="Google Sans" w:cs="Google Sans"/>
          <w:color w:val="1F1F1F"/>
        </w:rPr>
        <w:t xml:space="preserve"> Push changes to the cloud and test in the Copilot Studio Test Pane.</w:t>
      </w:r>
    </w:p>
    <w:p w14:paraId="654B608D" w14:textId="77777777" w:rsidR="00AE3877" w:rsidRDefault="00E50E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Analyze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If the output isn't ideal:</w:t>
      </w:r>
    </w:p>
    <w:p w14:paraId="654B608E" w14:textId="77777777" w:rsidR="00AE3877" w:rsidRDefault="00E50ED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Take a </w:t>
      </w:r>
      <w:r>
        <w:rPr>
          <w:rFonts w:ascii="Google Sans" w:eastAsia="Google Sans" w:hAnsi="Google Sans" w:cs="Google Sans"/>
          <w:b/>
          <w:bCs/>
          <w:color w:val="1F1F1F"/>
        </w:rPr>
        <w:t>Screenshot</w:t>
      </w:r>
      <w:r>
        <w:rPr>
          <w:rFonts w:ascii="Google Sans" w:eastAsia="Google Sans" w:hAnsi="Google Sans" w:cs="Google Sans"/>
          <w:color w:val="1F1F1F"/>
        </w:rPr>
        <w:t xml:space="preserve"> of the failure.</w:t>
      </w:r>
    </w:p>
    <w:p w14:paraId="654B608F" w14:textId="77777777" w:rsidR="00AE3877" w:rsidRDefault="00E50ED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Provide </w:t>
      </w:r>
      <w:r>
        <w:rPr>
          <w:rFonts w:ascii="Google Sans" w:eastAsia="Google Sans" w:hAnsi="Google Sans" w:cs="Google Sans"/>
          <w:b/>
          <w:bCs/>
          <w:color w:val="1F1F1F"/>
        </w:rPr>
        <w:t>Context</w:t>
      </w:r>
      <w:r>
        <w:rPr>
          <w:rFonts w:ascii="Google Sans" w:eastAsia="Google Sans" w:hAnsi="Google Sans" w:cs="Google Sans"/>
          <w:color w:val="1F1F1F"/>
        </w:rPr>
        <w:t xml:space="preserve"> to your LLM.</w:t>
      </w:r>
    </w:p>
    <w:p w14:paraId="654B6090" w14:textId="77777777" w:rsidR="00AE3877" w:rsidRDefault="00E50ED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Refine:</w:t>
      </w:r>
      <w:r>
        <w:rPr>
          <w:rFonts w:ascii="Google Sans" w:eastAsia="Google Sans" w:hAnsi="Google Sans" w:cs="Google Sans"/>
          <w:color w:val="1F1F1F"/>
        </w:rPr>
        <w:t xml:space="preserve"> Ask the AI to improve the System Instructions based on the visual evidence.</w:t>
      </w:r>
    </w:p>
    <w:p w14:paraId="654B6091" w14:textId="77777777" w:rsidR="00AE3877" w:rsidRDefault="00E50E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Automated Testing:</w:t>
      </w:r>
    </w:p>
    <w:p w14:paraId="654B6092" w14:textId="77777777" w:rsidR="00AE3877" w:rsidRDefault="00E50ED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Generate a CSV prompt list (</w:t>
      </w:r>
      <w:proofErr w:type="spellStart"/>
      <w:r>
        <w:rPr>
          <w:rFonts w:ascii="Google Sans" w:eastAsia="Google Sans" w:hAnsi="Google Sans" w:cs="Google Sans"/>
          <w:color w:val="1F1F1F"/>
        </w:rPr>
        <w:t>test_prompt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expected_quality</w:t>
      </w:r>
      <w:proofErr w:type="spellEnd"/>
      <w:r>
        <w:rPr>
          <w:rFonts w:ascii="Google Sans" w:eastAsia="Google Sans" w:hAnsi="Google Sans" w:cs="Google Sans"/>
          <w:color w:val="1F1F1F"/>
        </w:rPr>
        <w:t>).</w:t>
      </w:r>
    </w:p>
    <w:p w14:paraId="654B6093" w14:textId="77777777" w:rsidR="00AE3877" w:rsidRDefault="00E50ED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Redact testing prompts for security.</w:t>
      </w:r>
    </w:p>
    <w:p w14:paraId="654B6094" w14:textId="77777777" w:rsidR="00AE3877" w:rsidRDefault="00E50ED6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Phase 4: Documentation</w:t>
      </w:r>
    </w:p>
    <w:p w14:paraId="654B6095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Once the "Ideal Output" is achieved:</w:t>
      </w:r>
    </w:p>
    <w:p w14:paraId="654B6096" w14:textId="77777777" w:rsidR="00AE3877" w:rsidRDefault="00E50E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>Run a final prompt to redact a hyper-detailed functional and technical specification.</w:t>
      </w:r>
    </w:p>
    <w:p w14:paraId="654B6097" w14:textId="77777777" w:rsidR="00AE3877" w:rsidRDefault="00E50E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Export as a Markdown or PDF document for governance and handover.</w:t>
      </w:r>
    </w:p>
    <w:p w14:paraId="654B6098" w14:textId="77777777" w:rsidR="00AE3877" w:rsidRDefault="00E50ED6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🌟</w:t>
      </w:r>
      <w:r>
        <w:rPr>
          <w:rFonts w:ascii="Google Sans" w:eastAsia="Google Sans" w:hAnsi="Google Sans" w:cs="Google Sans"/>
          <w:color w:val="1F1F1F"/>
        </w:rPr>
        <w:t xml:space="preserve"> Extra: Advanced Capabilities</w:t>
      </w:r>
    </w:p>
    <w:p w14:paraId="654B6099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i/>
          <w:iCs/>
          <w:color w:val="1F1F1F"/>
        </w:rPr>
      </w:pPr>
      <w:r>
        <w:rPr>
          <w:rFonts w:ascii="Google Sans" w:eastAsia="Google Sans" w:hAnsi="Google Sans" w:cs="Google Sans"/>
          <w:i/>
          <w:iCs/>
          <w:color w:val="1F1F1F"/>
        </w:rPr>
        <w:t>Things you can do in VS Code that go beyond the basic demo:</w:t>
      </w:r>
    </w:p>
    <w:p w14:paraId="654B609A" w14:textId="77777777" w:rsidR="00AE3877" w:rsidRDefault="00E50ED6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1. Version Control (Git) </w:t>
      </w:r>
      <w:r>
        <w:rPr>
          <w:rFonts w:ascii="Google Sans" w:eastAsia="Google Sans" w:hAnsi="Google Sans" w:cs="Google Sans"/>
          <w:color w:val="1F1F1F"/>
        </w:rPr>
        <w:t>🐙</w:t>
      </w:r>
    </w:p>
    <w:p w14:paraId="654B609B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Since your agent is now local code, you can initialize a Git repository.</w:t>
      </w:r>
    </w:p>
    <w:p w14:paraId="654B609C" w14:textId="77777777" w:rsidR="00AE3877" w:rsidRDefault="00E50E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Track History:</w:t>
      </w:r>
      <w:r>
        <w:rPr>
          <w:rFonts w:ascii="Google Sans" w:eastAsia="Google Sans" w:hAnsi="Google Sans" w:cs="Google Sans"/>
          <w:color w:val="1F1F1F"/>
        </w:rPr>
        <w:t xml:space="preserve"> Commit changes to system instructions or topic logic.</w:t>
      </w:r>
    </w:p>
    <w:p w14:paraId="654B609D" w14:textId="77777777" w:rsidR="00AE3877" w:rsidRDefault="00E50E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lastRenderedPageBreak/>
        <w:t>Branching:</w:t>
      </w:r>
      <w:r>
        <w:rPr>
          <w:rFonts w:ascii="Google Sans" w:eastAsia="Google Sans" w:hAnsi="Google Sans" w:cs="Google Sans"/>
          <w:color w:val="1F1F1F"/>
        </w:rPr>
        <w:t xml:space="preserve"> Create a dev branch to test radical changes without breaking the main agent.</w:t>
      </w:r>
    </w:p>
    <w:p w14:paraId="654B609E" w14:textId="77777777" w:rsidR="00AE3877" w:rsidRDefault="00E50ED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Rollbacks:</w:t>
      </w:r>
      <w:r>
        <w:rPr>
          <w:rFonts w:ascii="Google Sans" w:eastAsia="Google Sans" w:hAnsi="Google Sans" w:cs="Google Sans"/>
          <w:color w:val="1F1F1F"/>
        </w:rPr>
        <w:t xml:space="preserve"> Instantly revert to a previous version if a prompt update degrades performance.</w:t>
      </w:r>
    </w:p>
    <w:p w14:paraId="654B609F" w14:textId="77777777" w:rsidR="00AE3877" w:rsidRDefault="00E50ED6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2. Global Refactoring </w:t>
      </w:r>
      <w:r>
        <w:rPr>
          <w:rFonts w:ascii="Google Sans" w:eastAsia="Google Sans" w:hAnsi="Google Sans" w:cs="Google Sans"/>
          <w:color w:val="1F1F1F"/>
        </w:rPr>
        <w:t>🔍</w:t>
      </w:r>
    </w:p>
    <w:p w14:paraId="654B60A0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Need to rename a variable or change a specific term across 50 different topics?</w:t>
      </w:r>
    </w:p>
    <w:p w14:paraId="654B60A1" w14:textId="77777777" w:rsidR="00AE3877" w:rsidRDefault="00E50ED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 xml:space="preserve">Use VS Code's </w:t>
      </w:r>
      <w:r>
        <w:rPr>
          <w:rFonts w:ascii="Google Sans" w:eastAsia="Google Sans" w:hAnsi="Google Sans" w:cs="Google Sans"/>
          <w:b/>
          <w:bCs/>
          <w:color w:val="1F1F1F"/>
        </w:rPr>
        <w:t>Global Search &amp; Replace</w:t>
      </w:r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Ctrl+Shift+F</w:t>
      </w:r>
      <w:proofErr w:type="spellEnd"/>
      <w:r>
        <w:rPr>
          <w:rFonts w:ascii="Google Sans" w:eastAsia="Google Sans" w:hAnsi="Google Sans" w:cs="Google Sans"/>
          <w:color w:val="1F1F1F"/>
        </w:rPr>
        <w:t>) to update the entire agent architecture in seconds.</w:t>
      </w:r>
    </w:p>
    <w:p w14:paraId="654B60A2" w14:textId="77777777" w:rsidR="00AE3877" w:rsidRDefault="00E50ED6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3. Power </w:t>
      </w:r>
      <w:proofErr w:type="spellStart"/>
      <w:r>
        <w:rPr>
          <w:rFonts w:ascii="Google Sans" w:eastAsia="Google Sans" w:hAnsi="Google Sans" w:cs="Google Sans"/>
          <w:color w:val="1F1F1F"/>
        </w:rPr>
        <w:t>Fx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&amp; Adaptive Cards ⚡</w:t>
      </w:r>
    </w:p>
    <w:p w14:paraId="654B60A3" w14:textId="77777777" w:rsidR="00AE3877" w:rsidRDefault="00E50ED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Complex Formulas:</w:t>
      </w:r>
      <w:r>
        <w:rPr>
          <w:rFonts w:ascii="Google Sans" w:eastAsia="Google Sans" w:hAnsi="Google Sans" w:cs="Google Sans"/>
          <w:color w:val="1F1F1F"/>
        </w:rPr>
        <w:t xml:space="preserve"> Write and debug long Power </w:t>
      </w:r>
      <w:proofErr w:type="spellStart"/>
      <w:r>
        <w:rPr>
          <w:rFonts w:ascii="Google Sans" w:eastAsia="Google Sans" w:hAnsi="Google Sans" w:cs="Google Sans"/>
          <w:color w:val="1F1F1F"/>
        </w:rPr>
        <w:t>Fx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formulas in a proper code editor rather than the small formula bar.</w:t>
      </w:r>
    </w:p>
    <w:p w14:paraId="654B60A4" w14:textId="77777777" w:rsidR="00AE3877" w:rsidRDefault="00E50ED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JSON Editing:</w:t>
      </w:r>
      <w:r>
        <w:rPr>
          <w:rFonts w:ascii="Google Sans" w:eastAsia="Google Sans" w:hAnsi="Google Sans" w:cs="Google Sans"/>
          <w:color w:val="1F1F1F"/>
        </w:rPr>
        <w:t xml:space="preserve"> Paste and edit Adaptive Card JSON directly into the topic files without needing the visual designer.</w:t>
      </w:r>
    </w:p>
    <w:p w14:paraId="654B60A5" w14:textId="77777777" w:rsidR="00AE3877" w:rsidRDefault="00E50ED6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4. Multi-file Editing </w:t>
      </w:r>
      <w:r>
        <w:rPr>
          <w:rFonts w:ascii="Google Sans" w:eastAsia="Google Sans" w:hAnsi="Google Sans" w:cs="Google Sans"/>
          <w:color w:val="1F1F1F"/>
        </w:rPr>
        <w:t>📝</w:t>
      </w:r>
    </w:p>
    <w:p w14:paraId="654B60A6" w14:textId="77777777" w:rsidR="00AE3877" w:rsidRDefault="00E50ED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color w:val="1F1F1F"/>
        </w:rPr>
        <w:t>Open multiple topics side-by-side to compare logic or copy-paste structures efficiently.</w:t>
      </w:r>
    </w:p>
    <w:p w14:paraId="654B60A7" w14:textId="77777777" w:rsidR="00AE3877" w:rsidRDefault="00E50ED6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🖼</w:t>
      </w:r>
      <w:r>
        <w:rPr>
          <w:rFonts w:ascii="Google Sans" w:eastAsia="Google Sans" w:hAnsi="Google Sans" w:cs="Google Sans"/>
          <w:color w:val="1F1F1F"/>
        </w:rPr>
        <w:t>️</w:t>
      </w:r>
      <w:r>
        <w:rPr>
          <w:rFonts w:ascii="Google Sans" w:eastAsia="Google Sans" w:hAnsi="Google Sans" w:cs="Google Sans"/>
          <w:color w:val="1F1F1F"/>
        </w:rPr>
        <w:t xml:space="preserve"> Visual Flow</w:t>
      </w:r>
    </w:p>
    <w:p w14:paraId="654B60A8" w14:textId="77777777" w:rsidR="00AE3877" w:rsidRDefault="00E50ED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i/>
          <w:iCs/>
          <w:color w:val="1F1F1F"/>
        </w:rPr>
      </w:pPr>
      <w:r>
        <w:rPr>
          <w:rFonts w:ascii="Google Sans" w:eastAsia="Google Sans" w:hAnsi="Google Sans" w:cs="Google Sans"/>
          <w:i/>
          <w:iCs/>
          <w:color w:val="1F1F1F"/>
        </w:rPr>
        <w:t xml:space="preserve">(See the </w:t>
      </w:r>
      <w:proofErr w:type="spellStart"/>
      <w:proofErr w:type="gramStart"/>
      <w:r>
        <w:rPr>
          <w:rFonts w:ascii="Google Sans" w:eastAsia="Google Sans" w:hAnsi="Google Sans" w:cs="Google Sans"/>
          <w:i/>
          <w:iCs/>
          <w:color w:val="1F1F1F"/>
        </w:rPr>
        <w:t>flowchart.mermaid</w:t>
      </w:r>
      <w:proofErr w:type="spellEnd"/>
      <w:proofErr w:type="gramEnd"/>
      <w:r>
        <w:rPr>
          <w:rFonts w:ascii="Google Sans" w:eastAsia="Google Sans" w:hAnsi="Google Sans" w:cs="Google Sans"/>
          <w:i/>
          <w:iCs/>
          <w:color w:val="1F1F1F"/>
        </w:rPr>
        <w:t xml:space="preserve"> file for the detailed process diagram)</w:t>
      </w:r>
    </w:p>
    <w:sectPr w:rsidR="00AE387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19A15A7-2FD5-40C5-BAF5-8670E0E5D6F5}"/>
  </w:font>
  <w:font w:name="Google Sans">
    <w:charset w:val="00"/>
    <w:family w:val="auto"/>
    <w:pitch w:val="default"/>
    <w:embedRegular r:id="rId2" w:fontKey="{AEBC6775-BF2C-45E1-9B19-8569C3078C8C}"/>
    <w:embedBold r:id="rId3" w:fontKey="{AA19D711-C3EB-4EE3-A234-B84DE606B675}"/>
    <w:embedItalic r:id="rId4" w:fontKey="{AD22F348-0B6E-4701-89AA-A675B2D156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ECC59C3-275B-4010-A2B1-7E5B96153A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0A5330F-C06E-4AE0-9DBB-E5DD3C29D6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7084"/>
    <w:multiLevelType w:val="multilevel"/>
    <w:tmpl w:val="8D1E2FD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7BE16A3"/>
    <w:multiLevelType w:val="multilevel"/>
    <w:tmpl w:val="3124878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2794721"/>
    <w:multiLevelType w:val="multilevel"/>
    <w:tmpl w:val="E624AE4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5F976EB"/>
    <w:multiLevelType w:val="multilevel"/>
    <w:tmpl w:val="EA94CA5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F6F6EE6"/>
    <w:multiLevelType w:val="multilevel"/>
    <w:tmpl w:val="806C368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563508F"/>
    <w:multiLevelType w:val="multilevel"/>
    <w:tmpl w:val="7F3C9F3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8524F78"/>
    <w:multiLevelType w:val="multilevel"/>
    <w:tmpl w:val="DE6EE04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00D5A1D"/>
    <w:multiLevelType w:val="multilevel"/>
    <w:tmpl w:val="CC402D3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662F6352"/>
    <w:multiLevelType w:val="multilevel"/>
    <w:tmpl w:val="0506155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6A981057"/>
    <w:multiLevelType w:val="multilevel"/>
    <w:tmpl w:val="377E46A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756030AF"/>
    <w:multiLevelType w:val="multilevel"/>
    <w:tmpl w:val="BB4490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76433087"/>
    <w:multiLevelType w:val="multilevel"/>
    <w:tmpl w:val="F5008DB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7E6A021A"/>
    <w:multiLevelType w:val="multilevel"/>
    <w:tmpl w:val="C15EE4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0821959">
    <w:abstractNumId w:val="1"/>
  </w:num>
  <w:num w:numId="2" w16cid:durableId="1598169401">
    <w:abstractNumId w:val="8"/>
  </w:num>
  <w:num w:numId="3" w16cid:durableId="703554608">
    <w:abstractNumId w:val="12"/>
  </w:num>
  <w:num w:numId="4" w16cid:durableId="1678727597">
    <w:abstractNumId w:val="11"/>
  </w:num>
  <w:num w:numId="5" w16cid:durableId="1814984689">
    <w:abstractNumId w:val="0"/>
  </w:num>
  <w:num w:numId="6" w16cid:durableId="963467569">
    <w:abstractNumId w:val="9"/>
  </w:num>
  <w:num w:numId="7" w16cid:durableId="70396560">
    <w:abstractNumId w:val="6"/>
  </w:num>
  <w:num w:numId="8" w16cid:durableId="1225869544">
    <w:abstractNumId w:val="3"/>
  </w:num>
  <w:num w:numId="9" w16cid:durableId="447627306">
    <w:abstractNumId w:val="7"/>
  </w:num>
  <w:num w:numId="10" w16cid:durableId="544489741">
    <w:abstractNumId w:val="4"/>
  </w:num>
  <w:num w:numId="11" w16cid:durableId="343240850">
    <w:abstractNumId w:val="10"/>
  </w:num>
  <w:num w:numId="12" w16cid:durableId="1934628321">
    <w:abstractNumId w:val="5"/>
  </w:num>
  <w:num w:numId="13" w16cid:durableId="1158498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877"/>
    <w:rsid w:val="00362D2D"/>
    <w:rsid w:val="003A337E"/>
    <w:rsid w:val="00525BB3"/>
    <w:rsid w:val="007606BC"/>
    <w:rsid w:val="007F3896"/>
    <w:rsid w:val="00AE3877"/>
    <w:rsid w:val="00E50ED6"/>
    <w:rsid w:val="00F3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B606C"/>
  <w15:docId w15:val="{46A631A1-F3DB-40A2-BEC8-69043542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H" w:eastAsia="en-CH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606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microsoft.com/en-us/microsoft-copilot-studio/visual-studio-code-extension-install-configur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ketplace.visualstudio.com/items?itemName=ms-CopilotStudio.vscode-copilotstud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margot.ch" TargetMode="External"/><Relationship Id="rId5" Type="http://schemas.openxmlformats.org/officeDocument/2006/relationships/hyperlink" Target="https://www.witivi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3420</Characters>
  <Application>Microsoft Office Word</Application>
  <DocSecurity>0</DocSecurity>
  <Lines>81</Lines>
  <Paragraphs>76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Elliot Margot</cp:lastModifiedBy>
  <cp:revision>6</cp:revision>
  <dcterms:created xsi:type="dcterms:W3CDTF">2026-02-18T16:24:00Z</dcterms:created>
  <dcterms:modified xsi:type="dcterms:W3CDTF">2026-02-18T16:24:00Z</dcterms:modified>
</cp:coreProperties>
</file>