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6749" w:rsidRPr="00280AFE" w:rsidRDefault="005211BC" w:rsidP="00701D0D">
      <w:pPr>
        <w:spacing w:after="240"/>
        <w:rPr>
          <w:rFonts w:ascii="Avenir Next" w:hAnsi="Avenir Next" w:cs="Arial"/>
          <w:b/>
          <w:sz w:val="48"/>
          <w:lang w:val="vi-VN"/>
        </w:rPr>
      </w:pPr>
      <w:r>
        <w:rPr>
          <w:rFonts w:ascii="Avenir Next" w:hAnsi="Avenir Next" w:cs="Arial"/>
          <w:b/>
          <w:sz w:val="48"/>
          <w:lang w:val="vi-VN"/>
        </w:rPr>
        <w:t>Tan (</w:t>
      </w:r>
      <w:r w:rsidR="00EF59B3" w:rsidRPr="00280AFE">
        <w:rPr>
          <w:rFonts w:ascii="Avenir Next" w:hAnsi="Avenir Next" w:cs="Arial"/>
          <w:b/>
          <w:sz w:val="48"/>
          <w:lang w:val="vi-VN"/>
        </w:rPr>
        <w:t>Timba</w:t>
      </w:r>
      <w:r>
        <w:rPr>
          <w:rFonts w:ascii="Avenir Next" w:hAnsi="Avenir Next" w:cs="Arial"/>
          <w:b/>
          <w:sz w:val="48"/>
          <w:lang w:val="vi-VN"/>
        </w:rPr>
        <w:t>)</w:t>
      </w:r>
      <w:r w:rsidR="00EF59B3" w:rsidRPr="00280AFE">
        <w:rPr>
          <w:rFonts w:ascii="Avenir Next" w:hAnsi="Avenir Next" w:cs="Arial"/>
          <w:b/>
          <w:sz w:val="48"/>
          <w:lang w:val="vi-VN"/>
        </w:rPr>
        <w:t xml:space="preserve"> Le</w:t>
      </w:r>
    </w:p>
    <w:p w:rsidR="0077720F" w:rsidRDefault="007F76D3" w:rsidP="0077720F">
      <w:pPr>
        <w:rPr>
          <w:rFonts w:ascii="Avenir Next" w:hAnsi="Avenir Next"/>
          <w:color w:val="auto"/>
          <w:szCs w:val="22"/>
        </w:rPr>
      </w:pPr>
      <w:r>
        <w:rPr>
          <w:rFonts w:ascii="Avenir Next" w:hAnsi="Avenir Next"/>
          <w:color w:val="auto"/>
          <w:w w:val="105"/>
          <w:szCs w:val="22"/>
          <w:lang w:val="vi-VN"/>
        </w:rPr>
        <w:t>Waterview,</w:t>
      </w:r>
      <w:r w:rsidR="000533CD">
        <w:rPr>
          <w:rFonts w:ascii="Avenir Next" w:hAnsi="Avenir Next"/>
          <w:color w:val="auto"/>
          <w:w w:val="105"/>
          <w:szCs w:val="22"/>
          <w:lang w:val="en-US"/>
        </w:rPr>
        <w:t xml:space="preserve"> Auckland </w:t>
      </w:r>
      <w:r>
        <w:rPr>
          <w:rFonts w:ascii="Avenir Next" w:hAnsi="Avenir Next"/>
          <w:color w:val="auto"/>
          <w:w w:val="105"/>
          <w:szCs w:val="22"/>
          <w:lang w:val="vi-VN"/>
        </w:rPr>
        <w:t>1026</w:t>
      </w:r>
      <w:r w:rsidR="00EF59B3" w:rsidRPr="00280AFE">
        <w:rPr>
          <w:rFonts w:ascii="Avenir Next" w:hAnsi="Avenir Next"/>
          <w:color w:val="auto"/>
          <w:w w:val="105"/>
          <w:szCs w:val="22"/>
        </w:rPr>
        <w:t>,</w:t>
      </w:r>
      <w:r w:rsidR="00EF59B3" w:rsidRPr="00280AFE">
        <w:rPr>
          <w:rFonts w:ascii="Avenir Next" w:hAnsi="Avenir Next"/>
          <w:color w:val="auto"/>
          <w:spacing w:val="8"/>
          <w:w w:val="105"/>
          <w:szCs w:val="22"/>
        </w:rPr>
        <w:t xml:space="preserve"> </w:t>
      </w:r>
      <w:r w:rsidR="00EF59B3" w:rsidRPr="00280AFE">
        <w:rPr>
          <w:rFonts w:ascii="Avenir Next" w:hAnsi="Avenir Next"/>
          <w:color w:val="auto"/>
          <w:w w:val="105"/>
          <w:szCs w:val="22"/>
        </w:rPr>
        <w:t>New</w:t>
      </w:r>
      <w:r w:rsidR="00EF59B3" w:rsidRPr="00280AFE">
        <w:rPr>
          <w:rFonts w:ascii="Avenir Next" w:hAnsi="Avenir Next"/>
          <w:color w:val="auto"/>
          <w:spacing w:val="-3"/>
          <w:w w:val="105"/>
          <w:szCs w:val="22"/>
        </w:rPr>
        <w:t xml:space="preserve"> </w:t>
      </w:r>
      <w:r w:rsidR="00EF59B3" w:rsidRPr="00280AFE">
        <w:rPr>
          <w:rFonts w:ascii="Avenir Next" w:hAnsi="Avenir Next"/>
          <w:color w:val="auto"/>
          <w:w w:val="105"/>
          <w:szCs w:val="22"/>
        </w:rPr>
        <w:t>Zealand</w:t>
      </w:r>
    </w:p>
    <w:p w:rsidR="0077720F" w:rsidRPr="0077720F" w:rsidRDefault="00000000" w:rsidP="0077720F">
      <w:pPr>
        <w:rPr>
          <w:rFonts w:ascii="Avenir Next" w:hAnsi="Avenir Next"/>
          <w:color w:val="auto"/>
          <w:szCs w:val="22"/>
        </w:rPr>
      </w:pPr>
      <w:hyperlink r:id="rId7" w:history="1">
        <w:r w:rsidR="0077720F" w:rsidRPr="00D27D4E">
          <w:rPr>
            <w:rStyle w:val="Hyperlink"/>
            <w:rFonts w:ascii="Avenir Next" w:hAnsi="Avenir Next"/>
            <w:w w:val="105"/>
            <w:szCs w:val="22"/>
          </w:rPr>
          <w:t>timba@thegoatsolution.com</w:t>
        </w:r>
      </w:hyperlink>
    </w:p>
    <w:p w:rsidR="0077720F" w:rsidRDefault="00EF59B3" w:rsidP="0077720F">
      <w:pPr>
        <w:spacing w:before="63"/>
        <w:rPr>
          <w:rFonts w:ascii="Avenir Next" w:hAnsi="Avenir Next" w:cs="Arial"/>
          <w:color w:val="auto"/>
          <w:szCs w:val="22"/>
          <w:lang w:val="vi-VN"/>
        </w:rPr>
      </w:pPr>
      <w:r w:rsidRPr="00280AFE">
        <w:rPr>
          <w:rFonts w:ascii="Avenir Next" w:hAnsi="Avenir Next" w:cs="Arial"/>
          <w:color w:val="auto"/>
          <w:szCs w:val="22"/>
          <w:lang w:val="vi-VN"/>
        </w:rPr>
        <w:t>(+64) 027 220 3833</w:t>
      </w:r>
    </w:p>
    <w:p w:rsidR="00824DFB" w:rsidRPr="00280AFE" w:rsidRDefault="00000000" w:rsidP="0077720F">
      <w:pPr>
        <w:spacing w:before="63"/>
        <w:rPr>
          <w:rFonts w:ascii="Avenir Next" w:hAnsi="Avenir Next" w:cs="Arial"/>
          <w:color w:val="auto"/>
          <w:szCs w:val="22"/>
          <w:lang w:val="vi-VN"/>
        </w:rPr>
      </w:pPr>
      <w:hyperlink r:id="rId8" w:history="1">
        <w:r w:rsidR="0077720F" w:rsidRPr="00D27D4E">
          <w:rPr>
            <w:rStyle w:val="Hyperlink"/>
            <w:rFonts w:ascii="Avenir Next" w:hAnsi="Avenir Next" w:cs="Arial"/>
            <w:szCs w:val="22"/>
          </w:rPr>
          <w:t>http</w:t>
        </w:r>
        <w:r w:rsidR="0077720F" w:rsidRPr="00D27D4E">
          <w:rPr>
            <w:rStyle w:val="Hyperlink"/>
            <w:rFonts w:ascii="Avenir Next" w:hAnsi="Avenir Next" w:cs="Arial"/>
            <w:szCs w:val="22"/>
            <w:lang w:val="vi-VN"/>
          </w:rPr>
          <w:t>s://timba-le.com</w:t>
        </w:r>
      </w:hyperlink>
    </w:p>
    <w:p w:rsidR="00D039E2" w:rsidRPr="00280AFE" w:rsidRDefault="00204405" w:rsidP="00350F90">
      <w:pPr>
        <w:spacing w:after="100" w:afterAutospacing="1"/>
        <w:rPr>
          <w:rFonts w:ascii="Avenir Next" w:hAnsi="Avenir Next" w:cs="Arial"/>
        </w:rPr>
      </w:pPr>
      <w:r>
        <w:rPr>
          <w:rFonts w:ascii="Avenir Next" w:hAnsi="Avenir Next" w:cs="Arial"/>
          <w:noProof/>
        </w:rPr>
        <w:pict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:rsidR="00D039E2" w:rsidRPr="00280AFE" w:rsidRDefault="00D039E2" w:rsidP="00AC47EE">
      <w:pPr>
        <w:spacing w:after="240"/>
        <w:rPr>
          <w:rFonts w:ascii="Avenir Next" w:hAnsi="Avenir Next" w:cs="Arial"/>
          <w:b/>
          <w:sz w:val="24"/>
        </w:rPr>
      </w:pPr>
      <w:r w:rsidRPr="00280AFE">
        <w:rPr>
          <w:rFonts w:ascii="Avenir Next" w:hAnsi="Avenir Next" w:cs="Arial"/>
          <w:b/>
          <w:sz w:val="24"/>
        </w:rPr>
        <w:t>PERSONAL STATEMENT</w:t>
      </w:r>
    </w:p>
    <w:p w:rsidR="00D039E2" w:rsidRPr="00280AFE" w:rsidRDefault="00CF51DC" w:rsidP="00CF51DC">
      <w:pPr>
        <w:spacing w:after="100" w:afterAutospacing="1"/>
        <w:rPr>
          <w:rFonts w:ascii="Avenir Next" w:hAnsi="Avenir Next" w:cs="Arial"/>
          <w:bCs/>
          <w:lang w:val="en-US"/>
        </w:rPr>
      </w:pPr>
      <w:r w:rsidRPr="00CF51DC">
        <w:rPr>
          <w:rFonts w:ascii="Avenir Next" w:hAnsi="Avenir Next" w:cs="Arial"/>
          <w:bCs/>
          <w:lang w:val="en-US"/>
        </w:rPr>
        <w:t>Hello! My name is Tan Le, but you can call me Timba. I am based in Auckland, New Zealand. As an experienced user experience designer proficient at conducting research and leading teams, I have a passion for cars, watches, and photography. With strong interpersonal skills and a talent for networking, I excel at collaborating across teams to design intuitive digital experiences centered around understanding user needs. My background in user research allows me to deeply empathize with end-users, while my team leadership enables seamless collaboration to bring engaging product visions to life. I love bridging the gap between engineering and design to create user-focused digital solutions.</w:t>
      </w:r>
      <w:r w:rsidR="00204405">
        <w:rPr>
          <w:rFonts w:ascii="Avenir Next" w:hAnsi="Avenir Next" w:cs="Arial"/>
          <w:noProof/>
        </w:rPr>
        <w:pict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:rsidR="00D039E2" w:rsidRPr="00280AFE" w:rsidRDefault="00EF59B3" w:rsidP="00AC47EE">
      <w:pPr>
        <w:spacing w:after="240"/>
        <w:rPr>
          <w:rFonts w:ascii="Avenir Next" w:hAnsi="Avenir Next" w:cs="Arial"/>
          <w:b/>
          <w:sz w:val="24"/>
        </w:rPr>
      </w:pPr>
      <w:r w:rsidRPr="00280AFE">
        <w:rPr>
          <w:rFonts w:ascii="Avenir Next" w:hAnsi="Avenir Next" w:cs="Arial"/>
          <w:b/>
          <w:sz w:val="24"/>
        </w:rPr>
        <w:t>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2"/>
      </w:tblGrid>
      <w:tr w:rsidR="00981BDB" w:rsidRPr="00280AFE" w:rsidTr="00BB3593">
        <w:trPr>
          <w:trHeight w:val="1117"/>
        </w:trPr>
        <w:tc>
          <w:tcPr>
            <w:tcW w:w="2830" w:type="dxa"/>
          </w:tcPr>
          <w:p w:rsidR="00981BDB" w:rsidRPr="00280AFE" w:rsidRDefault="00981BDB" w:rsidP="00BB3593">
            <w:pPr>
              <w:rPr>
                <w:rFonts w:ascii="Avenir Next" w:hAnsi="Avenir Next" w:cs="Arial"/>
                <w:b/>
              </w:rPr>
            </w:pPr>
            <w:proofErr w:type="spellStart"/>
            <w:r w:rsidRPr="00280AFE">
              <w:rPr>
                <w:rFonts w:ascii="Avenir Next" w:hAnsi="Avenir Next" w:cs="Arial"/>
                <w:b/>
              </w:rPr>
              <w:t>Xpon</w:t>
            </w:r>
            <w:proofErr w:type="spellEnd"/>
            <w:r w:rsidRPr="00280AFE">
              <w:rPr>
                <w:rFonts w:ascii="Avenir Next" w:hAnsi="Avenir Next" w:cs="Arial"/>
                <w:b/>
              </w:rPr>
              <w:t xml:space="preserve"> Technologies Group</w:t>
            </w:r>
          </w:p>
          <w:p w:rsidR="00981BDB" w:rsidRPr="00280AFE" w:rsidRDefault="00981BDB" w:rsidP="00BB3593">
            <w:pPr>
              <w:spacing w:after="0"/>
              <w:rPr>
                <w:rFonts w:ascii="Avenir Next" w:hAnsi="Avenir Next" w:cs="Arial"/>
              </w:rPr>
            </w:pPr>
            <w:r w:rsidRPr="00280AFE">
              <w:rPr>
                <w:rFonts w:ascii="Avenir Next" w:hAnsi="Avenir Next" w:cs="Arial"/>
              </w:rPr>
              <w:t>Brisbane, Australia</w:t>
            </w:r>
          </w:p>
          <w:p w:rsidR="00981BDB" w:rsidRPr="00280AFE" w:rsidRDefault="00981BDB" w:rsidP="00BB3593">
            <w:pPr>
              <w:spacing w:after="100" w:afterAutospacing="1"/>
              <w:rPr>
                <w:rFonts w:ascii="Avenir Next" w:hAnsi="Avenir Next" w:cs="Arial"/>
              </w:rPr>
            </w:pPr>
            <w:r w:rsidRPr="00280AFE">
              <w:rPr>
                <w:rFonts w:ascii="Avenir Next" w:hAnsi="Avenir Next" w:cs="Arial"/>
              </w:rPr>
              <w:t>Remote</w:t>
            </w:r>
          </w:p>
          <w:p w:rsidR="00981BDB" w:rsidRPr="00280AFE" w:rsidRDefault="00981BDB" w:rsidP="00BB3593">
            <w:pPr>
              <w:rPr>
                <w:rFonts w:ascii="Avenir Next" w:hAnsi="Avenir Next" w:cs="Arial"/>
              </w:rPr>
            </w:pPr>
          </w:p>
          <w:p w:rsidR="00981BDB" w:rsidRPr="00280AFE" w:rsidRDefault="00981BDB" w:rsidP="00BB3593">
            <w:pPr>
              <w:rPr>
                <w:rFonts w:ascii="Avenir Next" w:hAnsi="Avenir Next" w:cs="Arial"/>
              </w:rPr>
            </w:pPr>
          </w:p>
          <w:p w:rsidR="00981BDB" w:rsidRPr="00280AFE" w:rsidRDefault="00981BDB" w:rsidP="00BB3593">
            <w:pPr>
              <w:rPr>
                <w:rFonts w:ascii="Avenir Next" w:hAnsi="Avenir Next" w:cs="Arial"/>
              </w:rPr>
            </w:pPr>
          </w:p>
          <w:p w:rsidR="00981BDB" w:rsidRPr="00280AFE" w:rsidRDefault="00981BDB" w:rsidP="00BB3593">
            <w:pPr>
              <w:rPr>
                <w:rFonts w:ascii="Avenir Next" w:hAnsi="Avenir Next" w:cs="Arial"/>
              </w:rPr>
            </w:pPr>
          </w:p>
          <w:p w:rsidR="00981BDB" w:rsidRPr="00280AFE" w:rsidRDefault="00981BDB" w:rsidP="00BB3593">
            <w:pPr>
              <w:ind w:firstLine="720"/>
              <w:rPr>
                <w:rFonts w:ascii="Avenir Next" w:hAnsi="Avenir Next" w:cs="Arial"/>
              </w:rPr>
            </w:pPr>
          </w:p>
        </w:tc>
        <w:tc>
          <w:tcPr>
            <w:tcW w:w="6792" w:type="dxa"/>
          </w:tcPr>
          <w:p w:rsidR="00981BDB" w:rsidRPr="00280AFE" w:rsidRDefault="00DB2475" w:rsidP="00BB3593">
            <w:pPr>
              <w:spacing w:after="0"/>
              <w:rPr>
                <w:rFonts w:ascii="Avenir Next" w:hAnsi="Avenir Next" w:cs="Arial"/>
                <w:b/>
              </w:rPr>
            </w:pPr>
            <w:r>
              <w:rPr>
                <w:rFonts w:ascii="Avenir Next" w:hAnsi="Avenir Next" w:cs="Arial"/>
                <w:b/>
              </w:rPr>
              <w:t>Lead</w:t>
            </w:r>
            <w:r w:rsidR="00981BDB" w:rsidRPr="00280AFE">
              <w:rPr>
                <w:rFonts w:ascii="Avenir Next" w:hAnsi="Avenir Next" w:cs="Arial"/>
                <w:b/>
              </w:rPr>
              <w:t xml:space="preserve"> Experience Designer</w:t>
            </w:r>
          </w:p>
          <w:p w:rsidR="00981BDB" w:rsidRPr="003E6B4A" w:rsidRDefault="00DB2475" w:rsidP="00BB3593">
            <w:pPr>
              <w:spacing w:after="0"/>
              <w:rPr>
                <w:rFonts w:ascii="Avenir Next" w:hAnsi="Avenir Next" w:cs="Arial"/>
                <w:lang w:val="vi-VN"/>
              </w:rPr>
            </w:pPr>
            <w:r>
              <w:rPr>
                <w:rFonts w:ascii="Avenir Next" w:hAnsi="Avenir Next" w:cs="Arial"/>
                <w:lang w:val="en-US"/>
              </w:rPr>
              <w:t>July</w:t>
            </w:r>
            <w:r w:rsidR="00981BDB" w:rsidRPr="00EF59B3">
              <w:rPr>
                <w:rFonts w:ascii="Avenir Next" w:hAnsi="Avenir Next" w:cs="Arial"/>
                <w:lang w:val="en-US"/>
              </w:rPr>
              <w:t xml:space="preserve"> 202</w:t>
            </w:r>
            <w:r>
              <w:rPr>
                <w:rFonts w:ascii="Avenir Next" w:hAnsi="Avenir Next" w:cs="Arial"/>
                <w:lang w:val="vi-VN"/>
              </w:rPr>
              <w:t>1</w:t>
            </w:r>
            <w:r w:rsidR="00981BDB" w:rsidRPr="00EF59B3">
              <w:rPr>
                <w:rFonts w:ascii="Avenir Next" w:hAnsi="Avenir Next" w:cs="Arial"/>
                <w:lang w:val="en-US"/>
              </w:rPr>
              <w:t xml:space="preserve"> </w:t>
            </w:r>
            <w:r w:rsidR="00981BDB">
              <w:rPr>
                <w:rFonts w:ascii="Avenir Next" w:hAnsi="Avenir Next" w:cs="Arial"/>
                <w:lang w:val="en-US"/>
              </w:rPr>
              <w:t>–</w:t>
            </w:r>
            <w:r>
              <w:rPr>
                <w:rFonts w:ascii="Avenir Next" w:hAnsi="Avenir Next" w:cs="Arial"/>
                <w:lang w:val="vi-VN"/>
              </w:rPr>
              <w:t xml:space="preserve"> now</w:t>
            </w:r>
            <w:r w:rsidR="00981BDB">
              <w:rPr>
                <w:rFonts w:ascii="Avenir Next" w:hAnsi="Avenir Next" w:cs="Arial"/>
                <w:lang w:val="vi-VN"/>
              </w:rPr>
              <w:t xml:space="preserve"> (Full-time)</w:t>
            </w:r>
          </w:p>
          <w:p w:rsidR="00981BDB" w:rsidRPr="00280AFE" w:rsidRDefault="00981BDB" w:rsidP="00BB3593">
            <w:p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</w:p>
          <w:p w:rsidR="00DB2475" w:rsidRPr="00DB2475" w:rsidRDefault="00DB2475" w:rsidP="00DB2475">
            <w:p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  <w:r w:rsidRPr="00DB2475">
              <w:rPr>
                <w:rFonts w:ascii="Avenir Next" w:eastAsia="PMingLiU" w:hAnsi="Avenir Next" w:cs="Arial"/>
                <w:bCs/>
                <w:lang w:val="en-US" w:eastAsia="zh-MO"/>
              </w:rPr>
              <w:t xml:space="preserve">Lead the end-to-end experience design for </w:t>
            </w:r>
            <w:proofErr w:type="spellStart"/>
            <w:r w:rsidRPr="00DB2475">
              <w:rPr>
                <w:rFonts w:ascii="Avenir Next" w:eastAsia="PMingLiU" w:hAnsi="Avenir Next" w:cs="Arial"/>
                <w:bCs/>
                <w:lang w:val="en-US" w:eastAsia="zh-MO"/>
              </w:rPr>
              <w:t>Wondaris</w:t>
            </w:r>
            <w:proofErr w:type="spellEnd"/>
            <w:r w:rsidRPr="00DB2475">
              <w:rPr>
                <w:rFonts w:ascii="Avenir Next" w:eastAsia="PMingLiU" w:hAnsi="Avenir Next" w:cs="Arial"/>
                <w:bCs/>
                <w:lang w:val="en-US" w:eastAsia="zh-MO"/>
              </w:rPr>
              <w:t xml:space="preserve"> (https://wondaris.com), a customer data platform, by partnering closely with the Tech Lead and Product Manager to shape product strategy and validate development decisions.</w:t>
            </w:r>
          </w:p>
          <w:p w:rsidR="00DB2475" w:rsidRPr="00DB2475" w:rsidRDefault="00DB2475" w:rsidP="00DB2475">
            <w:pPr>
              <w:numPr>
                <w:ilvl w:val="0"/>
                <w:numId w:val="17"/>
              </w:num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  <w:r w:rsidRPr="00DB2475">
              <w:rPr>
                <w:rFonts w:ascii="Avenir Next" w:eastAsia="PMingLiU" w:hAnsi="Avenir Next" w:cs="Arial"/>
                <w:bCs/>
                <w:lang w:val="en-US" w:eastAsia="zh-MO"/>
              </w:rPr>
              <w:t>Oversee and mentor a cross-functional design team, ensuring consistency, quality, and growth across all deliverables.</w:t>
            </w:r>
          </w:p>
          <w:p w:rsidR="00DB2475" w:rsidRPr="00DB2475" w:rsidRDefault="00DB2475" w:rsidP="00DB2475">
            <w:pPr>
              <w:numPr>
                <w:ilvl w:val="0"/>
                <w:numId w:val="17"/>
              </w:num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  <w:r w:rsidRPr="00DB2475">
              <w:rPr>
                <w:rFonts w:ascii="Avenir Next" w:eastAsia="PMingLiU" w:hAnsi="Avenir Next" w:cs="Arial"/>
                <w:bCs/>
                <w:lang w:val="en-US" w:eastAsia="zh-MO"/>
              </w:rPr>
              <w:t>Drive the UX vision through structured research, usability testing, and customer feedback to inform product roadmap and feature prioritization.</w:t>
            </w:r>
          </w:p>
          <w:p w:rsidR="00DB2475" w:rsidRPr="00DB2475" w:rsidRDefault="00DB2475" w:rsidP="00DB2475">
            <w:pPr>
              <w:numPr>
                <w:ilvl w:val="0"/>
                <w:numId w:val="17"/>
              </w:num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  <w:r w:rsidRPr="00DB2475">
              <w:rPr>
                <w:rFonts w:ascii="Avenir Next" w:eastAsia="PMingLiU" w:hAnsi="Avenir Next" w:cs="Arial"/>
                <w:bCs/>
                <w:lang w:val="en-US" w:eastAsia="zh-MO"/>
              </w:rPr>
              <w:t>Translate insights into scalable user flows, intuitive wireframes, and polished UI designs tailored to market needs.</w:t>
            </w:r>
          </w:p>
          <w:p w:rsidR="00DB2475" w:rsidRPr="00DB2475" w:rsidRDefault="00DB2475" w:rsidP="00DB2475">
            <w:pPr>
              <w:numPr>
                <w:ilvl w:val="0"/>
                <w:numId w:val="17"/>
              </w:num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  <w:r w:rsidRPr="00DB2475">
              <w:rPr>
                <w:rFonts w:ascii="Avenir Next" w:eastAsia="PMingLiU" w:hAnsi="Avenir Next" w:cs="Arial"/>
                <w:bCs/>
                <w:lang w:val="en-US" w:eastAsia="zh-MO"/>
              </w:rPr>
              <w:t xml:space="preserve">Collaborate with stakeholders including </w:t>
            </w:r>
            <w:r>
              <w:rPr>
                <w:rFonts w:ascii="Avenir Next" w:eastAsia="PMingLiU" w:hAnsi="Avenir Next" w:cs="Arial"/>
                <w:bCs/>
                <w:lang w:val="vi-VN" w:eastAsia="zh-MO"/>
              </w:rPr>
              <w:t>Tech Lead</w:t>
            </w:r>
            <w:r w:rsidRPr="00DB2475">
              <w:rPr>
                <w:rFonts w:ascii="Avenir Next" w:eastAsia="PMingLiU" w:hAnsi="Avenir Next" w:cs="Arial"/>
                <w:bCs/>
                <w:lang w:val="en-US" w:eastAsia="zh-MO"/>
              </w:rPr>
              <w:t xml:space="preserve"> and Product </w:t>
            </w:r>
            <w:r>
              <w:rPr>
                <w:rFonts w:ascii="Avenir Next" w:eastAsia="PMingLiU" w:hAnsi="Avenir Next" w:cs="Arial"/>
                <w:bCs/>
                <w:lang w:val="vi-VN" w:eastAsia="zh-MO"/>
              </w:rPr>
              <w:t>Manager</w:t>
            </w:r>
            <w:r w:rsidRPr="00DB2475">
              <w:rPr>
                <w:rFonts w:ascii="Avenir Next" w:eastAsia="PMingLiU" w:hAnsi="Avenir Next" w:cs="Arial"/>
                <w:bCs/>
                <w:lang w:val="en-US" w:eastAsia="zh-MO"/>
              </w:rPr>
              <w:t xml:space="preserve"> to solve complex problems and advocate for user-centric solutions.</w:t>
            </w:r>
          </w:p>
          <w:p w:rsidR="00DB2475" w:rsidRPr="00DB2475" w:rsidRDefault="00DB2475" w:rsidP="00DB2475">
            <w:pPr>
              <w:numPr>
                <w:ilvl w:val="0"/>
                <w:numId w:val="17"/>
              </w:num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  <w:r w:rsidRPr="00DB2475">
              <w:rPr>
                <w:rFonts w:ascii="Avenir Next" w:eastAsia="PMingLiU" w:hAnsi="Avenir Next" w:cs="Arial"/>
                <w:bCs/>
                <w:lang w:val="en-US" w:eastAsia="zh-MO"/>
              </w:rPr>
              <w:t xml:space="preserve">Guide and evolve the </w:t>
            </w:r>
            <w:proofErr w:type="spellStart"/>
            <w:r w:rsidRPr="00DB2475">
              <w:rPr>
                <w:rFonts w:ascii="Avenir Next" w:eastAsia="PMingLiU" w:hAnsi="Avenir Next" w:cs="Arial"/>
                <w:bCs/>
                <w:lang w:val="en-US" w:eastAsia="zh-MO"/>
              </w:rPr>
              <w:t>Wondaris</w:t>
            </w:r>
            <w:proofErr w:type="spellEnd"/>
            <w:r w:rsidRPr="00DB2475">
              <w:rPr>
                <w:rFonts w:ascii="Avenir Next" w:eastAsia="PMingLiU" w:hAnsi="Avenir Next" w:cs="Arial"/>
                <w:bCs/>
                <w:lang w:val="en-US" w:eastAsia="zh-MO"/>
              </w:rPr>
              <w:t xml:space="preserve"> design system for efficiency and alignment across development cycles.</w:t>
            </w:r>
          </w:p>
          <w:p w:rsidR="00DB2475" w:rsidRPr="00DB2475" w:rsidRDefault="00DB2475" w:rsidP="00DB2475">
            <w:pPr>
              <w:spacing w:after="0"/>
              <w:ind w:left="720"/>
              <w:rPr>
                <w:rFonts w:ascii="Avenir Next" w:eastAsia="PMingLiU" w:hAnsi="Avenir Next" w:cs="Arial"/>
                <w:bCs/>
                <w:lang w:val="en-US" w:eastAsia="zh-MO"/>
              </w:rPr>
            </w:pPr>
          </w:p>
        </w:tc>
      </w:tr>
      <w:tr w:rsidR="00701D0D" w:rsidRPr="00280AFE" w:rsidTr="002B6E55">
        <w:trPr>
          <w:trHeight w:val="1144"/>
        </w:trPr>
        <w:tc>
          <w:tcPr>
            <w:tcW w:w="2830" w:type="dxa"/>
          </w:tcPr>
          <w:p w:rsidR="00396AB0" w:rsidRPr="00280AFE" w:rsidRDefault="00396AB0" w:rsidP="00396AB0">
            <w:pPr>
              <w:rPr>
                <w:rFonts w:ascii="Avenir Next" w:hAnsi="Avenir Next" w:cs="Arial"/>
                <w:b/>
                <w:lang w:val="vi-VN"/>
              </w:rPr>
            </w:pPr>
            <w:r>
              <w:rPr>
                <w:rFonts w:ascii="Avenir Next" w:hAnsi="Avenir Next" w:cs="Arial"/>
                <w:b/>
                <w:lang w:val="vi-VN"/>
              </w:rPr>
              <w:lastRenderedPageBreak/>
              <w:t xml:space="preserve">Easylife &amp; </w:t>
            </w:r>
            <w:r>
              <w:rPr>
                <w:rFonts w:ascii="Avenir Next" w:hAnsi="Avenir Next" w:cs="Arial"/>
                <w:b/>
                <w:lang w:val="vi-VN"/>
              </w:rPr>
              <w:br/>
              <w:t>The Cleaning Crew</w:t>
            </w:r>
          </w:p>
          <w:p w:rsidR="00396AB0" w:rsidRPr="00280AFE" w:rsidRDefault="00396AB0" w:rsidP="00396AB0">
            <w:pPr>
              <w:spacing w:after="0"/>
              <w:rPr>
                <w:rFonts w:ascii="Avenir Next" w:hAnsi="Avenir Next" w:cs="Arial"/>
                <w:lang w:val="vi-VN"/>
              </w:rPr>
            </w:pPr>
            <w:r>
              <w:rPr>
                <w:rFonts w:ascii="Avenir Next" w:hAnsi="Avenir Next" w:cs="Arial"/>
                <w:lang w:val="vi-VN"/>
              </w:rPr>
              <w:t>Auckland, New Zealand</w:t>
            </w:r>
          </w:p>
          <w:p w:rsidR="00396AB0" w:rsidRDefault="00396AB0" w:rsidP="00396AB0">
            <w:pPr>
              <w:rPr>
                <w:rFonts w:ascii="Avenir Next" w:hAnsi="Avenir Next" w:cs="Arial"/>
                <w:lang w:val="vi-VN"/>
              </w:rPr>
            </w:pPr>
            <w:r>
              <w:rPr>
                <w:rFonts w:ascii="Avenir Next" w:hAnsi="Avenir Next" w:cs="Arial"/>
                <w:lang w:val="vi-VN"/>
              </w:rPr>
              <w:t>Hybrid</w:t>
            </w:r>
          </w:p>
          <w:p w:rsidR="002B6E55" w:rsidRDefault="002B6E55" w:rsidP="00E11CDD">
            <w:pPr>
              <w:spacing w:after="100" w:afterAutospacing="1"/>
              <w:rPr>
                <w:rFonts w:ascii="Avenir Next" w:hAnsi="Avenir Next" w:cs="Arial"/>
                <w:lang w:val="vi-VN"/>
              </w:rPr>
            </w:pPr>
          </w:p>
          <w:p w:rsidR="00396AB0" w:rsidRDefault="00396AB0" w:rsidP="00E11CDD">
            <w:pPr>
              <w:spacing w:after="100" w:afterAutospacing="1"/>
              <w:rPr>
                <w:rFonts w:ascii="Avenir Next" w:hAnsi="Avenir Next" w:cs="Arial"/>
                <w:lang w:val="vi-VN"/>
              </w:rPr>
            </w:pPr>
          </w:p>
          <w:p w:rsidR="00396AB0" w:rsidRDefault="00396AB0" w:rsidP="00E11CDD">
            <w:pPr>
              <w:spacing w:after="100" w:afterAutospacing="1"/>
              <w:rPr>
                <w:rFonts w:ascii="Avenir Next" w:hAnsi="Avenir Next" w:cs="Arial"/>
                <w:lang w:val="vi-VN"/>
              </w:rPr>
            </w:pPr>
          </w:p>
          <w:p w:rsidR="00396AB0" w:rsidRDefault="00396AB0" w:rsidP="00E11CDD">
            <w:pPr>
              <w:spacing w:after="100" w:afterAutospacing="1"/>
              <w:rPr>
                <w:rFonts w:ascii="Avenir Next" w:hAnsi="Avenir Next" w:cs="Arial"/>
                <w:lang w:val="vi-VN"/>
              </w:rPr>
            </w:pPr>
          </w:p>
          <w:p w:rsidR="00396AB0" w:rsidRDefault="00396AB0" w:rsidP="00E11CDD">
            <w:pPr>
              <w:spacing w:after="100" w:afterAutospacing="1"/>
              <w:rPr>
                <w:rFonts w:ascii="Avenir Next" w:hAnsi="Avenir Next" w:cs="Arial"/>
                <w:lang w:val="vi-VN"/>
              </w:rPr>
            </w:pPr>
          </w:p>
          <w:p w:rsidR="00396AB0" w:rsidRDefault="00396AB0" w:rsidP="00E11CDD">
            <w:pPr>
              <w:spacing w:after="100" w:afterAutospacing="1"/>
              <w:rPr>
                <w:rFonts w:ascii="Avenir Next" w:hAnsi="Avenir Next" w:cs="Arial"/>
                <w:lang w:val="vi-VN"/>
              </w:rPr>
            </w:pPr>
          </w:p>
          <w:p w:rsidR="00396AB0" w:rsidRDefault="00396AB0" w:rsidP="00E11CDD">
            <w:pPr>
              <w:spacing w:after="100" w:afterAutospacing="1"/>
              <w:rPr>
                <w:rFonts w:ascii="Avenir Next" w:hAnsi="Avenir Next" w:cs="Arial"/>
                <w:lang w:val="vi-VN"/>
              </w:rPr>
            </w:pPr>
          </w:p>
          <w:p w:rsidR="00396AB0" w:rsidRDefault="00396AB0" w:rsidP="00E11CDD">
            <w:pPr>
              <w:spacing w:after="100" w:afterAutospacing="1"/>
              <w:rPr>
                <w:rFonts w:ascii="Avenir Next" w:hAnsi="Avenir Next" w:cs="Arial"/>
                <w:lang w:val="vi-VN"/>
              </w:rPr>
            </w:pPr>
          </w:p>
          <w:p w:rsidR="00981BDB" w:rsidRPr="00280AFE" w:rsidRDefault="00981BDB" w:rsidP="00981BDB">
            <w:pPr>
              <w:rPr>
                <w:rFonts w:ascii="Avenir Next" w:hAnsi="Avenir Next" w:cs="Arial"/>
                <w:lang w:val="vi-VN"/>
              </w:rPr>
            </w:pPr>
          </w:p>
          <w:p w:rsidR="00396AB0" w:rsidRPr="00280AFE" w:rsidRDefault="00396AB0" w:rsidP="00396AB0">
            <w:pPr>
              <w:spacing w:after="100" w:afterAutospacing="1"/>
              <w:rPr>
                <w:rFonts w:ascii="Avenir Next" w:hAnsi="Avenir Next" w:cs="Arial"/>
                <w:lang w:val="vi-VN"/>
              </w:rPr>
            </w:pPr>
          </w:p>
        </w:tc>
        <w:tc>
          <w:tcPr>
            <w:tcW w:w="6792" w:type="dxa"/>
          </w:tcPr>
          <w:p w:rsidR="00396AB0" w:rsidRPr="00280AFE" w:rsidRDefault="00396AB0" w:rsidP="00396AB0">
            <w:pPr>
              <w:spacing w:after="0"/>
              <w:rPr>
                <w:rFonts w:ascii="Avenir Next" w:hAnsi="Avenir Next" w:cs="Arial"/>
                <w:b/>
                <w:lang w:val="en-US"/>
              </w:rPr>
            </w:pPr>
            <w:r>
              <w:rPr>
                <w:rFonts w:ascii="Avenir Next" w:hAnsi="Avenir Next" w:cs="Arial"/>
                <w:b/>
                <w:lang w:val="en-US"/>
              </w:rPr>
              <w:t>Operations Manager</w:t>
            </w:r>
          </w:p>
          <w:p w:rsidR="00396AB0" w:rsidRPr="00981BDB" w:rsidRDefault="001F4076" w:rsidP="00396AB0">
            <w:pPr>
              <w:spacing w:after="0"/>
              <w:rPr>
                <w:rFonts w:ascii="Avenir Next" w:hAnsi="Avenir Next" w:cs="Arial"/>
                <w:lang w:val="vi-VN"/>
              </w:rPr>
            </w:pPr>
            <w:r>
              <w:rPr>
                <w:rFonts w:ascii="Avenir Next" w:hAnsi="Avenir Next" w:cs="Arial"/>
                <w:lang w:val="en-US"/>
              </w:rPr>
              <w:t>July</w:t>
            </w:r>
            <w:r w:rsidR="00396AB0" w:rsidRPr="00EF59B3">
              <w:rPr>
                <w:rFonts w:ascii="Avenir Next" w:hAnsi="Avenir Next" w:cs="Arial"/>
                <w:lang w:val="en-US"/>
              </w:rPr>
              <w:t xml:space="preserve"> 202</w:t>
            </w:r>
            <w:r w:rsidR="00396AB0">
              <w:rPr>
                <w:rFonts w:ascii="Avenir Next" w:hAnsi="Avenir Next" w:cs="Arial"/>
                <w:lang w:val="vi-VN"/>
              </w:rPr>
              <w:t>4</w:t>
            </w:r>
            <w:r w:rsidR="00396AB0" w:rsidRPr="00EF59B3">
              <w:rPr>
                <w:rFonts w:ascii="Avenir Next" w:hAnsi="Avenir Next" w:cs="Arial"/>
                <w:lang w:val="en-US"/>
              </w:rPr>
              <w:t xml:space="preserve"> </w:t>
            </w:r>
            <w:r w:rsidR="00396AB0">
              <w:rPr>
                <w:rFonts w:ascii="Avenir Next" w:hAnsi="Avenir Next" w:cs="Arial"/>
                <w:lang w:val="en-US"/>
              </w:rPr>
              <w:t>–</w:t>
            </w:r>
            <w:r w:rsidR="00396AB0" w:rsidRPr="00EF59B3">
              <w:rPr>
                <w:rFonts w:ascii="Avenir Next" w:hAnsi="Avenir Next" w:cs="Arial"/>
                <w:lang w:val="en-US"/>
              </w:rPr>
              <w:t xml:space="preserve"> </w:t>
            </w:r>
            <w:r w:rsidR="00981BDB">
              <w:rPr>
                <w:rFonts w:ascii="Avenir Next" w:hAnsi="Avenir Next" w:cs="Arial"/>
                <w:lang w:val="en-US"/>
              </w:rPr>
              <w:t>June</w:t>
            </w:r>
            <w:r w:rsidR="00981BDB">
              <w:rPr>
                <w:rFonts w:ascii="Avenir Next" w:hAnsi="Avenir Next" w:cs="Arial"/>
                <w:lang w:val="vi-VN"/>
              </w:rPr>
              <w:t xml:space="preserve"> 2025</w:t>
            </w:r>
          </w:p>
          <w:p w:rsidR="00A324FB" w:rsidRPr="00A324FB" w:rsidRDefault="00A324FB" w:rsidP="00396AB0">
            <w:pPr>
              <w:spacing w:after="0"/>
              <w:rPr>
                <w:rFonts w:ascii="Avenir Next" w:hAnsi="Avenir Next" w:cs="Arial"/>
                <w:lang w:val="vi-VN"/>
              </w:rPr>
            </w:pPr>
          </w:p>
          <w:p w:rsidR="00396AB0" w:rsidRPr="003E6B4A" w:rsidRDefault="00396AB0" w:rsidP="00396AB0">
            <w:pPr>
              <w:spacing w:after="0"/>
              <w:rPr>
                <w:rFonts w:ascii="Avenir Next" w:hAnsi="Avenir Next" w:cs="Arial"/>
                <w:lang w:val="vi-VN"/>
              </w:rPr>
            </w:pPr>
            <w:r w:rsidRPr="003E6B4A">
              <w:rPr>
                <w:rFonts w:ascii="Avenir Next" w:hAnsi="Avenir Next" w:cs="Arial"/>
              </w:rPr>
              <w:t>Simultaneously working as Operations Manager for 2 companies (</w:t>
            </w:r>
            <w:proofErr w:type="spellStart"/>
            <w:r w:rsidRPr="003E6B4A">
              <w:rPr>
                <w:rFonts w:ascii="Avenir Next" w:hAnsi="Avenir Next" w:cs="Arial"/>
              </w:rPr>
              <w:t>Easylife</w:t>
            </w:r>
            <w:proofErr w:type="spellEnd"/>
            <w:r w:rsidRPr="003E6B4A">
              <w:rPr>
                <w:rFonts w:ascii="Avenir Next" w:hAnsi="Avenir Next" w:cs="Arial"/>
              </w:rPr>
              <w:t xml:space="preserve"> Laundry &amp; The Cleaning Crew):</w:t>
            </w:r>
          </w:p>
          <w:p w:rsidR="00396AB0" w:rsidRPr="003E6B4A" w:rsidRDefault="00396AB0" w:rsidP="00396AB0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3E6B4A">
              <w:rPr>
                <w:rFonts w:ascii="Avenir Next" w:hAnsi="Avenir Next" w:cs="Arial"/>
              </w:rPr>
              <w:t>Oversee daily operation of the company such as scheduling, communication, workflow, etc. to ensure that the company is running efficiently.</w:t>
            </w:r>
          </w:p>
          <w:p w:rsidR="00396AB0" w:rsidRPr="003E6B4A" w:rsidRDefault="00396AB0" w:rsidP="00396AB0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3E6B4A">
              <w:rPr>
                <w:rFonts w:ascii="Avenir Next" w:hAnsi="Avenir Next" w:cs="Arial"/>
              </w:rPr>
              <w:t>Manage all aspects of plannings and resources to account for new orders and employee's schedules</w:t>
            </w:r>
            <w:r>
              <w:rPr>
                <w:rFonts w:ascii="Avenir Next" w:hAnsi="Avenir Next" w:cs="Arial"/>
                <w:lang w:val="vi-VN"/>
              </w:rPr>
              <w:t>.</w:t>
            </w:r>
          </w:p>
          <w:p w:rsidR="00396AB0" w:rsidRPr="003E6B4A" w:rsidRDefault="00396AB0" w:rsidP="00396AB0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3E6B4A">
              <w:rPr>
                <w:rFonts w:ascii="Avenir Next" w:hAnsi="Avenir Next" w:cs="Arial"/>
              </w:rPr>
              <w:t>Supervise the IT admin projects and tasks to guarantee an excellent online presence.</w:t>
            </w:r>
          </w:p>
          <w:p w:rsidR="00396AB0" w:rsidRPr="003E6B4A" w:rsidRDefault="00396AB0" w:rsidP="00396AB0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3E6B4A">
              <w:rPr>
                <w:rFonts w:ascii="Avenir Next" w:hAnsi="Avenir Next" w:cs="Arial"/>
              </w:rPr>
              <w:t>Collect and process customer data to perform analysis and customer relation activities.</w:t>
            </w:r>
          </w:p>
          <w:p w:rsidR="00396AB0" w:rsidRPr="003E6B4A" w:rsidRDefault="00396AB0" w:rsidP="00396AB0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3E6B4A">
              <w:rPr>
                <w:rFonts w:ascii="Avenir Next" w:hAnsi="Avenir Next" w:cs="Arial"/>
              </w:rPr>
              <w:t>Communicate with clients and customers to ensure a smooth work flow.</w:t>
            </w:r>
          </w:p>
          <w:p w:rsidR="00396AB0" w:rsidRPr="003E6B4A" w:rsidRDefault="00396AB0" w:rsidP="00396AB0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3E6B4A">
              <w:rPr>
                <w:rFonts w:ascii="Avenir Next" w:hAnsi="Avenir Next" w:cs="Arial"/>
              </w:rPr>
              <w:t>Liaise between business owners and employees to create a frictionless communication channel.</w:t>
            </w:r>
          </w:p>
          <w:p w:rsidR="00396AB0" w:rsidRPr="003E6B4A" w:rsidRDefault="00396AB0" w:rsidP="00396AB0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3E6B4A">
              <w:rPr>
                <w:rFonts w:ascii="Avenir Next" w:hAnsi="Avenir Next" w:cs="Arial"/>
              </w:rPr>
              <w:t>Perform accounting tasks to verify customers' and partners' invoices.</w:t>
            </w:r>
          </w:p>
          <w:p w:rsidR="002B6E55" w:rsidRPr="00981BDB" w:rsidRDefault="00396AB0" w:rsidP="00981BD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3E6B4A">
              <w:rPr>
                <w:rFonts w:ascii="Avenir Next" w:hAnsi="Avenir Next" w:cs="Arial"/>
              </w:rPr>
              <w:t>Create marketing materials (flyers, vouchers, digital artworks, etc.) to support the business growth.</w:t>
            </w:r>
          </w:p>
        </w:tc>
      </w:tr>
      <w:tr w:rsidR="00981BDB" w:rsidRPr="00280AFE" w:rsidTr="002B6E55">
        <w:trPr>
          <w:trHeight w:val="1144"/>
        </w:trPr>
        <w:tc>
          <w:tcPr>
            <w:tcW w:w="2830" w:type="dxa"/>
          </w:tcPr>
          <w:p w:rsidR="00981BDB" w:rsidRPr="00280AFE" w:rsidRDefault="00981BDB" w:rsidP="00981BDB">
            <w:pPr>
              <w:rPr>
                <w:rFonts w:ascii="Avenir Next" w:hAnsi="Avenir Next" w:cs="Arial"/>
                <w:b/>
                <w:lang w:val="vi-VN"/>
              </w:rPr>
            </w:pPr>
            <w:r w:rsidRPr="00280AFE">
              <w:rPr>
                <w:rFonts w:ascii="Avenir Next" w:hAnsi="Avenir Next" w:cs="Arial"/>
                <w:b/>
                <w:lang w:val="vi-VN"/>
              </w:rPr>
              <w:t>The Goat Solution</w:t>
            </w:r>
          </w:p>
          <w:p w:rsidR="00981BDB" w:rsidRPr="006549C8" w:rsidRDefault="00981BDB" w:rsidP="00981BDB">
            <w:pPr>
              <w:rPr>
                <w:rFonts w:ascii="Avenir Next" w:hAnsi="Avenir Next" w:cs="Arial"/>
                <w:lang w:val="vi-VN"/>
              </w:rPr>
            </w:pPr>
            <w:r w:rsidRPr="006549C8">
              <w:rPr>
                <w:rFonts w:ascii="Avenir Next" w:hAnsi="Avenir Next" w:cs="Arial"/>
                <w:lang w:val="vi-VN"/>
              </w:rPr>
              <w:t>Remote</w:t>
            </w:r>
          </w:p>
        </w:tc>
        <w:tc>
          <w:tcPr>
            <w:tcW w:w="6792" w:type="dxa"/>
          </w:tcPr>
          <w:p w:rsidR="00981BDB" w:rsidRPr="00280AFE" w:rsidRDefault="00981BDB" w:rsidP="00981BDB">
            <w:pPr>
              <w:spacing w:after="0"/>
              <w:rPr>
                <w:rFonts w:ascii="Avenir Next" w:hAnsi="Avenir Next" w:cs="Arial"/>
                <w:b/>
                <w:lang w:val="en-US"/>
              </w:rPr>
            </w:pPr>
            <w:r>
              <w:rPr>
                <w:rFonts w:ascii="Avenir Next" w:hAnsi="Avenir Next" w:cs="Arial"/>
                <w:b/>
                <w:lang w:val="en-US"/>
              </w:rPr>
              <w:t>Project Manager</w:t>
            </w:r>
          </w:p>
          <w:p w:rsidR="00981BDB" w:rsidRPr="00EF59B3" w:rsidRDefault="00981BDB" w:rsidP="00981BDB">
            <w:pPr>
              <w:spacing w:after="0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>July 2022 - now</w:t>
            </w:r>
          </w:p>
          <w:p w:rsidR="00981BDB" w:rsidRPr="00280AFE" w:rsidRDefault="00981BDB" w:rsidP="00981BD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 xml:space="preserve">Establish relationship and connection through networking in order to bring in projects. </w:t>
            </w:r>
          </w:p>
          <w:p w:rsidR="00981BDB" w:rsidRPr="00EF59B3" w:rsidRDefault="00981BDB" w:rsidP="00981BD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 xml:space="preserve">Manage the team </w:t>
            </w:r>
            <w:r>
              <w:rPr>
                <w:rFonts w:ascii="Avenir Next" w:hAnsi="Avenir Next" w:cs="Arial"/>
                <w:lang w:val="en-US"/>
              </w:rPr>
              <w:t>using</w:t>
            </w:r>
            <w:r w:rsidRPr="00EF59B3">
              <w:rPr>
                <w:rFonts w:ascii="Avenir Next" w:hAnsi="Avenir Next" w:cs="Arial"/>
                <w:lang w:val="en-US"/>
              </w:rPr>
              <w:t xml:space="preserve"> Agile</w:t>
            </w:r>
            <w:r>
              <w:rPr>
                <w:rFonts w:ascii="Avenir Next" w:hAnsi="Avenir Next" w:cs="Arial"/>
                <w:lang w:val="en-US"/>
              </w:rPr>
              <w:t xml:space="preserve"> methodology</w:t>
            </w:r>
            <w:r w:rsidRPr="00EF59B3">
              <w:rPr>
                <w:rFonts w:ascii="Avenir Next" w:hAnsi="Avenir Next" w:cs="Arial"/>
                <w:lang w:val="en-US"/>
              </w:rPr>
              <w:t>.</w:t>
            </w:r>
          </w:p>
          <w:p w:rsidR="00981BDB" w:rsidRPr="00280AFE" w:rsidRDefault="00981BDB" w:rsidP="00981BD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 xml:space="preserve">Develop short-term &amp; long-term company growth through goals and roadmap. </w:t>
            </w:r>
          </w:p>
          <w:p w:rsidR="00981BDB" w:rsidRPr="00EF59B3" w:rsidRDefault="00981BDB" w:rsidP="00981BD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 xml:space="preserve">Negotiate </w:t>
            </w:r>
            <w:r>
              <w:rPr>
                <w:rFonts w:ascii="Avenir Next" w:hAnsi="Avenir Next" w:cs="Arial"/>
                <w:lang w:val="en-US"/>
              </w:rPr>
              <w:t>contracts</w:t>
            </w:r>
            <w:r w:rsidRPr="00EF59B3">
              <w:rPr>
                <w:rFonts w:ascii="Avenir Next" w:hAnsi="Avenir Next" w:cs="Arial"/>
                <w:lang w:val="en-US"/>
              </w:rPr>
              <w:t xml:space="preserve"> with clients.</w:t>
            </w:r>
          </w:p>
          <w:p w:rsidR="00981BDB" w:rsidRPr="00EF59B3" w:rsidRDefault="00981BDB" w:rsidP="00981BD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>Oversee cashflow and all financial activities of the company.</w:t>
            </w:r>
          </w:p>
          <w:p w:rsidR="00981BDB" w:rsidRPr="00981BDB" w:rsidRDefault="00981BDB" w:rsidP="00981BD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 xml:space="preserve">Guarantee an open and resourceful work environment through online/remote way of working. </w:t>
            </w:r>
          </w:p>
          <w:p w:rsidR="00981BDB" w:rsidRPr="00981BDB" w:rsidRDefault="00981BDB" w:rsidP="00981BD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81BDB">
              <w:rPr>
                <w:rFonts w:ascii="Avenir Next" w:hAnsi="Avenir Next" w:cs="Arial"/>
                <w:lang w:val="en-US"/>
              </w:rPr>
              <w:t>Liaison among teams &amp; individuals in the company to make sure a fluid working structure.</w:t>
            </w:r>
          </w:p>
        </w:tc>
      </w:tr>
      <w:tr w:rsidR="00E3160E" w:rsidRPr="00280AFE" w:rsidTr="002B6E55">
        <w:trPr>
          <w:trHeight w:val="1117"/>
        </w:trPr>
        <w:tc>
          <w:tcPr>
            <w:tcW w:w="2830" w:type="dxa"/>
          </w:tcPr>
          <w:p w:rsidR="00E3160E" w:rsidRPr="00BF666B" w:rsidRDefault="00E3160E" w:rsidP="00E3160E">
            <w:pPr>
              <w:spacing w:after="0"/>
              <w:rPr>
                <w:rFonts w:ascii="Avenir Next" w:hAnsi="Avenir Next" w:cs="Arial"/>
                <w:b/>
                <w:bCs/>
                <w:lang w:val="en-US"/>
              </w:rPr>
            </w:pPr>
            <w:r w:rsidRPr="00BF666B">
              <w:rPr>
                <w:rFonts w:ascii="Avenir Next" w:hAnsi="Avenir Next" w:cs="Arial"/>
                <w:b/>
                <w:bCs/>
                <w:lang w:val="en-US"/>
              </w:rPr>
              <w:t>APMEX Inc.</w:t>
            </w:r>
          </w:p>
          <w:p w:rsidR="00E3160E" w:rsidRPr="00280AFE" w:rsidRDefault="00E3160E" w:rsidP="00E3160E">
            <w:pPr>
              <w:spacing w:after="0"/>
              <w:rPr>
                <w:rFonts w:ascii="Avenir Next" w:hAnsi="Avenir Next" w:cs="Arial"/>
              </w:rPr>
            </w:pPr>
          </w:p>
          <w:p w:rsidR="00E3160E" w:rsidRPr="00280AFE" w:rsidRDefault="00E3160E" w:rsidP="00E3160E">
            <w:p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BF666B">
              <w:rPr>
                <w:rFonts w:ascii="Avenir Next" w:hAnsi="Avenir Next" w:cs="Arial"/>
                <w:lang w:val="en-US"/>
              </w:rPr>
              <w:t>Oklahoma City, OK, USA Remote</w:t>
            </w:r>
          </w:p>
        </w:tc>
        <w:tc>
          <w:tcPr>
            <w:tcW w:w="6792" w:type="dxa"/>
          </w:tcPr>
          <w:p w:rsidR="00E3160E" w:rsidRPr="003C3365" w:rsidRDefault="00E3160E" w:rsidP="00E3160E">
            <w:pPr>
              <w:spacing w:after="0"/>
              <w:rPr>
                <w:rFonts w:ascii="Avenir Next" w:hAnsi="Avenir Next" w:cs="Arial"/>
                <w:b/>
                <w:bCs/>
                <w:lang w:val="vi-VN"/>
              </w:rPr>
            </w:pPr>
            <w:r>
              <w:rPr>
                <w:rFonts w:ascii="Avenir Next" w:hAnsi="Avenir Next" w:cs="Arial"/>
                <w:b/>
                <w:bCs/>
                <w:lang w:val="vi-VN"/>
              </w:rPr>
              <w:t>Digital Designer</w:t>
            </w:r>
          </w:p>
          <w:p w:rsidR="00E3160E" w:rsidRPr="00DB2475" w:rsidRDefault="00E3160E" w:rsidP="00E3160E">
            <w:pPr>
              <w:spacing w:after="0"/>
              <w:rPr>
                <w:rFonts w:ascii="Avenir Next" w:hAnsi="Avenir Next" w:cs="Arial"/>
                <w:lang w:val="vi-VN"/>
              </w:rPr>
            </w:pPr>
            <w:r w:rsidRPr="00BF666B">
              <w:rPr>
                <w:rFonts w:ascii="Avenir Next" w:hAnsi="Avenir Next" w:cs="Arial"/>
                <w:lang w:val="en-US"/>
              </w:rPr>
              <w:t xml:space="preserve">January 2018 - </w:t>
            </w:r>
            <w:r>
              <w:rPr>
                <w:rFonts w:ascii="Avenir Next" w:hAnsi="Avenir Next" w:cs="Arial"/>
                <w:lang w:val="en-US"/>
              </w:rPr>
              <w:t>June</w:t>
            </w:r>
            <w:r w:rsidRPr="00BF666B">
              <w:rPr>
                <w:rFonts w:ascii="Avenir Next" w:hAnsi="Avenir Next" w:cs="Arial"/>
                <w:lang w:val="en-US"/>
              </w:rPr>
              <w:t xml:space="preserve"> 202</w:t>
            </w:r>
            <w:r>
              <w:rPr>
                <w:rFonts w:ascii="Avenir Next" w:hAnsi="Avenir Next" w:cs="Arial"/>
                <w:lang w:val="vi-VN"/>
              </w:rPr>
              <w:t>5</w:t>
            </w:r>
          </w:p>
          <w:p w:rsidR="00E3160E" w:rsidRPr="00EF59B3" w:rsidRDefault="00E3160E" w:rsidP="00E3160E">
            <w:p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</w:p>
          <w:p w:rsidR="00E3160E" w:rsidRPr="00280AFE" w:rsidRDefault="00E3160E" w:rsidP="00E3160E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BF666B">
              <w:rPr>
                <w:rFonts w:ascii="Avenir Next" w:hAnsi="Avenir Next" w:cs="Arial"/>
                <w:lang w:val="en-US"/>
              </w:rPr>
              <w:t>Produced</w:t>
            </w:r>
            <w:r>
              <w:rPr>
                <w:rFonts w:ascii="Avenir Next" w:hAnsi="Avenir Next" w:cs="Arial"/>
                <w:lang w:val="vi-VN"/>
              </w:rPr>
              <w:t xml:space="preserve"> graphic and packaging designs for APMEX</w:t>
            </w:r>
            <w:r w:rsidRPr="00BF666B">
              <w:rPr>
                <w:rFonts w:ascii="Avenir Next" w:hAnsi="Avenir Next" w:cs="Arial"/>
                <w:lang w:val="en-US"/>
              </w:rPr>
              <w:t xml:space="preserve"> product</w:t>
            </w:r>
            <w:r>
              <w:rPr>
                <w:rFonts w:ascii="Avenir Next" w:hAnsi="Avenir Next" w:cs="Arial"/>
                <w:lang w:val="vi-VN"/>
              </w:rPr>
              <w:t>s</w:t>
            </w:r>
            <w:r w:rsidRPr="00BF666B">
              <w:rPr>
                <w:rFonts w:ascii="Avenir Next" w:hAnsi="Avenir Next" w:cs="Arial"/>
                <w:lang w:val="en-US"/>
              </w:rPr>
              <w:t xml:space="preserve">. </w:t>
            </w:r>
          </w:p>
          <w:p w:rsidR="00E3160E" w:rsidRPr="00280AFE" w:rsidRDefault="00E3160E" w:rsidP="00E3160E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BF666B">
              <w:rPr>
                <w:rFonts w:ascii="Avenir Next" w:hAnsi="Avenir Next" w:cs="Arial"/>
                <w:lang w:val="en-US"/>
              </w:rPr>
              <w:t xml:space="preserve">Created ideas and </w:t>
            </w:r>
            <w:r>
              <w:rPr>
                <w:rFonts w:ascii="Avenir Next" w:hAnsi="Avenir Next" w:cs="Arial"/>
                <w:lang w:val="vi-VN"/>
              </w:rPr>
              <w:t>high</w:t>
            </w:r>
            <w:r w:rsidR="00C8408C">
              <w:rPr>
                <w:rFonts w:ascii="Avenir Next" w:hAnsi="Avenir Next" w:cs="Arial"/>
                <w:lang w:val="vi-VN"/>
              </w:rPr>
              <w:t>-</w:t>
            </w:r>
            <w:r>
              <w:rPr>
                <w:rFonts w:ascii="Avenir Next" w:hAnsi="Avenir Next" w:cs="Arial"/>
                <w:lang w:val="vi-VN"/>
              </w:rPr>
              <w:t>fidelity design</w:t>
            </w:r>
            <w:r w:rsidRPr="00BF666B">
              <w:rPr>
                <w:rFonts w:ascii="Avenir Next" w:hAnsi="Avenir Next" w:cs="Arial"/>
                <w:lang w:val="en-US"/>
              </w:rPr>
              <w:t xml:space="preserve"> for</w:t>
            </w:r>
            <w:r>
              <w:rPr>
                <w:rFonts w:ascii="Avenir Next" w:hAnsi="Avenir Next" w:cs="Arial"/>
                <w:lang w:val="vi-VN"/>
              </w:rPr>
              <w:t xml:space="preserve"> design projects</w:t>
            </w:r>
            <w:r w:rsidRPr="00BF666B">
              <w:rPr>
                <w:rFonts w:ascii="Avenir Next" w:hAnsi="Avenir Next" w:cs="Arial"/>
                <w:lang w:val="en-US"/>
              </w:rPr>
              <w:t xml:space="preserve">. </w:t>
            </w:r>
          </w:p>
          <w:p w:rsidR="00E3160E" w:rsidRPr="00BF666B" w:rsidRDefault="00E3160E" w:rsidP="00E3160E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BF666B">
              <w:rPr>
                <w:rFonts w:ascii="Avenir Next" w:hAnsi="Avenir Next" w:cs="Arial"/>
                <w:lang w:val="en-US"/>
              </w:rPr>
              <w:t>Executed ideas into motion graphic promo videos.</w:t>
            </w:r>
          </w:p>
          <w:p w:rsidR="00E3160E" w:rsidRPr="00280AFE" w:rsidRDefault="00E3160E" w:rsidP="00E3160E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BF666B">
              <w:rPr>
                <w:rFonts w:ascii="Avenir Next" w:hAnsi="Avenir Next" w:cs="Arial"/>
                <w:lang w:val="en-US"/>
              </w:rPr>
              <w:t xml:space="preserve">Worked off-site on a project-based basis. </w:t>
            </w:r>
          </w:p>
          <w:p w:rsidR="00E3160E" w:rsidRPr="00280AFE" w:rsidRDefault="00E3160E" w:rsidP="00E3160E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BF666B">
              <w:rPr>
                <w:rFonts w:ascii="Avenir Next" w:hAnsi="Avenir Next" w:cs="Arial"/>
                <w:lang w:val="en-US"/>
              </w:rPr>
              <w:t>Assisted with other graphic design tasks.</w:t>
            </w:r>
          </w:p>
        </w:tc>
      </w:tr>
      <w:tr w:rsidR="00BF666B" w:rsidRPr="00280AFE" w:rsidTr="002B6E55">
        <w:trPr>
          <w:trHeight w:val="1117"/>
        </w:trPr>
        <w:tc>
          <w:tcPr>
            <w:tcW w:w="2830" w:type="dxa"/>
          </w:tcPr>
          <w:p w:rsidR="00BF666B" w:rsidRPr="00280AFE" w:rsidRDefault="00BF666B" w:rsidP="00BF666B">
            <w:pPr>
              <w:spacing w:after="0"/>
              <w:rPr>
                <w:rFonts w:ascii="Avenir Next" w:hAnsi="Avenir Next" w:cs="Arial"/>
                <w:b/>
                <w:lang w:val="en-US"/>
              </w:rPr>
            </w:pPr>
            <w:proofErr w:type="spellStart"/>
            <w:r w:rsidRPr="00280AFE">
              <w:rPr>
                <w:rFonts w:ascii="Avenir Next" w:hAnsi="Avenir Next" w:cs="Arial"/>
                <w:b/>
                <w:lang w:val="en-US"/>
              </w:rPr>
              <w:lastRenderedPageBreak/>
              <w:t>Ecotek</w:t>
            </w:r>
            <w:proofErr w:type="spellEnd"/>
          </w:p>
          <w:p w:rsidR="00BF666B" w:rsidRPr="00280AFE" w:rsidRDefault="00BF666B" w:rsidP="00BF666B">
            <w:pPr>
              <w:spacing w:after="0"/>
              <w:rPr>
                <w:rFonts w:ascii="Avenir Next" w:hAnsi="Avenir Next" w:cs="Arial"/>
              </w:rPr>
            </w:pPr>
          </w:p>
          <w:p w:rsidR="00BF666B" w:rsidRPr="00280AFE" w:rsidRDefault="00BF666B" w:rsidP="00BF666B">
            <w:pPr>
              <w:spacing w:after="100" w:afterAutospacing="1"/>
              <w:rPr>
                <w:rFonts w:ascii="Avenir Next" w:hAnsi="Avenir Next" w:cs="Arial"/>
              </w:rPr>
            </w:pPr>
            <w:r w:rsidRPr="00280AFE">
              <w:rPr>
                <w:rFonts w:ascii="Avenir Next" w:hAnsi="Avenir Next" w:cs="Arial"/>
              </w:rPr>
              <w:t>Hung Yen, Vietnam</w:t>
            </w:r>
          </w:p>
        </w:tc>
        <w:tc>
          <w:tcPr>
            <w:tcW w:w="6792" w:type="dxa"/>
          </w:tcPr>
          <w:p w:rsidR="00BF666B" w:rsidRPr="00280AFE" w:rsidRDefault="00DB2475" w:rsidP="00BF666B">
            <w:pPr>
              <w:spacing w:after="0"/>
              <w:rPr>
                <w:rFonts w:ascii="Avenir Next" w:hAnsi="Avenir Next" w:cs="Arial"/>
                <w:b/>
                <w:bCs/>
                <w:lang w:val="en-US"/>
              </w:rPr>
            </w:pPr>
            <w:r>
              <w:rPr>
                <w:rFonts w:ascii="Avenir Next" w:hAnsi="Avenir Next" w:cs="Arial"/>
                <w:b/>
                <w:bCs/>
                <w:lang w:val="en-US"/>
              </w:rPr>
              <w:t>Senior</w:t>
            </w:r>
            <w:r>
              <w:rPr>
                <w:rFonts w:ascii="Avenir Next" w:hAnsi="Avenir Next" w:cs="Arial"/>
                <w:b/>
                <w:bCs/>
                <w:lang w:val="vi-VN"/>
              </w:rPr>
              <w:t xml:space="preserve"> </w:t>
            </w:r>
            <w:r w:rsidR="00BF666B" w:rsidRPr="00280AFE">
              <w:rPr>
                <w:rFonts w:ascii="Avenir Next" w:hAnsi="Avenir Next" w:cs="Arial"/>
                <w:b/>
                <w:bCs/>
                <w:lang w:val="en-US"/>
              </w:rPr>
              <w:t xml:space="preserve">User Experience Designer </w:t>
            </w:r>
          </w:p>
          <w:p w:rsidR="00BF666B" w:rsidRPr="00EF59B3" w:rsidRDefault="00BF666B" w:rsidP="00BF666B">
            <w:pPr>
              <w:spacing w:after="0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>February 2020 - July 2021</w:t>
            </w:r>
          </w:p>
          <w:p w:rsidR="00BF666B" w:rsidRPr="00EF59B3" w:rsidRDefault="00BF666B" w:rsidP="00BF666B">
            <w:p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</w:p>
          <w:p w:rsidR="00DB2475" w:rsidRPr="00DB2475" w:rsidRDefault="00DB2475" w:rsidP="00DB2475">
            <w:pPr>
              <w:rPr>
                <w:rFonts w:ascii="Avenir Next" w:hAnsi="Avenir Next" w:cs="Arial"/>
                <w:lang w:val="en-US"/>
              </w:rPr>
            </w:pPr>
            <w:r w:rsidRPr="00DB2475">
              <w:rPr>
                <w:rFonts w:ascii="Avenir Next" w:hAnsi="Avenir Next" w:cs="Arial"/>
                <w:lang w:val="en-US"/>
              </w:rPr>
              <w:t xml:space="preserve">Led UX strategy across multiple projects (including </w:t>
            </w:r>
            <w:proofErr w:type="spellStart"/>
            <w:r w:rsidRPr="00DB2475">
              <w:rPr>
                <w:rFonts w:ascii="Avenir Next" w:hAnsi="Avenir Next" w:cs="Arial"/>
                <w:lang w:val="en-US"/>
              </w:rPr>
              <w:t>EcoOne</w:t>
            </w:r>
            <w:proofErr w:type="spellEnd"/>
            <w:r w:rsidRPr="00DB2475">
              <w:rPr>
                <w:rFonts w:ascii="Avenir Next" w:hAnsi="Avenir Next" w:cs="Arial"/>
                <w:lang w:val="en-US"/>
              </w:rPr>
              <w:t xml:space="preserve"> app, </w:t>
            </w:r>
            <w:proofErr w:type="spellStart"/>
            <w:r w:rsidRPr="00DB2475">
              <w:rPr>
                <w:rFonts w:ascii="Avenir Next" w:hAnsi="Avenir Next" w:cs="Arial"/>
                <w:lang w:val="en-US"/>
              </w:rPr>
              <w:t>Ecobus</w:t>
            </w:r>
            <w:proofErr w:type="spellEnd"/>
            <w:r w:rsidRPr="00DB2475">
              <w:rPr>
                <w:rFonts w:ascii="Avenir Next" w:hAnsi="Avenir Next" w:cs="Arial"/>
                <w:lang w:val="en-US"/>
              </w:rPr>
              <w:t>, and Ekko), focusing on research-driven design and close collaboration with Product and Tech Leads to validate development decisions.</w:t>
            </w:r>
          </w:p>
          <w:p w:rsidR="00DB2475" w:rsidRPr="00DB2475" w:rsidRDefault="00DB2475" w:rsidP="00DB2475">
            <w:pPr>
              <w:pStyle w:val="ListParagraph"/>
              <w:numPr>
                <w:ilvl w:val="0"/>
                <w:numId w:val="6"/>
              </w:numPr>
              <w:rPr>
                <w:rFonts w:ascii="Avenir Next" w:hAnsi="Avenir Next" w:cs="Arial"/>
                <w:lang w:val="en-US"/>
              </w:rPr>
            </w:pPr>
            <w:r w:rsidRPr="00DB2475">
              <w:rPr>
                <w:rFonts w:ascii="Avenir Next" w:hAnsi="Avenir Next" w:cs="Arial"/>
                <w:lang w:val="en-US"/>
              </w:rPr>
              <w:t>Conducted user research, usability testing, and stakeholder interviews to inform design strategy and uncover user needs.</w:t>
            </w:r>
          </w:p>
          <w:p w:rsidR="00DB2475" w:rsidRPr="00DB2475" w:rsidRDefault="00DB2475" w:rsidP="00DB2475">
            <w:pPr>
              <w:pStyle w:val="ListParagraph"/>
              <w:numPr>
                <w:ilvl w:val="0"/>
                <w:numId w:val="6"/>
              </w:numPr>
              <w:rPr>
                <w:rFonts w:ascii="Avenir Next" w:hAnsi="Avenir Next" w:cs="Arial"/>
                <w:lang w:val="en-US"/>
              </w:rPr>
            </w:pPr>
            <w:r w:rsidRPr="00DB2475">
              <w:rPr>
                <w:rFonts w:ascii="Avenir Next" w:hAnsi="Avenir Next" w:cs="Arial"/>
                <w:lang w:val="en-US"/>
              </w:rPr>
              <w:t>Translated high-level product requirements into intuitive, scalable UI solutions aligned with business goals.</w:t>
            </w:r>
          </w:p>
          <w:p w:rsidR="00DB2475" w:rsidRPr="00DB2475" w:rsidRDefault="00DB2475" w:rsidP="00DB2475">
            <w:pPr>
              <w:pStyle w:val="ListParagraph"/>
              <w:numPr>
                <w:ilvl w:val="0"/>
                <w:numId w:val="6"/>
              </w:numPr>
              <w:rPr>
                <w:rFonts w:ascii="Avenir Next" w:hAnsi="Avenir Next" w:cs="Arial"/>
                <w:lang w:val="en-US"/>
              </w:rPr>
            </w:pPr>
            <w:r w:rsidRPr="00DB2475">
              <w:rPr>
                <w:rFonts w:ascii="Avenir Next" w:hAnsi="Avenir Next" w:cs="Arial"/>
                <w:lang w:val="en-US"/>
              </w:rPr>
              <w:t>Worked closely with developers to ensure design integrity throughout the implementation and shipping process.</w:t>
            </w:r>
          </w:p>
          <w:p w:rsidR="00DB2475" w:rsidRPr="00DB2475" w:rsidRDefault="00DB2475" w:rsidP="00DB2475">
            <w:pPr>
              <w:pStyle w:val="ListParagraph"/>
              <w:numPr>
                <w:ilvl w:val="0"/>
                <w:numId w:val="6"/>
              </w:numPr>
              <w:rPr>
                <w:rFonts w:ascii="Avenir Next" w:hAnsi="Avenir Next" w:cs="Arial"/>
                <w:lang w:val="en-US"/>
              </w:rPr>
            </w:pPr>
            <w:r w:rsidRPr="00DB2475">
              <w:rPr>
                <w:rFonts w:ascii="Avenir Next" w:hAnsi="Avenir Next" w:cs="Arial"/>
                <w:lang w:val="en-US"/>
              </w:rPr>
              <w:t>Managed timelines and deliverables across parallel projects, ensuring alignment with product milestones.</w:t>
            </w:r>
          </w:p>
          <w:p w:rsidR="00DB2475" w:rsidRPr="00DB2475" w:rsidRDefault="00DB2475" w:rsidP="00DB2475">
            <w:pPr>
              <w:pStyle w:val="ListParagraph"/>
              <w:numPr>
                <w:ilvl w:val="0"/>
                <w:numId w:val="6"/>
              </w:numPr>
              <w:rPr>
                <w:rFonts w:ascii="Avenir Next" w:hAnsi="Avenir Next" w:cs="Arial"/>
                <w:lang w:val="en-US"/>
              </w:rPr>
            </w:pPr>
            <w:r w:rsidRPr="00DB2475">
              <w:rPr>
                <w:rFonts w:ascii="Avenir Next" w:hAnsi="Avenir Next" w:cs="Arial"/>
                <w:lang w:val="en-US"/>
              </w:rPr>
              <w:t>Co-led requirement planning and user story mapping to drive clarity and efficiency across cross-functional teams.</w:t>
            </w:r>
          </w:p>
          <w:p w:rsidR="00BF666B" w:rsidRPr="00280AFE" w:rsidRDefault="00BF666B" w:rsidP="00DB2475">
            <w:pPr>
              <w:pStyle w:val="ListParagraph"/>
              <w:spacing w:after="100" w:afterAutospacing="1"/>
              <w:rPr>
                <w:rFonts w:ascii="Avenir Next" w:hAnsi="Avenir Next" w:cs="Arial"/>
                <w:lang w:val="en-US"/>
              </w:rPr>
            </w:pPr>
          </w:p>
        </w:tc>
      </w:tr>
      <w:tr w:rsidR="00BF666B" w:rsidRPr="00280AFE" w:rsidTr="002B6E55">
        <w:trPr>
          <w:trHeight w:val="1117"/>
        </w:trPr>
        <w:tc>
          <w:tcPr>
            <w:tcW w:w="2830" w:type="dxa"/>
          </w:tcPr>
          <w:p w:rsidR="00BF666B" w:rsidRPr="00280AFE" w:rsidRDefault="00BF666B" w:rsidP="00BF666B">
            <w:pPr>
              <w:spacing w:after="0"/>
              <w:rPr>
                <w:rFonts w:ascii="Avenir Next" w:hAnsi="Avenir Next" w:cs="Arial"/>
                <w:b/>
                <w:bCs/>
                <w:lang w:val="en-US"/>
              </w:rPr>
            </w:pPr>
            <w:r w:rsidRPr="00BF666B">
              <w:rPr>
                <w:rFonts w:ascii="Avenir Next" w:hAnsi="Avenir Next" w:cs="Arial"/>
                <w:b/>
                <w:bCs/>
                <w:lang w:val="en-US"/>
              </w:rPr>
              <w:t>BOND Vietnam</w:t>
            </w:r>
          </w:p>
          <w:p w:rsidR="00BF666B" w:rsidRPr="00280AFE" w:rsidRDefault="00BF666B" w:rsidP="00BF666B">
            <w:pPr>
              <w:spacing w:after="0"/>
              <w:rPr>
                <w:rFonts w:ascii="Avenir Next" w:hAnsi="Avenir Next" w:cs="Arial"/>
                <w:b/>
                <w:bCs/>
                <w:lang w:val="en-US"/>
              </w:rPr>
            </w:pPr>
          </w:p>
          <w:p w:rsidR="00BF666B" w:rsidRPr="00280AFE" w:rsidRDefault="00BF666B" w:rsidP="00BF666B">
            <w:pPr>
              <w:spacing w:after="0"/>
              <w:rPr>
                <w:rFonts w:ascii="Avenir Next" w:hAnsi="Avenir Next" w:cs="Arial"/>
                <w:lang w:val="en-US"/>
              </w:rPr>
            </w:pPr>
            <w:r w:rsidRPr="00BF666B">
              <w:rPr>
                <w:rFonts w:ascii="Avenir Next" w:hAnsi="Avenir Next" w:cs="Arial"/>
                <w:lang w:val="en-US"/>
              </w:rPr>
              <w:t>Hanoi, Vietnam</w:t>
            </w:r>
          </w:p>
        </w:tc>
        <w:tc>
          <w:tcPr>
            <w:tcW w:w="6792" w:type="dxa"/>
          </w:tcPr>
          <w:p w:rsidR="00BF666B" w:rsidRPr="00280AFE" w:rsidRDefault="00BF666B" w:rsidP="00BF666B">
            <w:pPr>
              <w:spacing w:after="0"/>
              <w:rPr>
                <w:rFonts w:ascii="Avenir Next" w:hAnsi="Avenir Next" w:cs="Arial"/>
                <w:b/>
                <w:bCs/>
                <w:lang w:val="en-US"/>
              </w:rPr>
            </w:pPr>
            <w:r w:rsidRPr="00280AFE">
              <w:rPr>
                <w:rFonts w:ascii="Avenir Next" w:hAnsi="Avenir Next" w:cs="Arial"/>
                <w:b/>
                <w:bCs/>
                <w:lang w:val="en-US"/>
              </w:rPr>
              <w:t xml:space="preserve">User Experience Designer </w:t>
            </w:r>
          </w:p>
          <w:p w:rsidR="00BF666B" w:rsidRPr="00BF666B" w:rsidRDefault="00BF666B" w:rsidP="00BF666B">
            <w:pPr>
              <w:spacing w:after="0"/>
              <w:rPr>
                <w:rFonts w:ascii="Avenir Next" w:hAnsi="Avenir Next" w:cs="Arial"/>
                <w:lang w:val="en-US"/>
              </w:rPr>
            </w:pPr>
            <w:r w:rsidRPr="00BF666B">
              <w:rPr>
                <w:rFonts w:ascii="Avenir Next" w:hAnsi="Avenir Next" w:cs="Arial"/>
                <w:lang w:val="en-US"/>
              </w:rPr>
              <w:t>June 2019 - February 2020</w:t>
            </w:r>
          </w:p>
          <w:p w:rsidR="00BF666B" w:rsidRPr="00EF59B3" w:rsidRDefault="00BF666B" w:rsidP="00BF666B">
            <w:p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</w:p>
          <w:p w:rsidR="00BF666B" w:rsidRPr="00280AFE" w:rsidRDefault="00BF666B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BF666B">
              <w:rPr>
                <w:rFonts w:ascii="Avenir Next" w:hAnsi="Avenir Next" w:cs="Arial"/>
                <w:lang w:val="en-US"/>
              </w:rPr>
              <w:t xml:space="preserve">Created and executed UX researches and tests for clients' projects. </w:t>
            </w:r>
          </w:p>
          <w:p w:rsidR="00BF666B" w:rsidRPr="00280AFE" w:rsidRDefault="00BF666B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BF666B">
              <w:rPr>
                <w:rFonts w:ascii="Avenir Next" w:hAnsi="Avenir Next" w:cs="Arial"/>
                <w:lang w:val="en-US"/>
              </w:rPr>
              <w:t xml:space="preserve">Produced User flows, wireframes, and </w:t>
            </w:r>
            <w:proofErr w:type="spellStart"/>
            <w:r w:rsidRPr="00BF666B">
              <w:rPr>
                <w:rFonts w:ascii="Avenir Next" w:hAnsi="Avenir Next" w:cs="Arial"/>
                <w:lang w:val="en-US"/>
              </w:rPr>
              <w:t>Uls</w:t>
            </w:r>
            <w:proofErr w:type="spellEnd"/>
            <w:r w:rsidRPr="00BF666B">
              <w:rPr>
                <w:rFonts w:ascii="Avenir Next" w:hAnsi="Avenir Next" w:cs="Arial"/>
                <w:lang w:val="en-US"/>
              </w:rPr>
              <w:t xml:space="preserve"> in multiple projects from clients. </w:t>
            </w:r>
          </w:p>
          <w:p w:rsidR="00BF666B" w:rsidRPr="00BF666B" w:rsidRDefault="00BF666B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BF666B">
              <w:rPr>
                <w:rFonts w:ascii="Avenir Next" w:hAnsi="Avenir Next" w:cs="Arial"/>
                <w:lang w:val="en-US"/>
              </w:rPr>
              <w:t>Assisted graphic design team with graphic components.</w:t>
            </w:r>
          </w:p>
          <w:p w:rsidR="00BF666B" w:rsidRPr="00280AFE" w:rsidRDefault="00BF666B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BF666B">
              <w:rPr>
                <w:rFonts w:ascii="Avenir Next" w:hAnsi="Avenir Next" w:cs="Arial"/>
                <w:lang w:val="en-US"/>
              </w:rPr>
              <w:t xml:space="preserve">Maintained an organized work flow and project management. </w:t>
            </w:r>
          </w:p>
          <w:p w:rsidR="00BF666B" w:rsidRPr="00BF666B" w:rsidRDefault="00BF666B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BF666B">
              <w:rPr>
                <w:rFonts w:ascii="Avenir Next" w:hAnsi="Avenir Next" w:cs="Arial"/>
                <w:lang w:val="en-US"/>
              </w:rPr>
              <w:t>Strategized with the CEO about the team and work.</w:t>
            </w:r>
          </w:p>
          <w:p w:rsidR="00BF666B" w:rsidRPr="00280AFE" w:rsidRDefault="00BF666B" w:rsidP="00BF666B">
            <w:pPr>
              <w:pStyle w:val="ListParagraph"/>
              <w:spacing w:after="100" w:afterAutospacing="1"/>
              <w:rPr>
                <w:rFonts w:ascii="Avenir Next" w:hAnsi="Avenir Next" w:cs="Arial"/>
                <w:lang w:val="en-US"/>
              </w:rPr>
            </w:pPr>
          </w:p>
        </w:tc>
      </w:tr>
      <w:tr w:rsidR="009370D3" w:rsidRPr="00280AFE" w:rsidTr="009370D3">
        <w:trPr>
          <w:trHeight w:val="2002"/>
        </w:trPr>
        <w:tc>
          <w:tcPr>
            <w:tcW w:w="2830" w:type="dxa"/>
          </w:tcPr>
          <w:p w:rsidR="009370D3" w:rsidRPr="009370D3" w:rsidRDefault="009370D3" w:rsidP="009370D3">
            <w:pPr>
              <w:spacing w:after="0"/>
              <w:rPr>
                <w:rFonts w:ascii="Avenir Next" w:hAnsi="Avenir Next" w:cs="Arial"/>
                <w:b/>
                <w:bCs/>
                <w:lang w:val="en-US"/>
              </w:rPr>
            </w:pPr>
            <w:proofErr w:type="spellStart"/>
            <w:r w:rsidRPr="009370D3">
              <w:rPr>
                <w:rFonts w:ascii="Avenir Next" w:hAnsi="Avenir Next" w:cs="Arial"/>
                <w:b/>
                <w:bCs/>
                <w:lang w:val="en-US"/>
              </w:rPr>
              <w:t>Luxstay</w:t>
            </w:r>
            <w:proofErr w:type="spellEnd"/>
          </w:p>
          <w:p w:rsidR="009370D3" w:rsidRPr="00280AFE" w:rsidRDefault="009370D3" w:rsidP="009370D3">
            <w:pPr>
              <w:spacing w:after="0"/>
              <w:rPr>
                <w:rFonts w:ascii="Avenir Next" w:hAnsi="Avenir Next" w:cs="Arial"/>
              </w:rPr>
            </w:pPr>
          </w:p>
          <w:p w:rsidR="009370D3" w:rsidRPr="009370D3" w:rsidRDefault="009370D3" w:rsidP="009370D3">
            <w:p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Hanoi, Vietnam</w:t>
            </w:r>
          </w:p>
          <w:p w:rsidR="009370D3" w:rsidRPr="00280AFE" w:rsidRDefault="009370D3" w:rsidP="009370D3">
            <w:pPr>
              <w:spacing w:after="100" w:afterAutospacing="1"/>
              <w:rPr>
                <w:rFonts w:ascii="Avenir Next" w:hAnsi="Avenir Next" w:cs="Arial"/>
                <w:lang w:val="en-US"/>
              </w:rPr>
            </w:pPr>
          </w:p>
        </w:tc>
        <w:tc>
          <w:tcPr>
            <w:tcW w:w="6792" w:type="dxa"/>
          </w:tcPr>
          <w:p w:rsidR="009370D3" w:rsidRPr="002D7CB3" w:rsidRDefault="002D7CB3" w:rsidP="009370D3">
            <w:pPr>
              <w:spacing w:after="0"/>
              <w:rPr>
                <w:rFonts w:ascii="Avenir Next" w:hAnsi="Avenir Next" w:cs="Arial"/>
                <w:b/>
                <w:bCs/>
                <w:lang w:val="vi-VN"/>
              </w:rPr>
            </w:pPr>
            <w:r>
              <w:rPr>
                <w:rFonts w:ascii="Avenir Next" w:hAnsi="Avenir Next" w:cs="Arial"/>
                <w:b/>
                <w:bCs/>
                <w:lang w:val="vi-VN"/>
              </w:rPr>
              <w:t>User Experience Designer</w:t>
            </w:r>
          </w:p>
          <w:p w:rsidR="009370D3" w:rsidRPr="009370D3" w:rsidRDefault="00DB2475" w:rsidP="009370D3">
            <w:pPr>
              <w:spacing w:after="0"/>
              <w:rPr>
                <w:rFonts w:ascii="Avenir Next" w:hAnsi="Avenir Next" w:cs="Arial"/>
                <w:lang w:val="en-US"/>
              </w:rPr>
            </w:pPr>
            <w:r>
              <w:rPr>
                <w:rFonts w:ascii="Avenir Next" w:hAnsi="Avenir Next" w:cs="Arial"/>
                <w:lang w:val="en-US"/>
              </w:rPr>
              <w:t>October</w:t>
            </w:r>
            <w:r w:rsidR="009370D3" w:rsidRPr="009370D3">
              <w:rPr>
                <w:rFonts w:ascii="Avenir Next" w:hAnsi="Avenir Next" w:cs="Arial"/>
                <w:lang w:val="en-US"/>
              </w:rPr>
              <w:t xml:space="preserve"> 2018 - June 2019</w:t>
            </w:r>
          </w:p>
          <w:p w:rsidR="009370D3" w:rsidRPr="00EF59B3" w:rsidRDefault="009370D3" w:rsidP="009370D3">
            <w:p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</w:p>
          <w:p w:rsidR="002D7CB3" w:rsidRPr="002D7CB3" w:rsidRDefault="002D7CB3" w:rsidP="002D7CB3">
            <w:pPr>
              <w:pStyle w:val="ListParagraph"/>
              <w:numPr>
                <w:ilvl w:val="0"/>
                <w:numId w:val="6"/>
              </w:numPr>
              <w:rPr>
                <w:rFonts w:ascii="Avenir Next" w:hAnsi="Avenir Next" w:cs="Arial"/>
                <w:lang w:val="en-US"/>
              </w:rPr>
            </w:pPr>
            <w:r w:rsidRPr="002D7CB3">
              <w:rPr>
                <w:rFonts w:ascii="Avenir Next" w:hAnsi="Avenir Next" w:cs="Arial"/>
                <w:lang w:val="en-US"/>
              </w:rPr>
              <w:t xml:space="preserve">Designed and delivered UX solutions across </w:t>
            </w:r>
            <w:proofErr w:type="spellStart"/>
            <w:r w:rsidRPr="002D7CB3">
              <w:rPr>
                <w:rFonts w:ascii="Avenir Next" w:hAnsi="Avenir Next" w:cs="Arial"/>
                <w:lang w:val="en-US"/>
              </w:rPr>
              <w:t>Luxstay’s</w:t>
            </w:r>
            <w:proofErr w:type="spellEnd"/>
            <w:r w:rsidRPr="002D7CB3">
              <w:rPr>
                <w:rFonts w:ascii="Avenir Next" w:hAnsi="Avenir Next" w:cs="Arial"/>
                <w:lang w:val="en-US"/>
              </w:rPr>
              <w:t xml:space="preserve"> website and internal platforms, aligning with business goals and customer needs.</w:t>
            </w:r>
          </w:p>
          <w:p w:rsidR="002D7CB3" w:rsidRPr="002D7CB3" w:rsidRDefault="002D7CB3" w:rsidP="002D7CB3">
            <w:pPr>
              <w:pStyle w:val="ListParagraph"/>
              <w:numPr>
                <w:ilvl w:val="0"/>
                <w:numId w:val="6"/>
              </w:numPr>
              <w:rPr>
                <w:rFonts w:ascii="Avenir Next" w:hAnsi="Avenir Next" w:cs="Arial"/>
                <w:lang w:val="en-US"/>
              </w:rPr>
            </w:pPr>
            <w:r w:rsidRPr="002D7CB3">
              <w:rPr>
                <w:rFonts w:ascii="Avenir Next" w:hAnsi="Avenir Next" w:cs="Arial"/>
                <w:lang w:val="en-US"/>
              </w:rPr>
              <w:t>Conducted user research and gathered feedback to inform iterative design improvements.</w:t>
            </w:r>
          </w:p>
          <w:p w:rsidR="002D7CB3" w:rsidRPr="002D7CB3" w:rsidRDefault="002D7CB3" w:rsidP="002D7CB3">
            <w:pPr>
              <w:pStyle w:val="ListParagraph"/>
              <w:numPr>
                <w:ilvl w:val="0"/>
                <w:numId w:val="6"/>
              </w:numPr>
              <w:rPr>
                <w:rFonts w:ascii="Avenir Next" w:hAnsi="Avenir Next" w:cs="Arial"/>
                <w:lang w:val="en-US"/>
              </w:rPr>
            </w:pPr>
            <w:r w:rsidRPr="002D7CB3">
              <w:rPr>
                <w:rFonts w:ascii="Avenir Next" w:hAnsi="Avenir Next" w:cs="Arial"/>
                <w:lang w:val="en-US"/>
              </w:rPr>
              <w:t>Developed wireframes, prototypes, and high-fidelity UI for web and mobile experiences.</w:t>
            </w:r>
          </w:p>
          <w:p w:rsidR="002D7CB3" w:rsidRPr="002D7CB3" w:rsidRDefault="002D7CB3" w:rsidP="002D7CB3">
            <w:pPr>
              <w:pStyle w:val="ListParagraph"/>
              <w:numPr>
                <w:ilvl w:val="0"/>
                <w:numId w:val="6"/>
              </w:numPr>
              <w:rPr>
                <w:rFonts w:ascii="Avenir Next" w:hAnsi="Avenir Next" w:cs="Arial"/>
                <w:lang w:val="en-US"/>
              </w:rPr>
            </w:pPr>
            <w:r w:rsidRPr="002D7CB3">
              <w:rPr>
                <w:rFonts w:ascii="Avenir Next" w:hAnsi="Avenir Next" w:cs="Arial"/>
                <w:lang w:val="en-US"/>
              </w:rPr>
              <w:t>Collaborated cross-functionally with marketing, engineering, and product teams to ensure seamless implementation.</w:t>
            </w:r>
          </w:p>
          <w:p w:rsidR="004A6015" w:rsidRPr="002D7CB3" w:rsidRDefault="002D7CB3" w:rsidP="002D7CB3">
            <w:pPr>
              <w:pStyle w:val="ListParagraph"/>
              <w:numPr>
                <w:ilvl w:val="0"/>
                <w:numId w:val="6"/>
              </w:numPr>
              <w:rPr>
                <w:rFonts w:ascii="Avenir Next" w:hAnsi="Avenir Next" w:cs="Arial"/>
                <w:lang w:val="en-US"/>
              </w:rPr>
            </w:pPr>
            <w:r w:rsidRPr="002D7CB3">
              <w:rPr>
                <w:rFonts w:ascii="Avenir Next" w:hAnsi="Avenir Next" w:cs="Arial"/>
                <w:lang w:val="en-US"/>
              </w:rPr>
              <w:t>Provided strategic input to the CEO on brand identity and user engagement enhancements.</w:t>
            </w:r>
          </w:p>
        </w:tc>
      </w:tr>
      <w:tr w:rsidR="009370D3" w:rsidRPr="00280AFE" w:rsidTr="009370D3">
        <w:trPr>
          <w:trHeight w:val="763"/>
        </w:trPr>
        <w:tc>
          <w:tcPr>
            <w:tcW w:w="2830" w:type="dxa"/>
          </w:tcPr>
          <w:p w:rsidR="009370D3" w:rsidRPr="009370D3" w:rsidRDefault="009370D3" w:rsidP="009370D3">
            <w:pPr>
              <w:spacing w:after="0"/>
              <w:rPr>
                <w:rFonts w:ascii="Avenir Next" w:hAnsi="Avenir Next" w:cs="Arial"/>
                <w:b/>
                <w:bCs/>
                <w:lang w:val="en-US"/>
              </w:rPr>
            </w:pPr>
            <w:r w:rsidRPr="00280AFE">
              <w:rPr>
                <w:rFonts w:ascii="Avenir Next" w:hAnsi="Avenir Next" w:cs="Arial"/>
                <w:b/>
                <w:bCs/>
                <w:lang w:val="en-US"/>
              </w:rPr>
              <w:lastRenderedPageBreak/>
              <w:t>Home Creations</w:t>
            </w:r>
          </w:p>
          <w:p w:rsidR="009370D3" w:rsidRPr="00280AFE" w:rsidRDefault="009370D3" w:rsidP="009370D3">
            <w:pPr>
              <w:spacing w:after="0"/>
              <w:rPr>
                <w:rFonts w:ascii="Avenir Next" w:hAnsi="Avenir Next" w:cs="Arial"/>
              </w:rPr>
            </w:pPr>
          </w:p>
          <w:p w:rsidR="009370D3" w:rsidRPr="00280AFE" w:rsidRDefault="009370D3" w:rsidP="009370D3">
            <w:p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Moore, OK, USA</w:t>
            </w:r>
          </w:p>
        </w:tc>
        <w:tc>
          <w:tcPr>
            <w:tcW w:w="6792" w:type="dxa"/>
          </w:tcPr>
          <w:p w:rsidR="009370D3" w:rsidRPr="009370D3" w:rsidRDefault="009370D3" w:rsidP="009370D3">
            <w:pPr>
              <w:spacing w:after="0"/>
              <w:rPr>
                <w:rFonts w:ascii="Avenir Next" w:hAnsi="Avenir Next" w:cs="Arial"/>
                <w:b/>
                <w:bCs/>
                <w:lang w:val="en-US"/>
              </w:rPr>
            </w:pPr>
            <w:r w:rsidRPr="009370D3">
              <w:rPr>
                <w:rFonts w:ascii="Avenir Next" w:hAnsi="Avenir Next" w:cs="Arial"/>
                <w:b/>
                <w:bCs/>
                <w:lang w:val="en-US"/>
              </w:rPr>
              <w:t>Graphic Designer</w:t>
            </w:r>
          </w:p>
          <w:p w:rsidR="009370D3" w:rsidRPr="009370D3" w:rsidRDefault="00DB2475" w:rsidP="009370D3">
            <w:pPr>
              <w:spacing w:after="0"/>
              <w:rPr>
                <w:rFonts w:ascii="Avenir Next" w:hAnsi="Avenir Next" w:cs="Arial"/>
                <w:lang w:val="en-US"/>
              </w:rPr>
            </w:pPr>
            <w:r>
              <w:rPr>
                <w:rFonts w:ascii="Avenir Next" w:hAnsi="Avenir Next" w:cs="Arial"/>
                <w:lang w:val="en-US"/>
              </w:rPr>
              <w:t>October</w:t>
            </w:r>
            <w:r w:rsidR="009370D3" w:rsidRPr="009370D3">
              <w:rPr>
                <w:rFonts w:ascii="Avenir Next" w:hAnsi="Avenir Next" w:cs="Arial"/>
                <w:lang w:val="en-US"/>
              </w:rPr>
              <w:t xml:space="preserve"> 201</w:t>
            </w:r>
            <w:r>
              <w:rPr>
                <w:rFonts w:ascii="Avenir Next" w:hAnsi="Avenir Next" w:cs="Arial"/>
                <w:lang w:val="vi-VN"/>
              </w:rPr>
              <w:t>7</w:t>
            </w:r>
            <w:r w:rsidR="009370D3" w:rsidRPr="009370D3">
              <w:rPr>
                <w:rFonts w:ascii="Avenir Next" w:hAnsi="Avenir Next" w:cs="Arial"/>
                <w:lang w:val="en-US"/>
              </w:rPr>
              <w:t xml:space="preserve"> - October 2018</w:t>
            </w:r>
          </w:p>
          <w:p w:rsidR="009370D3" w:rsidRPr="00EF59B3" w:rsidRDefault="009370D3" w:rsidP="009370D3">
            <w:p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</w:p>
          <w:p w:rsidR="009370D3" w:rsidRPr="00280AFE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 xml:space="preserve">Produced promotional videos for the company as well as its communities and employees. </w:t>
            </w:r>
          </w:p>
          <w:p w:rsidR="009370D3" w:rsidRPr="009370D3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Responsible for drafting ideas and executing motion graphics and video production.</w:t>
            </w:r>
          </w:p>
          <w:p w:rsidR="009370D3" w:rsidRPr="009370D3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Created printed media includes but not limited to flyers, posters, postcards, static billboards, community signage plan, exhibition display for events, etc.</w:t>
            </w:r>
          </w:p>
          <w:p w:rsidR="009370D3" w:rsidRPr="009370D3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Generated electronic media includes but not limited web banners, email images, social media posts, electronic billboard, television graphics, etc.</w:t>
            </w:r>
          </w:p>
          <w:p w:rsidR="009370D3" w:rsidRPr="00280AFE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 xml:space="preserve">Maintained digital archive of marketing-related files. </w:t>
            </w:r>
          </w:p>
          <w:p w:rsidR="009370D3" w:rsidRPr="009370D3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Maintained inventory of marketing supplies.</w:t>
            </w:r>
          </w:p>
          <w:p w:rsidR="009370D3" w:rsidRPr="009370D3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Assisted in the setup and takedown for events.</w:t>
            </w:r>
          </w:p>
          <w:p w:rsidR="009370D3" w:rsidRPr="00280AFE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Maintained and updated information on Home Creations' website.</w:t>
            </w:r>
          </w:p>
        </w:tc>
      </w:tr>
      <w:tr w:rsidR="009370D3" w:rsidRPr="00280AFE" w:rsidTr="009370D3">
        <w:trPr>
          <w:trHeight w:val="763"/>
        </w:trPr>
        <w:tc>
          <w:tcPr>
            <w:tcW w:w="2830" w:type="dxa"/>
          </w:tcPr>
          <w:p w:rsidR="009370D3" w:rsidRPr="00280AFE" w:rsidRDefault="009370D3" w:rsidP="009370D3">
            <w:pPr>
              <w:spacing w:after="0"/>
              <w:rPr>
                <w:rFonts w:ascii="Avenir Next" w:hAnsi="Avenir Next" w:cs="Arial"/>
                <w:b/>
                <w:bCs/>
                <w:lang w:val="en-US"/>
              </w:rPr>
            </w:pPr>
            <w:r w:rsidRPr="00280AFE">
              <w:rPr>
                <w:rFonts w:ascii="Avenir Next" w:hAnsi="Avenir Next" w:cs="Arial"/>
                <w:b/>
                <w:bCs/>
                <w:lang w:val="en-US"/>
              </w:rPr>
              <w:t>Relay Creative Group</w:t>
            </w:r>
          </w:p>
          <w:p w:rsidR="009370D3" w:rsidRPr="00280AFE" w:rsidRDefault="009370D3" w:rsidP="009370D3">
            <w:pPr>
              <w:spacing w:after="0"/>
              <w:rPr>
                <w:rFonts w:ascii="Avenir Next" w:hAnsi="Avenir Next" w:cs="Arial"/>
              </w:rPr>
            </w:pPr>
          </w:p>
          <w:p w:rsidR="009370D3" w:rsidRPr="00280AFE" w:rsidRDefault="009370D3" w:rsidP="009370D3">
            <w:p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280AFE">
              <w:rPr>
                <w:rFonts w:ascii="Avenir Next" w:hAnsi="Avenir Next" w:cs="Arial"/>
                <w:lang w:val="en-US"/>
              </w:rPr>
              <w:t>Broken Arrow, OK, USA</w:t>
            </w:r>
          </w:p>
        </w:tc>
        <w:tc>
          <w:tcPr>
            <w:tcW w:w="6792" w:type="dxa"/>
          </w:tcPr>
          <w:p w:rsidR="009370D3" w:rsidRPr="00280AFE" w:rsidRDefault="009370D3" w:rsidP="009370D3">
            <w:pPr>
              <w:spacing w:after="0"/>
              <w:rPr>
                <w:rFonts w:ascii="Avenir Next" w:hAnsi="Avenir Next" w:cs="Arial"/>
                <w:b/>
                <w:bCs/>
                <w:lang w:val="en-US"/>
              </w:rPr>
            </w:pPr>
            <w:r w:rsidRPr="00280AFE">
              <w:rPr>
                <w:rFonts w:ascii="Avenir Next" w:hAnsi="Avenir Next" w:cs="Arial"/>
                <w:b/>
                <w:bCs/>
                <w:lang w:val="en-US"/>
              </w:rPr>
              <w:t xml:space="preserve">Art Director </w:t>
            </w:r>
          </w:p>
          <w:p w:rsidR="009370D3" w:rsidRPr="00280AFE" w:rsidRDefault="00DB2475" w:rsidP="009370D3">
            <w:pPr>
              <w:spacing w:after="0"/>
              <w:rPr>
                <w:rFonts w:ascii="Avenir Next" w:hAnsi="Avenir Next" w:cs="Arial"/>
                <w:lang w:val="en-US"/>
              </w:rPr>
            </w:pPr>
            <w:r>
              <w:rPr>
                <w:rFonts w:ascii="Avenir Next" w:hAnsi="Avenir Next" w:cs="Arial"/>
                <w:lang w:val="en-US"/>
              </w:rPr>
              <w:t>May</w:t>
            </w:r>
            <w:r w:rsidR="009370D3" w:rsidRPr="00280AFE">
              <w:rPr>
                <w:rFonts w:ascii="Avenir Next" w:hAnsi="Avenir Next" w:cs="Arial"/>
                <w:lang w:val="en-US"/>
              </w:rPr>
              <w:t xml:space="preserve"> 201</w:t>
            </w:r>
            <w:r>
              <w:rPr>
                <w:rFonts w:ascii="Avenir Next" w:hAnsi="Avenir Next" w:cs="Arial"/>
                <w:lang w:val="vi-VN"/>
              </w:rPr>
              <w:t>6</w:t>
            </w:r>
            <w:r w:rsidR="009370D3" w:rsidRPr="00280AFE">
              <w:rPr>
                <w:rFonts w:ascii="Avenir Next" w:hAnsi="Avenir Next" w:cs="Arial"/>
                <w:lang w:val="en-US"/>
              </w:rPr>
              <w:t xml:space="preserve"> - </w:t>
            </w:r>
            <w:r>
              <w:rPr>
                <w:rFonts w:ascii="Avenir Next" w:hAnsi="Avenir Next" w:cs="Arial"/>
                <w:lang w:val="en-US"/>
              </w:rPr>
              <w:t>October</w:t>
            </w:r>
            <w:r w:rsidR="009370D3" w:rsidRPr="00280AFE">
              <w:rPr>
                <w:rFonts w:ascii="Avenir Next" w:hAnsi="Avenir Next" w:cs="Arial"/>
                <w:lang w:val="en-US"/>
              </w:rPr>
              <w:t xml:space="preserve"> 2017</w:t>
            </w:r>
          </w:p>
          <w:p w:rsidR="009370D3" w:rsidRPr="00EF59B3" w:rsidRDefault="009370D3" w:rsidP="009370D3">
            <w:p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</w:p>
          <w:p w:rsidR="009370D3" w:rsidRPr="009370D3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Created artwork for clients.</w:t>
            </w:r>
          </w:p>
          <w:p w:rsidR="009370D3" w:rsidRPr="00280AFE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 xml:space="preserve">Brainstormed and executed ideas for branding projects. </w:t>
            </w:r>
          </w:p>
          <w:p w:rsidR="009370D3" w:rsidRPr="009370D3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Maintained monthly projects.</w:t>
            </w:r>
          </w:p>
          <w:p w:rsidR="009370D3" w:rsidRPr="009370D3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Presented design proposal to clients.</w:t>
            </w:r>
          </w:p>
          <w:p w:rsidR="009370D3" w:rsidRPr="00280AFE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 xml:space="preserve">Worked with Marketing Director on multiple strategy projects. </w:t>
            </w:r>
          </w:p>
          <w:p w:rsidR="009370D3" w:rsidRPr="00280AFE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 xml:space="preserve">Communicated with clients and </w:t>
            </w:r>
            <w:r w:rsidR="00A70FB2" w:rsidRPr="009370D3">
              <w:rPr>
                <w:rFonts w:ascii="Avenir Next" w:hAnsi="Avenir Next" w:cs="Arial"/>
                <w:lang w:val="en-US"/>
              </w:rPr>
              <w:t>liaised</w:t>
            </w:r>
            <w:r w:rsidRPr="009370D3">
              <w:rPr>
                <w:rFonts w:ascii="Avenir Next" w:hAnsi="Avenir Next" w:cs="Arial"/>
                <w:lang w:val="en-US"/>
              </w:rPr>
              <w:t xml:space="preserve"> between clients and the CEO. </w:t>
            </w:r>
          </w:p>
          <w:p w:rsidR="009370D3" w:rsidRPr="009370D3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Managed creative projects.</w:t>
            </w:r>
          </w:p>
          <w:p w:rsidR="009370D3" w:rsidRPr="00280AFE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Supported the CEO and other co-workers on daily tasks.</w:t>
            </w:r>
          </w:p>
        </w:tc>
      </w:tr>
    </w:tbl>
    <w:p w:rsidR="00280AFE" w:rsidRDefault="00204405" w:rsidP="00E11CDD">
      <w:pPr>
        <w:spacing w:after="100" w:afterAutospacing="1"/>
        <w:rPr>
          <w:rFonts w:ascii="Avenir Next" w:hAnsi="Avenir Next" w:cs="Arial"/>
        </w:rPr>
      </w:pPr>
      <w:r>
        <w:rPr>
          <w:rFonts w:ascii="Avenir Next" w:hAnsi="Avenir Next" w:cs="Arial"/>
          <w:noProof/>
        </w:rPr>
        <w:pict w14:anchorId="7207F3E2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:rsidR="00701D0D" w:rsidRPr="006967C6" w:rsidRDefault="009370D3" w:rsidP="006967C6">
      <w:pPr>
        <w:spacing w:after="100" w:afterAutospacing="1"/>
        <w:rPr>
          <w:rFonts w:ascii="Avenir Next" w:hAnsi="Avenir Next" w:cs="Arial"/>
        </w:rPr>
      </w:pPr>
      <w:r w:rsidRPr="00280AFE">
        <w:rPr>
          <w:rFonts w:ascii="Avenir Next" w:hAnsi="Avenir Next" w:cs="Arial"/>
          <w:b/>
          <w:sz w:val="24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192E9D" w:rsidRPr="00280AFE" w:rsidTr="00E11CDD">
        <w:trPr>
          <w:trHeight w:val="1171"/>
        </w:trPr>
        <w:tc>
          <w:tcPr>
            <w:tcW w:w="4811" w:type="dxa"/>
          </w:tcPr>
          <w:p w:rsidR="009370D3" w:rsidRPr="009370D3" w:rsidRDefault="009370D3" w:rsidP="009370D3">
            <w:pPr>
              <w:rPr>
                <w:rFonts w:ascii="Avenir Next" w:hAnsi="Avenir Next" w:cs="Arial"/>
                <w:b/>
                <w:bCs/>
                <w:lang w:val="en-US"/>
              </w:rPr>
            </w:pPr>
            <w:r w:rsidRPr="009370D3">
              <w:rPr>
                <w:rFonts w:ascii="Avenir Next" w:hAnsi="Avenir Next" w:cs="Arial"/>
                <w:b/>
                <w:bCs/>
                <w:lang w:val="en-US"/>
              </w:rPr>
              <w:t>University of Central Oklahoma</w:t>
            </w:r>
          </w:p>
          <w:p w:rsidR="009370D3" w:rsidRPr="009370D3" w:rsidRDefault="009370D3" w:rsidP="009370D3">
            <w:pPr>
              <w:spacing w:after="0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Edmond, OK, USA</w:t>
            </w:r>
          </w:p>
          <w:p w:rsidR="00E11CDD" w:rsidRPr="00280AFE" w:rsidRDefault="009370D3" w:rsidP="001C4BBE">
            <w:p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2012 - 2017</w:t>
            </w:r>
          </w:p>
        </w:tc>
        <w:tc>
          <w:tcPr>
            <w:tcW w:w="4811" w:type="dxa"/>
          </w:tcPr>
          <w:p w:rsidR="009370D3" w:rsidRPr="009370D3" w:rsidRDefault="009370D3" w:rsidP="009370D3">
            <w:pPr>
              <w:rPr>
                <w:rFonts w:ascii="Avenir Next" w:hAnsi="Avenir Next" w:cs="Arial"/>
                <w:b/>
                <w:bCs/>
                <w:lang w:val="en-US"/>
              </w:rPr>
            </w:pPr>
            <w:r w:rsidRPr="009370D3">
              <w:rPr>
                <w:rFonts w:ascii="Avenir Next" w:hAnsi="Avenir Next" w:cs="Arial"/>
                <w:b/>
                <w:bCs/>
                <w:lang w:val="en-US"/>
              </w:rPr>
              <w:t>Bachelor of Fine Art</w:t>
            </w:r>
          </w:p>
          <w:p w:rsidR="009370D3" w:rsidRPr="009370D3" w:rsidRDefault="009370D3" w:rsidP="009370D3">
            <w:pPr>
              <w:spacing w:after="0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Major: Graphic Design</w:t>
            </w:r>
          </w:p>
          <w:p w:rsidR="009370D3" w:rsidRPr="009370D3" w:rsidRDefault="009370D3" w:rsidP="009370D3">
            <w:pPr>
              <w:spacing w:after="0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Minor: Illustration, Strategic Communication</w:t>
            </w:r>
          </w:p>
          <w:p w:rsidR="001C4BBE" w:rsidRPr="00280AFE" w:rsidRDefault="001C4BBE" w:rsidP="00AC47EE">
            <w:pPr>
              <w:rPr>
                <w:rFonts w:ascii="Avenir Next" w:hAnsi="Avenir Next" w:cs="Arial"/>
              </w:rPr>
            </w:pPr>
          </w:p>
        </w:tc>
      </w:tr>
    </w:tbl>
    <w:p w:rsidR="00663A55" w:rsidRDefault="00663A55" w:rsidP="00D57598">
      <w:pPr>
        <w:spacing w:after="100" w:afterAutospacing="1"/>
        <w:rPr>
          <w:rFonts w:ascii="Avenir Next" w:hAnsi="Avenir Next" w:cs="Arial"/>
          <w:b/>
          <w:lang w:val="vi-VN"/>
        </w:rPr>
      </w:pPr>
    </w:p>
    <w:p w:rsidR="00663A55" w:rsidRDefault="00663A55">
      <w:pPr>
        <w:spacing w:after="0"/>
        <w:rPr>
          <w:rFonts w:ascii="Avenir Next" w:hAnsi="Avenir Next" w:cs="Arial"/>
          <w:b/>
          <w:lang w:val="vi-VN"/>
        </w:rPr>
      </w:pPr>
      <w:r>
        <w:rPr>
          <w:rFonts w:ascii="Avenir Next" w:hAnsi="Avenir Next" w:cs="Arial"/>
          <w:b/>
          <w:lang w:val="vi-VN"/>
        </w:rPr>
        <w:br w:type="page"/>
      </w:r>
    </w:p>
    <w:p w:rsidR="00766271" w:rsidRPr="00280AFE" w:rsidRDefault="009370D3" w:rsidP="00AC47EE">
      <w:pPr>
        <w:spacing w:after="240"/>
        <w:rPr>
          <w:rFonts w:ascii="Avenir Next" w:hAnsi="Avenir Next" w:cs="Arial"/>
          <w:b/>
          <w:sz w:val="24"/>
        </w:rPr>
      </w:pPr>
      <w:r w:rsidRPr="00280AFE">
        <w:rPr>
          <w:rFonts w:ascii="Avenir Next" w:hAnsi="Avenir Next" w:cs="Arial"/>
          <w:b/>
          <w:sz w:val="24"/>
        </w:rPr>
        <w:lastRenderedPageBreak/>
        <w:t>EXPERTISE</w:t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544"/>
        <w:gridCol w:w="3544"/>
      </w:tblGrid>
      <w:tr w:rsidR="00747CBF" w:rsidRPr="00280AFE" w:rsidTr="00747CBF">
        <w:trPr>
          <w:trHeight w:val="763"/>
        </w:trPr>
        <w:tc>
          <w:tcPr>
            <w:tcW w:w="2977" w:type="dxa"/>
          </w:tcPr>
          <w:p w:rsidR="00747CBF" w:rsidRPr="00280AFE" w:rsidRDefault="00747CBF" w:rsidP="00747CBF">
            <w:pPr>
              <w:pStyle w:val="ListParagraph"/>
              <w:numPr>
                <w:ilvl w:val="0"/>
                <w:numId w:val="15"/>
              </w:numPr>
              <w:spacing w:after="100" w:afterAutospacing="1"/>
              <w:rPr>
                <w:rFonts w:ascii="Avenir Next" w:hAnsi="Avenir Next" w:cs="Arial"/>
                <w:bCs/>
                <w:lang w:val="en-US"/>
              </w:rPr>
            </w:pPr>
            <w:r w:rsidRPr="00280AFE">
              <w:rPr>
                <w:rFonts w:ascii="Avenir Next" w:hAnsi="Avenir Next" w:cs="Arial"/>
                <w:bCs/>
                <w:lang w:val="en-US"/>
              </w:rPr>
              <w:t>Project Management</w:t>
            </w:r>
          </w:p>
          <w:p w:rsidR="00747CBF" w:rsidRPr="00280AFE" w:rsidRDefault="00747CBF" w:rsidP="00747CBF">
            <w:pPr>
              <w:pStyle w:val="ListParagraph"/>
              <w:numPr>
                <w:ilvl w:val="0"/>
                <w:numId w:val="15"/>
              </w:numPr>
              <w:spacing w:after="100" w:afterAutospacing="1"/>
              <w:rPr>
                <w:rFonts w:ascii="Avenir Next" w:hAnsi="Avenir Next" w:cs="Arial"/>
                <w:bCs/>
                <w:lang w:val="en-US"/>
              </w:rPr>
            </w:pPr>
            <w:r w:rsidRPr="00280AFE">
              <w:rPr>
                <w:rFonts w:ascii="Avenir Next" w:hAnsi="Avenir Next" w:cs="Arial"/>
                <w:bCs/>
                <w:lang w:val="en-US"/>
              </w:rPr>
              <w:t>Business Analys</w:t>
            </w:r>
            <w:r w:rsidR="00C205A1">
              <w:rPr>
                <w:rFonts w:ascii="Avenir Next" w:hAnsi="Avenir Next" w:cs="Arial"/>
                <w:bCs/>
                <w:lang w:val="en-US"/>
              </w:rPr>
              <w:t>is</w:t>
            </w:r>
            <w:r w:rsidRPr="00280AFE">
              <w:rPr>
                <w:rFonts w:ascii="Avenir Next" w:hAnsi="Avenir Next" w:cs="Arial"/>
                <w:bCs/>
                <w:lang w:val="en-US"/>
              </w:rPr>
              <w:t xml:space="preserve"> </w:t>
            </w:r>
          </w:p>
          <w:p w:rsidR="00747CBF" w:rsidRDefault="00747CBF" w:rsidP="00747CBF">
            <w:pPr>
              <w:pStyle w:val="ListParagraph"/>
              <w:numPr>
                <w:ilvl w:val="0"/>
                <w:numId w:val="15"/>
              </w:numPr>
              <w:spacing w:after="100" w:afterAutospacing="1"/>
              <w:rPr>
                <w:rFonts w:ascii="Avenir Next" w:hAnsi="Avenir Next" w:cs="Arial"/>
                <w:bCs/>
                <w:lang w:val="en-US"/>
              </w:rPr>
            </w:pPr>
            <w:r w:rsidRPr="00280AFE">
              <w:rPr>
                <w:rFonts w:ascii="Avenir Next" w:hAnsi="Avenir Next" w:cs="Arial"/>
                <w:bCs/>
                <w:lang w:val="en-US"/>
              </w:rPr>
              <w:t>UX Research</w:t>
            </w:r>
          </w:p>
          <w:p w:rsidR="00C205A1" w:rsidRPr="00280AFE" w:rsidRDefault="00C205A1" w:rsidP="00747CBF">
            <w:pPr>
              <w:pStyle w:val="ListParagraph"/>
              <w:numPr>
                <w:ilvl w:val="0"/>
                <w:numId w:val="15"/>
              </w:numPr>
              <w:spacing w:after="100" w:afterAutospacing="1"/>
              <w:rPr>
                <w:rFonts w:ascii="Avenir Next" w:hAnsi="Avenir Next" w:cs="Arial"/>
                <w:bCs/>
                <w:lang w:val="en-US"/>
              </w:rPr>
            </w:pPr>
            <w:r>
              <w:rPr>
                <w:rFonts w:ascii="Avenir Next" w:hAnsi="Avenir Next" w:cs="Arial"/>
                <w:bCs/>
                <w:lang w:val="en-US"/>
              </w:rPr>
              <w:t>Operation Management</w:t>
            </w:r>
          </w:p>
        </w:tc>
        <w:tc>
          <w:tcPr>
            <w:tcW w:w="3544" w:type="dxa"/>
          </w:tcPr>
          <w:p w:rsidR="00747CBF" w:rsidRPr="00280AFE" w:rsidRDefault="00747CBF" w:rsidP="00747CB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venir Next" w:hAnsi="Avenir Next" w:cs="Arial"/>
                <w:bCs/>
                <w:lang w:val="en-US"/>
              </w:rPr>
            </w:pPr>
            <w:r w:rsidRPr="00280AFE">
              <w:rPr>
                <w:rFonts w:ascii="Avenir Next" w:hAnsi="Avenir Next" w:cs="Arial"/>
                <w:bCs/>
                <w:lang w:val="en-US"/>
              </w:rPr>
              <w:t>Visual Interaction Design</w:t>
            </w:r>
          </w:p>
          <w:p w:rsidR="00747CBF" w:rsidRPr="00280AFE" w:rsidRDefault="00747CBF" w:rsidP="00747CB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venir Next" w:hAnsi="Avenir Next" w:cs="Arial"/>
                <w:bCs/>
                <w:lang w:val="en-US"/>
              </w:rPr>
            </w:pPr>
            <w:proofErr w:type="spellStart"/>
            <w:r w:rsidRPr="00280AFE">
              <w:rPr>
                <w:rFonts w:ascii="Avenir Next" w:hAnsi="Avenir Next" w:cs="Arial"/>
                <w:bCs/>
                <w:lang w:val="en-US"/>
              </w:rPr>
              <w:t>Userflow</w:t>
            </w:r>
            <w:proofErr w:type="spellEnd"/>
          </w:p>
          <w:p w:rsidR="00747CBF" w:rsidRPr="00C205A1" w:rsidRDefault="00747CBF" w:rsidP="00747CB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venir Next" w:hAnsi="Avenir Next" w:cs="Arial"/>
                <w:bCs/>
                <w:lang w:val="en-US"/>
              </w:rPr>
            </w:pPr>
            <w:r w:rsidRPr="00280AFE">
              <w:rPr>
                <w:rFonts w:ascii="Avenir Next" w:hAnsi="Avenir Next" w:cs="Arial"/>
                <w:bCs/>
                <w:lang w:val="en-US"/>
              </w:rPr>
              <w:t>Information Architecture</w:t>
            </w:r>
          </w:p>
          <w:p w:rsidR="00C205A1" w:rsidRDefault="00C205A1" w:rsidP="00747CB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venir Next" w:hAnsi="Avenir Next" w:cs="Arial"/>
                <w:bCs/>
                <w:lang w:val="en-US"/>
              </w:rPr>
            </w:pPr>
            <w:r>
              <w:rPr>
                <w:rFonts w:ascii="Avenir Next" w:hAnsi="Avenir Next" w:cs="Arial"/>
                <w:bCs/>
                <w:lang w:val="vi-VN"/>
              </w:rPr>
              <w:t>C</w:t>
            </w:r>
            <w:proofErr w:type="spellStart"/>
            <w:r>
              <w:rPr>
                <w:rFonts w:ascii="Avenir Next" w:hAnsi="Avenir Next" w:cs="Arial"/>
                <w:bCs/>
                <w:lang w:val="en-US"/>
              </w:rPr>
              <w:t>ustomer</w:t>
            </w:r>
            <w:proofErr w:type="spellEnd"/>
            <w:r>
              <w:rPr>
                <w:rFonts w:ascii="Avenir Next" w:hAnsi="Avenir Next" w:cs="Arial"/>
                <w:bCs/>
                <w:lang w:val="en-US"/>
              </w:rPr>
              <w:t xml:space="preserve"> Experience</w:t>
            </w:r>
          </w:p>
          <w:p w:rsidR="00C205A1" w:rsidRPr="00280AFE" w:rsidRDefault="00C205A1" w:rsidP="00747CB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venir Next" w:hAnsi="Avenir Next" w:cs="Arial"/>
                <w:bCs/>
                <w:lang w:val="en-US"/>
              </w:rPr>
            </w:pPr>
            <w:r>
              <w:rPr>
                <w:rFonts w:ascii="Avenir Next" w:hAnsi="Avenir Next" w:cs="Arial"/>
                <w:bCs/>
                <w:lang w:val="en-US"/>
              </w:rPr>
              <w:t>Data Analysis</w:t>
            </w:r>
          </w:p>
          <w:p w:rsidR="00747CBF" w:rsidRPr="00280AFE" w:rsidRDefault="00747CBF" w:rsidP="00747CBF">
            <w:pPr>
              <w:spacing w:after="0"/>
              <w:rPr>
                <w:rFonts w:ascii="Avenir Next" w:hAnsi="Avenir Next" w:cs="Arial"/>
                <w:bCs/>
                <w:lang w:val="en-US"/>
              </w:rPr>
            </w:pPr>
          </w:p>
        </w:tc>
        <w:tc>
          <w:tcPr>
            <w:tcW w:w="3544" w:type="dxa"/>
          </w:tcPr>
          <w:p w:rsidR="00747CBF" w:rsidRPr="00280AFE" w:rsidRDefault="00747CBF" w:rsidP="00747CB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venir Next" w:hAnsi="Avenir Next" w:cs="Arial"/>
                <w:bCs/>
                <w:lang w:val="en-US"/>
              </w:rPr>
            </w:pPr>
            <w:r w:rsidRPr="00280AFE">
              <w:rPr>
                <w:rFonts w:ascii="Avenir Next" w:hAnsi="Avenir Next" w:cs="Arial"/>
                <w:bCs/>
                <w:lang w:val="en-US"/>
              </w:rPr>
              <w:t>User Interface</w:t>
            </w:r>
          </w:p>
          <w:p w:rsidR="00747CBF" w:rsidRPr="00280AFE" w:rsidRDefault="00747CBF" w:rsidP="00747CB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venir Next" w:hAnsi="Avenir Next" w:cs="Arial"/>
                <w:bCs/>
                <w:lang w:val="en-US"/>
              </w:rPr>
            </w:pPr>
            <w:r w:rsidRPr="00280AFE">
              <w:rPr>
                <w:rFonts w:ascii="Avenir Next" w:hAnsi="Avenir Next" w:cs="Arial"/>
                <w:bCs/>
                <w:lang w:val="en-US"/>
              </w:rPr>
              <w:t xml:space="preserve">Wireframing/Prototyping </w:t>
            </w:r>
          </w:p>
          <w:p w:rsidR="00747CBF" w:rsidRDefault="00747CBF" w:rsidP="00747CB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venir Next" w:hAnsi="Avenir Next" w:cs="Arial"/>
                <w:bCs/>
                <w:lang w:val="en-US"/>
              </w:rPr>
            </w:pPr>
            <w:r w:rsidRPr="00280AFE">
              <w:rPr>
                <w:rFonts w:ascii="Avenir Next" w:hAnsi="Avenir Next" w:cs="Arial"/>
                <w:bCs/>
                <w:lang w:val="en-US"/>
              </w:rPr>
              <w:t>Usability Testing</w:t>
            </w:r>
          </w:p>
          <w:p w:rsidR="00C205A1" w:rsidRDefault="00C205A1" w:rsidP="00747CB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venir Next" w:hAnsi="Avenir Next" w:cs="Arial"/>
                <w:bCs/>
                <w:lang w:val="en-US"/>
              </w:rPr>
            </w:pPr>
            <w:r>
              <w:rPr>
                <w:rFonts w:ascii="Avenir Next" w:hAnsi="Avenir Next" w:cs="Arial"/>
                <w:bCs/>
                <w:lang w:val="en-US"/>
              </w:rPr>
              <w:t>Digital Marketing</w:t>
            </w:r>
          </w:p>
          <w:p w:rsidR="00C205A1" w:rsidRPr="00280AFE" w:rsidRDefault="00C205A1" w:rsidP="00747CB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venir Next" w:hAnsi="Avenir Next" w:cs="Arial"/>
                <w:bCs/>
                <w:lang w:val="en-US"/>
              </w:rPr>
            </w:pPr>
            <w:r>
              <w:rPr>
                <w:rFonts w:ascii="Avenir Next" w:hAnsi="Avenir Next" w:cs="Arial"/>
                <w:bCs/>
                <w:lang w:val="en-US"/>
              </w:rPr>
              <w:t>Account Management</w:t>
            </w:r>
          </w:p>
          <w:p w:rsidR="00747CBF" w:rsidRPr="00280AFE" w:rsidRDefault="00747CBF" w:rsidP="00747CBF">
            <w:pPr>
              <w:spacing w:after="0"/>
              <w:rPr>
                <w:rFonts w:ascii="Avenir Next" w:hAnsi="Avenir Next" w:cs="Arial"/>
                <w:bCs/>
                <w:lang w:val="en-US"/>
              </w:rPr>
            </w:pPr>
          </w:p>
        </w:tc>
      </w:tr>
    </w:tbl>
    <w:p w:rsidR="00474F5F" w:rsidRPr="00280AFE" w:rsidRDefault="00204405" w:rsidP="00474F5F">
      <w:pPr>
        <w:spacing w:after="100" w:afterAutospacing="1"/>
        <w:rPr>
          <w:rFonts w:ascii="Avenir Next" w:hAnsi="Avenir Next" w:cs="Arial"/>
        </w:rPr>
      </w:pPr>
      <w:r>
        <w:rPr>
          <w:rFonts w:ascii="Avenir Next" w:hAnsi="Avenir Next" w:cs="Arial"/>
          <w:noProof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474F5F" w:rsidRPr="00280AFE" w:rsidRDefault="00747CBF" w:rsidP="00AC47EE">
      <w:pPr>
        <w:spacing w:after="240"/>
        <w:rPr>
          <w:rFonts w:ascii="Avenir Next" w:hAnsi="Avenir Next" w:cs="Arial"/>
          <w:b/>
          <w:sz w:val="24"/>
          <w:lang w:val="vi-VN"/>
        </w:rPr>
      </w:pPr>
      <w:r w:rsidRPr="00280AFE">
        <w:rPr>
          <w:rFonts w:ascii="Avenir Next" w:hAnsi="Avenir Next" w:cs="Arial"/>
          <w:b/>
          <w:sz w:val="24"/>
        </w:rPr>
        <w:t>LANGUAGE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86"/>
      </w:tblGrid>
      <w:tr w:rsidR="00747CBF" w:rsidRPr="00280AFE" w:rsidTr="00747CBF">
        <w:trPr>
          <w:trHeight w:val="1140"/>
        </w:trPr>
        <w:tc>
          <w:tcPr>
            <w:tcW w:w="4536" w:type="dxa"/>
          </w:tcPr>
          <w:p w:rsidR="00747CBF" w:rsidRPr="00280AFE" w:rsidRDefault="00747CBF" w:rsidP="00747CBF">
            <w:pPr>
              <w:spacing w:after="100" w:afterAutospacing="1"/>
              <w:rPr>
                <w:rFonts w:ascii="Avenir Next" w:hAnsi="Avenir Next" w:cs="Arial"/>
                <w:b/>
                <w:bCs/>
                <w:lang w:val="en-US"/>
              </w:rPr>
            </w:pPr>
            <w:r w:rsidRPr="00280AFE">
              <w:rPr>
                <w:rFonts w:ascii="Avenir Next" w:hAnsi="Avenir Next" w:cs="Arial"/>
                <w:b/>
                <w:bCs/>
                <w:lang w:val="en-US"/>
              </w:rPr>
              <w:t>English</w:t>
            </w:r>
          </w:p>
          <w:p w:rsidR="00747CBF" w:rsidRPr="00280AFE" w:rsidRDefault="00747CBF" w:rsidP="00747CBF">
            <w:pPr>
              <w:spacing w:after="100" w:afterAutospacing="1"/>
              <w:rPr>
                <w:rFonts w:ascii="Avenir Next" w:hAnsi="Avenir Next" w:cs="Arial"/>
                <w:bCs/>
                <w:lang w:val="en-US"/>
              </w:rPr>
            </w:pPr>
            <w:r w:rsidRPr="00280AFE">
              <w:rPr>
                <w:rFonts w:ascii="Avenir Next" w:hAnsi="Avenir Next" w:cs="Arial"/>
                <w:bCs/>
                <w:lang w:val="en-US"/>
              </w:rPr>
              <w:t>Professional Proficiency</w:t>
            </w:r>
          </w:p>
        </w:tc>
        <w:tc>
          <w:tcPr>
            <w:tcW w:w="5086" w:type="dxa"/>
          </w:tcPr>
          <w:p w:rsidR="00747CBF" w:rsidRPr="00747CBF" w:rsidRDefault="00747CBF" w:rsidP="00747CBF">
            <w:pPr>
              <w:spacing w:after="100" w:afterAutospacing="1"/>
              <w:rPr>
                <w:rFonts w:ascii="Avenir Next" w:hAnsi="Avenir Next" w:cs="Arial"/>
                <w:b/>
                <w:bCs/>
                <w:lang w:val="en-US"/>
              </w:rPr>
            </w:pPr>
            <w:r w:rsidRPr="00747CBF">
              <w:rPr>
                <w:rFonts w:ascii="Avenir Next" w:hAnsi="Avenir Next" w:cs="Arial"/>
                <w:b/>
                <w:bCs/>
                <w:lang w:val="en-US"/>
              </w:rPr>
              <w:t>Vietnamese</w:t>
            </w:r>
          </w:p>
          <w:p w:rsidR="00747CBF" w:rsidRPr="00280AFE" w:rsidRDefault="007B5000" w:rsidP="00747CBF">
            <w:pPr>
              <w:spacing w:after="0"/>
              <w:rPr>
                <w:rFonts w:ascii="Avenir Next" w:hAnsi="Avenir Next" w:cs="Arial"/>
                <w:bCs/>
                <w:lang w:val="en-US"/>
              </w:rPr>
            </w:pPr>
            <w:r>
              <w:rPr>
                <w:rFonts w:ascii="Avenir Next" w:hAnsi="Avenir Next" w:cs="Arial"/>
                <w:bCs/>
                <w:lang w:val="en-US"/>
              </w:rPr>
              <w:t>Native</w:t>
            </w:r>
            <w:r w:rsidR="00747CBF" w:rsidRPr="00280AFE">
              <w:rPr>
                <w:rFonts w:ascii="Avenir Next" w:hAnsi="Avenir Next" w:cs="Arial"/>
                <w:bCs/>
                <w:lang w:val="en-US"/>
              </w:rPr>
              <w:t xml:space="preserve"> </w:t>
            </w:r>
          </w:p>
        </w:tc>
      </w:tr>
    </w:tbl>
    <w:p w:rsidR="004013B7" w:rsidRPr="00280AFE" w:rsidRDefault="00204405" w:rsidP="004013B7">
      <w:pPr>
        <w:spacing w:after="100" w:afterAutospacing="1"/>
        <w:rPr>
          <w:rFonts w:ascii="Avenir Next" w:hAnsi="Avenir Next" w:cs="Arial"/>
          <w:b/>
          <w:sz w:val="24"/>
        </w:rPr>
      </w:pPr>
      <w:r>
        <w:rPr>
          <w:rFonts w:ascii="Avenir Next" w:hAnsi="Avenir Next" w:cs="Arial"/>
          <w:noProof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4013B7" w:rsidRPr="00280AFE" w:rsidRDefault="004013B7" w:rsidP="00AC47EE">
      <w:pPr>
        <w:spacing w:after="240"/>
        <w:rPr>
          <w:rFonts w:ascii="Avenir Next" w:hAnsi="Avenir Next" w:cs="Arial"/>
          <w:b/>
          <w:sz w:val="24"/>
        </w:rPr>
      </w:pPr>
      <w:r w:rsidRPr="00280AFE">
        <w:rPr>
          <w:rFonts w:ascii="Avenir Next" w:hAnsi="Avenir Next" w:cs="Arial"/>
          <w:b/>
          <w:sz w:val="24"/>
        </w:rPr>
        <w:t>INTERESTS</w:t>
      </w:r>
    </w:p>
    <w:p w:rsidR="00280AFE" w:rsidRPr="00747CBF" w:rsidRDefault="00747CBF" w:rsidP="00747CBF">
      <w:pPr>
        <w:spacing w:after="100" w:afterAutospacing="1"/>
        <w:rPr>
          <w:rFonts w:ascii="Avenir Next" w:hAnsi="Avenir Next" w:cs="Arial"/>
          <w:lang w:val="en-US"/>
        </w:rPr>
      </w:pPr>
      <w:r w:rsidRPr="00747CBF">
        <w:rPr>
          <w:rFonts w:ascii="Avenir Next" w:hAnsi="Avenir Next" w:cs="Arial"/>
          <w:lang w:val="en-US"/>
        </w:rPr>
        <w:t>My passion for photography is intricately woven with my love for travel. Exploring diverse landscapes and cultures provides a constant source of inspiration for my photographic pursuits. Whether capturing the play of light on a serene landscape or delving into the stories embedded in everyday life, each journey becomes a chapter in my visual narrative. Beyond photography, I am fueled by a keen interest in researching current technology trends. This curiosity not only satisfies my intellectual appetite but also enhances my creative endeavors by integrating cutting-edge tools and techniques into my work. The synergy of photography, travel. and technology forms a dynamic trio that propels my creative exploration in both the physical and virtual realms.</w:t>
      </w:r>
    </w:p>
    <w:p w:rsidR="004013B7" w:rsidRPr="00280AFE" w:rsidRDefault="00204405" w:rsidP="004013B7">
      <w:pPr>
        <w:spacing w:after="100" w:afterAutospacing="1"/>
        <w:rPr>
          <w:rFonts w:ascii="Avenir Next" w:hAnsi="Avenir Next" w:cs="Arial"/>
          <w:b/>
          <w:sz w:val="24"/>
        </w:rPr>
      </w:pPr>
      <w:r>
        <w:rPr>
          <w:rFonts w:ascii="Avenir Next" w:hAnsi="Avenir Next" w:cs="Arial"/>
          <w:noProof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4013B7" w:rsidRPr="00280AFE" w:rsidRDefault="004013B7" w:rsidP="00AC47EE">
      <w:pPr>
        <w:spacing w:after="240"/>
        <w:rPr>
          <w:rFonts w:ascii="Avenir Next" w:hAnsi="Avenir Next" w:cs="Arial"/>
          <w:b/>
          <w:sz w:val="24"/>
        </w:rPr>
      </w:pPr>
      <w:r w:rsidRPr="00280AFE">
        <w:rPr>
          <w:rFonts w:ascii="Avenir Next" w:hAnsi="Avenir Next" w:cs="Arial"/>
          <w:b/>
          <w:sz w:val="24"/>
        </w:rPr>
        <w:t>REFEREES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B4AA5" w:rsidRPr="00280AFE" w:rsidTr="00AE73CE">
        <w:trPr>
          <w:trHeight w:val="2549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A73122" w:rsidRPr="00747CBF" w:rsidRDefault="00A73122" w:rsidP="00A73122">
            <w:pPr>
              <w:spacing w:after="0"/>
              <w:rPr>
                <w:rFonts w:ascii="Avenir Next" w:eastAsia="PMingLiU" w:hAnsi="Avenir Next" w:cs="Arial"/>
                <w:b/>
                <w:bCs/>
                <w:color w:val="000000"/>
                <w:szCs w:val="22"/>
                <w:lang w:val="en-US" w:eastAsia="zh-MO"/>
              </w:rPr>
            </w:pPr>
            <w:r w:rsidRPr="00747CBF">
              <w:rPr>
                <w:rFonts w:ascii="Avenir Next" w:eastAsia="PMingLiU" w:hAnsi="Avenir Next" w:cs="Arial"/>
                <w:b/>
                <w:bCs/>
                <w:color w:val="000000"/>
                <w:szCs w:val="22"/>
                <w:lang w:val="en-US" w:eastAsia="zh-MO"/>
              </w:rPr>
              <w:t xml:space="preserve">Marcus </w:t>
            </w:r>
            <w:proofErr w:type="spellStart"/>
            <w:r w:rsidRPr="00747CBF">
              <w:rPr>
                <w:rFonts w:ascii="Avenir Next" w:eastAsia="PMingLiU" w:hAnsi="Avenir Next" w:cs="Arial"/>
                <w:b/>
                <w:bCs/>
                <w:color w:val="000000"/>
                <w:szCs w:val="22"/>
                <w:lang w:val="en-US" w:eastAsia="zh-MO"/>
              </w:rPr>
              <w:t>Callon</w:t>
            </w:r>
            <w:proofErr w:type="spellEnd"/>
          </w:p>
          <w:p w:rsidR="00A73122" w:rsidRPr="00280AFE" w:rsidRDefault="00A73122" w:rsidP="00A73122">
            <w:pPr>
              <w:spacing w:after="0"/>
              <w:rPr>
                <w:rFonts w:ascii="Avenir Next" w:eastAsia="PMingLiU" w:hAnsi="Avenir Next" w:cs="Arial"/>
                <w:bCs/>
                <w:color w:val="000000"/>
                <w:szCs w:val="22"/>
                <w:lang w:val="en-US" w:eastAsia="zh-MO"/>
              </w:rPr>
            </w:pPr>
            <w:proofErr w:type="spellStart"/>
            <w:r w:rsidRPr="00280AFE">
              <w:rPr>
                <w:rFonts w:ascii="Avenir Next" w:eastAsia="PMingLiU" w:hAnsi="Avenir Next" w:cs="Arial"/>
                <w:bCs/>
                <w:color w:val="000000"/>
                <w:szCs w:val="22"/>
                <w:lang w:val="en-US" w:eastAsia="zh-MO"/>
              </w:rPr>
              <w:t>Wondaris</w:t>
            </w:r>
            <w:proofErr w:type="spellEnd"/>
            <w:r w:rsidRPr="00280AFE">
              <w:rPr>
                <w:rFonts w:ascii="Avenir Next" w:eastAsia="PMingLiU" w:hAnsi="Avenir Next" w:cs="Arial"/>
                <w:bCs/>
                <w:color w:val="000000"/>
                <w:szCs w:val="22"/>
                <w:lang w:val="en-US" w:eastAsia="zh-MO"/>
              </w:rPr>
              <w:t xml:space="preserve"> CPO </w:t>
            </w:r>
          </w:p>
          <w:p w:rsidR="00A73122" w:rsidRPr="00280AFE" w:rsidRDefault="00A73122" w:rsidP="00A73122">
            <w:pPr>
              <w:spacing w:after="0"/>
              <w:rPr>
                <w:rFonts w:ascii="Avenir Next" w:eastAsia="PMingLiU" w:hAnsi="Avenir Next" w:cs="Arial"/>
                <w:bCs/>
                <w:color w:val="auto"/>
                <w:szCs w:val="22"/>
                <w:lang w:val="en-US" w:eastAsia="zh-MO"/>
              </w:rPr>
            </w:pPr>
            <w:proofErr w:type="spellStart"/>
            <w:r w:rsidRPr="00280AFE">
              <w:rPr>
                <w:rFonts w:ascii="Avenir Next" w:eastAsia="PMingLiU" w:hAnsi="Avenir Next" w:cs="Arial"/>
                <w:bCs/>
                <w:color w:val="000000"/>
                <w:szCs w:val="22"/>
                <w:lang w:val="en-US" w:eastAsia="zh-MO"/>
              </w:rPr>
              <w:t>Xpon</w:t>
            </w:r>
            <w:proofErr w:type="spellEnd"/>
            <w:r w:rsidRPr="00280AFE">
              <w:rPr>
                <w:rFonts w:ascii="Avenir Next" w:eastAsia="PMingLiU" w:hAnsi="Avenir Next" w:cs="Arial"/>
                <w:bCs/>
                <w:color w:val="000000"/>
                <w:szCs w:val="22"/>
                <w:lang w:val="en-US" w:eastAsia="zh-MO"/>
              </w:rPr>
              <w:t xml:space="preserve"> Technologies Group</w:t>
            </w:r>
          </w:p>
          <w:p w:rsidR="00A73122" w:rsidRPr="00747CBF" w:rsidRDefault="00A73122" w:rsidP="00A73122">
            <w:pPr>
              <w:spacing w:after="0"/>
              <w:rPr>
                <w:rFonts w:ascii="Avenir Next" w:eastAsia="PMingLiU" w:hAnsi="Avenir Next" w:cs="Arial"/>
                <w:b/>
                <w:bCs/>
                <w:color w:val="auto"/>
                <w:szCs w:val="22"/>
                <w:lang w:val="en-US" w:eastAsia="zh-MO"/>
              </w:rPr>
            </w:pPr>
            <w:r w:rsidRPr="00747CBF">
              <w:rPr>
                <w:rFonts w:ascii="Avenir Next" w:eastAsia="PMingLiU" w:hAnsi="Avenir Next" w:cs="Arial"/>
                <w:bCs/>
                <w:color w:val="auto"/>
                <w:szCs w:val="22"/>
                <w:lang w:val="en-US" w:eastAsia="zh-MO"/>
              </w:rPr>
              <w:t>(</w:t>
            </w:r>
            <w:r w:rsidRPr="00747CBF">
              <w:rPr>
                <w:rFonts w:ascii="Avenir Next" w:eastAsia="PMingLiU" w:hAnsi="Avenir Next" w:cs="Arial"/>
                <w:b/>
                <w:bCs/>
                <w:color w:val="auto"/>
                <w:szCs w:val="22"/>
                <w:lang w:val="en-US" w:eastAsia="zh-MO"/>
              </w:rPr>
              <w:t>+61) 416 391 710</w:t>
            </w:r>
          </w:p>
          <w:p w:rsidR="00EB4AA5" w:rsidRDefault="00000000" w:rsidP="00A73122">
            <w:pPr>
              <w:spacing w:after="100" w:afterAutospacing="1"/>
              <w:rPr>
                <w:rStyle w:val="Hyperlink"/>
                <w:rFonts w:ascii="Avenir Next" w:eastAsia="PMingLiU" w:hAnsi="Avenir Next" w:cs="Arial"/>
                <w:b/>
                <w:bCs/>
                <w:szCs w:val="22"/>
                <w:lang w:val="en-US" w:eastAsia="zh-MO"/>
              </w:rPr>
            </w:pPr>
            <w:hyperlink r:id="rId9" w:history="1">
              <w:r w:rsidR="00A73122" w:rsidRPr="00E12AE5">
                <w:rPr>
                  <w:rStyle w:val="Hyperlink"/>
                  <w:rFonts w:ascii="Avenir Next" w:hAnsi="Avenir Next"/>
                  <w:b/>
                  <w:bCs/>
                </w:rPr>
                <w:t>marcus.callon@xpon.ai</w:t>
              </w:r>
            </w:hyperlink>
          </w:p>
          <w:p w:rsidR="00923F21" w:rsidRPr="00A73122" w:rsidRDefault="00923F21" w:rsidP="00923F21">
            <w:pPr>
              <w:spacing w:after="100" w:afterAutospacing="1"/>
              <w:rPr>
                <w:rFonts w:ascii="Avenir Next" w:eastAsia="PMingLiU" w:hAnsi="Avenir Next" w:cs="Arial"/>
                <w:b/>
                <w:bCs/>
                <w:color w:val="auto"/>
                <w:szCs w:val="22"/>
                <w:lang w:val="en-US" w:eastAsia="zh-MO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A73122" w:rsidRPr="00747CBF" w:rsidRDefault="00A73122" w:rsidP="00A73122">
            <w:pPr>
              <w:spacing w:after="0"/>
              <w:rPr>
                <w:rFonts w:ascii="Avenir Next" w:eastAsia="PMingLiU" w:hAnsi="Avenir Next" w:cs="Arial"/>
                <w:b/>
                <w:bCs/>
                <w:color w:val="000000"/>
                <w:lang w:val="en-US" w:eastAsia="zh-MO"/>
              </w:rPr>
            </w:pPr>
            <w:r>
              <w:rPr>
                <w:rFonts w:ascii="Avenir Next" w:eastAsia="PMingLiU" w:hAnsi="Avenir Next" w:cs="Arial"/>
                <w:b/>
                <w:bCs/>
                <w:color w:val="000000"/>
                <w:lang w:val="en-US" w:eastAsia="zh-MO"/>
              </w:rPr>
              <w:t>Emma Duong</w:t>
            </w:r>
          </w:p>
          <w:p w:rsidR="00A73122" w:rsidRPr="00280AFE" w:rsidRDefault="00A73122" w:rsidP="00A73122">
            <w:pPr>
              <w:spacing w:after="0"/>
              <w:rPr>
                <w:rFonts w:ascii="Avenir Next" w:eastAsia="PMingLiU" w:hAnsi="Avenir Next" w:cs="Arial"/>
                <w:bCs/>
                <w:color w:val="000000"/>
                <w:szCs w:val="22"/>
                <w:lang w:val="en-US" w:eastAsia="zh-MO"/>
              </w:rPr>
            </w:pPr>
            <w:r w:rsidRPr="00280AFE">
              <w:rPr>
                <w:rFonts w:ascii="Avenir Next" w:eastAsia="PMingLiU" w:hAnsi="Avenir Next" w:cs="Arial"/>
                <w:bCs/>
                <w:color w:val="000000"/>
                <w:szCs w:val="22"/>
                <w:lang w:val="en-US" w:eastAsia="zh-MO"/>
              </w:rPr>
              <w:t xml:space="preserve">CEO </w:t>
            </w:r>
          </w:p>
          <w:p w:rsidR="00A73122" w:rsidRPr="00280AFE" w:rsidRDefault="00A73122" w:rsidP="00A73122">
            <w:pPr>
              <w:spacing w:after="0"/>
              <w:rPr>
                <w:rFonts w:ascii="Avenir Next" w:eastAsia="PMingLiU" w:hAnsi="Avenir Next" w:cs="Arial"/>
                <w:bCs/>
                <w:color w:val="000000"/>
                <w:szCs w:val="22"/>
                <w:lang w:val="en-US" w:eastAsia="zh-MO"/>
              </w:rPr>
            </w:pPr>
            <w:proofErr w:type="spellStart"/>
            <w:r>
              <w:rPr>
                <w:rFonts w:ascii="Avenir Next" w:eastAsia="PMingLiU" w:hAnsi="Avenir Next" w:cs="Arial"/>
                <w:bCs/>
                <w:color w:val="000000"/>
                <w:szCs w:val="22"/>
                <w:lang w:val="en-US" w:eastAsia="zh-MO"/>
              </w:rPr>
              <w:t>Easylife</w:t>
            </w:r>
            <w:proofErr w:type="spellEnd"/>
            <w:r>
              <w:rPr>
                <w:rFonts w:ascii="Avenir Next" w:eastAsia="PMingLiU" w:hAnsi="Avenir Next" w:cs="Arial"/>
                <w:bCs/>
                <w:color w:val="000000"/>
                <w:szCs w:val="22"/>
                <w:lang w:val="en-US" w:eastAsia="zh-MO"/>
              </w:rPr>
              <w:t xml:space="preserve"> &amp; The Cleaning Crew</w:t>
            </w:r>
            <w:r w:rsidRPr="00280AFE">
              <w:rPr>
                <w:rFonts w:ascii="Avenir Next" w:eastAsia="PMingLiU" w:hAnsi="Avenir Next" w:cs="Arial"/>
                <w:bCs/>
                <w:color w:val="000000"/>
                <w:szCs w:val="22"/>
                <w:lang w:val="en-US" w:eastAsia="zh-MO"/>
              </w:rPr>
              <w:t xml:space="preserve"> </w:t>
            </w:r>
          </w:p>
          <w:p w:rsidR="00A73122" w:rsidRPr="00747CBF" w:rsidRDefault="00A73122" w:rsidP="00A73122">
            <w:pPr>
              <w:spacing w:after="0"/>
              <w:rPr>
                <w:rFonts w:ascii="Avenir Next" w:eastAsia="PMingLiU" w:hAnsi="Avenir Next" w:cs="Arial"/>
                <w:b/>
                <w:bCs/>
                <w:color w:val="auto"/>
                <w:szCs w:val="22"/>
                <w:lang w:val="en-US" w:eastAsia="zh-MO"/>
              </w:rPr>
            </w:pPr>
            <w:r w:rsidRPr="00747CBF">
              <w:rPr>
                <w:rFonts w:ascii="Avenir Next" w:eastAsia="PMingLiU" w:hAnsi="Avenir Next" w:cs="Arial"/>
                <w:bCs/>
                <w:color w:val="auto"/>
                <w:szCs w:val="22"/>
                <w:lang w:val="en-US" w:eastAsia="zh-MO"/>
              </w:rPr>
              <w:t>(</w:t>
            </w:r>
            <w:r w:rsidRPr="00747CBF">
              <w:rPr>
                <w:rFonts w:ascii="Avenir Next" w:eastAsia="PMingLiU" w:hAnsi="Avenir Next" w:cs="Arial"/>
                <w:b/>
                <w:bCs/>
                <w:color w:val="auto"/>
                <w:szCs w:val="22"/>
                <w:lang w:val="en-US" w:eastAsia="zh-MO"/>
              </w:rPr>
              <w:t>+</w:t>
            </w:r>
            <w:r>
              <w:rPr>
                <w:rFonts w:ascii="Avenir Next" w:eastAsia="PMingLiU" w:hAnsi="Avenir Next" w:cs="Arial"/>
                <w:b/>
                <w:bCs/>
                <w:color w:val="auto"/>
                <w:szCs w:val="22"/>
                <w:lang w:val="en-US" w:eastAsia="zh-MO"/>
              </w:rPr>
              <w:t>6</w:t>
            </w:r>
            <w:r w:rsidRPr="00747CBF">
              <w:rPr>
                <w:rFonts w:ascii="Avenir Next" w:eastAsia="PMingLiU" w:hAnsi="Avenir Next" w:cs="Arial"/>
                <w:b/>
                <w:bCs/>
                <w:color w:val="auto"/>
                <w:szCs w:val="22"/>
                <w:lang w:val="en-US" w:eastAsia="zh-MO"/>
              </w:rPr>
              <w:t xml:space="preserve">4) </w:t>
            </w:r>
            <w:r>
              <w:rPr>
                <w:rFonts w:ascii="Avenir Next" w:eastAsia="PMingLiU" w:hAnsi="Avenir Next" w:cs="Arial"/>
                <w:b/>
                <w:bCs/>
                <w:color w:val="auto"/>
                <w:szCs w:val="22"/>
                <w:lang w:val="en-US" w:eastAsia="zh-MO"/>
              </w:rPr>
              <w:t>22 679 2113</w:t>
            </w:r>
          </w:p>
          <w:p w:rsidR="00EB4AA5" w:rsidRPr="00280AFE" w:rsidRDefault="00000000" w:rsidP="00A73122">
            <w:pPr>
              <w:spacing w:after="0"/>
              <w:rPr>
                <w:rFonts w:ascii="Avenir Next" w:eastAsia="PMingLiU" w:hAnsi="Avenir Next" w:cs="Arial"/>
                <w:b/>
                <w:bCs/>
                <w:color w:val="000000"/>
                <w:lang w:val="en-US" w:eastAsia="zh-MO"/>
              </w:rPr>
            </w:pPr>
            <w:hyperlink r:id="rId10" w:history="1">
              <w:r w:rsidR="00A73122" w:rsidRPr="00A82556">
                <w:rPr>
                  <w:rStyle w:val="Hyperlink"/>
                  <w:rFonts w:ascii="Avenir Next" w:eastAsia="PMingLiU" w:hAnsi="Avenir Next" w:cs="Arial"/>
                  <w:b/>
                  <w:bCs/>
                  <w:szCs w:val="22"/>
                  <w:lang w:val="en-US" w:eastAsia="zh-MO"/>
                </w:rPr>
                <w:t>emma@thecleaningcrew.co.nz</w:t>
              </w:r>
            </w:hyperlink>
          </w:p>
        </w:tc>
      </w:tr>
    </w:tbl>
    <w:p w:rsidR="00747CBF" w:rsidRDefault="00747CBF">
      <w:pPr>
        <w:spacing w:after="0"/>
        <w:rPr>
          <w:rFonts w:ascii="Avenir Next" w:eastAsia="PMingLiU" w:hAnsi="Avenir Next" w:cs="Arial"/>
          <w:bCs/>
          <w:color w:val="auto"/>
          <w:szCs w:val="22"/>
          <w:lang w:val="en-US" w:eastAsia="zh-MO"/>
        </w:rPr>
      </w:pPr>
    </w:p>
    <w:p w:rsidR="00923F21" w:rsidRPr="00280AFE" w:rsidRDefault="00923F21">
      <w:pPr>
        <w:spacing w:after="0"/>
        <w:rPr>
          <w:rFonts w:ascii="Avenir Next" w:eastAsia="PMingLiU" w:hAnsi="Avenir Next" w:cs="Arial"/>
          <w:bCs/>
          <w:color w:val="auto"/>
          <w:szCs w:val="22"/>
          <w:lang w:val="en-US" w:eastAsia="zh-MO"/>
        </w:rPr>
      </w:pPr>
    </w:p>
    <w:sectPr w:rsidR="00923F21" w:rsidRPr="00280AFE" w:rsidSect="00FF466C">
      <w:footerReference w:type="even" r:id="rId11"/>
      <w:footerReference w:type="default" r:id="rId12"/>
      <w:pgSz w:w="11900" w:h="16840" w:code="9"/>
      <w:pgMar w:top="1276" w:right="1134" w:bottom="1134" w:left="567" w:header="1134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04405" w:rsidRDefault="00204405" w:rsidP="001D67C0">
      <w:r>
        <w:separator/>
      </w:r>
    </w:p>
    <w:p w:rsidR="00204405" w:rsidRDefault="00204405"/>
  </w:endnote>
  <w:endnote w:type="continuationSeparator" w:id="0">
    <w:p w:rsidR="00204405" w:rsidRDefault="00204405" w:rsidP="001D67C0">
      <w:r>
        <w:continuationSeparator/>
      </w:r>
    </w:p>
    <w:p w:rsidR="00204405" w:rsidRDefault="002044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618F7" w:rsidRPr="00D57598" w:rsidRDefault="00D57598" w:rsidP="00D57598">
    <w:pPr>
      <w:pStyle w:val="Footer"/>
      <w:ind w:right="360"/>
      <w:jc w:val="both"/>
      <w:rPr>
        <w:b w:val="0"/>
      </w:rPr>
    </w:pPr>
    <w:proofErr w:type="spellStart"/>
    <w:r>
      <w:rPr>
        <w:b w:val="0"/>
      </w:rPr>
      <w:t>Teulia</w:t>
    </w:r>
    <w:proofErr w:type="spellEnd"/>
    <w:r>
      <w:rPr>
        <w:b w:val="0"/>
      </w:rPr>
      <w:t xml:space="preserve"> </w:t>
    </w:r>
    <w:proofErr w:type="spellStart"/>
    <w:r>
      <w:rPr>
        <w:b w:val="0"/>
      </w:rPr>
      <w:t>Alaalatoa</w:t>
    </w:r>
    <w:proofErr w:type="spellEnd"/>
    <w:r>
      <w:rPr>
        <w:b w:val="0"/>
      </w:rPr>
      <w:t xml:space="preserve"> | 021 000 0000 |teulia.alaalatoa</w:t>
    </w:r>
    <w:r w:rsidR="00CD4509">
      <w:rPr>
        <w:b w:val="0"/>
      </w:rPr>
      <w:t>work</w:t>
    </w:r>
    <w:r>
      <w:rPr>
        <w:b w:val="0"/>
      </w:rPr>
      <w:t>@email.com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0222D" w:rsidRPr="00747CBF" w:rsidRDefault="00534DFB" w:rsidP="003C7D8B">
    <w:pPr>
      <w:pStyle w:val="Footer"/>
      <w:ind w:right="360"/>
      <w:jc w:val="both"/>
      <w:rPr>
        <w:b w:val="0"/>
        <w:lang w:val="vi-VN"/>
      </w:rPr>
    </w:pPr>
    <w:r>
      <w:rPr>
        <w:b w:val="0"/>
      </w:rPr>
      <w:t>Tan (</w:t>
    </w:r>
    <w:r w:rsidR="00747CBF">
      <w:rPr>
        <w:b w:val="0"/>
      </w:rPr>
      <w:t>Timba</w:t>
    </w:r>
    <w:r>
      <w:rPr>
        <w:b w:val="0"/>
      </w:rPr>
      <w:t>)</w:t>
    </w:r>
    <w:r w:rsidR="00747CBF">
      <w:rPr>
        <w:b w:val="0"/>
        <w:lang w:val="vi-VN"/>
      </w:rPr>
      <w:t xml:space="preserve"> Le</w:t>
    </w:r>
    <w:r w:rsidR="00766271">
      <w:rPr>
        <w:b w:val="0"/>
      </w:rPr>
      <w:t xml:space="preserve">| </w:t>
    </w:r>
    <w:r w:rsidR="00747CBF">
      <w:rPr>
        <w:b w:val="0"/>
        <w:lang w:val="vi-VN"/>
      </w:rPr>
      <w:t>(+64) 027 220 3833</w:t>
    </w:r>
    <w:r w:rsidR="00E1630B">
      <w:rPr>
        <w:b w:val="0"/>
        <w:lang w:val="vi-VN"/>
      </w:rPr>
      <w:t xml:space="preserve"> |</w:t>
    </w:r>
    <w:r w:rsidR="00766271">
      <w:rPr>
        <w:b w:val="0"/>
      </w:rPr>
      <w:t xml:space="preserve"> </w:t>
    </w:r>
    <w:hyperlink r:id="rId1" w:history="1">
      <w:r w:rsidR="00E1630B" w:rsidRPr="00A45D7C">
        <w:rPr>
          <w:rStyle w:val="Hyperlink"/>
          <w:b w:val="0"/>
        </w:rPr>
        <w:t>timba</w:t>
      </w:r>
      <w:r w:rsidR="00E1630B" w:rsidRPr="00A45D7C">
        <w:rPr>
          <w:rStyle w:val="Hyperlink"/>
          <w:b w:val="0"/>
          <w:lang w:val="vi-VN"/>
        </w:rPr>
        <w:t>@thegoatsolution.com</w:t>
      </w:r>
    </w:hyperlink>
    <w:r w:rsidR="00747CBF">
      <w:rPr>
        <w:b w:val="0"/>
        <w:lang w:val="vi-VN"/>
      </w:rPr>
      <w:t xml:space="preserve"> | </w:t>
    </w:r>
    <w:hyperlink r:id="rId2" w:history="1">
      <w:r w:rsidR="00747CBF" w:rsidRPr="00141A58">
        <w:rPr>
          <w:rStyle w:val="Hyperlink"/>
          <w:b w:val="0"/>
          <w:lang w:val="vi-VN"/>
        </w:rPr>
        <w:t>https://timba-le.com</w:t>
      </w:r>
    </w:hyperlink>
    <w:r w:rsidR="00747CBF">
      <w:rPr>
        <w:b w:val="0"/>
        <w:lang w:val="vi-V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04405" w:rsidRDefault="00204405" w:rsidP="001B733C">
      <w:r>
        <w:separator/>
      </w:r>
    </w:p>
  </w:footnote>
  <w:footnote w:type="continuationSeparator" w:id="0">
    <w:p w:rsidR="00204405" w:rsidRDefault="00204405" w:rsidP="001D67C0">
      <w:r>
        <w:continuationSeparator/>
      </w:r>
    </w:p>
    <w:p w:rsidR="00204405" w:rsidRDefault="002044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5FCE"/>
    <w:multiLevelType w:val="hybridMultilevel"/>
    <w:tmpl w:val="7FB81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3DAD"/>
    <w:multiLevelType w:val="hybridMultilevel"/>
    <w:tmpl w:val="AA1EBE62"/>
    <w:lvl w:ilvl="0" w:tplc="6F86F26A">
      <w:numFmt w:val="bullet"/>
      <w:lvlText w:val="•"/>
      <w:lvlJc w:val="left"/>
      <w:pPr>
        <w:ind w:left="1101" w:hanging="179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w w:val="90"/>
        <w:sz w:val="19"/>
        <w:szCs w:val="19"/>
        <w:lang w:val="en-US" w:eastAsia="en-US" w:bidi="ar-SA"/>
      </w:rPr>
    </w:lvl>
    <w:lvl w:ilvl="1" w:tplc="4E8E12C2">
      <w:numFmt w:val="bullet"/>
      <w:lvlText w:val="•"/>
      <w:lvlJc w:val="left"/>
      <w:pPr>
        <w:ind w:left="1301" w:hanging="179"/>
      </w:pPr>
      <w:rPr>
        <w:rFonts w:hint="default"/>
        <w:lang w:val="en-US" w:eastAsia="en-US" w:bidi="ar-SA"/>
      </w:rPr>
    </w:lvl>
    <w:lvl w:ilvl="2" w:tplc="FC4A6FAC">
      <w:numFmt w:val="bullet"/>
      <w:lvlText w:val="•"/>
      <w:lvlJc w:val="left"/>
      <w:pPr>
        <w:ind w:left="1502" w:hanging="179"/>
      </w:pPr>
      <w:rPr>
        <w:rFonts w:hint="default"/>
        <w:lang w:val="en-US" w:eastAsia="en-US" w:bidi="ar-SA"/>
      </w:rPr>
    </w:lvl>
    <w:lvl w:ilvl="3" w:tplc="9CFE3570">
      <w:numFmt w:val="bullet"/>
      <w:lvlText w:val="•"/>
      <w:lvlJc w:val="left"/>
      <w:pPr>
        <w:ind w:left="1703" w:hanging="179"/>
      </w:pPr>
      <w:rPr>
        <w:rFonts w:hint="default"/>
        <w:lang w:val="en-US" w:eastAsia="en-US" w:bidi="ar-SA"/>
      </w:rPr>
    </w:lvl>
    <w:lvl w:ilvl="4" w:tplc="61BE3B28">
      <w:numFmt w:val="bullet"/>
      <w:lvlText w:val="•"/>
      <w:lvlJc w:val="left"/>
      <w:pPr>
        <w:ind w:left="1905" w:hanging="179"/>
      </w:pPr>
      <w:rPr>
        <w:rFonts w:hint="default"/>
        <w:lang w:val="en-US" w:eastAsia="en-US" w:bidi="ar-SA"/>
      </w:rPr>
    </w:lvl>
    <w:lvl w:ilvl="5" w:tplc="E96210F6">
      <w:numFmt w:val="bullet"/>
      <w:lvlText w:val="•"/>
      <w:lvlJc w:val="left"/>
      <w:pPr>
        <w:ind w:left="2106" w:hanging="179"/>
      </w:pPr>
      <w:rPr>
        <w:rFonts w:hint="default"/>
        <w:lang w:val="en-US" w:eastAsia="en-US" w:bidi="ar-SA"/>
      </w:rPr>
    </w:lvl>
    <w:lvl w:ilvl="6" w:tplc="290289EE">
      <w:numFmt w:val="bullet"/>
      <w:lvlText w:val="•"/>
      <w:lvlJc w:val="left"/>
      <w:pPr>
        <w:ind w:left="2307" w:hanging="179"/>
      </w:pPr>
      <w:rPr>
        <w:rFonts w:hint="default"/>
        <w:lang w:val="en-US" w:eastAsia="en-US" w:bidi="ar-SA"/>
      </w:rPr>
    </w:lvl>
    <w:lvl w:ilvl="7" w:tplc="065427FE">
      <w:numFmt w:val="bullet"/>
      <w:lvlText w:val="•"/>
      <w:lvlJc w:val="left"/>
      <w:pPr>
        <w:ind w:left="2508" w:hanging="179"/>
      </w:pPr>
      <w:rPr>
        <w:rFonts w:hint="default"/>
        <w:lang w:val="en-US" w:eastAsia="en-US" w:bidi="ar-SA"/>
      </w:rPr>
    </w:lvl>
    <w:lvl w:ilvl="8" w:tplc="A4524E44">
      <w:numFmt w:val="bullet"/>
      <w:lvlText w:val="•"/>
      <w:lvlJc w:val="left"/>
      <w:pPr>
        <w:ind w:left="2710" w:hanging="179"/>
      </w:pPr>
      <w:rPr>
        <w:rFonts w:hint="default"/>
        <w:lang w:val="en-US" w:eastAsia="en-US" w:bidi="ar-SA"/>
      </w:rPr>
    </w:lvl>
  </w:abstractNum>
  <w:abstractNum w:abstractNumId="2" w15:restartNumberingAfterBreak="0">
    <w:nsid w:val="1D6A308F"/>
    <w:multiLevelType w:val="hybridMultilevel"/>
    <w:tmpl w:val="4E20B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A12F2"/>
    <w:multiLevelType w:val="multilevel"/>
    <w:tmpl w:val="ECC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658D9"/>
    <w:multiLevelType w:val="hybridMultilevel"/>
    <w:tmpl w:val="1E0C1CD4"/>
    <w:lvl w:ilvl="0" w:tplc="36F4B422">
      <w:start w:val="1"/>
      <w:numFmt w:val="bullet"/>
      <w:pStyle w:val="Tabletextbullet2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55774"/>
    <w:multiLevelType w:val="multilevel"/>
    <w:tmpl w:val="8B0834A4"/>
    <w:lvl w:ilvl="0">
      <w:start w:val="1"/>
      <w:numFmt w:val="bullet"/>
      <w:pStyle w:val="Bullets2"/>
      <w:lvlText w:val="‒"/>
      <w:lvlJc w:val="left"/>
      <w:pPr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88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4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52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6" w:hanging="397"/>
      </w:pPr>
      <w:rPr>
        <w:rFonts w:ascii="Wingdings" w:hAnsi="Wingdings" w:hint="default"/>
      </w:rPr>
    </w:lvl>
  </w:abstractNum>
  <w:abstractNum w:abstractNumId="6" w15:restartNumberingAfterBreak="0">
    <w:nsid w:val="2B0057DA"/>
    <w:multiLevelType w:val="hybridMultilevel"/>
    <w:tmpl w:val="2DBE5B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D42F7"/>
    <w:multiLevelType w:val="multilevel"/>
    <w:tmpl w:val="7BC6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94595"/>
    <w:multiLevelType w:val="hybridMultilevel"/>
    <w:tmpl w:val="2F66EB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F2405"/>
    <w:multiLevelType w:val="hybridMultilevel"/>
    <w:tmpl w:val="F43ADC14"/>
    <w:lvl w:ilvl="0" w:tplc="9686413C">
      <w:numFmt w:val="bullet"/>
      <w:lvlText w:val="•"/>
      <w:lvlJc w:val="left"/>
      <w:pPr>
        <w:ind w:left="635" w:hanging="183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w w:val="90"/>
        <w:sz w:val="19"/>
        <w:szCs w:val="19"/>
        <w:lang w:val="en-US" w:eastAsia="en-US" w:bidi="ar-SA"/>
      </w:rPr>
    </w:lvl>
    <w:lvl w:ilvl="1" w:tplc="EDDE0BD6">
      <w:numFmt w:val="bullet"/>
      <w:lvlText w:val="•"/>
      <w:lvlJc w:val="left"/>
      <w:pPr>
        <w:ind w:left="1112" w:hanging="183"/>
      </w:pPr>
      <w:rPr>
        <w:rFonts w:hint="default"/>
        <w:lang w:val="en-US" w:eastAsia="en-US" w:bidi="ar-SA"/>
      </w:rPr>
    </w:lvl>
    <w:lvl w:ilvl="2" w:tplc="70B6843A">
      <w:numFmt w:val="bullet"/>
      <w:lvlText w:val="•"/>
      <w:lvlJc w:val="left"/>
      <w:pPr>
        <w:ind w:left="1585" w:hanging="183"/>
      </w:pPr>
      <w:rPr>
        <w:rFonts w:hint="default"/>
        <w:lang w:val="en-US" w:eastAsia="en-US" w:bidi="ar-SA"/>
      </w:rPr>
    </w:lvl>
    <w:lvl w:ilvl="3" w:tplc="3CEA5C20">
      <w:numFmt w:val="bullet"/>
      <w:lvlText w:val="•"/>
      <w:lvlJc w:val="left"/>
      <w:pPr>
        <w:ind w:left="2057" w:hanging="183"/>
      </w:pPr>
      <w:rPr>
        <w:rFonts w:hint="default"/>
        <w:lang w:val="en-US" w:eastAsia="en-US" w:bidi="ar-SA"/>
      </w:rPr>
    </w:lvl>
    <w:lvl w:ilvl="4" w:tplc="BDBA2152">
      <w:numFmt w:val="bullet"/>
      <w:lvlText w:val="•"/>
      <w:lvlJc w:val="left"/>
      <w:pPr>
        <w:ind w:left="2530" w:hanging="183"/>
      </w:pPr>
      <w:rPr>
        <w:rFonts w:hint="default"/>
        <w:lang w:val="en-US" w:eastAsia="en-US" w:bidi="ar-SA"/>
      </w:rPr>
    </w:lvl>
    <w:lvl w:ilvl="5" w:tplc="C5E44E34">
      <w:numFmt w:val="bullet"/>
      <w:lvlText w:val="•"/>
      <w:lvlJc w:val="left"/>
      <w:pPr>
        <w:ind w:left="3002" w:hanging="183"/>
      </w:pPr>
      <w:rPr>
        <w:rFonts w:hint="default"/>
        <w:lang w:val="en-US" w:eastAsia="en-US" w:bidi="ar-SA"/>
      </w:rPr>
    </w:lvl>
    <w:lvl w:ilvl="6" w:tplc="70D41882">
      <w:numFmt w:val="bullet"/>
      <w:lvlText w:val="•"/>
      <w:lvlJc w:val="left"/>
      <w:pPr>
        <w:ind w:left="3475" w:hanging="183"/>
      </w:pPr>
      <w:rPr>
        <w:rFonts w:hint="default"/>
        <w:lang w:val="en-US" w:eastAsia="en-US" w:bidi="ar-SA"/>
      </w:rPr>
    </w:lvl>
    <w:lvl w:ilvl="7" w:tplc="92683034">
      <w:numFmt w:val="bullet"/>
      <w:lvlText w:val="•"/>
      <w:lvlJc w:val="left"/>
      <w:pPr>
        <w:ind w:left="3948" w:hanging="183"/>
      </w:pPr>
      <w:rPr>
        <w:rFonts w:hint="default"/>
        <w:lang w:val="en-US" w:eastAsia="en-US" w:bidi="ar-SA"/>
      </w:rPr>
    </w:lvl>
    <w:lvl w:ilvl="8" w:tplc="87D22BE2">
      <w:numFmt w:val="bullet"/>
      <w:lvlText w:val="•"/>
      <w:lvlJc w:val="left"/>
      <w:pPr>
        <w:ind w:left="4420" w:hanging="183"/>
      </w:pPr>
      <w:rPr>
        <w:rFonts w:hint="default"/>
        <w:lang w:val="en-US" w:eastAsia="en-US" w:bidi="ar-SA"/>
      </w:rPr>
    </w:lvl>
  </w:abstractNum>
  <w:abstractNum w:abstractNumId="10" w15:restartNumberingAfterBreak="0">
    <w:nsid w:val="4D8B2408"/>
    <w:multiLevelType w:val="hybridMultilevel"/>
    <w:tmpl w:val="01128B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1638E"/>
    <w:multiLevelType w:val="multilevel"/>
    <w:tmpl w:val="8A30D016"/>
    <w:lvl w:ilvl="0">
      <w:start w:val="1"/>
      <w:numFmt w:val="bullet"/>
      <w:pStyle w:val="Bullets1"/>
      <w:lvlText w:val="›"/>
      <w:lvlJc w:val="left"/>
      <w:pPr>
        <w:ind w:left="360" w:hanging="360"/>
      </w:pPr>
      <w:rPr>
        <w:rFonts w:ascii="Calibri" w:hAnsi="Calibri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5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3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9" w:hanging="397"/>
      </w:pPr>
      <w:rPr>
        <w:rFonts w:ascii="Wingdings" w:hAnsi="Wingdings" w:hint="default"/>
      </w:rPr>
    </w:lvl>
  </w:abstractNum>
  <w:abstractNum w:abstractNumId="12" w15:restartNumberingAfterBreak="0">
    <w:nsid w:val="521C31A3"/>
    <w:multiLevelType w:val="hybridMultilevel"/>
    <w:tmpl w:val="0E4AA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616A7"/>
    <w:multiLevelType w:val="hybridMultilevel"/>
    <w:tmpl w:val="118EB2D4"/>
    <w:lvl w:ilvl="0" w:tplc="A9FE0D92">
      <w:start w:val="1"/>
      <w:numFmt w:val="bullet"/>
      <w:pStyle w:val="Bullets3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D2FCB"/>
    <w:multiLevelType w:val="hybridMultilevel"/>
    <w:tmpl w:val="025606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F5D90"/>
    <w:multiLevelType w:val="multilevel"/>
    <w:tmpl w:val="696C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AA476A"/>
    <w:multiLevelType w:val="hybridMultilevel"/>
    <w:tmpl w:val="D9A4FA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D159E"/>
    <w:multiLevelType w:val="hybridMultilevel"/>
    <w:tmpl w:val="1F80BD6C"/>
    <w:lvl w:ilvl="0" w:tplc="93A6F314">
      <w:numFmt w:val="bullet"/>
      <w:lvlText w:val="•"/>
      <w:lvlJc w:val="left"/>
      <w:pPr>
        <w:ind w:left="973" w:hanging="179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w w:val="90"/>
        <w:sz w:val="19"/>
        <w:szCs w:val="19"/>
        <w:lang w:val="en-US" w:eastAsia="en-US" w:bidi="ar-SA"/>
      </w:rPr>
    </w:lvl>
    <w:lvl w:ilvl="1" w:tplc="E2849E30">
      <w:numFmt w:val="bullet"/>
      <w:lvlText w:val="•"/>
      <w:lvlJc w:val="left"/>
      <w:pPr>
        <w:ind w:left="1214" w:hanging="179"/>
      </w:pPr>
      <w:rPr>
        <w:rFonts w:hint="default"/>
        <w:lang w:val="en-US" w:eastAsia="en-US" w:bidi="ar-SA"/>
      </w:rPr>
    </w:lvl>
    <w:lvl w:ilvl="2" w:tplc="03C634D4">
      <w:numFmt w:val="bullet"/>
      <w:lvlText w:val="•"/>
      <w:lvlJc w:val="left"/>
      <w:pPr>
        <w:ind w:left="1448" w:hanging="179"/>
      </w:pPr>
      <w:rPr>
        <w:rFonts w:hint="default"/>
        <w:lang w:val="en-US" w:eastAsia="en-US" w:bidi="ar-SA"/>
      </w:rPr>
    </w:lvl>
    <w:lvl w:ilvl="3" w:tplc="24CAAE5A">
      <w:numFmt w:val="bullet"/>
      <w:lvlText w:val="•"/>
      <w:lvlJc w:val="left"/>
      <w:pPr>
        <w:ind w:left="1682" w:hanging="179"/>
      </w:pPr>
      <w:rPr>
        <w:rFonts w:hint="default"/>
        <w:lang w:val="en-US" w:eastAsia="en-US" w:bidi="ar-SA"/>
      </w:rPr>
    </w:lvl>
    <w:lvl w:ilvl="4" w:tplc="28A2199E">
      <w:numFmt w:val="bullet"/>
      <w:lvlText w:val="•"/>
      <w:lvlJc w:val="left"/>
      <w:pPr>
        <w:ind w:left="1917" w:hanging="179"/>
      </w:pPr>
      <w:rPr>
        <w:rFonts w:hint="default"/>
        <w:lang w:val="en-US" w:eastAsia="en-US" w:bidi="ar-SA"/>
      </w:rPr>
    </w:lvl>
    <w:lvl w:ilvl="5" w:tplc="052E045C">
      <w:numFmt w:val="bullet"/>
      <w:lvlText w:val="•"/>
      <w:lvlJc w:val="left"/>
      <w:pPr>
        <w:ind w:left="2151" w:hanging="179"/>
      </w:pPr>
      <w:rPr>
        <w:rFonts w:hint="default"/>
        <w:lang w:val="en-US" w:eastAsia="en-US" w:bidi="ar-SA"/>
      </w:rPr>
    </w:lvl>
    <w:lvl w:ilvl="6" w:tplc="A5042DA8">
      <w:numFmt w:val="bullet"/>
      <w:lvlText w:val="•"/>
      <w:lvlJc w:val="left"/>
      <w:pPr>
        <w:ind w:left="2385" w:hanging="179"/>
      </w:pPr>
      <w:rPr>
        <w:rFonts w:hint="default"/>
        <w:lang w:val="en-US" w:eastAsia="en-US" w:bidi="ar-SA"/>
      </w:rPr>
    </w:lvl>
    <w:lvl w:ilvl="7" w:tplc="F14C7A24">
      <w:numFmt w:val="bullet"/>
      <w:lvlText w:val="•"/>
      <w:lvlJc w:val="left"/>
      <w:pPr>
        <w:ind w:left="2619" w:hanging="179"/>
      </w:pPr>
      <w:rPr>
        <w:rFonts w:hint="default"/>
        <w:lang w:val="en-US" w:eastAsia="en-US" w:bidi="ar-SA"/>
      </w:rPr>
    </w:lvl>
    <w:lvl w:ilvl="8" w:tplc="1A489DEC">
      <w:numFmt w:val="bullet"/>
      <w:lvlText w:val="•"/>
      <w:lvlJc w:val="left"/>
      <w:pPr>
        <w:ind w:left="2854" w:hanging="179"/>
      </w:pPr>
      <w:rPr>
        <w:rFonts w:hint="default"/>
        <w:lang w:val="en-US" w:eastAsia="en-US" w:bidi="ar-SA"/>
      </w:rPr>
    </w:lvl>
  </w:abstractNum>
  <w:abstractNum w:abstractNumId="18" w15:restartNumberingAfterBreak="0">
    <w:nsid w:val="7E9E3D07"/>
    <w:multiLevelType w:val="hybridMultilevel"/>
    <w:tmpl w:val="B796687A"/>
    <w:lvl w:ilvl="0" w:tplc="6FB84C12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896363">
    <w:abstractNumId w:val="11"/>
  </w:num>
  <w:num w:numId="2" w16cid:durableId="437986295">
    <w:abstractNumId w:val="18"/>
  </w:num>
  <w:num w:numId="3" w16cid:durableId="1066106779">
    <w:abstractNumId w:val="4"/>
  </w:num>
  <w:num w:numId="4" w16cid:durableId="1277637660">
    <w:abstractNumId w:val="5"/>
  </w:num>
  <w:num w:numId="5" w16cid:durableId="1668047134">
    <w:abstractNumId w:val="13"/>
  </w:num>
  <w:num w:numId="6" w16cid:durableId="1125932557">
    <w:abstractNumId w:val="8"/>
  </w:num>
  <w:num w:numId="7" w16cid:durableId="588539225">
    <w:abstractNumId w:val="6"/>
  </w:num>
  <w:num w:numId="8" w16cid:durableId="777527981">
    <w:abstractNumId w:val="16"/>
  </w:num>
  <w:num w:numId="9" w16cid:durableId="3167727">
    <w:abstractNumId w:val="14"/>
  </w:num>
  <w:num w:numId="10" w16cid:durableId="1524593410">
    <w:abstractNumId w:val="10"/>
  </w:num>
  <w:num w:numId="11" w16cid:durableId="27921233">
    <w:abstractNumId w:val="1"/>
  </w:num>
  <w:num w:numId="12" w16cid:durableId="208610371">
    <w:abstractNumId w:val="17"/>
  </w:num>
  <w:num w:numId="13" w16cid:durableId="605045875">
    <w:abstractNumId w:val="9"/>
  </w:num>
  <w:num w:numId="14" w16cid:durableId="1233585482">
    <w:abstractNumId w:val="2"/>
  </w:num>
  <w:num w:numId="15" w16cid:durableId="102310830">
    <w:abstractNumId w:val="0"/>
  </w:num>
  <w:num w:numId="16" w16cid:durableId="9335247">
    <w:abstractNumId w:val="12"/>
  </w:num>
  <w:num w:numId="17" w16cid:durableId="729423046">
    <w:abstractNumId w:val="15"/>
  </w:num>
  <w:num w:numId="18" w16cid:durableId="2072189624">
    <w:abstractNumId w:val="3"/>
  </w:num>
  <w:num w:numId="19" w16cid:durableId="185692339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removePersonalInformation/>
  <w:removeDateAndTime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DisableGlyphATSUI" w:val="0"/>
  </w:docVars>
  <w:rsids>
    <w:rsidRoot w:val="008164CC"/>
    <w:rsid w:val="00001C6C"/>
    <w:rsid w:val="00013F48"/>
    <w:rsid w:val="00015DFF"/>
    <w:rsid w:val="000163D0"/>
    <w:rsid w:val="0002443C"/>
    <w:rsid w:val="00032D0B"/>
    <w:rsid w:val="00033FAB"/>
    <w:rsid w:val="00035552"/>
    <w:rsid w:val="00036B75"/>
    <w:rsid w:val="00041596"/>
    <w:rsid w:val="000533CD"/>
    <w:rsid w:val="000610C1"/>
    <w:rsid w:val="00083F04"/>
    <w:rsid w:val="00090E11"/>
    <w:rsid w:val="0009263F"/>
    <w:rsid w:val="000A4D79"/>
    <w:rsid w:val="000A617B"/>
    <w:rsid w:val="000A6E1A"/>
    <w:rsid w:val="000B15D3"/>
    <w:rsid w:val="000B3A1D"/>
    <w:rsid w:val="000B64C8"/>
    <w:rsid w:val="000D31FD"/>
    <w:rsid w:val="000F1287"/>
    <w:rsid w:val="000F376F"/>
    <w:rsid w:val="001148B7"/>
    <w:rsid w:val="00126474"/>
    <w:rsid w:val="0013293C"/>
    <w:rsid w:val="0013710D"/>
    <w:rsid w:val="00143201"/>
    <w:rsid w:val="0014498E"/>
    <w:rsid w:val="00145ABE"/>
    <w:rsid w:val="001476E4"/>
    <w:rsid w:val="001622AC"/>
    <w:rsid w:val="001814E9"/>
    <w:rsid w:val="00181ED1"/>
    <w:rsid w:val="00183C4E"/>
    <w:rsid w:val="00187845"/>
    <w:rsid w:val="00192DA7"/>
    <w:rsid w:val="00192E9D"/>
    <w:rsid w:val="00193465"/>
    <w:rsid w:val="001A129E"/>
    <w:rsid w:val="001A130D"/>
    <w:rsid w:val="001A6211"/>
    <w:rsid w:val="001B54CE"/>
    <w:rsid w:val="001B65C8"/>
    <w:rsid w:val="001B733C"/>
    <w:rsid w:val="001C4BBE"/>
    <w:rsid w:val="001D17EE"/>
    <w:rsid w:val="001D1D1B"/>
    <w:rsid w:val="001D67C0"/>
    <w:rsid w:val="001F1C17"/>
    <w:rsid w:val="001F4076"/>
    <w:rsid w:val="00200359"/>
    <w:rsid w:val="00204405"/>
    <w:rsid w:val="002066BA"/>
    <w:rsid w:val="002077C5"/>
    <w:rsid w:val="002149EB"/>
    <w:rsid w:val="00222F10"/>
    <w:rsid w:val="00232A3D"/>
    <w:rsid w:val="00233DE1"/>
    <w:rsid w:val="002411C7"/>
    <w:rsid w:val="002444C9"/>
    <w:rsid w:val="0025530D"/>
    <w:rsid w:val="00280AFE"/>
    <w:rsid w:val="002918F6"/>
    <w:rsid w:val="00294811"/>
    <w:rsid w:val="002A3AA9"/>
    <w:rsid w:val="002B6E55"/>
    <w:rsid w:val="002C02C7"/>
    <w:rsid w:val="002C150B"/>
    <w:rsid w:val="002D7CB3"/>
    <w:rsid w:val="002E7824"/>
    <w:rsid w:val="002E7908"/>
    <w:rsid w:val="00300277"/>
    <w:rsid w:val="0030053C"/>
    <w:rsid w:val="00317EFF"/>
    <w:rsid w:val="00320DF7"/>
    <w:rsid w:val="00325A86"/>
    <w:rsid w:val="00334F6D"/>
    <w:rsid w:val="00341331"/>
    <w:rsid w:val="003424B8"/>
    <w:rsid w:val="003442A3"/>
    <w:rsid w:val="00350F90"/>
    <w:rsid w:val="00355BF9"/>
    <w:rsid w:val="00357CBF"/>
    <w:rsid w:val="003629ED"/>
    <w:rsid w:val="003643B4"/>
    <w:rsid w:val="00372453"/>
    <w:rsid w:val="0037536D"/>
    <w:rsid w:val="00396AB0"/>
    <w:rsid w:val="003A28AC"/>
    <w:rsid w:val="003A4384"/>
    <w:rsid w:val="003C3365"/>
    <w:rsid w:val="003C4BAA"/>
    <w:rsid w:val="003C7D8B"/>
    <w:rsid w:val="003F150E"/>
    <w:rsid w:val="003F55D2"/>
    <w:rsid w:val="003F662B"/>
    <w:rsid w:val="00400DEC"/>
    <w:rsid w:val="004013B7"/>
    <w:rsid w:val="00410780"/>
    <w:rsid w:val="00412311"/>
    <w:rsid w:val="00413F40"/>
    <w:rsid w:val="00414963"/>
    <w:rsid w:val="00414FEF"/>
    <w:rsid w:val="00421BF4"/>
    <w:rsid w:val="00427776"/>
    <w:rsid w:val="00427C43"/>
    <w:rsid w:val="00441737"/>
    <w:rsid w:val="004639A0"/>
    <w:rsid w:val="00465581"/>
    <w:rsid w:val="00465BFE"/>
    <w:rsid w:val="00474F5F"/>
    <w:rsid w:val="00480E35"/>
    <w:rsid w:val="0048671A"/>
    <w:rsid w:val="004A6015"/>
    <w:rsid w:val="004A738F"/>
    <w:rsid w:val="004B16D3"/>
    <w:rsid w:val="004C2CF7"/>
    <w:rsid w:val="004C339A"/>
    <w:rsid w:val="004E22CF"/>
    <w:rsid w:val="004E6544"/>
    <w:rsid w:val="004F1E2D"/>
    <w:rsid w:val="004F53E5"/>
    <w:rsid w:val="0050222D"/>
    <w:rsid w:val="00511D65"/>
    <w:rsid w:val="00512068"/>
    <w:rsid w:val="0051401C"/>
    <w:rsid w:val="005211BC"/>
    <w:rsid w:val="00521C68"/>
    <w:rsid w:val="00534DFB"/>
    <w:rsid w:val="0053609E"/>
    <w:rsid w:val="00543FBD"/>
    <w:rsid w:val="005513E8"/>
    <w:rsid w:val="00556CFE"/>
    <w:rsid w:val="0056729F"/>
    <w:rsid w:val="00591E02"/>
    <w:rsid w:val="00593806"/>
    <w:rsid w:val="00594D27"/>
    <w:rsid w:val="00596128"/>
    <w:rsid w:val="005A4CEC"/>
    <w:rsid w:val="005C4ACA"/>
    <w:rsid w:val="005C7716"/>
    <w:rsid w:val="005D1A56"/>
    <w:rsid w:val="005D68B0"/>
    <w:rsid w:val="005D7E00"/>
    <w:rsid w:val="005E3694"/>
    <w:rsid w:val="005E4B5B"/>
    <w:rsid w:val="005F0CB0"/>
    <w:rsid w:val="005F600E"/>
    <w:rsid w:val="0060031B"/>
    <w:rsid w:val="00603325"/>
    <w:rsid w:val="006034B4"/>
    <w:rsid w:val="0060623C"/>
    <w:rsid w:val="00626FFF"/>
    <w:rsid w:val="00644993"/>
    <w:rsid w:val="00647A0A"/>
    <w:rsid w:val="0065294C"/>
    <w:rsid w:val="006549C8"/>
    <w:rsid w:val="0066308E"/>
    <w:rsid w:val="00663A55"/>
    <w:rsid w:val="0067130A"/>
    <w:rsid w:val="00674689"/>
    <w:rsid w:val="006967C6"/>
    <w:rsid w:val="006A1EDC"/>
    <w:rsid w:val="006A3B9F"/>
    <w:rsid w:val="006B2B5A"/>
    <w:rsid w:val="006C1CDB"/>
    <w:rsid w:val="006D1FDE"/>
    <w:rsid w:val="006D3C94"/>
    <w:rsid w:val="006E30E7"/>
    <w:rsid w:val="006E4BF6"/>
    <w:rsid w:val="006F6749"/>
    <w:rsid w:val="00701D0D"/>
    <w:rsid w:val="007037E7"/>
    <w:rsid w:val="00703AA0"/>
    <w:rsid w:val="007171E3"/>
    <w:rsid w:val="00717DC8"/>
    <w:rsid w:val="00733D57"/>
    <w:rsid w:val="00737CC9"/>
    <w:rsid w:val="00742FFF"/>
    <w:rsid w:val="00743D65"/>
    <w:rsid w:val="00747CBF"/>
    <w:rsid w:val="007612E4"/>
    <w:rsid w:val="007658AA"/>
    <w:rsid w:val="00766271"/>
    <w:rsid w:val="0077465A"/>
    <w:rsid w:val="0077720F"/>
    <w:rsid w:val="0078391B"/>
    <w:rsid w:val="00786CC6"/>
    <w:rsid w:val="00795B08"/>
    <w:rsid w:val="007A3040"/>
    <w:rsid w:val="007B5000"/>
    <w:rsid w:val="007C1763"/>
    <w:rsid w:val="007D0B96"/>
    <w:rsid w:val="007D25CE"/>
    <w:rsid w:val="007E72D5"/>
    <w:rsid w:val="007F002B"/>
    <w:rsid w:val="007F01B0"/>
    <w:rsid w:val="007F76D3"/>
    <w:rsid w:val="00807F69"/>
    <w:rsid w:val="008164CC"/>
    <w:rsid w:val="00824DFB"/>
    <w:rsid w:val="00825A0B"/>
    <w:rsid w:val="0083753B"/>
    <w:rsid w:val="00840391"/>
    <w:rsid w:val="00844D41"/>
    <w:rsid w:val="00854BAF"/>
    <w:rsid w:val="00855330"/>
    <w:rsid w:val="008570FE"/>
    <w:rsid w:val="00862D91"/>
    <w:rsid w:val="00864459"/>
    <w:rsid w:val="00876E57"/>
    <w:rsid w:val="00890102"/>
    <w:rsid w:val="0089478E"/>
    <w:rsid w:val="00894E21"/>
    <w:rsid w:val="00895F00"/>
    <w:rsid w:val="00897AF0"/>
    <w:rsid w:val="008A79CA"/>
    <w:rsid w:val="008B6C22"/>
    <w:rsid w:val="008D11AB"/>
    <w:rsid w:val="008F222D"/>
    <w:rsid w:val="008F2C9C"/>
    <w:rsid w:val="009163AE"/>
    <w:rsid w:val="009204C9"/>
    <w:rsid w:val="009225FD"/>
    <w:rsid w:val="00923F21"/>
    <w:rsid w:val="00930D69"/>
    <w:rsid w:val="009370D3"/>
    <w:rsid w:val="00944896"/>
    <w:rsid w:val="0095213F"/>
    <w:rsid w:val="00966B83"/>
    <w:rsid w:val="00973BE2"/>
    <w:rsid w:val="00977A12"/>
    <w:rsid w:val="0098096C"/>
    <w:rsid w:val="00981BDB"/>
    <w:rsid w:val="009874B2"/>
    <w:rsid w:val="00996569"/>
    <w:rsid w:val="009B3202"/>
    <w:rsid w:val="009D295A"/>
    <w:rsid w:val="009F6055"/>
    <w:rsid w:val="00A017E5"/>
    <w:rsid w:val="00A04CBB"/>
    <w:rsid w:val="00A05B34"/>
    <w:rsid w:val="00A324FB"/>
    <w:rsid w:val="00A43814"/>
    <w:rsid w:val="00A50F74"/>
    <w:rsid w:val="00A54823"/>
    <w:rsid w:val="00A56A18"/>
    <w:rsid w:val="00A573BC"/>
    <w:rsid w:val="00A70FB2"/>
    <w:rsid w:val="00A716CF"/>
    <w:rsid w:val="00A725E0"/>
    <w:rsid w:val="00A73122"/>
    <w:rsid w:val="00A82C2F"/>
    <w:rsid w:val="00A87479"/>
    <w:rsid w:val="00A90BE4"/>
    <w:rsid w:val="00A9112A"/>
    <w:rsid w:val="00AA739D"/>
    <w:rsid w:val="00AB3F0B"/>
    <w:rsid w:val="00AB7C9D"/>
    <w:rsid w:val="00AC391E"/>
    <w:rsid w:val="00AC47EE"/>
    <w:rsid w:val="00AC4F59"/>
    <w:rsid w:val="00AC5A45"/>
    <w:rsid w:val="00AC696F"/>
    <w:rsid w:val="00AC6CE5"/>
    <w:rsid w:val="00AC7EBE"/>
    <w:rsid w:val="00AD7258"/>
    <w:rsid w:val="00AE3B3F"/>
    <w:rsid w:val="00AE73CE"/>
    <w:rsid w:val="00AF3739"/>
    <w:rsid w:val="00B072E5"/>
    <w:rsid w:val="00B13F48"/>
    <w:rsid w:val="00B151CE"/>
    <w:rsid w:val="00B239A0"/>
    <w:rsid w:val="00B364A4"/>
    <w:rsid w:val="00B4016D"/>
    <w:rsid w:val="00B47FDB"/>
    <w:rsid w:val="00B65CC3"/>
    <w:rsid w:val="00B70D6D"/>
    <w:rsid w:val="00B7103F"/>
    <w:rsid w:val="00B77ED2"/>
    <w:rsid w:val="00B8234C"/>
    <w:rsid w:val="00B91872"/>
    <w:rsid w:val="00BA1B7C"/>
    <w:rsid w:val="00BA5D71"/>
    <w:rsid w:val="00BB6FFE"/>
    <w:rsid w:val="00BD1090"/>
    <w:rsid w:val="00BD12AB"/>
    <w:rsid w:val="00BD4A77"/>
    <w:rsid w:val="00BE2144"/>
    <w:rsid w:val="00BE2B78"/>
    <w:rsid w:val="00BE41E8"/>
    <w:rsid w:val="00BE7E0B"/>
    <w:rsid w:val="00BF0BDC"/>
    <w:rsid w:val="00BF666B"/>
    <w:rsid w:val="00C02010"/>
    <w:rsid w:val="00C12C62"/>
    <w:rsid w:val="00C205A1"/>
    <w:rsid w:val="00C30AC3"/>
    <w:rsid w:val="00C32E9F"/>
    <w:rsid w:val="00C43002"/>
    <w:rsid w:val="00C44B59"/>
    <w:rsid w:val="00C50DF2"/>
    <w:rsid w:val="00C514B8"/>
    <w:rsid w:val="00C733CC"/>
    <w:rsid w:val="00C76F35"/>
    <w:rsid w:val="00C76F4D"/>
    <w:rsid w:val="00C8408C"/>
    <w:rsid w:val="00C85A5F"/>
    <w:rsid w:val="00C86F03"/>
    <w:rsid w:val="00CA6102"/>
    <w:rsid w:val="00CD4509"/>
    <w:rsid w:val="00CE100E"/>
    <w:rsid w:val="00CF141E"/>
    <w:rsid w:val="00CF17CB"/>
    <w:rsid w:val="00CF342A"/>
    <w:rsid w:val="00CF51DC"/>
    <w:rsid w:val="00D00654"/>
    <w:rsid w:val="00D039E2"/>
    <w:rsid w:val="00D119AE"/>
    <w:rsid w:val="00D14575"/>
    <w:rsid w:val="00D17906"/>
    <w:rsid w:val="00D2434F"/>
    <w:rsid w:val="00D37E6E"/>
    <w:rsid w:val="00D50822"/>
    <w:rsid w:val="00D52DD9"/>
    <w:rsid w:val="00D560FD"/>
    <w:rsid w:val="00D57598"/>
    <w:rsid w:val="00D65CB5"/>
    <w:rsid w:val="00D818FD"/>
    <w:rsid w:val="00DB2475"/>
    <w:rsid w:val="00DC059A"/>
    <w:rsid w:val="00DC1B2E"/>
    <w:rsid w:val="00DE1882"/>
    <w:rsid w:val="00DE2F8A"/>
    <w:rsid w:val="00DE7886"/>
    <w:rsid w:val="00DF27DD"/>
    <w:rsid w:val="00E04A67"/>
    <w:rsid w:val="00E11CDD"/>
    <w:rsid w:val="00E11ED7"/>
    <w:rsid w:val="00E1630B"/>
    <w:rsid w:val="00E22A64"/>
    <w:rsid w:val="00E261DB"/>
    <w:rsid w:val="00E3160E"/>
    <w:rsid w:val="00E335CA"/>
    <w:rsid w:val="00E33748"/>
    <w:rsid w:val="00E45D16"/>
    <w:rsid w:val="00E50366"/>
    <w:rsid w:val="00E5596E"/>
    <w:rsid w:val="00E600BB"/>
    <w:rsid w:val="00E618F7"/>
    <w:rsid w:val="00E62CDF"/>
    <w:rsid w:val="00E64D08"/>
    <w:rsid w:val="00E67C2E"/>
    <w:rsid w:val="00E82747"/>
    <w:rsid w:val="00E90D0F"/>
    <w:rsid w:val="00E921D9"/>
    <w:rsid w:val="00E9299E"/>
    <w:rsid w:val="00E953DF"/>
    <w:rsid w:val="00E95EB3"/>
    <w:rsid w:val="00E97BAC"/>
    <w:rsid w:val="00EA37CF"/>
    <w:rsid w:val="00EB4AA5"/>
    <w:rsid w:val="00ED394E"/>
    <w:rsid w:val="00ED6A7F"/>
    <w:rsid w:val="00EE0011"/>
    <w:rsid w:val="00EF1E8E"/>
    <w:rsid w:val="00EF59B3"/>
    <w:rsid w:val="00EF7F81"/>
    <w:rsid w:val="00F02402"/>
    <w:rsid w:val="00F1001D"/>
    <w:rsid w:val="00F117F5"/>
    <w:rsid w:val="00F1436F"/>
    <w:rsid w:val="00F207FE"/>
    <w:rsid w:val="00F36371"/>
    <w:rsid w:val="00F5431F"/>
    <w:rsid w:val="00F758C2"/>
    <w:rsid w:val="00F918E8"/>
    <w:rsid w:val="00F95607"/>
    <w:rsid w:val="00F97D0D"/>
    <w:rsid w:val="00FA4E3F"/>
    <w:rsid w:val="00FA563B"/>
    <w:rsid w:val="00FA6087"/>
    <w:rsid w:val="00FB49D2"/>
    <w:rsid w:val="00FB4A11"/>
    <w:rsid w:val="00FC5625"/>
    <w:rsid w:val="00FC6736"/>
    <w:rsid w:val="00FD534F"/>
    <w:rsid w:val="00FF216A"/>
    <w:rsid w:val="00FF43E2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F971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0FE"/>
    <w:pPr>
      <w:spacing w:after="120"/>
    </w:pPr>
    <w:rPr>
      <w:rFonts w:ascii="Calibri" w:hAnsi="Calibri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D00654"/>
    <w:pPr>
      <w:keepNext/>
      <w:spacing w:after="360"/>
      <w:outlineLvl w:val="0"/>
    </w:pPr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D00654"/>
    <w:pPr>
      <w:keepNext/>
      <w:spacing w:before="240"/>
      <w:outlineLvl w:val="1"/>
    </w:pPr>
    <w:rPr>
      <w:rFonts w:eastAsiaTheme="majorEastAsia" w:cstheme="majorBidi"/>
      <w:b/>
      <w:bCs/>
      <w:color w:val="EA9922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A716CF"/>
    <w:pPr>
      <w:keepNext/>
      <w:keepLines/>
      <w:spacing w:before="240"/>
      <w:outlineLvl w:val="2"/>
    </w:pPr>
    <w:rPr>
      <w:rFonts w:eastAsiaTheme="majorEastAsia" w:cstheme="majorBidi"/>
      <w:b/>
      <w:bCs/>
      <w:color w:val="514A4F"/>
    </w:rPr>
  </w:style>
  <w:style w:type="paragraph" w:styleId="Heading4">
    <w:name w:val="heading 4"/>
    <w:basedOn w:val="Normal"/>
    <w:next w:val="Normal"/>
    <w:link w:val="Heading4Char"/>
    <w:qFormat/>
    <w:rsid w:val="00D00654"/>
    <w:pPr>
      <w:keepNext/>
      <w:spacing w:before="240"/>
      <w:outlineLvl w:val="3"/>
    </w:pPr>
    <w:rPr>
      <w:rFonts w:eastAsiaTheme="majorEastAsia" w:cstheme="majorBidi"/>
      <w:b/>
      <w:bCs/>
      <w:i/>
      <w:iCs/>
      <w:color w:val="EA9922"/>
    </w:rPr>
  </w:style>
  <w:style w:type="paragraph" w:styleId="Heading5">
    <w:name w:val="heading 5"/>
    <w:basedOn w:val="Normal"/>
    <w:next w:val="Normal"/>
    <w:link w:val="Heading5Char"/>
    <w:qFormat/>
    <w:rsid w:val="00D00654"/>
    <w:pPr>
      <w:keepNext/>
      <w:keepLines/>
      <w:pBdr>
        <w:bottom w:val="single" w:sz="4" w:space="1" w:color="E5DBBD" w:themeColor="background2"/>
      </w:pBdr>
      <w:spacing w:before="120" w:after="36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4B2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b/>
      <w:bCs/>
      <w:cap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0654"/>
    <w:pPr>
      <w:spacing w:before="40" w:after="240" w:line="800" w:lineRule="exact"/>
    </w:pPr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Header">
    <w:name w:val="header"/>
    <w:basedOn w:val="Normal"/>
    <w:link w:val="HeaderChar"/>
    <w:uiPriority w:val="99"/>
    <w:rsid w:val="00E11ED7"/>
    <w:pPr>
      <w:tabs>
        <w:tab w:val="right" w:pos="7088"/>
        <w:tab w:val="right" w:pos="9639"/>
      </w:tabs>
      <w:spacing w:after="0"/>
    </w:pPr>
    <w:rPr>
      <w:noProof/>
      <w:color w:val="auto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11ED7"/>
    <w:rPr>
      <w:rFonts w:ascii="Calibri" w:hAnsi="Calibri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F0BDC"/>
    <w:pPr>
      <w:spacing w:after="0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F0BDC"/>
    <w:rPr>
      <w:rFonts w:ascii="Calibri" w:hAnsi="Calibri"/>
      <w:b/>
      <w:color w:val="000000" w:themeColor="text1"/>
      <w:sz w:val="18"/>
    </w:rPr>
  </w:style>
  <w:style w:type="character" w:customStyle="1" w:styleId="TitleChar">
    <w:name w:val="Title Char"/>
    <w:link w:val="Title"/>
    <w:uiPriority w:val="10"/>
    <w:rsid w:val="00D00654"/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654"/>
    <w:pPr>
      <w:numPr>
        <w:ilvl w:val="1"/>
      </w:numPr>
      <w:spacing w:after="0"/>
    </w:pPr>
    <w:rPr>
      <w:rFonts w:eastAsia="MS Gothic"/>
      <w:iCs/>
      <w:color w:val="EA9922"/>
      <w:spacing w:val="15"/>
      <w:sz w:val="36"/>
    </w:rPr>
  </w:style>
  <w:style w:type="character" w:customStyle="1" w:styleId="SubtitleChar">
    <w:name w:val="Subtitle Char"/>
    <w:link w:val="Subtitle"/>
    <w:uiPriority w:val="11"/>
    <w:rsid w:val="00D00654"/>
    <w:rPr>
      <w:rFonts w:ascii="Calibri" w:eastAsia="MS Gothic" w:hAnsi="Calibri"/>
      <w:iCs/>
      <w:color w:val="EA9922"/>
      <w:spacing w:val="15"/>
      <w:sz w:val="36"/>
    </w:rPr>
  </w:style>
  <w:style w:type="character" w:styleId="SubtleEmphasis">
    <w:name w:val="Subtle Emphasis"/>
    <w:uiPriority w:val="19"/>
    <w:semiHidden/>
    <w:qFormat/>
    <w:rsid w:val="00BE2144"/>
    <w:rPr>
      <w:rFonts w:ascii="Calibri" w:hAnsi="Calibri"/>
      <w:b/>
      <w:i w:val="0"/>
      <w:iCs/>
      <w:color w:val="FAC81A"/>
    </w:rPr>
  </w:style>
  <w:style w:type="character" w:customStyle="1" w:styleId="Heading1Char">
    <w:name w:val="Heading 1 Char"/>
    <w:basedOn w:val="DefaultParagraphFont"/>
    <w:link w:val="Heading1"/>
    <w:rsid w:val="00D00654"/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customStyle="1" w:styleId="Figureheading">
    <w:name w:val="Figure heading"/>
    <w:basedOn w:val="Normal"/>
    <w:next w:val="Normal"/>
    <w:uiPriority w:val="1"/>
    <w:qFormat/>
    <w:rsid w:val="005D68B0"/>
    <w:pPr>
      <w:pBdr>
        <w:bottom w:val="single" w:sz="4" w:space="1" w:color="DBD1A9"/>
      </w:pBdr>
      <w:spacing w:before="120" w:after="360"/>
    </w:pPr>
    <w:rPr>
      <w:b/>
    </w:rPr>
  </w:style>
  <w:style w:type="character" w:customStyle="1" w:styleId="Heading2Char">
    <w:name w:val="Heading 2 Char"/>
    <w:basedOn w:val="DefaultParagraphFont"/>
    <w:link w:val="Heading2"/>
    <w:rsid w:val="00D00654"/>
    <w:rPr>
      <w:rFonts w:ascii="Calibri" w:eastAsiaTheme="majorEastAsia" w:hAnsi="Calibri" w:cstheme="majorBidi"/>
      <w:b/>
      <w:bCs/>
      <w:color w:val="EA992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A716CF"/>
    <w:rPr>
      <w:rFonts w:ascii="Calibri" w:eastAsiaTheme="majorEastAsia" w:hAnsi="Calibri" w:cstheme="majorBidi"/>
      <w:b/>
      <w:bCs/>
      <w:color w:val="514A4F"/>
      <w:sz w:val="22"/>
    </w:rPr>
  </w:style>
  <w:style w:type="paragraph" w:customStyle="1" w:styleId="IntroText">
    <w:name w:val="Intro Text"/>
    <w:basedOn w:val="Normal"/>
    <w:qFormat/>
    <w:rsid w:val="006E30E7"/>
    <w:rPr>
      <w:b/>
      <w:color w:val="514A4F"/>
    </w:rPr>
  </w:style>
  <w:style w:type="paragraph" w:styleId="Caption">
    <w:name w:val="caption"/>
    <w:basedOn w:val="Normal"/>
    <w:next w:val="Normal"/>
    <w:uiPriority w:val="1"/>
    <w:qFormat/>
    <w:rsid w:val="00C32E9F"/>
    <w:pPr>
      <w:spacing w:after="200"/>
    </w:pPr>
    <w:rPr>
      <w:b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017E5"/>
    <w:rPr>
      <w:rFonts w:ascii="Georgia" w:hAnsi="Georgia"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A017E5"/>
    <w:rPr>
      <w:rFonts w:ascii="Georgia" w:hAnsi="Georgia"/>
      <w:iCs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E4"/>
    <w:rPr>
      <w:rFonts w:ascii="Lucida Grande" w:hAnsi="Lucida Grande" w:cs="Lucida Grande"/>
      <w:color w:val="000000" w:themeColor="text1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D00654"/>
    <w:rPr>
      <w:rFonts w:ascii="Calibri" w:eastAsiaTheme="majorEastAsia" w:hAnsi="Calibri" w:cstheme="majorBidi"/>
      <w:b/>
      <w:bCs/>
      <w:i/>
      <w:iCs/>
      <w:color w:val="EA9922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8096C"/>
  </w:style>
  <w:style w:type="character" w:customStyle="1" w:styleId="Heading5Char">
    <w:name w:val="Heading 5 Char"/>
    <w:basedOn w:val="DefaultParagraphFont"/>
    <w:link w:val="Heading5"/>
    <w:rsid w:val="00D00654"/>
    <w:rPr>
      <w:rFonts w:ascii="Calibri" w:eastAsiaTheme="majorEastAsia" w:hAnsi="Calibri" w:cstheme="majorBidi"/>
      <w:i/>
      <w:color w:val="000000" w:themeColor="text1"/>
      <w:sz w:val="22"/>
    </w:rPr>
  </w:style>
  <w:style w:type="paragraph" w:customStyle="1" w:styleId="GraphText">
    <w:name w:val="Graph Text"/>
    <w:basedOn w:val="Normal"/>
    <w:uiPriority w:val="1"/>
    <w:qFormat/>
    <w:rsid w:val="00A9112A"/>
    <w:pPr>
      <w:spacing w:before="120"/>
    </w:pPr>
    <w:rPr>
      <w:b/>
      <w:sz w:val="16"/>
    </w:rPr>
  </w:style>
  <w:style w:type="paragraph" w:customStyle="1" w:styleId="SectionTitle">
    <w:name w:val="Section Title"/>
    <w:basedOn w:val="Title"/>
    <w:qFormat/>
    <w:rsid w:val="00B13F48"/>
    <w:pPr>
      <w:spacing w:before="0" w:after="0" w:line="240" w:lineRule="auto"/>
    </w:pPr>
    <w:rPr>
      <w:color w:val="FFFFFF"/>
      <w:sz w:val="140"/>
    </w:rPr>
  </w:style>
  <w:style w:type="paragraph" w:customStyle="1" w:styleId="SectionSubtitle">
    <w:name w:val="Section Subtitle"/>
    <w:qFormat/>
    <w:rsid w:val="00B65CC3"/>
    <w:pPr>
      <w:tabs>
        <w:tab w:val="left" w:pos="1266"/>
      </w:tabs>
    </w:pPr>
    <w:rPr>
      <w:rFonts w:ascii="Georgia" w:eastAsia="MS Gothic" w:hAnsi="Georgia"/>
      <w:color w:val="FFFFFF"/>
      <w:spacing w:val="-20"/>
      <w:kern w:val="28"/>
      <w:sz w:val="90"/>
      <w:szCs w:val="1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4B2"/>
    <w:rPr>
      <w:rFonts w:asciiTheme="majorHAnsi" w:eastAsiaTheme="majorEastAsia" w:hAnsiTheme="majorHAnsi" w:cstheme="majorBidi"/>
      <w:b/>
      <w:bCs/>
      <w:caps/>
      <w:color w:val="000000" w:themeColor="text1"/>
      <w:sz w:val="16"/>
      <w:szCs w:val="16"/>
      <w:lang w:val="en-US"/>
    </w:rPr>
  </w:style>
  <w:style w:type="paragraph" w:customStyle="1" w:styleId="Heading1Top">
    <w:name w:val="Heading 1 Top"/>
    <w:semiHidden/>
    <w:rsid w:val="0078391B"/>
    <w:pPr>
      <w:framePr w:w="10206" w:hSpace="181" w:vSpace="181" w:wrap="around" w:vAnchor="page" w:hAnchor="page" w:x="568" w:y="568"/>
    </w:pPr>
    <w:rPr>
      <w:rFonts w:ascii="Georgia" w:eastAsiaTheme="majorEastAsia" w:hAnsi="Georgia" w:cstheme="majorBidi"/>
      <w:bCs/>
      <w:color w:val="CE3D20"/>
      <w:sz w:val="40"/>
      <w:szCs w:val="32"/>
    </w:rPr>
  </w:style>
  <w:style w:type="table" w:styleId="TableGrid">
    <w:name w:val="Table Grid"/>
    <w:basedOn w:val="TableNormal"/>
    <w:uiPriority w:val="59"/>
    <w:rsid w:val="005E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Normal"/>
    <w:next w:val="Normal"/>
    <w:uiPriority w:val="39"/>
    <w:semiHidden/>
    <w:qFormat/>
    <w:rsid w:val="002444C9"/>
    <w:pPr>
      <w:spacing w:after="360"/>
    </w:pPr>
    <w:rPr>
      <w:rFonts w:ascii="Georgia" w:hAnsi="Georgia"/>
      <w:color w:val="CE3D20"/>
      <w:sz w:val="40"/>
    </w:rPr>
  </w:style>
  <w:style w:type="paragraph" w:customStyle="1" w:styleId="Bullets1">
    <w:name w:val="Bullets 1"/>
    <w:basedOn w:val="Normal"/>
    <w:qFormat/>
    <w:rsid w:val="005F600E"/>
    <w:pPr>
      <w:numPr>
        <w:numId w:val="1"/>
      </w:numPr>
      <w:ind w:left="397" w:hanging="397"/>
    </w:pPr>
  </w:style>
  <w:style w:type="paragraph" w:customStyle="1" w:styleId="Tableheading">
    <w:name w:val="Table heading"/>
    <w:basedOn w:val="Figureheading"/>
    <w:next w:val="Normal"/>
    <w:qFormat/>
    <w:rsid w:val="00D00654"/>
    <w:pPr>
      <w:keepNext/>
      <w:spacing w:before="240" w:after="240"/>
    </w:pPr>
  </w:style>
  <w:style w:type="paragraph" w:customStyle="1" w:styleId="Tabletextbold">
    <w:name w:val="Table text bold"/>
    <w:basedOn w:val="Normal"/>
    <w:qFormat/>
    <w:rsid w:val="00200359"/>
    <w:pPr>
      <w:spacing w:before="60" w:after="60"/>
    </w:pPr>
    <w:rPr>
      <w:b/>
      <w:sz w:val="18"/>
      <w:szCs w:val="18"/>
    </w:rPr>
  </w:style>
  <w:style w:type="paragraph" w:customStyle="1" w:styleId="Tabletext">
    <w:name w:val="Table text"/>
    <w:basedOn w:val="Normal"/>
    <w:qFormat/>
    <w:rsid w:val="00844D41"/>
    <w:pPr>
      <w:spacing w:before="60" w:after="60"/>
    </w:pPr>
    <w:rPr>
      <w:sz w:val="18"/>
      <w:szCs w:val="18"/>
    </w:rPr>
  </w:style>
  <w:style w:type="paragraph" w:customStyle="1" w:styleId="Tabletextbullet1">
    <w:name w:val="Table text bullet 1"/>
    <w:basedOn w:val="Tabletext"/>
    <w:qFormat/>
    <w:rsid w:val="00844D41"/>
    <w:pPr>
      <w:numPr>
        <w:numId w:val="2"/>
      </w:numPr>
      <w:spacing w:before="0"/>
      <w:ind w:left="284" w:hanging="284"/>
    </w:pPr>
  </w:style>
  <w:style w:type="paragraph" w:customStyle="1" w:styleId="Tabletextbullet2">
    <w:name w:val="Table text bullet 2"/>
    <w:basedOn w:val="Tabletext"/>
    <w:qFormat/>
    <w:rsid w:val="00844D41"/>
    <w:pPr>
      <w:numPr>
        <w:numId w:val="3"/>
      </w:numPr>
      <w:spacing w:before="0"/>
      <w:ind w:left="568" w:hanging="284"/>
    </w:pPr>
  </w:style>
  <w:style w:type="paragraph" w:styleId="ListParagraph">
    <w:name w:val="List Paragraph"/>
    <w:basedOn w:val="Normal"/>
    <w:uiPriority w:val="34"/>
    <w:semiHidden/>
    <w:qFormat/>
    <w:rsid w:val="00ED6A7F"/>
    <w:pPr>
      <w:ind w:left="720"/>
      <w:contextualSpacing/>
    </w:pPr>
  </w:style>
  <w:style w:type="paragraph" w:customStyle="1" w:styleId="Bullets2">
    <w:name w:val="Bullets 2"/>
    <w:basedOn w:val="ListParagraph"/>
    <w:qFormat/>
    <w:rsid w:val="00EE0011"/>
    <w:pPr>
      <w:numPr>
        <w:numId w:val="4"/>
      </w:numPr>
      <w:contextualSpacing w:val="0"/>
    </w:pPr>
  </w:style>
  <w:style w:type="paragraph" w:customStyle="1" w:styleId="Bullets3">
    <w:name w:val="Bullets 3"/>
    <w:basedOn w:val="ListParagraph"/>
    <w:qFormat/>
    <w:rsid w:val="00AC5A45"/>
    <w:pPr>
      <w:numPr>
        <w:numId w:val="5"/>
      </w:numPr>
      <w:ind w:left="1191" w:hanging="397"/>
      <w:contextualSpacing w:val="0"/>
    </w:pPr>
  </w:style>
  <w:style w:type="paragraph" w:styleId="TOC2">
    <w:name w:val="toc 2"/>
    <w:basedOn w:val="Normal"/>
    <w:next w:val="Normal"/>
    <w:uiPriority w:val="39"/>
    <w:unhideWhenUsed/>
    <w:rsid w:val="00DC1B2E"/>
    <w:pPr>
      <w:tabs>
        <w:tab w:val="right" w:pos="9639"/>
      </w:tabs>
      <w:ind w:left="284" w:right="567"/>
    </w:pPr>
    <w:rPr>
      <w:noProof/>
    </w:rPr>
  </w:style>
  <w:style w:type="paragraph" w:styleId="TOC1">
    <w:name w:val="toc 1"/>
    <w:basedOn w:val="Normal"/>
    <w:next w:val="Normal"/>
    <w:uiPriority w:val="39"/>
    <w:unhideWhenUsed/>
    <w:rsid w:val="00DC1B2E"/>
    <w:pPr>
      <w:tabs>
        <w:tab w:val="right" w:pos="9639"/>
      </w:tabs>
      <w:ind w:right="567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A017E5"/>
    <w:rPr>
      <w:color w:val="CC8D00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204C9"/>
    <w:pPr>
      <w:tabs>
        <w:tab w:val="right" w:pos="9639"/>
      </w:tabs>
      <w:ind w:right="567"/>
    </w:pPr>
    <w:rPr>
      <w:noProof/>
    </w:rPr>
  </w:style>
  <w:style w:type="paragraph" w:styleId="FootnoteText">
    <w:name w:val="footnote text"/>
    <w:basedOn w:val="Normal"/>
    <w:link w:val="FootnoteTextChar"/>
    <w:uiPriority w:val="99"/>
    <w:rsid w:val="001B733C"/>
    <w:pPr>
      <w:spacing w:after="6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33C"/>
    <w:rPr>
      <w:rFonts w:ascii="Calibri" w:hAnsi="Calibri"/>
      <w:color w:val="000000" w:themeColor="text1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B733C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9370D3"/>
    <w:pPr>
      <w:widowControl w:val="0"/>
      <w:autoSpaceDE w:val="0"/>
      <w:autoSpaceDN w:val="0"/>
      <w:spacing w:after="0"/>
    </w:pPr>
    <w:rPr>
      <w:rFonts w:ascii="Arial" w:eastAsia="Arial" w:hAnsi="Arial" w:cs="Arial"/>
      <w:color w:val="auto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370D3"/>
    <w:rPr>
      <w:rFonts w:ascii="Arial" w:eastAsia="Arial" w:hAnsi="Arial" w:cs="Arial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7C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630B"/>
    <w:rPr>
      <w:color w:val="CD697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mba-l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mba@thegoatsolution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mma@thecleaningcrew.co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us.callon@xpon.ai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imba-le.com" TargetMode="External"/><Relationship Id="rId1" Type="http://schemas.openxmlformats.org/officeDocument/2006/relationships/hyperlink" Target="mailto:timba@thegoatsolution.com" TargetMode="External"/></Relationships>
</file>

<file path=word/theme/theme1.xml><?xml version="1.0" encoding="utf-8"?>
<a:theme xmlns:a="http://schemas.openxmlformats.org/drawingml/2006/main" name="TEC External">
  <a:themeElements>
    <a:clrScheme name="TEC Colour Palette">
      <a:dk1>
        <a:srgbClr val="000000"/>
      </a:dk1>
      <a:lt1>
        <a:srgbClr val="FFFFFF"/>
      </a:lt1>
      <a:dk2>
        <a:srgbClr val="514A4F"/>
      </a:dk2>
      <a:lt2>
        <a:srgbClr val="E5DBBD"/>
      </a:lt2>
      <a:accent1>
        <a:srgbClr val="FF9900"/>
      </a:accent1>
      <a:accent2>
        <a:srgbClr val="EB5A23"/>
      </a:accent2>
      <a:accent3>
        <a:srgbClr val="CD6978"/>
      </a:accent3>
      <a:accent4>
        <a:srgbClr val="B9BE3C"/>
      </a:accent4>
      <a:accent5>
        <a:srgbClr val="57A8C5"/>
      </a:accent5>
      <a:accent6>
        <a:srgbClr val="65AE9D"/>
      </a:accent6>
      <a:hlink>
        <a:srgbClr val="57A8C5"/>
      </a:hlink>
      <a:folHlink>
        <a:srgbClr val="CD6978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2023-11-29T03:26:00Z</dcterms:created>
  <dcterms:modified xsi:type="dcterms:W3CDTF">2025-06-25T04:01:00Z</dcterms:modified>
</cp:coreProperties>
</file>