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E2C0E2" w14:textId="77777777" w:rsidR="00B324D5" w:rsidRDefault="00B324D5" w:rsidP="00AC648E">
      <w:pPr>
        <w:autoSpaceDE w:val="0"/>
        <w:autoSpaceDN w:val="0"/>
        <w:adjustRightInd w:val="0"/>
        <w:spacing w:after="0" w:line="240" w:lineRule="auto"/>
        <w:jc w:val="center"/>
        <w:rPr>
          <w:rFonts w:asciiTheme="minorHAnsi" w:hAnsiTheme="minorHAnsi" w:cstheme="minorHAnsi"/>
          <w:b/>
          <w:sz w:val="52"/>
          <w:lang w:val="nl-BE"/>
        </w:rPr>
      </w:pPr>
    </w:p>
    <w:p w14:paraId="4D5219BA" w14:textId="77777777" w:rsidR="00B324D5" w:rsidRDefault="00B324D5" w:rsidP="00AC648E">
      <w:pPr>
        <w:autoSpaceDE w:val="0"/>
        <w:autoSpaceDN w:val="0"/>
        <w:adjustRightInd w:val="0"/>
        <w:spacing w:after="0" w:line="240" w:lineRule="auto"/>
        <w:jc w:val="center"/>
        <w:rPr>
          <w:rFonts w:asciiTheme="minorHAnsi" w:hAnsiTheme="minorHAnsi" w:cstheme="minorHAnsi"/>
          <w:b/>
          <w:sz w:val="52"/>
          <w:lang w:val="nl-BE"/>
        </w:rPr>
      </w:pPr>
    </w:p>
    <w:p w14:paraId="7B965757" w14:textId="77777777" w:rsidR="00B324D5" w:rsidRDefault="00B324D5" w:rsidP="00AC648E">
      <w:pPr>
        <w:autoSpaceDE w:val="0"/>
        <w:autoSpaceDN w:val="0"/>
        <w:adjustRightInd w:val="0"/>
        <w:spacing w:after="0" w:line="240" w:lineRule="auto"/>
        <w:jc w:val="center"/>
        <w:rPr>
          <w:rFonts w:asciiTheme="minorHAnsi" w:hAnsiTheme="minorHAnsi" w:cstheme="minorHAnsi"/>
          <w:b/>
          <w:sz w:val="52"/>
          <w:lang w:val="nl-BE"/>
        </w:rPr>
      </w:pPr>
    </w:p>
    <w:p w14:paraId="426FFD2F" w14:textId="77777777" w:rsidR="00B324D5" w:rsidRDefault="00B324D5" w:rsidP="00AC648E">
      <w:pPr>
        <w:autoSpaceDE w:val="0"/>
        <w:autoSpaceDN w:val="0"/>
        <w:adjustRightInd w:val="0"/>
        <w:spacing w:after="0" w:line="240" w:lineRule="auto"/>
        <w:jc w:val="center"/>
        <w:rPr>
          <w:rFonts w:asciiTheme="minorHAnsi" w:hAnsiTheme="minorHAnsi" w:cstheme="minorHAnsi"/>
          <w:b/>
          <w:sz w:val="52"/>
          <w:lang w:val="nl-BE"/>
        </w:rPr>
      </w:pPr>
    </w:p>
    <w:p w14:paraId="7F26851E" w14:textId="77777777" w:rsidR="00B324D5" w:rsidRDefault="00B324D5" w:rsidP="00AC648E">
      <w:pPr>
        <w:autoSpaceDE w:val="0"/>
        <w:autoSpaceDN w:val="0"/>
        <w:adjustRightInd w:val="0"/>
        <w:spacing w:after="0" w:line="240" w:lineRule="auto"/>
        <w:jc w:val="center"/>
        <w:rPr>
          <w:rFonts w:asciiTheme="minorHAnsi" w:hAnsiTheme="minorHAnsi" w:cstheme="minorHAnsi"/>
          <w:b/>
          <w:sz w:val="52"/>
          <w:lang w:val="nl-BE"/>
        </w:rPr>
      </w:pPr>
    </w:p>
    <w:p w14:paraId="3D6767DA" w14:textId="77777777" w:rsidR="00AE20D6" w:rsidRDefault="00CD59B0" w:rsidP="00AC648E">
      <w:pPr>
        <w:autoSpaceDE w:val="0"/>
        <w:autoSpaceDN w:val="0"/>
        <w:adjustRightInd w:val="0"/>
        <w:spacing w:after="0" w:line="240" w:lineRule="auto"/>
        <w:jc w:val="center"/>
        <w:rPr>
          <w:rFonts w:asciiTheme="minorHAnsi" w:hAnsiTheme="minorHAnsi" w:cstheme="minorHAnsi"/>
          <w:b/>
          <w:sz w:val="52"/>
          <w:lang w:val="nl-BE"/>
        </w:rPr>
      </w:pPr>
      <w:r>
        <w:rPr>
          <w:rFonts w:asciiTheme="minorHAnsi" w:hAnsiTheme="minorHAnsi" w:cstheme="minorHAnsi"/>
          <w:b/>
          <w:sz w:val="52"/>
          <w:lang w:val="nl-BE"/>
        </w:rPr>
        <w:t xml:space="preserve">Handleiding </w:t>
      </w:r>
    </w:p>
    <w:p w14:paraId="4D2AF0D3" w14:textId="02D587B3" w:rsidR="00B324D5" w:rsidRPr="007B7F90" w:rsidRDefault="00BA054A" w:rsidP="00AC648E">
      <w:pPr>
        <w:autoSpaceDE w:val="0"/>
        <w:autoSpaceDN w:val="0"/>
        <w:adjustRightInd w:val="0"/>
        <w:spacing w:after="0" w:line="240" w:lineRule="auto"/>
        <w:jc w:val="center"/>
        <w:rPr>
          <w:rFonts w:asciiTheme="minorHAnsi" w:hAnsiTheme="minorHAnsi" w:cstheme="minorHAnsi"/>
          <w:b/>
          <w:bCs/>
          <w:sz w:val="52"/>
          <w:szCs w:val="52"/>
          <w:lang w:val="nl-BE"/>
        </w:rPr>
      </w:pPr>
      <w:r w:rsidRPr="00AE5C31">
        <w:rPr>
          <w:rFonts w:asciiTheme="minorHAnsi" w:hAnsiTheme="minorHAnsi" w:cstheme="minorHAnsi"/>
          <w:b/>
          <w:sz w:val="52"/>
          <w:lang w:val="nl-BE"/>
        </w:rPr>
        <w:t>To</w:t>
      </w:r>
      <w:r w:rsidRPr="00E013EA">
        <w:rPr>
          <w:rFonts w:asciiTheme="minorHAnsi" w:hAnsiTheme="minorHAnsi" w:cstheme="minorHAnsi"/>
          <w:b/>
          <w:sz w:val="52"/>
          <w:lang w:val="nl-BE"/>
        </w:rPr>
        <w:t xml:space="preserve">egangsbeheer </w:t>
      </w:r>
      <w:proofErr w:type="spellStart"/>
      <w:r w:rsidRPr="00E013EA">
        <w:rPr>
          <w:rFonts w:asciiTheme="minorHAnsi" w:hAnsiTheme="minorHAnsi" w:cstheme="minorHAnsi"/>
          <w:b/>
          <w:sz w:val="52"/>
          <w:lang w:val="nl-BE"/>
        </w:rPr>
        <w:t>eVIPA</w:t>
      </w:r>
      <w:proofErr w:type="spellEnd"/>
    </w:p>
    <w:p w14:paraId="268B80BD" w14:textId="77777777" w:rsidR="00B324D5" w:rsidRPr="00E013EA" w:rsidRDefault="00B324D5" w:rsidP="00AC648E">
      <w:pPr>
        <w:autoSpaceDE w:val="0"/>
        <w:autoSpaceDN w:val="0"/>
        <w:adjustRightInd w:val="0"/>
        <w:spacing w:after="0" w:line="240" w:lineRule="auto"/>
        <w:jc w:val="center"/>
        <w:rPr>
          <w:rFonts w:asciiTheme="minorHAnsi" w:hAnsiTheme="minorHAnsi" w:cstheme="minorHAnsi"/>
          <w:b/>
          <w:color w:val="1F497D"/>
          <w:sz w:val="52"/>
          <w:szCs w:val="52"/>
          <w:lang w:val="nl-BE"/>
        </w:rPr>
      </w:pPr>
    </w:p>
    <w:p w14:paraId="1FEB6FAB" w14:textId="022CBF40" w:rsidR="004176FD" w:rsidRPr="00E013EA" w:rsidRDefault="004176FD" w:rsidP="00AC648E">
      <w:pPr>
        <w:autoSpaceDE w:val="0"/>
        <w:autoSpaceDN w:val="0"/>
        <w:adjustRightInd w:val="0"/>
        <w:spacing w:after="0" w:line="240" w:lineRule="auto"/>
        <w:jc w:val="center"/>
        <w:rPr>
          <w:rFonts w:asciiTheme="minorHAnsi" w:hAnsiTheme="minorHAnsi" w:cstheme="minorHAnsi"/>
          <w:b/>
          <w:color w:val="1F497D"/>
          <w:sz w:val="52"/>
          <w:szCs w:val="52"/>
          <w:lang w:val="nl-BE"/>
        </w:rPr>
      </w:pPr>
    </w:p>
    <w:p w14:paraId="5B629F6A" w14:textId="77777777" w:rsidR="004176FD" w:rsidRPr="00E013EA" w:rsidRDefault="004176FD" w:rsidP="00AC648E">
      <w:pPr>
        <w:autoSpaceDE w:val="0"/>
        <w:autoSpaceDN w:val="0"/>
        <w:adjustRightInd w:val="0"/>
        <w:spacing w:after="0" w:line="240" w:lineRule="auto"/>
        <w:jc w:val="center"/>
        <w:rPr>
          <w:rFonts w:asciiTheme="minorHAnsi" w:hAnsiTheme="minorHAnsi" w:cstheme="minorHAnsi"/>
          <w:b/>
          <w:color w:val="1F497D"/>
          <w:sz w:val="52"/>
          <w:szCs w:val="52"/>
          <w:lang w:val="nl-BE"/>
        </w:rPr>
      </w:pPr>
    </w:p>
    <w:p w14:paraId="6C1B8A48" w14:textId="77777777" w:rsidR="004176FD" w:rsidRPr="00E013EA" w:rsidRDefault="004176FD" w:rsidP="00AC648E">
      <w:pPr>
        <w:autoSpaceDE w:val="0"/>
        <w:autoSpaceDN w:val="0"/>
        <w:adjustRightInd w:val="0"/>
        <w:spacing w:after="0" w:line="240" w:lineRule="auto"/>
        <w:jc w:val="center"/>
        <w:rPr>
          <w:rFonts w:asciiTheme="minorHAnsi" w:hAnsiTheme="minorHAnsi" w:cstheme="minorHAnsi"/>
          <w:b/>
          <w:color w:val="1F497D"/>
          <w:sz w:val="52"/>
          <w:szCs w:val="52"/>
          <w:lang w:val="nl-BE"/>
        </w:rPr>
      </w:pPr>
    </w:p>
    <w:p w14:paraId="26286396" w14:textId="77777777" w:rsidR="004176FD" w:rsidRPr="00E013EA" w:rsidRDefault="004176FD" w:rsidP="00AC648E">
      <w:pPr>
        <w:autoSpaceDE w:val="0"/>
        <w:autoSpaceDN w:val="0"/>
        <w:adjustRightInd w:val="0"/>
        <w:spacing w:after="0" w:line="240" w:lineRule="auto"/>
        <w:jc w:val="center"/>
        <w:rPr>
          <w:rFonts w:asciiTheme="minorHAnsi" w:hAnsiTheme="minorHAnsi" w:cstheme="minorHAnsi"/>
          <w:b/>
          <w:color w:val="1F497D"/>
          <w:sz w:val="52"/>
          <w:szCs w:val="52"/>
          <w:lang w:val="nl-BE"/>
        </w:rPr>
      </w:pPr>
    </w:p>
    <w:p w14:paraId="563CEFB1" w14:textId="77777777" w:rsidR="004176FD" w:rsidRPr="00E013EA" w:rsidRDefault="004176FD" w:rsidP="00AC648E">
      <w:pPr>
        <w:autoSpaceDE w:val="0"/>
        <w:autoSpaceDN w:val="0"/>
        <w:adjustRightInd w:val="0"/>
        <w:spacing w:after="0" w:line="240" w:lineRule="auto"/>
        <w:jc w:val="center"/>
        <w:rPr>
          <w:rFonts w:asciiTheme="minorHAnsi" w:hAnsiTheme="minorHAnsi" w:cstheme="minorHAnsi"/>
          <w:b/>
          <w:color w:val="1F497D"/>
          <w:sz w:val="52"/>
          <w:szCs w:val="52"/>
          <w:lang w:val="nl-BE"/>
        </w:rPr>
      </w:pPr>
    </w:p>
    <w:p w14:paraId="55F02678" w14:textId="77777777" w:rsidR="004176FD" w:rsidRPr="00E013EA" w:rsidRDefault="004176FD" w:rsidP="00AC648E">
      <w:pPr>
        <w:autoSpaceDE w:val="0"/>
        <w:autoSpaceDN w:val="0"/>
        <w:adjustRightInd w:val="0"/>
        <w:spacing w:after="0" w:line="240" w:lineRule="auto"/>
        <w:jc w:val="center"/>
        <w:rPr>
          <w:rFonts w:asciiTheme="minorHAnsi" w:hAnsiTheme="minorHAnsi" w:cstheme="minorHAnsi"/>
          <w:b/>
          <w:color w:val="1F497D"/>
          <w:sz w:val="52"/>
          <w:szCs w:val="52"/>
          <w:lang w:val="nl-BE"/>
        </w:rPr>
      </w:pPr>
    </w:p>
    <w:p w14:paraId="50D6A1DC" w14:textId="710E8ADD" w:rsidR="00B324D5" w:rsidRPr="00E013EA" w:rsidRDefault="00B324D5" w:rsidP="00AC648E">
      <w:pPr>
        <w:autoSpaceDE w:val="0"/>
        <w:autoSpaceDN w:val="0"/>
        <w:adjustRightInd w:val="0"/>
        <w:spacing w:after="0" w:line="240" w:lineRule="auto"/>
        <w:jc w:val="center"/>
        <w:rPr>
          <w:rFonts w:asciiTheme="minorHAnsi" w:hAnsiTheme="minorHAnsi" w:cstheme="minorHAnsi"/>
          <w:b/>
          <w:color w:val="1F497D"/>
          <w:sz w:val="52"/>
          <w:szCs w:val="52"/>
          <w:lang w:val="nl-BE"/>
        </w:rPr>
      </w:pPr>
    </w:p>
    <w:p w14:paraId="55F22AAF" w14:textId="465C52B7" w:rsidR="00B324D5" w:rsidRPr="00E013EA" w:rsidRDefault="00B324D5" w:rsidP="00AC648E">
      <w:pPr>
        <w:autoSpaceDE w:val="0"/>
        <w:autoSpaceDN w:val="0"/>
        <w:adjustRightInd w:val="0"/>
        <w:spacing w:after="0" w:line="240" w:lineRule="auto"/>
        <w:jc w:val="center"/>
        <w:rPr>
          <w:rFonts w:asciiTheme="minorHAnsi" w:hAnsiTheme="minorHAnsi" w:cstheme="minorHAnsi"/>
          <w:b/>
          <w:color w:val="1F497D"/>
          <w:sz w:val="52"/>
          <w:szCs w:val="52"/>
          <w:lang w:val="nl-BE"/>
        </w:rPr>
      </w:pPr>
    </w:p>
    <w:p w14:paraId="5EDE19D5" w14:textId="0991FB0A" w:rsidR="00B324D5" w:rsidRPr="00E013EA" w:rsidRDefault="00B324D5" w:rsidP="00AC648E">
      <w:pPr>
        <w:autoSpaceDE w:val="0"/>
        <w:autoSpaceDN w:val="0"/>
        <w:adjustRightInd w:val="0"/>
        <w:spacing w:after="0" w:line="240" w:lineRule="auto"/>
        <w:jc w:val="center"/>
        <w:rPr>
          <w:rFonts w:asciiTheme="minorHAnsi" w:hAnsiTheme="minorHAnsi" w:cstheme="minorHAnsi"/>
          <w:b/>
          <w:color w:val="1F497D"/>
          <w:sz w:val="52"/>
          <w:szCs w:val="52"/>
          <w:lang w:val="nl-BE"/>
        </w:rPr>
      </w:pPr>
    </w:p>
    <w:p w14:paraId="40586F5F" w14:textId="1BB566F5" w:rsidR="00B324D5" w:rsidRPr="00E013EA" w:rsidRDefault="00B324D5" w:rsidP="00AC648E">
      <w:pPr>
        <w:autoSpaceDE w:val="0"/>
        <w:autoSpaceDN w:val="0"/>
        <w:adjustRightInd w:val="0"/>
        <w:spacing w:after="0" w:line="240" w:lineRule="auto"/>
        <w:jc w:val="center"/>
        <w:rPr>
          <w:rFonts w:asciiTheme="minorHAnsi" w:hAnsiTheme="minorHAnsi" w:cstheme="minorHAnsi"/>
          <w:b/>
          <w:color w:val="1F497D"/>
          <w:sz w:val="52"/>
          <w:szCs w:val="52"/>
          <w:lang w:val="nl-BE"/>
        </w:rPr>
      </w:pPr>
    </w:p>
    <w:p w14:paraId="193B7782" w14:textId="19647A0A" w:rsidR="00B324D5" w:rsidRPr="00E013EA" w:rsidRDefault="00B324D5" w:rsidP="00AC648E">
      <w:pPr>
        <w:autoSpaceDE w:val="0"/>
        <w:autoSpaceDN w:val="0"/>
        <w:adjustRightInd w:val="0"/>
        <w:spacing w:after="0" w:line="240" w:lineRule="auto"/>
        <w:jc w:val="center"/>
        <w:rPr>
          <w:rFonts w:asciiTheme="minorHAnsi" w:hAnsiTheme="minorHAnsi" w:cstheme="minorHAnsi"/>
          <w:b/>
          <w:color w:val="1F497D"/>
          <w:sz w:val="52"/>
          <w:szCs w:val="52"/>
          <w:lang w:val="nl-BE"/>
        </w:rPr>
      </w:pPr>
    </w:p>
    <w:p w14:paraId="1A8D80B1" w14:textId="77777777" w:rsidR="00374F13" w:rsidRPr="00E013EA" w:rsidRDefault="00374F13" w:rsidP="00AC648E">
      <w:pPr>
        <w:spacing w:after="0" w:line="240" w:lineRule="auto"/>
        <w:rPr>
          <w:lang w:val="nl-BE"/>
        </w:rPr>
      </w:pPr>
    </w:p>
    <w:p w14:paraId="6815708F" w14:textId="77F364C3" w:rsidR="00756F58" w:rsidRDefault="00756F58" w:rsidP="00AC648E">
      <w:pPr>
        <w:pStyle w:val="Kop1"/>
        <w:spacing w:before="0" w:after="0" w:line="240" w:lineRule="auto"/>
        <w:rPr>
          <w:rFonts w:asciiTheme="minorHAnsi" w:hAnsiTheme="minorHAnsi" w:cstheme="minorHAnsi"/>
        </w:rPr>
      </w:pPr>
      <w:bookmarkStart w:id="0" w:name="_Toc55327460"/>
      <w:r w:rsidRPr="00E013EA">
        <w:rPr>
          <w:rFonts w:asciiTheme="minorHAnsi" w:hAnsiTheme="minorHAnsi" w:cstheme="minorHAnsi"/>
        </w:rPr>
        <w:lastRenderedPageBreak/>
        <w:t>Tips om te starten</w:t>
      </w:r>
      <w:bookmarkEnd w:id="0"/>
    </w:p>
    <w:p w14:paraId="63BB2397" w14:textId="77777777" w:rsidR="00AE20D6" w:rsidRPr="00E013EA" w:rsidRDefault="00AE20D6" w:rsidP="00AC648E">
      <w:pPr>
        <w:spacing w:after="0" w:line="240" w:lineRule="auto"/>
      </w:pPr>
    </w:p>
    <w:p w14:paraId="198C0055" w14:textId="5EF02B72" w:rsidR="00756F58" w:rsidRPr="00100FC0" w:rsidRDefault="00C61F27" w:rsidP="00AC648E">
      <w:pPr>
        <w:pStyle w:val="CSAM"/>
        <w:spacing w:after="0" w:line="240" w:lineRule="auto"/>
        <w:rPr>
          <w:color w:val="000000" w:themeColor="text1"/>
          <w:sz w:val="28"/>
          <w:szCs w:val="28"/>
          <w:lang w:val="nl-BE" w:eastAsia="en-US"/>
        </w:rPr>
      </w:pPr>
      <w:r w:rsidRPr="00100FC0">
        <w:rPr>
          <w:color w:val="000000" w:themeColor="text1"/>
          <w:sz w:val="28"/>
          <w:szCs w:val="28"/>
          <w:lang w:val="nl-BE" w:eastAsia="en-US"/>
        </w:rPr>
        <w:t>Vlot door de handleiding surfen</w:t>
      </w:r>
    </w:p>
    <w:p w14:paraId="51BDED84" w14:textId="77777777" w:rsidR="006A23A9" w:rsidRDefault="006A23A9" w:rsidP="00AC648E">
      <w:pPr>
        <w:spacing w:after="0" w:line="240" w:lineRule="auto"/>
        <w:rPr>
          <w:lang w:val="nl-BE" w:eastAsia="en-US"/>
        </w:rPr>
      </w:pPr>
    </w:p>
    <w:p w14:paraId="2E5DD93F" w14:textId="77777777" w:rsidR="004D501D" w:rsidRDefault="004D501D" w:rsidP="00AC648E">
      <w:pPr>
        <w:spacing w:after="0" w:line="240" w:lineRule="auto"/>
        <w:rPr>
          <w:rFonts w:asciiTheme="minorHAnsi" w:hAnsiTheme="minorHAnsi" w:cstheme="minorHAnsi"/>
          <w:lang w:val="nl-BE"/>
        </w:rPr>
      </w:pPr>
      <w:r>
        <w:rPr>
          <w:rFonts w:asciiTheme="minorHAnsi" w:hAnsiTheme="minorHAnsi" w:cstheme="minorHAnsi"/>
          <w:lang w:val="nl-BE"/>
        </w:rPr>
        <w:t>Om vlot door deze handleiding te surfen klikt u best in uw werkbalk bovenaan ‘</w:t>
      </w:r>
      <w:r w:rsidRPr="005251F5">
        <w:rPr>
          <w:rFonts w:asciiTheme="minorHAnsi" w:hAnsiTheme="minorHAnsi" w:cstheme="minorHAnsi"/>
          <w:b/>
          <w:bCs/>
          <w:lang w:val="nl-BE"/>
        </w:rPr>
        <w:t>Beeld’</w:t>
      </w:r>
      <w:r>
        <w:rPr>
          <w:rFonts w:asciiTheme="minorHAnsi" w:hAnsiTheme="minorHAnsi" w:cstheme="minorHAnsi"/>
          <w:lang w:val="nl-BE"/>
        </w:rPr>
        <w:t xml:space="preserve"> en ‘</w:t>
      </w:r>
      <w:r w:rsidRPr="005251F5">
        <w:rPr>
          <w:rFonts w:asciiTheme="minorHAnsi" w:hAnsiTheme="minorHAnsi" w:cstheme="minorHAnsi"/>
          <w:b/>
          <w:bCs/>
          <w:lang w:val="nl-BE"/>
        </w:rPr>
        <w:t>Navigatiedeelvenster’</w:t>
      </w:r>
      <w:r>
        <w:rPr>
          <w:rFonts w:asciiTheme="minorHAnsi" w:hAnsiTheme="minorHAnsi" w:cstheme="minorHAnsi"/>
          <w:lang w:val="nl-BE"/>
        </w:rPr>
        <w:t xml:space="preserve"> aan.  </w:t>
      </w:r>
    </w:p>
    <w:p w14:paraId="78ED30AD" w14:textId="77777777" w:rsidR="006A23A9" w:rsidRDefault="006A23A9" w:rsidP="00AC648E">
      <w:pPr>
        <w:spacing w:after="0" w:line="240" w:lineRule="auto"/>
        <w:rPr>
          <w:rFonts w:asciiTheme="minorHAnsi" w:hAnsiTheme="minorHAnsi" w:cstheme="minorHAnsi"/>
          <w:lang w:val="nl-BE"/>
        </w:rPr>
      </w:pPr>
    </w:p>
    <w:p w14:paraId="6164233F" w14:textId="77777777" w:rsidR="004D501D" w:rsidRDefault="004D501D" w:rsidP="00AC648E">
      <w:pPr>
        <w:spacing w:after="0" w:line="240" w:lineRule="auto"/>
        <w:rPr>
          <w:rFonts w:asciiTheme="minorHAnsi" w:hAnsiTheme="minorHAnsi" w:cstheme="minorHAnsi"/>
          <w:lang w:val="nl-BE"/>
        </w:rPr>
      </w:pPr>
      <w:r w:rsidRPr="00927C85">
        <w:rPr>
          <w:noProof/>
          <w:color w:val="00B050"/>
        </w:rPr>
        <mc:AlternateContent>
          <mc:Choice Requires="wps">
            <w:drawing>
              <wp:anchor distT="0" distB="0" distL="114300" distR="114300" simplePos="0" relativeHeight="251658271" behindDoc="0" locked="0" layoutInCell="1" allowOverlap="1" wp14:anchorId="0D0CD5C0" wp14:editId="4070DBB9">
                <wp:simplePos x="0" y="0"/>
                <wp:positionH relativeFrom="column">
                  <wp:posOffset>3482340</wp:posOffset>
                </wp:positionH>
                <wp:positionV relativeFrom="paragraph">
                  <wp:posOffset>467360</wp:posOffset>
                </wp:positionV>
                <wp:extent cx="1051560" cy="266700"/>
                <wp:effectExtent l="19050" t="19050" r="15240" b="19050"/>
                <wp:wrapNone/>
                <wp:docPr id="56" name="Ovaal 56"/>
                <wp:cNvGraphicFramePr/>
                <a:graphic xmlns:a="http://schemas.openxmlformats.org/drawingml/2006/main">
                  <a:graphicData uri="http://schemas.microsoft.com/office/word/2010/wordprocessingShape">
                    <wps:wsp>
                      <wps:cNvSpPr/>
                      <wps:spPr>
                        <a:xfrm>
                          <a:off x="0" y="0"/>
                          <a:ext cx="1051560" cy="266700"/>
                        </a:xfrm>
                        <a:prstGeom prst="ellipse">
                          <a:avLst/>
                        </a:prstGeom>
                        <a:noFill/>
                        <a:ln w="28575"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AD04EE" id="Ovaal 56" o:spid="_x0000_s1026" style="position:absolute;margin-left:274.2pt;margin-top:36.8pt;width:82.8pt;height:21pt;z-index:251658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" filled="f" strokecolor="#00b050" strokeweight="2.25pt"/>
            </w:pict>
          </mc:Fallback>
        </mc:AlternateContent>
      </w:r>
      <w:r w:rsidRPr="00843DD5">
        <w:rPr>
          <w:noProof/>
        </w:rPr>
        <w:drawing>
          <wp:inline distT="0" distB="0" distL="0" distR="0" wp14:anchorId="44AA3228" wp14:editId="5052FC3A">
            <wp:extent cx="6196965" cy="864870"/>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96965" cy="864870"/>
                    </a:xfrm>
                    <a:prstGeom prst="rect">
                      <a:avLst/>
                    </a:prstGeom>
                  </pic:spPr>
                </pic:pic>
              </a:graphicData>
            </a:graphic>
          </wp:inline>
        </w:drawing>
      </w:r>
    </w:p>
    <w:p w14:paraId="59A90E2A" w14:textId="77777777" w:rsidR="004D501D" w:rsidRDefault="004D501D" w:rsidP="00AC648E">
      <w:pPr>
        <w:spacing w:after="0" w:line="240" w:lineRule="auto"/>
        <w:rPr>
          <w:rFonts w:asciiTheme="minorHAnsi" w:hAnsiTheme="minorHAnsi" w:cstheme="minorHAnsi"/>
          <w:lang w:val="nl-BE"/>
        </w:rPr>
      </w:pPr>
    </w:p>
    <w:p w14:paraId="459138C6" w14:textId="77777777" w:rsidR="004D501D" w:rsidRDefault="004D501D" w:rsidP="00AC648E">
      <w:pPr>
        <w:spacing w:after="0" w:line="240" w:lineRule="auto"/>
        <w:rPr>
          <w:rFonts w:asciiTheme="minorHAnsi" w:hAnsiTheme="minorHAnsi" w:cstheme="minorHAnsi"/>
          <w:lang w:val="nl-BE"/>
        </w:rPr>
      </w:pPr>
      <w:r>
        <w:rPr>
          <w:rFonts w:asciiTheme="minorHAnsi" w:hAnsiTheme="minorHAnsi" w:cstheme="minorHAnsi"/>
          <w:lang w:val="nl-BE"/>
        </w:rPr>
        <w:t xml:space="preserve">Dan verschijnt de </w:t>
      </w:r>
      <w:r w:rsidRPr="00036B6D">
        <w:rPr>
          <w:rFonts w:asciiTheme="minorHAnsi" w:hAnsiTheme="minorHAnsi" w:cstheme="minorHAnsi"/>
          <w:b/>
          <w:bCs/>
          <w:lang w:val="nl-BE"/>
        </w:rPr>
        <w:t>inhoudstafel</w:t>
      </w:r>
      <w:r>
        <w:rPr>
          <w:rFonts w:asciiTheme="minorHAnsi" w:hAnsiTheme="minorHAnsi" w:cstheme="minorHAnsi"/>
          <w:lang w:val="nl-BE"/>
        </w:rPr>
        <w:t xml:space="preserve"> naast deze handleiding en kunt door op de gewenste titel te klikken, vlot navigeren.</w:t>
      </w:r>
    </w:p>
    <w:p w14:paraId="6F3BE3C3" w14:textId="77777777" w:rsidR="004D501D" w:rsidRDefault="004D501D" w:rsidP="00AC648E">
      <w:pPr>
        <w:spacing w:after="0" w:line="240" w:lineRule="auto"/>
        <w:rPr>
          <w:rFonts w:asciiTheme="minorHAnsi" w:hAnsiTheme="minorHAnsi" w:cstheme="minorHAnsi"/>
          <w:lang w:val="nl-BE"/>
        </w:rPr>
      </w:pPr>
    </w:p>
    <w:p w14:paraId="6D7DC574" w14:textId="5386FCA7" w:rsidR="004D501D" w:rsidRDefault="0077239C" w:rsidP="00AC648E">
      <w:pPr>
        <w:spacing w:after="0" w:line="240" w:lineRule="auto"/>
        <w:rPr>
          <w:rFonts w:asciiTheme="minorHAnsi" w:hAnsiTheme="minorHAnsi" w:cstheme="minorHAnsi"/>
          <w:lang w:val="nl-BE"/>
        </w:rPr>
      </w:pPr>
      <w:r>
        <w:rPr>
          <w:noProof/>
        </w:rPr>
        <w:drawing>
          <wp:inline distT="0" distB="0" distL="0" distR="0" wp14:anchorId="212E78FC" wp14:editId="0EE431F1">
            <wp:extent cx="4000500" cy="3790950"/>
            <wp:effectExtent l="0" t="0" r="0" b="0"/>
            <wp:docPr id="31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00500" cy="3790950"/>
                    </a:xfrm>
                    <a:prstGeom prst="rect">
                      <a:avLst/>
                    </a:prstGeom>
                  </pic:spPr>
                </pic:pic>
              </a:graphicData>
            </a:graphic>
          </wp:inline>
        </w:drawing>
      </w:r>
    </w:p>
    <w:p w14:paraId="08F8082A" w14:textId="77777777" w:rsidR="004D501D" w:rsidRPr="00100FC0" w:rsidRDefault="004D501D" w:rsidP="00AC648E">
      <w:pPr>
        <w:pStyle w:val="CSAM"/>
        <w:spacing w:after="0" w:line="240" w:lineRule="auto"/>
        <w:rPr>
          <w:color w:val="000000" w:themeColor="text1"/>
          <w:sz w:val="28"/>
          <w:szCs w:val="28"/>
          <w:lang w:val="nl-BE" w:eastAsia="en-US"/>
        </w:rPr>
      </w:pPr>
    </w:p>
    <w:p w14:paraId="3F31911B" w14:textId="033CEDFB" w:rsidR="008038E9" w:rsidRPr="00100FC0" w:rsidRDefault="0086164A" w:rsidP="00AC648E">
      <w:pPr>
        <w:pStyle w:val="CSAM"/>
        <w:spacing w:after="0" w:line="240" w:lineRule="auto"/>
        <w:rPr>
          <w:rFonts w:asciiTheme="minorHAnsi" w:hAnsiTheme="minorHAnsi" w:cstheme="minorHAnsi"/>
          <w:color w:val="000000" w:themeColor="text1"/>
          <w:sz w:val="28"/>
          <w:szCs w:val="28"/>
          <w:lang w:val="nl-BE" w:eastAsia="en-US"/>
        </w:rPr>
      </w:pPr>
      <w:r w:rsidRPr="00100FC0">
        <w:rPr>
          <w:rFonts w:asciiTheme="minorHAnsi" w:hAnsiTheme="minorHAnsi" w:cstheme="minorHAnsi"/>
          <w:color w:val="000000" w:themeColor="text1"/>
          <w:sz w:val="28"/>
          <w:szCs w:val="28"/>
          <w:lang w:val="nl-BE" w:eastAsia="en-US"/>
        </w:rPr>
        <w:t xml:space="preserve">Vlot </w:t>
      </w:r>
      <w:r w:rsidR="002E4963" w:rsidRPr="00100FC0">
        <w:rPr>
          <w:rFonts w:asciiTheme="minorHAnsi" w:hAnsiTheme="minorHAnsi" w:cstheme="minorHAnsi"/>
          <w:color w:val="000000" w:themeColor="text1"/>
          <w:sz w:val="28"/>
          <w:szCs w:val="28"/>
          <w:lang w:val="nl-BE" w:eastAsia="en-US"/>
        </w:rPr>
        <w:t xml:space="preserve">aanmelden op </w:t>
      </w:r>
      <w:r w:rsidR="00021AA5" w:rsidRPr="00100FC0">
        <w:rPr>
          <w:rFonts w:asciiTheme="minorHAnsi" w:hAnsiTheme="minorHAnsi" w:cstheme="minorHAnsi"/>
          <w:color w:val="000000" w:themeColor="text1"/>
          <w:sz w:val="28"/>
          <w:szCs w:val="28"/>
          <w:lang w:val="nl-BE" w:eastAsia="en-US"/>
        </w:rPr>
        <w:t>e</w:t>
      </w:r>
      <w:r w:rsidR="000A4F0E" w:rsidRPr="00100FC0">
        <w:rPr>
          <w:rFonts w:asciiTheme="minorHAnsi" w:hAnsiTheme="minorHAnsi" w:cstheme="minorHAnsi"/>
          <w:color w:val="000000" w:themeColor="text1"/>
          <w:sz w:val="28"/>
          <w:szCs w:val="28"/>
          <w:lang w:val="nl-BE" w:eastAsia="en-US"/>
        </w:rPr>
        <w:t>VIPA</w:t>
      </w:r>
    </w:p>
    <w:p w14:paraId="54DD5765" w14:textId="77777777" w:rsidR="008038E9" w:rsidRPr="00100FC0" w:rsidRDefault="008038E9" w:rsidP="00AC648E">
      <w:pPr>
        <w:pStyle w:val="CSAM"/>
        <w:spacing w:after="0" w:line="240" w:lineRule="auto"/>
        <w:rPr>
          <w:color w:val="000000" w:themeColor="text1"/>
          <w:sz w:val="28"/>
          <w:szCs w:val="28"/>
          <w:lang w:val="nl-BE" w:eastAsia="en-US"/>
        </w:rPr>
      </w:pPr>
    </w:p>
    <w:p w14:paraId="2AF58350" w14:textId="77777777" w:rsidR="00756F58" w:rsidRPr="00EC5CED" w:rsidRDefault="00756F58" w:rsidP="004A6D00">
      <w:pPr>
        <w:pStyle w:val="Lijstalinea"/>
        <w:numPr>
          <w:ilvl w:val="0"/>
          <w:numId w:val="22"/>
        </w:numPr>
        <w:pBdr>
          <w:top w:val="single" w:sz="4" w:space="1" w:color="auto"/>
          <w:left w:val="single" w:sz="4" w:space="4" w:color="auto"/>
          <w:bottom w:val="single" w:sz="4" w:space="1" w:color="auto"/>
          <w:right w:val="single" w:sz="4" w:space="4" w:color="auto"/>
        </w:pBdr>
        <w:spacing w:after="0" w:line="240" w:lineRule="auto"/>
        <w:ind w:left="284" w:hanging="284"/>
        <w:rPr>
          <w:lang w:val="nl-BE" w:eastAsia="en-US"/>
        </w:rPr>
      </w:pPr>
      <w:r>
        <w:rPr>
          <w:lang w:val="nl-BE" w:eastAsia="en-US"/>
        </w:rPr>
        <w:t>G</w:t>
      </w:r>
      <w:r w:rsidRPr="00B324D5">
        <w:rPr>
          <w:lang w:val="nl-BE" w:eastAsia="en-US"/>
        </w:rPr>
        <w:t xml:space="preserve">ebruik </w:t>
      </w:r>
      <w:r w:rsidRPr="00CA6BFF">
        <w:rPr>
          <w:b/>
          <w:bCs/>
          <w:lang w:val="nl-BE" w:eastAsia="en-US"/>
        </w:rPr>
        <w:t>GOOGLE CHROME</w:t>
      </w:r>
    </w:p>
    <w:p w14:paraId="27BB6403" w14:textId="77777777" w:rsidR="00756F58" w:rsidRPr="00EC5CED" w:rsidRDefault="00756F58" w:rsidP="004A6D00">
      <w:pPr>
        <w:pStyle w:val="Lijstalinea"/>
        <w:numPr>
          <w:ilvl w:val="0"/>
          <w:numId w:val="22"/>
        </w:numPr>
        <w:pBdr>
          <w:top w:val="single" w:sz="4" w:space="1" w:color="auto"/>
          <w:left w:val="single" w:sz="4" w:space="4" w:color="auto"/>
          <w:bottom w:val="single" w:sz="4" w:space="1" w:color="auto"/>
          <w:right w:val="single" w:sz="4" w:space="4" w:color="auto"/>
        </w:pBdr>
        <w:spacing w:after="0" w:line="240" w:lineRule="auto"/>
        <w:ind w:left="284" w:hanging="284"/>
        <w:rPr>
          <w:lang w:val="nl-BE" w:eastAsia="en-US"/>
        </w:rPr>
      </w:pPr>
      <w:r>
        <w:rPr>
          <w:lang w:val="nl-BE" w:eastAsia="en-US"/>
        </w:rPr>
        <w:t>Z</w:t>
      </w:r>
      <w:r w:rsidRPr="00B324D5">
        <w:rPr>
          <w:lang w:val="nl-BE" w:eastAsia="en-US"/>
        </w:rPr>
        <w:t xml:space="preserve">org dat u zich kunt  </w:t>
      </w:r>
      <w:r w:rsidRPr="00CA6BFF">
        <w:rPr>
          <w:b/>
          <w:bCs/>
          <w:lang w:val="nl-BE" w:eastAsia="en-US"/>
        </w:rPr>
        <w:t>AUTHENTICEREN</w:t>
      </w:r>
      <w:r w:rsidRPr="00B324D5">
        <w:rPr>
          <w:lang w:val="nl-BE" w:eastAsia="en-US"/>
        </w:rPr>
        <w:t xml:space="preserve"> via kaartle</w:t>
      </w:r>
      <w:r w:rsidRPr="00411C16">
        <w:rPr>
          <w:lang w:val="nl-BE" w:eastAsia="en-US"/>
        </w:rPr>
        <w:t xml:space="preserve">zer, </w:t>
      </w:r>
      <w:proofErr w:type="spellStart"/>
      <w:r w:rsidRPr="00411C16">
        <w:rPr>
          <w:lang w:val="nl-BE" w:eastAsia="en-US"/>
        </w:rPr>
        <w:t>itsme</w:t>
      </w:r>
      <w:proofErr w:type="spellEnd"/>
      <w:r w:rsidRPr="00411C16">
        <w:rPr>
          <w:lang w:val="nl-BE" w:eastAsia="en-US"/>
        </w:rPr>
        <w:t xml:space="preserve"> of andere</w:t>
      </w:r>
    </w:p>
    <w:p w14:paraId="40BE7E59" w14:textId="02D4C00F" w:rsidR="00756F58" w:rsidRPr="00100FC0" w:rsidRDefault="00756F58" w:rsidP="004A6D00">
      <w:pPr>
        <w:pStyle w:val="Lijstalinea"/>
        <w:numPr>
          <w:ilvl w:val="0"/>
          <w:numId w:val="22"/>
        </w:numPr>
        <w:pBdr>
          <w:top w:val="single" w:sz="4" w:space="1" w:color="auto"/>
          <w:left w:val="single" w:sz="4" w:space="4" w:color="auto"/>
          <w:bottom w:val="single" w:sz="4" w:space="1" w:color="auto"/>
          <w:right w:val="single" w:sz="4" w:space="4" w:color="auto"/>
        </w:pBdr>
        <w:spacing w:after="0" w:line="240" w:lineRule="auto"/>
        <w:ind w:left="284" w:hanging="284"/>
        <w:rPr>
          <w:lang w:val="nl-BE" w:eastAsia="en-US"/>
        </w:rPr>
      </w:pPr>
      <w:r w:rsidRPr="00100FC0">
        <w:rPr>
          <w:lang w:val="nl-BE" w:eastAsia="en-US"/>
        </w:rPr>
        <w:t>Log in</w:t>
      </w:r>
    </w:p>
    <w:sdt>
      <w:sdtPr>
        <w:rPr>
          <w:rFonts w:asciiTheme="minorHAnsi" w:eastAsia="Calibri" w:hAnsiTheme="minorHAnsi" w:cstheme="minorHAnsi"/>
          <w:b w:val="0"/>
          <w:bCs w:val="0"/>
          <w:color w:val="auto"/>
          <w:kern w:val="0"/>
          <w:sz w:val="22"/>
          <w:szCs w:val="22"/>
        </w:rPr>
        <w:id w:val="-244583355"/>
        <w:docPartObj>
          <w:docPartGallery w:val="Table of Contents"/>
          <w:docPartUnique/>
        </w:docPartObj>
      </w:sdtPr>
      <w:sdtEndPr>
        <w:rPr>
          <w:rFonts w:ascii="Calibri" w:hAnsi="Calibri" w:cs="Times New Roman"/>
        </w:rPr>
      </w:sdtEndPr>
      <w:sdtContent>
        <w:p w14:paraId="7B6C82F0" w14:textId="6C147977" w:rsidR="005D58E4" w:rsidRPr="00E013EA" w:rsidRDefault="005D58E4" w:rsidP="00AC648E">
          <w:pPr>
            <w:pStyle w:val="Kopvaninhoudsopgave"/>
            <w:spacing w:before="0" w:line="240" w:lineRule="auto"/>
            <w:rPr>
              <w:rFonts w:asciiTheme="minorHAnsi" w:hAnsiTheme="minorHAnsi" w:cstheme="minorHAnsi"/>
              <w:color w:val="000000" w:themeColor="text1"/>
              <w:sz w:val="22"/>
              <w:szCs w:val="22"/>
              <w:lang w:val="en-US"/>
            </w:rPr>
          </w:pPr>
          <w:proofErr w:type="spellStart"/>
          <w:r w:rsidRPr="00E013EA">
            <w:rPr>
              <w:rFonts w:asciiTheme="minorHAnsi" w:hAnsiTheme="minorHAnsi" w:cstheme="minorHAnsi"/>
              <w:color w:val="000000" w:themeColor="text1"/>
              <w:sz w:val="22"/>
              <w:szCs w:val="22"/>
              <w:lang w:val="en-US"/>
            </w:rPr>
            <w:t>Inhoud</w:t>
          </w:r>
          <w:proofErr w:type="spellEnd"/>
        </w:p>
        <w:p w14:paraId="7D2168E5" w14:textId="20AC3528" w:rsidR="00796F6B" w:rsidRDefault="005D58E4">
          <w:pPr>
            <w:pStyle w:val="Inhopg1"/>
            <w:rPr>
              <w:rFonts w:asciiTheme="minorHAnsi" w:eastAsiaTheme="minorEastAsia" w:hAnsiTheme="minorHAnsi" w:cstheme="minorBidi"/>
              <w:b w:val="0"/>
              <w:bCs w:val="0"/>
              <w:caps w:val="0"/>
              <w:noProof/>
              <w:sz w:val="22"/>
              <w:szCs w:val="22"/>
              <w:lang w:val="nl-BE" w:eastAsia="nl-BE"/>
            </w:rPr>
          </w:pPr>
          <w:r w:rsidRPr="00CA6BFF">
            <w:rPr>
              <w:rFonts w:asciiTheme="minorHAnsi" w:hAnsiTheme="minorHAnsi" w:cstheme="minorHAnsi"/>
              <w:sz w:val="22"/>
              <w:szCs w:val="22"/>
            </w:rPr>
            <w:fldChar w:fldCharType="begin"/>
          </w:r>
          <w:r w:rsidRPr="00CA6BFF">
            <w:rPr>
              <w:rFonts w:asciiTheme="minorHAnsi" w:hAnsiTheme="minorHAnsi" w:cstheme="minorHAnsi"/>
              <w:sz w:val="22"/>
              <w:szCs w:val="22"/>
            </w:rPr>
            <w:instrText xml:space="preserve"> TOC \o "1-3" \h \z \u </w:instrText>
          </w:r>
          <w:r w:rsidRPr="00CA6BFF">
            <w:rPr>
              <w:rFonts w:asciiTheme="minorHAnsi" w:hAnsiTheme="minorHAnsi" w:cstheme="minorHAnsi"/>
              <w:sz w:val="22"/>
              <w:szCs w:val="22"/>
            </w:rPr>
            <w:fldChar w:fldCharType="separate"/>
          </w:r>
          <w:hyperlink w:anchor="_Toc55327460" w:history="1">
            <w:r w:rsidR="00796F6B" w:rsidRPr="00E6195B">
              <w:rPr>
                <w:rStyle w:val="Hyperlink"/>
                <w:rFonts w:cstheme="minorHAnsi"/>
                <w:noProof/>
              </w:rPr>
              <w:t>Tips om te starten</w:t>
            </w:r>
            <w:r w:rsidR="00796F6B">
              <w:rPr>
                <w:noProof/>
                <w:webHidden/>
              </w:rPr>
              <w:tab/>
            </w:r>
            <w:r w:rsidR="00796F6B">
              <w:rPr>
                <w:noProof/>
                <w:webHidden/>
              </w:rPr>
              <w:fldChar w:fldCharType="begin"/>
            </w:r>
            <w:r w:rsidR="00796F6B">
              <w:rPr>
                <w:noProof/>
                <w:webHidden/>
              </w:rPr>
              <w:instrText xml:space="preserve"> PAGEREF _Toc55327460 \h </w:instrText>
            </w:r>
            <w:r w:rsidR="00796F6B">
              <w:rPr>
                <w:noProof/>
                <w:webHidden/>
              </w:rPr>
            </w:r>
            <w:r w:rsidR="00796F6B">
              <w:rPr>
                <w:noProof/>
                <w:webHidden/>
              </w:rPr>
              <w:fldChar w:fldCharType="separate"/>
            </w:r>
            <w:r w:rsidR="00796F6B">
              <w:rPr>
                <w:noProof/>
                <w:webHidden/>
              </w:rPr>
              <w:t>2</w:t>
            </w:r>
            <w:r w:rsidR="00796F6B">
              <w:rPr>
                <w:noProof/>
                <w:webHidden/>
              </w:rPr>
              <w:fldChar w:fldCharType="end"/>
            </w:r>
          </w:hyperlink>
        </w:p>
        <w:p w14:paraId="05C22576" w14:textId="6AB5052C" w:rsidR="00796F6B" w:rsidRDefault="00796F6B">
          <w:pPr>
            <w:pStyle w:val="Inhopg1"/>
            <w:rPr>
              <w:rFonts w:asciiTheme="minorHAnsi" w:eastAsiaTheme="minorEastAsia" w:hAnsiTheme="minorHAnsi" w:cstheme="minorBidi"/>
              <w:b w:val="0"/>
              <w:bCs w:val="0"/>
              <w:caps w:val="0"/>
              <w:noProof/>
              <w:sz w:val="22"/>
              <w:szCs w:val="22"/>
              <w:lang w:val="nl-BE" w:eastAsia="nl-BE"/>
            </w:rPr>
          </w:pPr>
          <w:hyperlink w:anchor="_Toc55327461" w:history="1">
            <w:r w:rsidRPr="00E6195B">
              <w:rPr>
                <w:rStyle w:val="Hyperlink"/>
                <w:rFonts w:cstheme="minorHAnsi"/>
                <w:noProof/>
              </w:rPr>
              <w:t>A.</w:t>
            </w:r>
            <w:r>
              <w:rPr>
                <w:rFonts w:asciiTheme="minorHAnsi" w:eastAsiaTheme="minorEastAsia" w:hAnsiTheme="minorHAnsi" w:cstheme="minorBidi"/>
                <w:b w:val="0"/>
                <w:bCs w:val="0"/>
                <w:caps w:val="0"/>
                <w:noProof/>
                <w:sz w:val="22"/>
                <w:szCs w:val="22"/>
                <w:lang w:val="nl-BE" w:eastAsia="nl-BE"/>
              </w:rPr>
              <w:tab/>
            </w:r>
            <w:r w:rsidRPr="00E6195B">
              <w:rPr>
                <w:rStyle w:val="Hyperlink"/>
                <w:rFonts w:cstheme="minorHAnsi"/>
                <w:noProof/>
              </w:rPr>
              <w:t>Stappenplan</w:t>
            </w:r>
            <w:r>
              <w:rPr>
                <w:noProof/>
                <w:webHidden/>
              </w:rPr>
              <w:tab/>
            </w:r>
            <w:r>
              <w:rPr>
                <w:noProof/>
                <w:webHidden/>
              </w:rPr>
              <w:fldChar w:fldCharType="begin"/>
            </w:r>
            <w:r>
              <w:rPr>
                <w:noProof/>
                <w:webHidden/>
              </w:rPr>
              <w:instrText xml:space="preserve"> PAGEREF _Toc55327461 \h </w:instrText>
            </w:r>
            <w:r>
              <w:rPr>
                <w:noProof/>
                <w:webHidden/>
              </w:rPr>
            </w:r>
            <w:r>
              <w:rPr>
                <w:noProof/>
                <w:webHidden/>
              </w:rPr>
              <w:fldChar w:fldCharType="separate"/>
            </w:r>
            <w:r>
              <w:rPr>
                <w:noProof/>
                <w:webHidden/>
              </w:rPr>
              <w:t>4</w:t>
            </w:r>
            <w:r>
              <w:rPr>
                <w:noProof/>
                <w:webHidden/>
              </w:rPr>
              <w:fldChar w:fldCharType="end"/>
            </w:r>
          </w:hyperlink>
        </w:p>
        <w:p w14:paraId="0423D48C" w14:textId="48FE0845" w:rsidR="00796F6B" w:rsidRDefault="00796F6B">
          <w:pPr>
            <w:pStyle w:val="Inhopg2"/>
            <w:rPr>
              <w:rFonts w:asciiTheme="minorHAnsi" w:eastAsiaTheme="minorEastAsia" w:hAnsiTheme="minorHAnsi" w:cstheme="minorBidi"/>
              <w:smallCaps w:val="0"/>
              <w:noProof/>
              <w:sz w:val="22"/>
              <w:szCs w:val="22"/>
              <w:lang w:val="nl-BE" w:eastAsia="nl-BE"/>
            </w:rPr>
          </w:pPr>
          <w:hyperlink w:anchor="_Toc55327462" w:history="1">
            <w:r w:rsidRPr="00E6195B">
              <w:rPr>
                <w:rStyle w:val="Hyperlink"/>
                <w:rFonts w:cstheme="minorHAnsi"/>
                <w:noProof/>
              </w:rPr>
              <w:t>Rechten toekennen</w:t>
            </w:r>
            <w:r>
              <w:rPr>
                <w:noProof/>
                <w:webHidden/>
              </w:rPr>
              <w:tab/>
            </w:r>
            <w:r>
              <w:rPr>
                <w:noProof/>
                <w:webHidden/>
              </w:rPr>
              <w:fldChar w:fldCharType="begin"/>
            </w:r>
            <w:r>
              <w:rPr>
                <w:noProof/>
                <w:webHidden/>
              </w:rPr>
              <w:instrText xml:space="preserve"> PAGEREF _Toc55327462 \h </w:instrText>
            </w:r>
            <w:r>
              <w:rPr>
                <w:noProof/>
                <w:webHidden/>
              </w:rPr>
            </w:r>
            <w:r>
              <w:rPr>
                <w:noProof/>
                <w:webHidden/>
              </w:rPr>
              <w:fldChar w:fldCharType="separate"/>
            </w:r>
            <w:r>
              <w:rPr>
                <w:noProof/>
                <w:webHidden/>
              </w:rPr>
              <w:t>4</w:t>
            </w:r>
            <w:r>
              <w:rPr>
                <w:noProof/>
                <w:webHidden/>
              </w:rPr>
              <w:fldChar w:fldCharType="end"/>
            </w:r>
          </w:hyperlink>
        </w:p>
        <w:p w14:paraId="6D9DA692" w14:textId="09E194B2" w:rsidR="00796F6B" w:rsidRDefault="00796F6B">
          <w:pPr>
            <w:pStyle w:val="Inhopg2"/>
            <w:rPr>
              <w:rFonts w:asciiTheme="minorHAnsi" w:eastAsiaTheme="minorEastAsia" w:hAnsiTheme="minorHAnsi" w:cstheme="minorBidi"/>
              <w:smallCaps w:val="0"/>
              <w:noProof/>
              <w:sz w:val="22"/>
              <w:szCs w:val="22"/>
              <w:lang w:val="nl-BE" w:eastAsia="nl-BE"/>
            </w:rPr>
          </w:pPr>
          <w:hyperlink w:anchor="_Toc55327463" w:history="1">
            <w:r w:rsidRPr="00E6195B">
              <w:rPr>
                <w:rStyle w:val="Hyperlink"/>
                <w:rFonts w:cstheme="minorHAnsi"/>
                <w:noProof/>
              </w:rPr>
              <w:t>Aanmelden op eVIPA</w:t>
            </w:r>
            <w:r>
              <w:rPr>
                <w:noProof/>
                <w:webHidden/>
              </w:rPr>
              <w:tab/>
            </w:r>
            <w:r>
              <w:rPr>
                <w:noProof/>
                <w:webHidden/>
              </w:rPr>
              <w:fldChar w:fldCharType="begin"/>
            </w:r>
            <w:r>
              <w:rPr>
                <w:noProof/>
                <w:webHidden/>
              </w:rPr>
              <w:instrText xml:space="preserve"> PAGEREF _Toc55327463 \h </w:instrText>
            </w:r>
            <w:r>
              <w:rPr>
                <w:noProof/>
                <w:webHidden/>
              </w:rPr>
            </w:r>
            <w:r>
              <w:rPr>
                <w:noProof/>
                <w:webHidden/>
              </w:rPr>
              <w:fldChar w:fldCharType="separate"/>
            </w:r>
            <w:r>
              <w:rPr>
                <w:noProof/>
                <w:webHidden/>
              </w:rPr>
              <w:t>5</w:t>
            </w:r>
            <w:r>
              <w:rPr>
                <w:noProof/>
                <w:webHidden/>
              </w:rPr>
              <w:fldChar w:fldCharType="end"/>
            </w:r>
          </w:hyperlink>
        </w:p>
        <w:p w14:paraId="540C1338" w14:textId="777D70BA" w:rsidR="00796F6B" w:rsidRDefault="00796F6B">
          <w:pPr>
            <w:pStyle w:val="Inhopg1"/>
            <w:rPr>
              <w:rFonts w:asciiTheme="minorHAnsi" w:eastAsiaTheme="minorEastAsia" w:hAnsiTheme="minorHAnsi" w:cstheme="minorBidi"/>
              <w:b w:val="0"/>
              <w:bCs w:val="0"/>
              <w:caps w:val="0"/>
              <w:noProof/>
              <w:sz w:val="22"/>
              <w:szCs w:val="22"/>
              <w:lang w:val="nl-BE" w:eastAsia="nl-BE"/>
            </w:rPr>
          </w:pPr>
          <w:hyperlink w:anchor="_Toc55327464" w:history="1">
            <w:r w:rsidRPr="00E6195B">
              <w:rPr>
                <w:rStyle w:val="Hyperlink"/>
                <w:rFonts w:cstheme="minorHAnsi"/>
                <w:noProof/>
              </w:rPr>
              <w:t>B.</w:t>
            </w:r>
            <w:r>
              <w:rPr>
                <w:rFonts w:asciiTheme="minorHAnsi" w:eastAsiaTheme="minorEastAsia" w:hAnsiTheme="minorHAnsi" w:cstheme="minorBidi"/>
                <w:b w:val="0"/>
                <w:bCs w:val="0"/>
                <w:caps w:val="0"/>
                <w:noProof/>
                <w:sz w:val="22"/>
                <w:szCs w:val="22"/>
                <w:lang w:val="nl-BE" w:eastAsia="nl-BE"/>
              </w:rPr>
              <w:tab/>
            </w:r>
            <w:r w:rsidRPr="00E6195B">
              <w:rPr>
                <w:rStyle w:val="Hyperlink"/>
                <w:rFonts w:cstheme="minorHAnsi"/>
                <w:noProof/>
              </w:rPr>
              <w:t>Handleiding</w:t>
            </w:r>
            <w:r>
              <w:rPr>
                <w:noProof/>
                <w:webHidden/>
              </w:rPr>
              <w:tab/>
            </w:r>
            <w:r>
              <w:rPr>
                <w:noProof/>
                <w:webHidden/>
              </w:rPr>
              <w:fldChar w:fldCharType="begin"/>
            </w:r>
            <w:r>
              <w:rPr>
                <w:noProof/>
                <w:webHidden/>
              </w:rPr>
              <w:instrText xml:space="preserve"> PAGEREF _Toc55327464 \h </w:instrText>
            </w:r>
            <w:r>
              <w:rPr>
                <w:noProof/>
                <w:webHidden/>
              </w:rPr>
            </w:r>
            <w:r>
              <w:rPr>
                <w:noProof/>
                <w:webHidden/>
              </w:rPr>
              <w:fldChar w:fldCharType="separate"/>
            </w:r>
            <w:r>
              <w:rPr>
                <w:noProof/>
                <w:webHidden/>
              </w:rPr>
              <w:t>7</w:t>
            </w:r>
            <w:r>
              <w:rPr>
                <w:noProof/>
                <w:webHidden/>
              </w:rPr>
              <w:fldChar w:fldCharType="end"/>
            </w:r>
          </w:hyperlink>
        </w:p>
        <w:p w14:paraId="6E4A1FA3" w14:textId="246FBAD0" w:rsidR="00796F6B" w:rsidRDefault="00796F6B">
          <w:pPr>
            <w:pStyle w:val="Inhopg2"/>
            <w:rPr>
              <w:rFonts w:asciiTheme="minorHAnsi" w:eastAsiaTheme="minorEastAsia" w:hAnsiTheme="minorHAnsi" w:cstheme="minorBidi"/>
              <w:smallCaps w:val="0"/>
              <w:noProof/>
              <w:sz w:val="22"/>
              <w:szCs w:val="22"/>
              <w:lang w:val="nl-BE" w:eastAsia="nl-BE"/>
            </w:rPr>
          </w:pPr>
          <w:hyperlink w:anchor="_Toc55327465" w:history="1">
            <w:r w:rsidRPr="00E6195B">
              <w:rPr>
                <w:rStyle w:val="Hyperlink"/>
                <w:rFonts w:cstheme="minorHAnsi"/>
                <w:noProof/>
                <w:lang w:val="nl-BE" w:eastAsia="en-US"/>
              </w:rPr>
              <w:t>B.1. Inleiding: Wat is CSAM?</w:t>
            </w:r>
            <w:r>
              <w:rPr>
                <w:noProof/>
                <w:webHidden/>
              </w:rPr>
              <w:tab/>
            </w:r>
            <w:r>
              <w:rPr>
                <w:noProof/>
                <w:webHidden/>
              </w:rPr>
              <w:fldChar w:fldCharType="begin"/>
            </w:r>
            <w:r>
              <w:rPr>
                <w:noProof/>
                <w:webHidden/>
              </w:rPr>
              <w:instrText xml:space="preserve"> PAGEREF _Toc55327465 \h </w:instrText>
            </w:r>
            <w:r>
              <w:rPr>
                <w:noProof/>
                <w:webHidden/>
              </w:rPr>
            </w:r>
            <w:r>
              <w:rPr>
                <w:noProof/>
                <w:webHidden/>
              </w:rPr>
              <w:fldChar w:fldCharType="separate"/>
            </w:r>
            <w:r>
              <w:rPr>
                <w:noProof/>
                <w:webHidden/>
              </w:rPr>
              <w:t>7</w:t>
            </w:r>
            <w:r>
              <w:rPr>
                <w:noProof/>
                <w:webHidden/>
              </w:rPr>
              <w:fldChar w:fldCharType="end"/>
            </w:r>
          </w:hyperlink>
        </w:p>
        <w:p w14:paraId="2CAC9751" w14:textId="1461F102" w:rsidR="00796F6B" w:rsidRDefault="00796F6B">
          <w:pPr>
            <w:pStyle w:val="Inhopg2"/>
            <w:rPr>
              <w:rFonts w:asciiTheme="minorHAnsi" w:eastAsiaTheme="minorEastAsia" w:hAnsiTheme="minorHAnsi" w:cstheme="minorBidi"/>
              <w:smallCaps w:val="0"/>
              <w:noProof/>
              <w:sz w:val="22"/>
              <w:szCs w:val="22"/>
              <w:lang w:val="nl-BE" w:eastAsia="nl-BE"/>
            </w:rPr>
          </w:pPr>
          <w:hyperlink w:anchor="_Toc55327466" w:history="1">
            <w:r w:rsidRPr="00E6195B">
              <w:rPr>
                <w:rStyle w:val="Hyperlink"/>
                <w:rFonts w:cstheme="minorHAnsi"/>
                <w:noProof/>
                <w:lang w:val="nl-BE"/>
              </w:rPr>
              <w:t>B.2. Een Hoofdtoegangsbeheerder (HTB) aanstellen - Standaardprocedure</w:t>
            </w:r>
            <w:r>
              <w:rPr>
                <w:noProof/>
                <w:webHidden/>
              </w:rPr>
              <w:tab/>
            </w:r>
            <w:r>
              <w:rPr>
                <w:noProof/>
                <w:webHidden/>
              </w:rPr>
              <w:fldChar w:fldCharType="begin"/>
            </w:r>
            <w:r>
              <w:rPr>
                <w:noProof/>
                <w:webHidden/>
              </w:rPr>
              <w:instrText xml:space="preserve"> PAGEREF _Toc55327466 \h </w:instrText>
            </w:r>
            <w:r>
              <w:rPr>
                <w:noProof/>
                <w:webHidden/>
              </w:rPr>
            </w:r>
            <w:r>
              <w:rPr>
                <w:noProof/>
                <w:webHidden/>
              </w:rPr>
              <w:fldChar w:fldCharType="separate"/>
            </w:r>
            <w:r>
              <w:rPr>
                <w:noProof/>
                <w:webHidden/>
              </w:rPr>
              <w:t>8</w:t>
            </w:r>
            <w:r>
              <w:rPr>
                <w:noProof/>
                <w:webHidden/>
              </w:rPr>
              <w:fldChar w:fldCharType="end"/>
            </w:r>
          </w:hyperlink>
        </w:p>
        <w:p w14:paraId="7435D5DD" w14:textId="7FB2E0F6" w:rsidR="00796F6B" w:rsidRDefault="00796F6B">
          <w:pPr>
            <w:pStyle w:val="Inhopg3"/>
            <w:tabs>
              <w:tab w:val="right" w:leader="dot" w:pos="9747"/>
            </w:tabs>
            <w:rPr>
              <w:rFonts w:asciiTheme="minorHAnsi" w:eastAsiaTheme="minorEastAsia" w:hAnsiTheme="minorHAnsi" w:cstheme="minorBidi"/>
              <w:i w:val="0"/>
              <w:iCs w:val="0"/>
              <w:noProof/>
              <w:sz w:val="22"/>
              <w:szCs w:val="22"/>
              <w:lang w:val="nl-BE" w:eastAsia="nl-BE"/>
            </w:rPr>
          </w:pPr>
          <w:hyperlink w:anchor="_Toc55327467" w:history="1">
            <w:r w:rsidRPr="00E6195B">
              <w:rPr>
                <w:rStyle w:val="Hyperlink"/>
                <w:rFonts w:cstheme="minorHAnsi"/>
                <w:noProof/>
                <w:lang w:val="nl-BE"/>
              </w:rPr>
              <w:t>B.2.1. Vereisten</w:t>
            </w:r>
            <w:r>
              <w:rPr>
                <w:noProof/>
                <w:webHidden/>
              </w:rPr>
              <w:tab/>
            </w:r>
            <w:r>
              <w:rPr>
                <w:noProof/>
                <w:webHidden/>
              </w:rPr>
              <w:fldChar w:fldCharType="begin"/>
            </w:r>
            <w:r>
              <w:rPr>
                <w:noProof/>
                <w:webHidden/>
              </w:rPr>
              <w:instrText xml:space="preserve"> PAGEREF _Toc55327467 \h </w:instrText>
            </w:r>
            <w:r>
              <w:rPr>
                <w:noProof/>
                <w:webHidden/>
              </w:rPr>
            </w:r>
            <w:r>
              <w:rPr>
                <w:noProof/>
                <w:webHidden/>
              </w:rPr>
              <w:fldChar w:fldCharType="separate"/>
            </w:r>
            <w:r>
              <w:rPr>
                <w:noProof/>
                <w:webHidden/>
              </w:rPr>
              <w:t>8</w:t>
            </w:r>
            <w:r>
              <w:rPr>
                <w:noProof/>
                <w:webHidden/>
              </w:rPr>
              <w:fldChar w:fldCharType="end"/>
            </w:r>
          </w:hyperlink>
        </w:p>
        <w:p w14:paraId="505A7E83" w14:textId="464E7FE1" w:rsidR="00796F6B" w:rsidRDefault="00796F6B">
          <w:pPr>
            <w:pStyle w:val="Inhopg3"/>
            <w:tabs>
              <w:tab w:val="right" w:leader="dot" w:pos="9747"/>
            </w:tabs>
            <w:rPr>
              <w:rFonts w:asciiTheme="minorHAnsi" w:eastAsiaTheme="minorEastAsia" w:hAnsiTheme="minorHAnsi" w:cstheme="minorBidi"/>
              <w:i w:val="0"/>
              <w:iCs w:val="0"/>
              <w:noProof/>
              <w:sz w:val="22"/>
              <w:szCs w:val="22"/>
              <w:lang w:val="nl-BE" w:eastAsia="nl-BE"/>
            </w:rPr>
          </w:pPr>
          <w:hyperlink w:anchor="_Toc55327468" w:history="1">
            <w:r w:rsidRPr="00E6195B">
              <w:rPr>
                <w:rStyle w:val="Hyperlink"/>
                <w:rFonts w:cstheme="minorHAnsi"/>
                <w:noProof/>
                <w:lang w:val="nl-BE"/>
              </w:rPr>
              <w:t>B.2.2. Registratie van de aanvraag: de wettelijk vertegenwoordiger duidt zichzelf aan als HTB</w:t>
            </w:r>
            <w:r>
              <w:rPr>
                <w:noProof/>
                <w:webHidden/>
              </w:rPr>
              <w:tab/>
            </w:r>
            <w:r>
              <w:rPr>
                <w:noProof/>
                <w:webHidden/>
              </w:rPr>
              <w:fldChar w:fldCharType="begin"/>
            </w:r>
            <w:r>
              <w:rPr>
                <w:noProof/>
                <w:webHidden/>
              </w:rPr>
              <w:instrText xml:space="preserve"> PAGEREF _Toc55327468 \h </w:instrText>
            </w:r>
            <w:r>
              <w:rPr>
                <w:noProof/>
                <w:webHidden/>
              </w:rPr>
            </w:r>
            <w:r>
              <w:rPr>
                <w:noProof/>
                <w:webHidden/>
              </w:rPr>
              <w:fldChar w:fldCharType="separate"/>
            </w:r>
            <w:r>
              <w:rPr>
                <w:noProof/>
                <w:webHidden/>
              </w:rPr>
              <w:t>8</w:t>
            </w:r>
            <w:r>
              <w:rPr>
                <w:noProof/>
                <w:webHidden/>
              </w:rPr>
              <w:fldChar w:fldCharType="end"/>
            </w:r>
          </w:hyperlink>
        </w:p>
        <w:p w14:paraId="3AB451EA" w14:textId="60A58FD2" w:rsidR="00796F6B" w:rsidRDefault="00796F6B">
          <w:pPr>
            <w:pStyle w:val="Inhopg3"/>
            <w:tabs>
              <w:tab w:val="right" w:leader="dot" w:pos="9747"/>
            </w:tabs>
            <w:rPr>
              <w:rFonts w:asciiTheme="minorHAnsi" w:eastAsiaTheme="minorEastAsia" w:hAnsiTheme="minorHAnsi" w:cstheme="minorBidi"/>
              <w:i w:val="0"/>
              <w:iCs w:val="0"/>
              <w:noProof/>
              <w:sz w:val="22"/>
              <w:szCs w:val="22"/>
              <w:lang w:val="nl-BE" w:eastAsia="nl-BE"/>
            </w:rPr>
          </w:pPr>
          <w:hyperlink w:anchor="_Toc55327469" w:history="1">
            <w:r w:rsidRPr="00E6195B">
              <w:rPr>
                <w:rStyle w:val="Hyperlink"/>
                <w:rFonts w:cstheme="minorHAnsi"/>
                <w:noProof/>
              </w:rPr>
              <w:t>B.2.3. Registratie van de aanvraag: de wettelijk vertegenwoordiger duidt een andere persoon aan als HTB</w:t>
            </w:r>
            <w:r>
              <w:rPr>
                <w:noProof/>
                <w:webHidden/>
              </w:rPr>
              <w:tab/>
            </w:r>
            <w:r>
              <w:rPr>
                <w:noProof/>
                <w:webHidden/>
              </w:rPr>
              <w:fldChar w:fldCharType="begin"/>
            </w:r>
            <w:r>
              <w:rPr>
                <w:noProof/>
                <w:webHidden/>
              </w:rPr>
              <w:instrText xml:space="preserve"> PAGEREF _Toc55327469 \h </w:instrText>
            </w:r>
            <w:r>
              <w:rPr>
                <w:noProof/>
                <w:webHidden/>
              </w:rPr>
            </w:r>
            <w:r>
              <w:rPr>
                <w:noProof/>
                <w:webHidden/>
              </w:rPr>
              <w:fldChar w:fldCharType="separate"/>
            </w:r>
            <w:r>
              <w:rPr>
                <w:noProof/>
                <w:webHidden/>
              </w:rPr>
              <w:t>13</w:t>
            </w:r>
            <w:r>
              <w:rPr>
                <w:noProof/>
                <w:webHidden/>
              </w:rPr>
              <w:fldChar w:fldCharType="end"/>
            </w:r>
          </w:hyperlink>
        </w:p>
        <w:p w14:paraId="32B74E2F" w14:textId="7DF1DA40" w:rsidR="00796F6B" w:rsidRDefault="00796F6B">
          <w:pPr>
            <w:pStyle w:val="Inhopg2"/>
            <w:rPr>
              <w:rFonts w:asciiTheme="minorHAnsi" w:eastAsiaTheme="minorEastAsia" w:hAnsiTheme="minorHAnsi" w:cstheme="minorBidi"/>
              <w:smallCaps w:val="0"/>
              <w:noProof/>
              <w:sz w:val="22"/>
              <w:szCs w:val="22"/>
              <w:lang w:val="nl-BE" w:eastAsia="nl-BE"/>
            </w:rPr>
          </w:pPr>
          <w:hyperlink w:anchor="_Toc55327470" w:history="1">
            <w:r w:rsidRPr="00E6195B">
              <w:rPr>
                <w:rStyle w:val="Hyperlink"/>
                <w:rFonts w:cstheme="minorHAnsi"/>
                <w:noProof/>
                <w:lang w:val="nl-BE"/>
              </w:rPr>
              <w:t>B.3. Rol van de Hoofdtoegangsbeheerder</w:t>
            </w:r>
            <w:r>
              <w:rPr>
                <w:noProof/>
                <w:webHidden/>
              </w:rPr>
              <w:tab/>
            </w:r>
            <w:r>
              <w:rPr>
                <w:noProof/>
                <w:webHidden/>
              </w:rPr>
              <w:fldChar w:fldCharType="begin"/>
            </w:r>
            <w:r>
              <w:rPr>
                <w:noProof/>
                <w:webHidden/>
              </w:rPr>
              <w:instrText xml:space="preserve"> PAGEREF _Toc55327470 \h </w:instrText>
            </w:r>
            <w:r>
              <w:rPr>
                <w:noProof/>
                <w:webHidden/>
              </w:rPr>
            </w:r>
            <w:r>
              <w:rPr>
                <w:noProof/>
                <w:webHidden/>
              </w:rPr>
              <w:fldChar w:fldCharType="separate"/>
            </w:r>
            <w:r>
              <w:rPr>
                <w:noProof/>
                <w:webHidden/>
              </w:rPr>
              <w:t>17</w:t>
            </w:r>
            <w:r>
              <w:rPr>
                <w:noProof/>
                <w:webHidden/>
              </w:rPr>
              <w:fldChar w:fldCharType="end"/>
            </w:r>
          </w:hyperlink>
        </w:p>
        <w:p w14:paraId="3D3F2230" w14:textId="6C843FFD" w:rsidR="00796F6B" w:rsidRDefault="00796F6B">
          <w:pPr>
            <w:pStyle w:val="Inhopg3"/>
            <w:tabs>
              <w:tab w:val="right" w:leader="dot" w:pos="9747"/>
            </w:tabs>
            <w:rPr>
              <w:rFonts w:asciiTheme="minorHAnsi" w:eastAsiaTheme="minorEastAsia" w:hAnsiTheme="minorHAnsi" w:cstheme="minorBidi"/>
              <w:i w:val="0"/>
              <w:iCs w:val="0"/>
              <w:noProof/>
              <w:sz w:val="22"/>
              <w:szCs w:val="22"/>
              <w:lang w:val="nl-BE" w:eastAsia="nl-BE"/>
            </w:rPr>
          </w:pPr>
          <w:hyperlink w:anchor="_Toc55327471" w:history="1">
            <w:r w:rsidRPr="00E6195B">
              <w:rPr>
                <w:rStyle w:val="Hyperlink"/>
                <w:rFonts w:cstheme="minorHAnsi"/>
                <w:noProof/>
              </w:rPr>
              <w:t>B.3.1. Hoedanigheid activeren</w:t>
            </w:r>
            <w:r>
              <w:rPr>
                <w:noProof/>
                <w:webHidden/>
              </w:rPr>
              <w:tab/>
            </w:r>
            <w:r>
              <w:rPr>
                <w:noProof/>
                <w:webHidden/>
              </w:rPr>
              <w:fldChar w:fldCharType="begin"/>
            </w:r>
            <w:r>
              <w:rPr>
                <w:noProof/>
                <w:webHidden/>
              </w:rPr>
              <w:instrText xml:space="preserve"> PAGEREF _Toc55327471 \h </w:instrText>
            </w:r>
            <w:r>
              <w:rPr>
                <w:noProof/>
                <w:webHidden/>
              </w:rPr>
            </w:r>
            <w:r>
              <w:rPr>
                <w:noProof/>
                <w:webHidden/>
              </w:rPr>
              <w:fldChar w:fldCharType="separate"/>
            </w:r>
            <w:r>
              <w:rPr>
                <w:noProof/>
                <w:webHidden/>
              </w:rPr>
              <w:t>17</w:t>
            </w:r>
            <w:r>
              <w:rPr>
                <w:noProof/>
                <w:webHidden/>
              </w:rPr>
              <w:fldChar w:fldCharType="end"/>
            </w:r>
          </w:hyperlink>
        </w:p>
        <w:p w14:paraId="3A0F5F5C" w14:textId="49C69208" w:rsidR="00796F6B" w:rsidRDefault="00796F6B">
          <w:pPr>
            <w:pStyle w:val="Inhopg3"/>
            <w:tabs>
              <w:tab w:val="right" w:leader="dot" w:pos="9747"/>
            </w:tabs>
            <w:rPr>
              <w:rFonts w:asciiTheme="minorHAnsi" w:eastAsiaTheme="minorEastAsia" w:hAnsiTheme="minorHAnsi" w:cstheme="minorBidi"/>
              <w:i w:val="0"/>
              <w:iCs w:val="0"/>
              <w:noProof/>
              <w:sz w:val="22"/>
              <w:szCs w:val="22"/>
              <w:lang w:val="nl-BE" w:eastAsia="nl-BE"/>
            </w:rPr>
          </w:pPr>
          <w:hyperlink w:anchor="_Toc55327472" w:history="1">
            <w:r w:rsidRPr="00E6195B">
              <w:rPr>
                <w:rStyle w:val="Hyperlink"/>
                <w:rFonts w:cstheme="minorHAnsi"/>
                <w:noProof/>
              </w:rPr>
              <w:t>B.3.2. Toegangsbeheerder aanstellen</w:t>
            </w:r>
            <w:r>
              <w:rPr>
                <w:noProof/>
                <w:webHidden/>
              </w:rPr>
              <w:tab/>
            </w:r>
            <w:r>
              <w:rPr>
                <w:noProof/>
                <w:webHidden/>
              </w:rPr>
              <w:fldChar w:fldCharType="begin"/>
            </w:r>
            <w:r>
              <w:rPr>
                <w:noProof/>
                <w:webHidden/>
              </w:rPr>
              <w:instrText xml:space="preserve"> PAGEREF _Toc55327472 \h </w:instrText>
            </w:r>
            <w:r>
              <w:rPr>
                <w:noProof/>
                <w:webHidden/>
              </w:rPr>
            </w:r>
            <w:r>
              <w:rPr>
                <w:noProof/>
                <w:webHidden/>
              </w:rPr>
              <w:fldChar w:fldCharType="separate"/>
            </w:r>
            <w:r>
              <w:rPr>
                <w:noProof/>
                <w:webHidden/>
              </w:rPr>
              <w:t>17</w:t>
            </w:r>
            <w:r>
              <w:rPr>
                <w:noProof/>
                <w:webHidden/>
              </w:rPr>
              <w:fldChar w:fldCharType="end"/>
            </w:r>
          </w:hyperlink>
        </w:p>
        <w:p w14:paraId="7ACA10AE" w14:textId="6AFA95CA" w:rsidR="00796F6B" w:rsidRDefault="00796F6B">
          <w:pPr>
            <w:pStyle w:val="Inhopg3"/>
            <w:tabs>
              <w:tab w:val="right" w:leader="dot" w:pos="9747"/>
            </w:tabs>
            <w:rPr>
              <w:rFonts w:asciiTheme="minorHAnsi" w:eastAsiaTheme="minorEastAsia" w:hAnsiTheme="minorHAnsi" w:cstheme="minorBidi"/>
              <w:i w:val="0"/>
              <w:iCs w:val="0"/>
              <w:noProof/>
              <w:sz w:val="22"/>
              <w:szCs w:val="22"/>
              <w:lang w:val="nl-BE" w:eastAsia="nl-BE"/>
            </w:rPr>
          </w:pPr>
          <w:hyperlink w:anchor="_Toc55327473" w:history="1">
            <w:r w:rsidRPr="00E6195B">
              <w:rPr>
                <w:rStyle w:val="Hyperlink"/>
                <w:rFonts w:cstheme="minorHAnsi"/>
                <w:noProof/>
                <w:lang w:val="nl-BE"/>
              </w:rPr>
              <w:t>B.3.3. Toegang verlenen aan medewerkers</w:t>
            </w:r>
            <w:r>
              <w:rPr>
                <w:noProof/>
                <w:webHidden/>
              </w:rPr>
              <w:tab/>
            </w:r>
            <w:r>
              <w:rPr>
                <w:noProof/>
                <w:webHidden/>
              </w:rPr>
              <w:fldChar w:fldCharType="begin"/>
            </w:r>
            <w:r>
              <w:rPr>
                <w:noProof/>
                <w:webHidden/>
              </w:rPr>
              <w:instrText xml:space="preserve"> PAGEREF _Toc55327473 \h </w:instrText>
            </w:r>
            <w:r>
              <w:rPr>
                <w:noProof/>
                <w:webHidden/>
              </w:rPr>
            </w:r>
            <w:r>
              <w:rPr>
                <w:noProof/>
                <w:webHidden/>
              </w:rPr>
              <w:fldChar w:fldCharType="separate"/>
            </w:r>
            <w:r>
              <w:rPr>
                <w:noProof/>
                <w:webHidden/>
              </w:rPr>
              <w:t>17</w:t>
            </w:r>
            <w:r>
              <w:rPr>
                <w:noProof/>
                <w:webHidden/>
              </w:rPr>
              <w:fldChar w:fldCharType="end"/>
            </w:r>
          </w:hyperlink>
        </w:p>
        <w:p w14:paraId="34EECF42" w14:textId="4B7C111F" w:rsidR="00796F6B" w:rsidRDefault="00796F6B">
          <w:pPr>
            <w:pStyle w:val="Inhopg2"/>
            <w:rPr>
              <w:rFonts w:asciiTheme="minorHAnsi" w:eastAsiaTheme="minorEastAsia" w:hAnsiTheme="minorHAnsi" w:cstheme="minorBidi"/>
              <w:smallCaps w:val="0"/>
              <w:noProof/>
              <w:sz w:val="22"/>
              <w:szCs w:val="22"/>
              <w:lang w:val="nl-BE" w:eastAsia="nl-BE"/>
            </w:rPr>
          </w:pPr>
          <w:hyperlink w:anchor="_Toc55327474" w:history="1">
            <w:r w:rsidRPr="00E6195B">
              <w:rPr>
                <w:rStyle w:val="Hyperlink"/>
                <w:rFonts w:cstheme="minorHAnsi"/>
                <w:noProof/>
                <w:lang w:val="nl-BE"/>
              </w:rPr>
              <w:t>B.4. Hoedanigheid activeren</w:t>
            </w:r>
            <w:r>
              <w:rPr>
                <w:noProof/>
                <w:webHidden/>
              </w:rPr>
              <w:tab/>
            </w:r>
            <w:r>
              <w:rPr>
                <w:noProof/>
                <w:webHidden/>
              </w:rPr>
              <w:fldChar w:fldCharType="begin"/>
            </w:r>
            <w:r>
              <w:rPr>
                <w:noProof/>
                <w:webHidden/>
              </w:rPr>
              <w:instrText xml:space="preserve"> PAGEREF _Toc55327474 \h </w:instrText>
            </w:r>
            <w:r>
              <w:rPr>
                <w:noProof/>
                <w:webHidden/>
              </w:rPr>
            </w:r>
            <w:r>
              <w:rPr>
                <w:noProof/>
                <w:webHidden/>
              </w:rPr>
              <w:fldChar w:fldCharType="separate"/>
            </w:r>
            <w:r>
              <w:rPr>
                <w:noProof/>
                <w:webHidden/>
              </w:rPr>
              <w:t>18</w:t>
            </w:r>
            <w:r>
              <w:rPr>
                <w:noProof/>
                <w:webHidden/>
              </w:rPr>
              <w:fldChar w:fldCharType="end"/>
            </w:r>
          </w:hyperlink>
        </w:p>
        <w:p w14:paraId="4891EE1E" w14:textId="773182FE" w:rsidR="00796F6B" w:rsidRDefault="00796F6B">
          <w:pPr>
            <w:pStyle w:val="Inhopg2"/>
            <w:rPr>
              <w:rFonts w:asciiTheme="minorHAnsi" w:eastAsiaTheme="minorEastAsia" w:hAnsiTheme="minorHAnsi" w:cstheme="minorBidi"/>
              <w:smallCaps w:val="0"/>
              <w:noProof/>
              <w:sz w:val="22"/>
              <w:szCs w:val="22"/>
              <w:lang w:val="nl-BE" w:eastAsia="nl-BE"/>
            </w:rPr>
          </w:pPr>
          <w:hyperlink w:anchor="_Toc55327475" w:history="1">
            <w:r w:rsidRPr="00E6195B">
              <w:rPr>
                <w:rStyle w:val="Hyperlink"/>
                <w:rFonts w:cstheme="minorHAnsi"/>
                <w:noProof/>
                <w:lang w:val="nl-BE"/>
              </w:rPr>
              <w:t>B.5. Toegangsbeheerders (TB) aanstellen</w:t>
            </w:r>
            <w:r>
              <w:rPr>
                <w:noProof/>
                <w:webHidden/>
              </w:rPr>
              <w:tab/>
            </w:r>
            <w:r>
              <w:rPr>
                <w:noProof/>
                <w:webHidden/>
              </w:rPr>
              <w:fldChar w:fldCharType="begin"/>
            </w:r>
            <w:r>
              <w:rPr>
                <w:noProof/>
                <w:webHidden/>
              </w:rPr>
              <w:instrText xml:space="preserve"> PAGEREF _Toc55327475 \h </w:instrText>
            </w:r>
            <w:r>
              <w:rPr>
                <w:noProof/>
                <w:webHidden/>
              </w:rPr>
            </w:r>
            <w:r>
              <w:rPr>
                <w:noProof/>
                <w:webHidden/>
              </w:rPr>
              <w:fldChar w:fldCharType="separate"/>
            </w:r>
            <w:r>
              <w:rPr>
                <w:noProof/>
                <w:webHidden/>
              </w:rPr>
              <w:t>21</w:t>
            </w:r>
            <w:r>
              <w:rPr>
                <w:noProof/>
                <w:webHidden/>
              </w:rPr>
              <w:fldChar w:fldCharType="end"/>
            </w:r>
          </w:hyperlink>
        </w:p>
        <w:p w14:paraId="2168D841" w14:textId="6286C3A2" w:rsidR="00796F6B" w:rsidRDefault="00796F6B">
          <w:pPr>
            <w:pStyle w:val="Inhopg3"/>
            <w:tabs>
              <w:tab w:val="right" w:leader="dot" w:pos="9747"/>
            </w:tabs>
            <w:rPr>
              <w:rFonts w:asciiTheme="minorHAnsi" w:eastAsiaTheme="minorEastAsia" w:hAnsiTheme="minorHAnsi" w:cstheme="minorBidi"/>
              <w:i w:val="0"/>
              <w:iCs w:val="0"/>
              <w:noProof/>
              <w:sz w:val="22"/>
              <w:szCs w:val="22"/>
              <w:lang w:val="nl-BE" w:eastAsia="nl-BE"/>
            </w:rPr>
          </w:pPr>
          <w:hyperlink w:anchor="_Toc55327476" w:history="1">
            <w:r w:rsidRPr="00E6195B">
              <w:rPr>
                <w:rStyle w:val="Hyperlink"/>
                <w:rFonts w:cstheme="minorHAnsi"/>
                <w:noProof/>
                <w:lang w:val="nl-BE"/>
              </w:rPr>
              <w:t>B.5.1. De Toegangsbeheerder wijzigen</w:t>
            </w:r>
            <w:r>
              <w:rPr>
                <w:noProof/>
                <w:webHidden/>
              </w:rPr>
              <w:tab/>
            </w:r>
            <w:r>
              <w:rPr>
                <w:noProof/>
                <w:webHidden/>
              </w:rPr>
              <w:fldChar w:fldCharType="begin"/>
            </w:r>
            <w:r>
              <w:rPr>
                <w:noProof/>
                <w:webHidden/>
              </w:rPr>
              <w:instrText xml:space="preserve"> PAGEREF _Toc55327476 \h </w:instrText>
            </w:r>
            <w:r>
              <w:rPr>
                <w:noProof/>
                <w:webHidden/>
              </w:rPr>
            </w:r>
            <w:r>
              <w:rPr>
                <w:noProof/>
                <w:webHidden/>
              </w:rPr>
              <w:fldChar w:fldCharType="separate"/>
            </w:r>
            <w:r>
              <w:rPr>
                <w:noProof/>
                <w:webHidden/>
              </w:rPr>
              <w:t>23</w:t>
            </w:r>
            <w:r>
              <w:rPr>
                <w:noProof/>
                <w:webHidden/>
              </w:rPr>
              <w:fldChar w:fldCharType="end"/>
            </w:r>
          </w:hyperlink>
        </w:p>
        <w:p w14:paraId="4E3D09E8" w14:textId="0AA50ABA" w:rsidR="00796F6B" w:rsidRDefault="00796F6B">
          <w:pPr>
            <w:pStyle w:val="Inhopg3"/>
            <w:tabs>
              <w:tab w:val="right" w:leader="dot" w:pos="9747"/>
            </w:tabs>
            <w:rPr>
              <w:rFonts w:asciiTheme="minorHAnsi" w:eastAsiaTheme="minorEastAsia" w:hAnsiTheme="minorHAnsi" w:cstheme="minorBidi"/>
              <w:i w:val="0"/>
              <w:iCs w:val="0"/>
              <w:noProof/>
              <w:sz w:val="22"/>
              <w:szCs w:val="22"/>
              <w:lang w:val="nl-BE" w:eastAsia="nl-BE"/>
            </w:rPr>
          </w:pPr>
          <w:hyperlink w:anchor="_Toc55327477" w:history="1">
            <w:r w:rsidRPr="00E6195B">
              <w:rPr>
                <w:rStyle w:val="Hyperlink"/>
                <w:rFonts w:cstheme="minorHAnsi"/>
                <w:noProof/>
                <w:lang w:val="nl-BE"/>
              </w:rPr>
              <w:t>B.5.2. Bijkomende Toegangsbeheerder aanstellen</w:t>
            </w:r>
            <w:r>
              <w:rPr>
                <w:noProof/>
                <w:webHidden/>
              </w:rPr>
              <w:tab/>
            </w:r>
            <w:r>
              <w:rPr>
                <w:noProof/>
                <w:webHidden/>
              </w:rPr>
              <w:fldChar w:fldCharType="begin"/>
            </w:r>
            <w:r>
              <w:rPr>
                <w:noProof/>
                <w:webHidden/>
              </w:rPr>
              <w:instrText xml:space="preserve"> PAGEREF _Toc55327477 \h </w:instrText>
            </w:r>
            <w:r>
              <w:rPr>
                <w:noProof/>
                <w:webHidden/>
              </w:rPr>
            </w:r>
            <w:r>
              <w:rPr>
                <w:noProof/>
                <w:webHidden/>
              </w:rPr>
              <w:fldChar w:fldCharType="separate"/>
            </w:r>
            <w:r>
              <w:rPr>
                <w:noProof/>
                <w:webHidden/>
              </w:rPr>
              <w:t>25</w:t>
            </w:r>
            <w:r>
              <w:rPr>
                <w:noProof/>
                <w:webHidden/>
              </w:rPr>
              <w:fldChar w:fldCharType="end"/>
            </w:r>
          </w:hyperlink>
        </w:p>
        <w:p w14:paraId="16B1F063" w14:textId="0F58AE07" w:rsidR="00796F6B" w:rsidRDefault="00796F6B">
          <w:pPr>
            <w:pStyle w:val="Inhopg2"/>
            <w:rPr>
              <w:rFonts w:asciiTheme="minorHAnsi" w:eastAsiaTheme="minorEastAsia" w:hAnsiTheme="minorHAnsi" w:cstheme="minorBidi"/>
              <w:smallCaps w:val="0"/>
              <w:noProof/>
              <w:sz w:val="22"/>
              <w:szCs w:val="22"/>
              <w:lang w:val="nl-BE" w:eastAsia="nl-BE"/>
            </w:rPr>
          </w:pPr>
          <w:hyperlink w:anchor="_Toc55327478" w:history="1">
            <w:r w:rsidRPr="00E6195B">
              <w:rPr>
                <w:rStyle w:val="Hyperlink"/>
                <w:rFonts w:cstheme="minorHAnsi"/>
                <w:noProof/>
              </w:rPr>
              <w:t>B.6. Rol van toegangsbeheerder: een subafdeling activeren</w:t>
            </w:r>
            <w:r>
              <w:rPr>
                <w:noProof/>
                <w:webHidden/>
              </w:rPr>
              <w:tab/>
            </w:r>
            <w:r>
              <w:rPr>
                <w:noProof/>
                <w:webHidden/>
              </w:rPr>
              <w:fldChar w:fldCharType="begin"/>
            </w:r>
            <w:r>
              <w:rPr>
                <w:noProof/>
                <w:webHidden/>
              </w:rPr>
              <w:instrText xml:space="preserve"> PAGEREF _Toc55327478 \h </w:instrText>
            </w:r>
            <w:r>
              <w:rPr>
                <w:noProof/>
                <w:webHidden/>
              </w:rPr>
            </w:r>
            <w:r>
              <w:rPr>
                <w:noProof/>
                <w:webHidden/>
              </w:rPr>
              <w:fldChar w:fldCharType="separate"/>
            </w:r>
            <w:r>
              <w:rPr>
                <w:noProof/>
                <w:webHidden/>
              </w:rPr>
              <w:t>26</w:t>
            </w:r>
            <w:r>
              <w:rPr>
                <w:noProof/>
                <w:webHidden/>
              </w:rPr>
              <w:fldChar w:fldCharType="end"/>
            </w:r>
          </w:hyperlink>
        </w:p>
        <w:p w14:paraId="435FB70B" w14:textId="6A86E37B" w:rsidR="00796F6B" w:rsidRDefault="00796F6B">
          <w:pPr>
            <w:pStyle w:val="Inhopg3"/>
            <w:tabs>
              <w:tab w:val="right" w:leader="dot" w:pos="9747"/>
            </w:tabs>
            <w:rPr>
              <w:rFonts w:asciiTheme="minorHAnsi" w:eastAsiaTheme="minorEastAsia" w:hAnsiTheme="minorHAnsi" w:cstheme="minorBidi"/>
              <w:i w:val="0"/>
              <w:iCs w:val="0"/>
              <w:noProof/>
              <w:sz w:val="22"/>
              <w:szCs w:val="22"/>
              <w:lang w:val="nl-BE" w:eastAsia="nl-BE"/>
            </w:rPr>
          </w:pPr>
          <w:hyperlink w:anchor="_Toc55327479" w:history="1">
            <w:r w:rsidRPr="00E6195B">
              <w:rPr>
                <w:rStyle w:val="Hyperlink"/>
                <w:rFonts w:cstheme="minorHAnsi"/>
                <w:noProof/>
              </w:rPr>
              <w:t>B.6.1. Voor alle WVG-voorzieningen</w:t>
            </w:r>
            <w:r>
              <w:rPr>
                <w:noProof/>
                <w:webHidden/>
              </w:rPr>
              <w:tab/>
            </w:r>
            <w:r>
              <w:rPr>
                <w:noProof/>
                <w:webHidden/>
              </w:rPr>
              <w:fldChar w:fldCharType="begin"/>
            </w:r>
            <w:r>
              <w:rPr>
                <w:noProof/>
                <w:webHidden/>
              </w:rPr>
              <w:instrText xml:space="preserve"> PAGEREF _Toc55327479 \h </w:instrText>
            </w:r>
            <w:r>
              <w:rPr>
                <w:noProof/>
                <w:webHidden/>
              </w:rPr>
            </w:r>
            <w:r>
              <w:rPr>
                <w:noProof/>
                <w:webHidden/>
              </w:rPr>
              <w:fldChar w:fldCharType="separate"/>
            </w:r>
            <w:r>
              <w:rPr>
                <w:noProof/>
                <w:webHidden/>
              </w:rPr>
              <w:t>26</w:t>
            </w:r>
            <w:r>
              <w:rPr>
                <w:noProof/>
                <w:webHidden/>
              </w:rPr>
              <w:fldChar w:fldCharType="end"/>
            </w:r>
          </w:hyperlink>
        </w:p>
        <w:p w14:paraId="49FDF9DC" w14:textId="78CCF3E1" w:rsidR="00796F6B" w:rsidRDefault="00796F6B">
          <w:pPr>
            <w:pStyle w:val="Inhopg3"/>
            <w:tabs>
              <w:tab w:val="right" w:leader="dot" w:pos="9747"/>
            </w:tabs>
            <w:rPr>
              <w:rFonts w:asciiTheme="minorHAnsi" w:eastAsiaTheme="minorEastAsia" w:hAnsiTheme="minorHAnsi" w:cstheme="minorBidi"/>
              <w:i w:val="0"/>
              <w:iCs w:val="0"/>
              <w:noProof/>
              <w:sz w:val="22"/>
              <w:szCs w:val="22"/>
              <w:lang w:val="nl-BE" w:eastAsia="nl-BE"/>
            </w:rPr>
          </w:pPr>
          <w:hyperlink w:anchor="_Toc55327480" w:history="1">
            <w:r w:rsidRPr="00E6195B">
              <w:rPr>
                <w:rStyle w:val="Hyperlink"/>
                <w:rFonts w:cstheme="minorHAnsi"/>
                <w:noProof/>
              </w:rPr>
              <w:t>B.6.2. Specifieke instructies voor de voorzieningen voor personen met een handicap</w:t>
            </w:r>
            <w:r>
              <w:rPr>
                <w:noProof/>
                <w:webHidden/>
              </w:rPr>
              <w:tab/>
            </w:r>
            <w:r>
              <w:rPr>
                <w:noProof/>
                <w:webHidden/>
              </w:rPr>
              <w:fldChar w:fldCharType="begin"/>
            </w:r>
            <w:r>
              <w:rPr>
                <w:noProof/>
                <w:webHidden/>
              </w:rPr>
              <w:instrText xml:space="preserve"> PAGEREF _Toc55327480 \h </w:instrText>
            </w:r>
            <w:r>
              <w:rPr>
                <w:noProof/>
                <w:webHidden/>
              </w:rPr>
            </w:r>
            <w:r>
              <w:rPr>
                <w:noProof/>
                <w:webHidden/>
              </w:rPr>
              <w:fldChar w:fldCharType="separate"/>
            </w:r>
            <w:r>
              <w:rPr>
                <w:noProof/>
                <w:webHidden/>
              </w:rPr>
              <w:t>29</w:t>
            </w:r>
            <w:r>
              <w:rPr>
                <w:noProof/>
                <w:webHidden/>
              </w:rPr>
              <w:fldChar w:fldCharType="end"/>
            </w:r>
          </w:hyperlink>
        </w:p>
        <w:p w14:paraId="2F675719" w14:textId="58651812" w:rsidR="00796F6B" w:rsidRDefault="00796F6B">
          <w:pPr>
            <w:pStyle w:val="Inhopg3"/>
            <w:tabs>
              <w:tab w:val="right" w:leader="dot" w:pos="9747"/>
            </w:tabs>
            <w:rPr>
              <w:rFonts w:asciiTheme="minorHAnsi" w:eastAsiaTheme="minorEastAsia" w:hAnsiTheme="minorHAnsi" w:cstheme="minorBidi"/>
              <w:i w:val="0"/>
              <w:iCs w:val="0"/>
              <w:noProof/>
              <w:sz w:val="22"/>
              <w:szCs w:val="22"/>
              <w:lang w:val="nl-BE" w:eastAsia="nl-BE"/>
            </w:rPr>
          </w:pPr>
          <w:hyperlink w:anchor="_Toc55327481" w:history="1">
            <w:r w:rsidRPr="00E6195B">
              <w:rPr>
                <w:rStyle w:val="Hyperlink"/>
                <w:rFonts w:cstheme="minorHAnsi"/>
                <w:noProof/>
              </w:rPr>
              <w:t>B.6.3. Specifieke instructies voor centra voor kortverblijf</w:t>
            </w:r>
            <w:r>
              <w:rPr>
                <w:noProof/>
                <w:webHidden/>
              </w:rPr>
              <w:tab/>
            </w:r>
            <w:r>
              <w:rPr>
                <w:noProof/>
                <w:webHidden/>
              </w:rPr>
              <w:fldChar w:fldCharType="begin"/>
            </w:r>
            <w:r>
              <w:rPr>
                <w:noProof/>
                <w:webHidden/>
              </w:rPr>
              <w:instrText xml:space="preserve"> PAGEREF _Toc55327481 \h </w:instrText>
            </w:r>
            <w:r>
              <w:rPr>
                <w:noProof/>
                <w:webHidden/>
              </w:rPr>
            </w:r>
            <w:r>
              <w:rPr>
                <w:noProof/>
                <w:webHidden/>
              </w:rPr>
              <w:fldChar w:fldCharType="separate"/>
            </w:r>
            <w:r>
              <w:rPr>
                <w:noProof/>
                <w:webHidden/>
              </w:rPr>
              <w:t>30</w:t>
            </w:r>
            <w:r>
              <w:rPr>
                <w:noProof/>
                <w:webHidden/>
              </w:rPr>
              <w:fldChar w:fldCharType="end"/>
            </w:r>
          </w:hyperlink>
        </w:p>
        <w:p w14:paraId="2A851C52" w14:textId="272C09F7" w:rsidR="00796F6B" w:rsidRDefault="00796F6B">
          <w:pPr>
            <w:pStyle w:val="Inhopg3"/>
            <w:tabs>
              <w:tab w:val="right" w:leader="dot" w:pos="9747"/>
            </w:tabs>
            <w:rPr>
              <w:rFonts w:asciiTheme="minorHAnsi" w:eastAsiaTheme="minorEastAsia" w:hAnsiTheme="minorHAnsi" w:cstheme="minorBidi"/>
              <w:i w:val="0"/>
              <w:iCs w:val="0"/>
              <w:noProof/>
              <w:sz w:val="22"/>
              <w:szCs w:val="22"/>
              <w:lang w:val="nl-BE" w:eastAsia="nl-BE"/>
            </w:rPr>
          </w:pPr>
          <w:hyperlink w:anchor="_Toc55327482" w:history="1">
            <w:r w:rsidRPr="00E6195B">
              <w:rPr>
                <w:rStyle w:val="Hyperlink"/>
                <w:rFonts w:cstheme="minorHAnsi"/>
                <w:noProof/>
              </w:rPr>
              <w:t>B.6.4. Specifieke instructies voor meerdere woonzorgcentra op 1 campus</w:t>
            </w:r>
            <w:r>
              <w:rPr>
                <w:noProof/>
                <w:webHidden/>
              </w:rPr>
              <w:tab/>
            </w:r>
            <w:r>
              <w:rPr>
                <w:noProof/>
                <w:webHidden/>
              </w:rPr>
              <w:fldChar w:fldCharType="begin"/>
            </w:r>
            <w:r>
              <w:rPr>
                <w:noProof/>
                <w:webHidden/>
              </w:rPr>
              <w:instrText xml:space="preserve"> PAGEREF _Toc55327482 \h </w:instrText>
            </w:r>
            <w:r>
              <w:rPr>
                <w:noProof/>
                <w:webHidden/>
              </w:rPr>
            </w:r>
            <w:r>
              <w:rPr>
                <w:noProof/>
                <w:webHidden/>
              </w:rPr>
              <w:fldChar w:fldCharType="separate"/>
            </w:r>
            <w:r>
              <w:rPr>
                <w:noProof/>
                <w:webHidden/>
              </w:rPr>
              <w:t>30</w:t>
            </w:r>
            <w:r>
              <w:rPr>
                <w:noProof/>
                <w:webHidden/>
              </w:rPr>
              <w:fldChar w:fldCharType="end"/>
            </w:r>
          </w:hyperlink>
        </w:p>
        <w:p w14:paraId="4F9C3F25" w14:textId="1818001C" w:rsidR="00796F6B" w:rsidRDefault="00796F6B">
          <w:pPr>
            <w:pStyle w:val="Inhopg2"/>
            <w:rPr>
              <w:rFonts w:asciiTheme="minorHAnsi" w:eastAsiaTheme="minorEastAsia" w:hAnsiTheme="minorHAnsi" w:cstheme="minorBidi"/>
              <w:smallCaps w:val="0"/>
              <w:noProof/>
              <w:sz w:val="22"/>
              <w:szCs w:val="22"/>
              <w:lang w:val="nl-BE" w:eastAsia="nl-BE"/>
            </w:rPr>
          </w:pPr>
          <w:hyperlink w:anchor="_Toc55327483" w:history="1">
            <w:r w:rsidRPr="00E6195B">
              <w:rPr>
                <w:rStyle w:val="Hyperlink"/>
                <w:rFonts w:cstheme="minorHAnsi"/>
                <w:noProof/>
              </w:rPr>
              <w:t>B.7. Toegangs- en gebruikersbeheer van de subafdeling</w:t>
            </w:r>
            <w:r>
              <w:rPr>
                <w:noProof/>
                <w:webHidden/>
              </w:rPr>
              <w:tab/>
            </w:r>
            <w:r>
              <w:rPr>
                <w:noProof/>
                <w:webHidden/>
              </w:rPr>
              <w:fldChar w:fldCharType="begin"/>
            </w:r>
            <w:r>
              <w:rPr>
                <w:noProof/>
                <w:webHidden/>
              </w:rPr>
              <w:instrText xml:space="preserve"> PAGEREF _Toc55327483 \h </w:instrText>
            </w:r>
            <w:r>
              <w:rPr>
                <w:noProof/>
                <w:webHidden/>
              </w:rPr>
            </w:r>
            <w:r>
              <w:rPr>
                <w:noProof/>
                <w:webHidden/>
              </w:rPr>
              <w:fldChar w:fldCharType="separate"/>
            </w:r>
            <w:r>
              <w:rPr>
                <w:noProof/>
                <w:webHidden/>
              </w:rPr>
              <w:t>30</w:t>
            </w:r>
            <w:r>
              <w:rPr>
                <w:noProof/>
                <w:webHidden/>
              </w:rPr>
              <w:fldChar w:fldCharType="end"/>
            </w:r>
          </w:hyperlink>
        </w:p>
        <w:p w14:paraId="382F419D" w14:textId="20FF5411" w:rsidR="00796F6B" w:rsidRDefault="00796F6B">
          <w:pPr>
            <w:pStyle w:val="Inhopg2"/>
            <w:rPr>
              <w:rFonts w:asciiTheme="minorHAnsi" w:eastAsiaTheme="minorEastAsia" w:hAnsiTheme="minorHAnsi" w:cstheme="minorBidi"/>
              <w:smallCaps w:val="0"/>
              <w:noProof/>
              <w:sz w:val="22"/>
              <w:szCs w:val="22"/>
              <w:lang w:val="nl-BE" w:eastAsia="nl-BE"/>
            </w:rPr>
          </w:pPr>
          <w:hyperlink w:anchor="_Toc55327484" w:history="1">
            <w:r w:rsidRPr="00E6195B">
              <w:rPr>
                <w:rStyle w:val="Hyperlink"/>
                <w:rFonts w:cstheme="minorHAnsi"/>
                <w:noProof/>
                <w:lang w:val="nl-BE"/>
              </w:rPr>
              <w:t>B.8. Toch nog een vraag?</w:t>
            </w:r>
            <w:r>
              <w:rPr>
                <w:noProof/>
                <w:webHidden/>
              </w:rPr>
              <w:tab/>
            </w:r>
            <w:r>
              <w:rPr>
                <w:noProof/>
                <w:webHidden/>
              </w:rPr>
              <w:fldChar w:fldCharType="begin"/>
            </w:r>
            <w:r>
              <w:rPr>
                <w:noProof/>
                <w:webHidden/>
              </w:rPr>
              <w:instrText xml:space="preserve"> PAGEREF _Toc55327484 \h </w:instrText>
            </w:r>
            <w:r>
              <w:rPr>
                <w:noProof/>
                <w:webHidden/>
              </w:rPr>
            </w:r>
            <w:r>
              <w:rPr>
                <w:noProof/>
                <w:webHidden/>
              </w:rPr>
              <w:fldChar w:fldCharType="separate"/>
            </w:r>
            <w:r>
              <w:rPr>
                <w:noProof/>
                <w:webHidden/>
              </w:rPr>
              <w:t>33</w:t>
            </w:r>
            <w:r>
              <w:rPr>
                <w:noProof/>
                <w:webHidden/>
              </w:rPr>
              <w:fldChar w:fldCharType="end"/>
            </w:r>
          </w:hyperlink>
        </w:p>
        <w:p w14:paraId="07F4EF58" w14:textId="42F9022F" w:rsidR="00796F6B" w:rsidRDefault="00796F6B">
          <w:pPr>
            <w:pStyle w:val="Inhopg1"/>
            <w:rPr>
              <w:rFonts w:asciiTheme="minorHAnsi" w:eastAsiaTheme="minorEastAsia" w:hAnsiTheme="minorHAnsi" w:cstheme="minorBidi"/>
              <w:b w:val="0"/>
              <w:bCs w:val="0"/>
              <w:caps w:val="0"/>
              <w:noProof/>
              <w:sz w:val="22"/>
              <w:szCs w:val="22"/>
              <w:lang w:val="nl-BE" w:eastAsia="nl-BE"/>
            </w:rPr>
          </w:pPr>
          <w:hyperlink w:anchor="_Toc55327485" w:history="1">
            <w:r w:rsidRPr="00E6195B">
              <w:rPr>
                <w:rStyle w:val="Hyperlink"/>
                <w:rFonts w:cstheme="minorHAnsi"/>
                <w:noProof/>
                <w:lang w:val="nl-BE" w:eastAsia="en-US"/>
              </w:rPr>
              <w:t>C. Voorbeeld uit de praktijk</w:t>
            </w:r>
            <w:r>
              <w:rPr>
                <w:noProof/>
                <w:webHidden/>
              </w:rPr>
              <w:tab/>
            </w:r>
            <w:r>
              <w:rPr>
                <w:noProof/>
                <w:webHidden/>
              </w:rPr>
              <w:fldChar w:fldCharType="begin"/>
            </w:r>
            <w:r>
              <w:rPr>
                <w:noProof/>
                <w:webHidden/>
              </w:rPr>
              <w:instrText xml:space="preserve"> PAGEREF _Toc55327485 \h </w:instrText>
            </w:r>
            <w:r>
              <w:rPr>
                <w:noProof/>
                <w:webHidden/>
              </w:rPr>
            </w:r>
            <w:r>
              <w:rPr>
                <w:noProof/>
                <w:webHidden/>
              </w:rPr>
              <w:fldChar w:fldCharType="separate"/>
            </w:r>
            <w:r>
              <w:rPr>
                <w:noProof/>
                <w:webHidden/>
              </w:rPr>
              <w:t>34</w:t>
            </w:r>
            <w:r>
              <w:rPr>
                <w:noProof/>
                <w:webHidden/>
              </w:rPr>
              <w:fldChar w:fldCharType="end"/>
            </w:r>
          </w:hyperlink>
        </w:p>
        <w:p w14:paraId="0CE8397C" w14:textId="5A8EA522" w:rsidR="005D58E4" w:rsidRDefault="005D58E4" w:rsidP="00AC648E">
          <w:pPr>
            <w:spacing w:after="0" w:line="240" w:lineRule="auto"/>
          </w:pPr>
          <w:r w:rsidRPr="00CA6BFF">
            <w:rPr>
              <w:rFonts w:asciiTheme="minorHAnsi" w:hAnsiTheme="minorHAnsi" w:cstheme="minorHAnsi"/>
              <w:b/>
              <w:bCs/>
            </w:rPr>
            <w:fldChar w:fldCharType="end"/>
          </w:r>
        </w:p>
      </w:sdtContent>
    </w:sdt>
    <w:p w14:paraId="1E15C563" w14:textId="3C58F215" w:rsidR="005D58E4" w:rsidRDefault="005D58E4" w:rsidP="00AC648E">
      <w:pPr>
        <w:spacing w:after="0" w:line="240" w:lineRule="auto"/>
        <w:contextualSpacing/>
        <w:rPr>
          <w:b/>
          <w:bCs/>
          <w:u w:val="single"/>
        </w:rPr>
      </w:pPr>
    </w:p>
    <w:p w14:paraId="3B4BDB62" w14:textId="682C0A94" w:rsidR="005D58E4" w:rsidRDefault="005D58E4" w:rsidP="00AC648E">
      <w:pPr>
        <w:spacing w:after="0" w:line="240" w:lineRule="auto"/>
        <w:contextualSpacing/>
        <w:rPr>
          <w:b/>
          <w:bCs/>
          <w:u w:val="single"/>
        </w:rPr>
      </w:pPr>
    </w:p>
    <w:p w14:paraId="7C9EB0A5" w14:textId="6EEBA4D2" w:rsidR="005D58E4" w:rsidRDefault="005D58E4" w:rsidP="00AC648E">
      <w:pPr>
        <w:spacing w:after="0" w:line="240" w:lineRule="auto"/>
        <w:contextualSpacing/>
        <w:rPr>
          <w:b/>
          <w:bCs/>
          <w:u w:val="single"/>
        </w:rPr>
      </w:pPr>
    </w:p>
    <w:p w14:paraId="611F084B" w14:textId="7E8E16C2" w:rsidR="005D58E4" w:rsidRDefault="005D58E4" w:rsidP="00AC648E">
      <w:pPr>
        <w:spacing w:after="0" w:line="240" w:lineRule="auto"/>
        <w:contextualSpacing/>
        <w:rPr>
          <w:b/>
          <w:bCs/>
          <w:u w:val="single"/>
        </w:rPr>
      </w:pPr>
    </w:p>
    <w:p w14:paraId="2C0C17CC" w14:textId="66F9C8BF" w:rsidR="005D58E4" w:rsidRDefault="005D58E4" w:rsidP="00AC648E">
      <w:pPr>
        <w:spacing w:after="0" w:line="240" w:lineRule="auto"/>
        <w:contextualSpacing/>
        <w:rPr>
          <w:b/>
          <w:bCs/>
          <w:u w:val="single"/>
        </w:rPr>
      </w:pPr>
    </w:p>
    <w:p w14:paraId="179726D9" w14:textId="1CBA160C" w:rsidR="005D58E4" w:rsidRDefault="005D58E4" w:rsidP="00AC648E">
      <w:pPr>
        <w:spacing w:after="0" w:line="240" w:lineRule="auto"/>
        <w:contextualSpacing/>
        <w:rPr>
          <w:b/>
          <w:bCs/>
          <w:u w:val="single"/>
        </w:rPr>
      </w:pPr>
    </w:p>
    <w:p w14:paraId="29EC7B37" w14:textId="703FB0F0" w:rsidR="005D58E4" w:rsidRDefault="005D58E4" w:rsidP="00AC648E">
      <w:pPr>
        <w:spacing w:after="0" w:line="240" w:lineRule="auto"/>
        <w:contextualSpacing/>
        <w:rPr>
          <w:b/>
          <w:bCs/>
          <w:u w:val="single"/>
        </w:rPr>
      </w:pPr>
    </w:p>
    <w:p w14:paraId="5673DDB9" w14:textId="360DE9D5" w:rsidR="005D58E4" w:rsidRDefault="005D58E4" w:rsidP="00AC648E">
      <w:pPr>
        <w:spacing w:after="0" w:line="240" w:lineRule="auto"/>
        <w:contextualSpacing/>
        <w:rPr>
          <w:b/>
          <w:bCs/>
          <w:u w:val="single"/>
        </w:rPr>
      </w:pPr>
    </w:p>
    <w:p w14:paraId="4ED0723C" w14:textId="2DBB4A2E" w:rsidR="005D58E4" w:rsidRDefault="005D58E4" w:rsidP="00AC648E">
      <w:pPr>
        <w:spacing w:after="0" w:line="240" w:lineRule="auto"/>
        <w:contextualSpacing/>
        <w:rPr>
          <w:b/>
          <w:bCs/>
          <w:u w:val="single"/>
        </w:rPr>
      </w:pPr>
    </w:p>
    <w:p w14:paraId="05198D26" w14:textId="40489464" w:rsidR="005D58E4" w:rsidRDefault="005D58E4" w:rsidP="00AC648E">
      <w:pPr>
        <w:spacing w:after="0" w:line="240" w:lineRule="auto"/>
        <w:contextualSpacing/>
        <w:rPr>
          <w:b/>
          <w:bCs/>
          <w:u w:val="single"/>
        </w:rPr>
      </w:pPr>
    </w:p>
    <w:p w14:paraId="3B7192E6" w14:textId="0F1D61D7" w:rsidR="005D58E4" w:rsidRDefault="005D58E4" w:rsidP="00AC648E">
      <w:pPr>
        <w:spacing w:after="0" w:line="240" w:lineRule="auto"/>
        <w:contextualSpacing/>
        <w:rPr>
          <w:b/>
          <w:bCs/>
          <w:u w:val="single"/>
        </w:rPr>
      </w:pPr>
    </w:p>
    <w:p w14:paraId="753F383D" w14:textId="155D72C6" w:rsidR="005D58E4" w:rsidRDefault="005D58E4" w:rsidP="00AC648E">
      <w:pPr>
        <w:spacing w:after="0" w:line="240" w:lineRule="auto"/>
        <w:contextualSpacing/>
        <w:rPr>
          <w:b/>
          <w:bCs/>
          <w:u w:val="single"/>
        </w:rPr>
      </w:pPr>
    </w:p>
    <w:p w14:paraId="3D08DE16" w14:textId="1E29C672" w:rsidR="005D58E4" w:rsidRDefault="005D58E4" w:rsidP="00AC648E">
      <w:pPr>
        <w:spacing w:after="0" w:line="240" w:lineRule="auto"/>
        <w:contextualSpacing/>
        <w:rPr>
          <w:b/>
          <w:bCs/>
          <w:u w:val="single"/>
        </w:rPr>
      </w:pPr>
    </w:p>
    <w:p w14:paraId="43AECD12" w14:textId="23FDF439" w:rsidR="005D58E4" w:rsidRDefault="005D58E4" w:rsidP="00AC648E">
      <w:pPr>
        <w:spacing w:after="0" w:line="240" w:lineRule="auto"/>
        <w:contextualSpacing/>
        <w:rPr>
          <w:b/>
          <w:bCs/>
          <w:u w:val="single"/>
        </w:rPr>
      </w:pPr>
    </w:p>
    <w:p w14:paraId="543EBC9D" w14:textId="648F0021" w:rsidR="00B13D99" w:rsidRDefault="00837976" w:rsidP="00AC648E">
      <w:pPr>
        <w:spacing w:after="0" w:line="240" w:lineRule="auto"/>
        <w:contextualSpacing/>
        <w:rPr>
          <w:b/>
          <w:bCs/>
          <w:sz w:val="40"/>
          <w:szCs w:val="40"/>
        </w:rPr>
      </w:pPr>
      <w:r>
        <w:rPr>
          <w:b/>
          <w:bCs/>
          <w:sz w:val="40"/>
          <w:szCs w:val="40"/>
        </w:rPr>
        <w:lastRenderedPageBreak/>
        <w:t>Aanmelden op</w:t>
      </w:r>
      <w:r w:rsidR="00D448B5" w:rsidRPr="00CA6BFF">
        <w:rPr>
          <w:b/>
          <w:bCs/>
          <w:sz w:val="40"/>
          <w:szCs w:val="40"/>
        </w:rPr>
        <w:t xml:space="preserve"> </w:t>
      </w:r>
      <w:proofErr w:type="spellStart"/>
      <w:r w:rsidR="00D448B5" w:rsidRPr="00CA6BFF">
        <w:rPr>
          <w:b/>
          <w:bCs/>
          <w:sz w:val="40"/>
          <w:szCs w:val="40"/>
        </w:rPr>
        <w:t>eVIPA</w:t>
      </w:r>
      <w:proofErr w:type="spellEnd"/>
      <w:r w:rsidR="00D448B5" w:rsidRPr="00CA6BFF">
        <w:rPr>
          <w:b/>
          <w:bCs/>
          <w:sz w:val="40"/>
          <w:szCs w:val="40"/>
        </w:rPr>
        <w:t xml:space="preserve">? </w:t>
      </w:r>
    </w:p>
    <w:p w14:paraId="4787E5C5" w14:textId="5A5555EB" w:rsidR="00D448B5" w:rsidRPr="00CA6BFF" w:rsidRDefault="00D448B5" w:rsidP="00AC648E">
      <w:pPr>
        <w:spacing w:after="0" w:line="240" w:lineRule="auto"/>
        <w:contextualSpacing/>
        <w:rPr>
          <w:b/>
          <w:bCs/>
          <w:sz w:val="40"/>
          <w:szCs w:val="40"/>
        </w:rPr>
      </w:pPr>
      <w:r w:rsidRPr="00CA6BFF">
        <w:rPr>
          <w:b/>
          <w:bCs/>
          <w:sz w:val="40"/>
          <w:szCs w:val="40"/>
        </w:rPr>
        <w:t>Breng eerst uw toegangsbeheer eHealth in orde.</w:t>
      </w:r>
    </w:p>
    <w:p w14:paraId="22BADA3C" w14:textId="656426FF" w:rsidR="002C1BC8" w:rsidRPr="00BA059A" w:rsidRDefault="002C1BC8" w:rsidP="00AC648E">
      <w:pPr>
        <w:spacing w:after="0" w:line="240" w:lineRule="auto"/>
        <w:rPr>
          <w:sz w:val="16"/>
          <w:szCs w:val="16"/>
        </w:rPr>
      </w:pPr>
    </w:p>
    <w:p w14:paraId="2190B2EF" w14:textId="7C424EFB" w:rsidR="00D448B5" w:rsidRDefault="00D448B5" w:rsidP="00AC648E">
      <w:pPr>
        <w:spacing w:after="0" w:line="240" w:lineRule="auto"/>
      </w:pPr>
      <w:r>
        <w:t xml:space="preserve">Om toegang te krijgen tot e-VIPA </w:t>
      </w:r>
      <w:r w:rsidRPr="00B324D5">
        <w:t>b</w:t>
      </w:r>
      <w:r w:rsidRPr="00CA6BFF">
        <w:t>rengt u eerst uw toegangsbeheer eHealth in orde</w:t>
      </w:r>
      <w:r w:rsidRPr="00B324D5">
        <w:t>.</w:t>
      </w:r>
      <w:r w:rsidR="00B13D99">
        <w:t xml:space="preserve">  </w:t>
      </w:r>
      <w:r w:rsidR="00084D6E">
        <w:t xml:space="preserve">Dit betekent dat </w:t>
      </w:r>
      <w:r w:rsidR="002B58C7">
        <w:t xml:space="preserve">u </w:t>
      </w:r>
      <w:r w:rsidR="00FE2AB9">
        <w:t xml:space="preserve">in eHealth </w:t>
      </w:r>
      <w:r w:rsidR="002B58C7">
        <w:t xml:space="preserve">voor uw voorziening </w:t>
      </w:r>
      <w:r w:rsidR="00CF115A">
        <w:t xml:space="preserve">moet aangeven wie zich mag aanmelden op </w:t>
      </w:r>
      <w:proofErr w:type="spellStart"/>
      <w:r w:rsidR="00CF115A">
        <w:t>eVIPA</w:t>
      </w:r>
      <w:proofErr w:type="spellEnd"/>
      <w:r w:rsidR="00CF115A">
        <w:t xml:space="preserve">.  </w:t>
      </w:r>
      <w:r w:rsidR="00B13D99">
        <w:t xml:space="preserve">Dit doet u aan de hand van onderstaand </w:t>
      </w:r>
      <w:r w:rsidR="00B13D99" w:rsidRPr="00100FC0">
        <w:rPr>
          <w:b/>
          <w:bCs/>
        </w:rPr>
        <w:t>stappenplan</w:t>
      </w:r>
      <w:r w:rsidR="00B13D99">
        <w:t xml:space="preserve"> </w:t>
      </w:r>
      <w:r w:rsidR="00B13D99" w:rsidRPr="00100FC0">
        <w:rPr>
          <w:b/>
          <w:bCs/>
        </w:rPr>
        <w:t>(</w:t>
      </w:r>
      <w:r w:rsidR="002C1BC8" w:rsidRPr="00100FC0">
        <w:rPr>
          <w:b/>
          <w:bCs/>
        </w:rPr>
        <w:t>A</w:t>
      </w:r>
      <w:r w:rsidR="00B13D99" w:rsidRPr="00100FC0">
        <w:rPr>
          <w:b/>
          <w:bCs/>
        </w:rPr>
        <w:t>).</w:t>
      </w:r>
      <w:r w:rsidR="00B13D99">
        <w:t xml:space="preserve">  Een uitgebreide toelichting van dit stappenplan vindt u in de </w:t>
      </w:r>
      <w:r w:rsidR="00B13D99" w:rsidRPr="00100FC0">
        <w:rPr>
          <w:b/>
          <w:bCs/>
        </w:rPr>
        <w:t>handleiding (</w:t>
      </w:r>
      <w:r w:rsidR="002C1BC8" w:rsidRPr="00100FC0">
        <w:rPr>
          <w:b/>
          <w:bCs/>
        </w:rPr>
        <w:t>B</w:t>
      </w:r>
      <w:r w:rsidR="00B13D99" w:rsidRPr="00100FC0">
        <w:rPr>
          <w:b/>
          <w:bCs/>
        </w:rPr>
        <w:t>).</w:t>
      </w:r>
      <w:r w:rsidR="001F7B4C">
        <w:t xml:space="preserve">  </w:t>
      </w:r>
      <w:r w:rsidR="006C6B9F">
        <w:t xml:space="preserve">U kunt </w:t>
      </w:r>
      <w:r w:rsidR="005B5E55">
        <w:t>de procedure ook doorlopen a</w:t>
      </w:r>
      <w:r w:rsidR="001F7B4C">
        <w:t xml:space="preserve">an de hand van een </w:t>
      </w:r>
      <w:r w:rsidR="001F7B4C" w:rsidRPr="00100FC0">
        <w:rPr>
          <w:b/>
          <w:bCs/>
        </w:rPr>
        <w:t xml:space="preserve">voorbeeld </w:t>
      </w:r>
      <w:r w:rsidR="00EA62A3" w:rsidRPr="00100FC0">
        <w:rPr>
          <w:b/>
          <w:bCs/>
        </w:rPr>
        <w:t>(C)</w:t>
      </w:r>
      <w:r w:rsidR="005B5E55" w:rsidRPr="00100FC0">
        <w:rPr>
          <w:b/>
          <w:bCs/>
        </w:rPr>
        <w:t>.</w:t>
      </w:r>
    </w:p>
    <w:p w14:paraId="62FE8252" w14:textId="1D729F97" w:rsidR="006E139E" w:rsidRPr="00BA059A" w:rsidRDefault="006E139E" w:rsidP="00AC648E">
      <w:pPr>
        <w:spacing w:after="0" w:line="240" w:lineRule="auto"/>
        <w:rPr>
          <w:sz w:val="16"/>
          <w:szCs w:val="16"/>
        </w:rPr>
      </w:pPr>
    </w:p>
    <w:p w14:paraId="11875062" w14:textId="5CEDAF47" w:rsidR="00A36B70" w:rsidRDefault="00A36B70" w:rsidP="00AC648E">
      <w:pPr>
        <w:spacing w:after="0" w:line="240" w:lineRule="auto"/>
      </w:pPr>
      <w:proofErr w:type="spellStart"/>
      <w:r>
        <w:t>eVipa</w:t>
      </w:r>
      <w:proofErr w:type="spellEnd"/>
      <w:r>
        <w:t xml:space="preserve"> maakt gebruik van het </w:t>
      </w:r>
      <w:r w:rsidRPr="00A9116B">
        <w:rPr>
          <w:b/>
          <w:bCs/>
        </w:rPr>
        <w:t>gebruikers- en toegangsbeheer van eHealth</w:t>
      </w:r>
      <w:r>
        <w:t>, gebaseerd op het gebruikersbeheer- en toegangsbeheer van CSAM (</w:t>
      </w:r>
      <w:hyperlink r:id="rId14" w:history="1">
        <w:r w:rsidRPr="00166242">
          <w:rPr>
            <w:rStyle w:val="Hyperlink"/>
          </w:rPr>
          <w:t>www.csam.be</w:t>
        </w:r>
      </w:hyperlink>
      <w:r>
        <w:t>).</w:t>
      </w:r>
      <w:r w:rsidR="00A75226">
        <w:t xml:space="preserve">  </w:t>
      </w:r>
      <w:r>
        <w:t xml:space="preserve">Dat betekent onder meer dat </w:t>
      </w:r>
      <w:r w:rsidRPr="00ED3E0F">
        <w:rPr>
          <w:b/>
          <w:bCs/>
        </w:rPr>
        <w:t>de lokale toegangsbeheerder</w:t>
      </w:r>
      <w:r>
        <w:t xml:space="preserve"> (in uw zorgonderneming of zorgvoorziening) </w:t>
      </w:r>
      <w:r w:rsidRPr="00ED3E0F">
        <w:rPr>
          <w:b/>
          <w:bCs/>
        </w:rPr>
        <w:t xml:space="preserve">voor uw voorziening moet aangeven wie mag aanmelden op </w:t>
      </w:r>
      <w:proofErr w:type="spellStart"/>
      <w:r w:rsidRPr="00ED3E0F">
        <w:rPr>
          <w:b/>
          <w:bCs/>
        </w:rPr>
        <w:t>eVipa</w:t>
      </w:r>
      <w:proofErr w:type="spellEnd"/>
      <w:r>
        <w:t>.</w:t>
      </w:r>
    </w:p>
    <w:p w14:paraId="0F236FDC" w14:textId="2DD967FC" w:rsidR="00A36B70" w:rsidRDefault="00A36B70" w:rsidP="004A6D00">
      <w:pPr>
        <w:pStyle w:val="Lijstalinea"/>
        <w:numPr>
          <w:ilvl w:val="0"/>
          <w:numId w:val="33"/>
        </w:numPr>
        <w:spacing w:after="0" w:line="240" w:lineRule="auto"/>
        <w:ind w:left="284" w:hanging="284"/>
      </w:pPr>
      <w:r>
        <w:t xml:space="preserve">Voor het </w:t>
      </w:r>
      <w:r w:rsidRPr="00963CA6">
        <w:rPr>
          <w:b/>
          <w:bCs/>
        </w:rPr>
        <w:t>beheer van de toegangsbeheerders</w:t>
      </w:r>
      <w:r>
        <w:t xml:space="preserve"> gebruik</w:t>
      </w:r>
      <w:r w:rsidR="00EF0369">
        <w:t>t</w:t>
      </w:r>
      <w:r>
        <w:t xml:space="preserve"> </w:t>
      </w:r>
      <w:r w:rsidR="00EF0369">
        <w:t>het VIPA</w:t>
      </w:r>
      <w:r>
        <w:t xml:space="preserve"> de diensten van CSAM</w:t>
      </w:r>
      <w:r w:rsidR="00E83698">
        <w:t xml:space="preserve">: </w:t>
      </w:r>
      <w:hyperlink r:id="rId15" w:history="1">
        <w:r w:rsidR="00E83698" w:rsidRPr="006F212F">
          <w:rPr>
            <w:rStyle w:val="Hyperlink"/>
          </w:rPr>
          <w:t>https://www.csam.be/nl/beheer-toegangsbeheerders.html</w:t>
        </w:r>
      </w:hyperlink>
      <w:r>
        <w:t xml:space="preserve">. </w:t>
      </w:r>
      <w:r w:rsidR="00384579">
        <w:t xml:space="preserve">.  </w:t>
      </w:r>
      <w:r w:rsidR="00932DA1">
        <w:t xml:space="preserve">U vindt daar </w:t>
      </w:r>
      <w:r w:rsidR="00384579" w:rsidRPr="00384579">
        <w:t xml:space="preserve">de ‘Step-by-Step Guide’ die u </w:t>
      </w:r>
      <w:r w:rsidR="00A87ED7">
        <w:t xml:space="preserve">wegwijs maakt in </w:t>
      </w:r>
      <w:r w:rsidR="008F19DB">
        <w:t>CSAM</w:t>
      </w:r>
      <w:r w:rsidR="009D642D">
        <w:t>.</w:t>
      </w:r>
      <w:r w:rsidR="00384579" w:rsidRPr="00384579">
        <w:t xml:space="preserve"> </w:t>
      </w:r>
      <w:r w:rsidR="004A4E23">
        <w:t>.</w:t>
      </w:r>
    </w:p>
    <w:p w14:paraId="2ACA3370" w14:textId="538032EF" w:rsidR="000C35D4" w:rsidRDefault="00A36B70" w:rsidP="004A6D00">
      <w:pPr>
        <w:pStyle w:val="Lijstalinea"/>
        <w:numPr>
          <w:ilvl w:val="0"/>
          <w:numId w:val="33"/>
        </w:numPr>
        <w:spacing w:after="0" w:line="240" w:lineRule="auto"/>
        <w:ind w:left="284" w:hanging="284"/>
      </w:pPr>
      <w:r>
        <w:t xml:space="preserve">Voor het </w:t>
      </w:r>
      <w:r w:rsidRPr="00963CA6">
        <w:rPr>
          <w:b/>
          <w:bCs/>
        </w:rPr>
        <w:t xml:space="preserve">toegangsbeheer zelf </w:t>
      </w:r>
      <w:r w:rsidR="005D5BB3">
        <w:rPr>
          <w:b/>
          <w:bCs/>
        </w:rPr>
        <w:t xml:space="preserve">gebruikt </w:t>
      </w:r>
      <w:r w:rsidR="005D5BB3">
        <w:t xml:space="preserve">het VIPA de dienst </w:t>
      </w:r>
      <w:r w:rsidR="005D5BB3" w:rsidRPr="001144F5">
        <w:t xml:space="preserve">voor het Beheer van Toegangsbeheerders (BTB) </w:t>
      </w:r>
      <w:r w:rsidR="005D5BB3">
        <w:t xml:space="preserve">van de </w:t>
      </w:r>
      <w:r w:rsidR="005D5BB3" w:rsidRPr="001144F5">
        <w:t>Rijksdienst voor Sociale Zekerheid (RSZ)</w:t>
      </w:r>
      <w:r w:rsidR="005D5BB3">
        <w:t xml:space="preserve">.  </w:t>
      </w:r>
      <w:r w:rsidR="00E83698">
        <w:t>:</w:t>
      </w:r>
      <w:r>
        <w:t xml:space="preserve"> </w:t>
      </w:r>
      <w:hyperlink r:id="rId16" w:history="1">
        <w:r w:rsidR="00E83698" w:rsidRPr="006F212F">
          <w:rPr>
            <w:rStyle w:val="Hyperlink"/>
          </w:rPr>
          <w:t>https://www.socialsecurity.be/site_nl/Infos/registration_umoe2/documents/pdf/UMan_Consult_Manuel_N.pdf</w:t>
        </w:r>
      </w:hyperlink>
      <w:r>
        <w:t xml:space="preserve">. </w:t>
      </w:r>
      <w:r w:rsidR="000E6D64">
        <w:t xml:space="preserve"> U </w:t>
      </w:r>
      <w:r w:rsidR="000F54CF">
        <w:t xml:space="preserve">vindt daar </w:t>
      </w:r>
      <w:r w:rsidR="0070432F">
        <w:t xml:space="preserve">ook een handleiding </w:t>
      </w:r>
      <w:r w:rsidR="00E032EC">
        <w:t xml:space="preserve">om </w:t>
      </w:r>
      <w:r w:rsidR="000E6D64">
        <w:t xml:space="preserve"> </w:t>
      </w:r>
      <w:r>
        <w:t xml:space="preserve"> gebruikers rechten </w:t>
      </w:r>
      <w:r w:rsidR="000C35D4">
        <w:t>te</w:t>
      </w:r>
      <w:r>
        <w:t xml:space="preserve"> geven (of die rechten </w:t>
      </w:r>
      <w:r w:rsidR="000C35D4">
        <w:t>te</w:t>
      </w:r>
      <w:r>
        <w:t xml:space="preserve"> verwijderen).</w:t>
      </w:r>
      <w:r w:rsidR="000E6D64">
        <w:t xml:space="preserve"> </w:t>
      </w:r>
    </w:p>
    <w:p w14:paraId="364F2E70" w14:textId="77777777" w:rsidR="000C35D4" w:rsidRPr="00BA059A" w:rsidRDefault="000C35D4" w:rsidP="00AC648E">
      <w:pPr>
        <w:spacing w:after="0" w:line="240" w:lineRule="auto"/>
        <w:rPr>
          <w:sz w:val="16"/>
          <w:szCs w:val="16"/>
        </w:rPr>
      </w:pPr>
    </w:p>
    <w:p w14:paraId="5D86FD7F" w14:textId="388FE4B2" w:rsidR="00A36B70" w:rsidRDefault="009F1175" w:rsidP="00AC648E">
      <w:pPr>
        <w:spacing w:after="0" w:line="240" w:lineRule="auto"/>
      </w:pPr>
      <w:r>
        <w:t xml:space="preserve">Het belangrijkste </w:t>
      </w:r>
      <w:r w:rsidR="000C35D4">
        <w:t>van beide bovenstaande handleidingen</w:t>
      </w:r>
      <w:r w:rsidR="00D1355B">
        <w:t xml:space="preserve"> CSAM en BTB</w:t>
      </w:r>
      <w:r w:rsidR="000C35D4">
        <w:t xml:space="preserve"> </w:t>
      </w:r>
      <w:r>
        <w:t xml:space="preserve">is ook opgenomen in </w:t>
      </w:r>
      <w:r w:rsidR="000C35D4">
        <w:t>onderstaande</w:t>
      </w:r>
      <w:r>
        <w:t xml:space="preserve"> </w:t>
      </w:r>
      <w:r w:rsidR="0055459F" w:rsidRPr="0055459F">
        <w:t>‘</w:t>
      </w:r>
      <w:r w:rsidR="0055459F" w:rsidRPr="00100FC0">
        <w:rPr>
          <w:b/>
          <w:bCs/>
        </w:rPr>
        <w:t>Handleiding Toegangsbeheer e-VIPA</w:t>
      </w:r>
      <w:r w:rsidR="0055459F" w:rsidRPr="00100FC0">
        <w:t>’</w:t>
      </w:r>
      <w:r w:rsidR="0055459F">
        <w:t xml:space="preserve">. </w:t>
      </w:r>
    </w:p>
    <w:p w14:paraId="4E913402" w14:textId="506B8D81" w:rsidR="00D448B5" w:rsidRPr="00BA059A" w:rsidRDefault="00D448B5" w:rsidP="00AC648E">
      <w:pPr>
        <w:spacing w:after="0" w:line="240" w:lineRule="auto"/>
        <w:contextualSpacing/>
        <w:rPr>
          <w:sz w:val="16"/>
          <w:szCs w:val="16"/>
          <w:lang w:val="nl-BE"/>
        </w:rPr>
      </w:pPr>
    </w:p>
    <w:p w14:paraId="52BDF915" w14:textId="47FEAAB9" w:rsidR="00A35EE4" w:rsidRPr="00CA6BFF" w:rsidRDefault="00CF4665" w:rsidP="004A6D00">
      <w:pPr>
        <w:pStyle w:val="Kop1"/>
        <w:numPr>
          <w:ilvl w:val="0"/>
          <w:numId w:val="23"/>
        </w:numPr>
        <w:spacing w:before="0" w:after="0" w:line="240" w:lineRule="auto"/>
        <w:ind w:left="426" w:hanging="426"/>
        <w:rPr>
          <w:rFonts w:asciiTheme="minorHAnsi" w:hAnsiTheme="minorHAnsi" w:cstheme="minorHAnsi"/>
        </w:rPr>
      </w:pPr>
      <w:bookmarkStart w:id="1" w:name="_Toc55327461"/>
      <w:r w:rsidRPr="00CA6BFF">
        <w:rPr>
          <w:rFonts w:asciiTheme="minorHAnsi" w:hAnsiTheme="minorHAnsi" w:cstheme="minorHAnsi"/>
        </w:rPr>
        <w:t>S</w:t>
      </w:r>
      <w:r w:rsidR="00A35EE4" w:rsidRPr="00CA6BFF">
        <w:rPr>
          <w:rFonts w:asciiTheme="minorHAnsi" w:hAnsiTheme="minorHAnsi" w:cstheme="minorHAnsi"/>
        </w:rPr>
        <w:t>tappenplan</w:t>
      </w:r>
      <w:bookmarkEnd w:id="1"/>
      <w:r w:rsidR="00A35EE4" w:rsidRPr="00CA6BFF">
        <w:rPr>
          <w:rFonts w:asciiTheme="minorHAnsi" w:hAnsiTheme="minorHAnsi" w:cstheme="minorHAnsi"/>
        </w:rPr>
        <w:t xml:space="preserve"> </w:t>
      </w:r>
    </w:p>
    <w:p w14:paraId="6EF9D572" w14:textId="77777777" w:rsidR="00A35EE4" w:rsidRPr="00100FC0" w:rsidRDefault="00A35EE4" w:rsidP="00AC648E">
      <w:pPr>
        <w:spacing w:after="0" w:line="240" w:lineRule="auto"/>
        <w:contextualSpacing/>
        <w:rPr>
          <w:sz w:val="16"/>
          <w:szCs w:val="16"/>
        </w:rPr>
      </w:pPr>
    </w:p>
    <w:p w14:paraId="2734307C" w14:textId="7AE24B3C" w:rsidR="008F3F18" w:rsidRPr="00100FC0" w:rsidRDefault="008F3F18" w:rsidP="00AC648E">
      <w:pPr>
        <w:pStyle w:val="Kop2"/>
        <w:spacing w:before="0" w:after="0" w:line="240" w:lineRule="auto"/>
        <w:rPr>
          <w:rFonts w:asciiTheme="minorHAnsi" w:hAnsiTheme="minorHAnsi" w:cstheme="minorHAnsi"/>
          <w:i w:val="0"/>
          <w:iCs w:val="0"/>
        </w:rPr>
      </w:pPr>
      <w:bookmarkStart w:id="2" w:name="_Toc55327462"/>
      <w:r w:rsidRPr="00100FC0">
        <w:rPr>
          <w:rFonts w:asciiTheme="minorHAnsi" w:hAnsiTheme="minorHAnsi" w:cstheme="minorHAnsi"/>
          <w:i w:val="0"/>
          <w:iCs w:val="0"/>
        </w:rPr>
        <w:t>Rechten toekennen</w:t>
      </w:r>
      <w:bookmarkEnd w:id="2"/>
    </w:p>
    <w:p w14:paraId="55644B33" w14:textId="77777777" w:rsidR="00E80C60" w:rsidRDefault="003B7F46" w:rsidP="004A6D00">
      <w:pPr>
        <w:pStyle w:val="Lijstalinea"/>
        <w:numPr>
          <w:ilvl w:val="0"/>
          <w:numId w:val="18"/>
        </w:numPr>
        <w:spacing w:after="0" w:line="240" w:lineRule="auto"/>
        <w:ind w:left="284" w:hanging="284"/>
        <w:contextualSpacing/>
      </w:pPr>
      <w:r w:rsidRPr="006C6A52">
        <w:t xml:space="preserve">De verantwoordelijke van de </w:t>
      </w:r>
      <w:r w:rsidR="0062702E">
        <w:t>VIPA-</w:t>
      </w:r>
      <w:r w:rsidR="004A1C50">
        <w:t>aanvrager</w:t>
      </w:r>
      <w:r w:rsidR="0062702E">
        <w:t xml:space="preserve"> (in deze handleiding ‘</w:t>
      </w:r>
      <w:r w:rsidRPr="006C6A52">
        <w:t>onderneming</w:t>
      </w:r>
      <w:r w:rsidR="007A09F7">
        <w:rPr>
          <w:rStyle w:val="Voetnootmarkering"/>
        </w:rPr>
        <w:footnoteReference w:id="2"/>
      </w:r>
      <w:r w:rsidR="0062702E">
        <w:t>’ genoemd</w:t>
      </w:r>
      <w:r w:rsidR="00904417">
        <w:t xml:space="preserve">) </w:t>
      </w:r>
      <w:r w:rsidR="00743CEC">
        <w:t>stelt</w:t>
      </w:r>
      <w:r w:rsidR="00743CEC" w:rsidRPr="006C6A52">
        <w:t xml:space="preserve"> </w:t>
      </w:r>
      <w:r w:rsidRPr="006C6A52">
        <w:t xml:space="preserve">een </w:t>
      </w:r>
      <w:r w:rsidR="00904417">
        <w:rPr>
          <w:b/>
          <w:bCs/>
        </w:rPr>
        <w:t>H</w:t>
      </w:r>
      <w:r w:rsidRPr="006C6A52">
        <w:rPr>
          <w:b/>
          <w:bCs/>
        </w:rPr>
        <w:t xml:space="preserve">oofdtoegangsbeheerder </w:t>
      </w:r>
      <w:r w:rsidR="00743CEC">
        <w:rPr>
          <w:b/>
          <w:bCs/>
        </w:rPr>
        <w:t>(</w:t>
      </w:r>
      <w:r w:rsidR="00B77447" w:rsidRPr="006C6A52">
        <w:rPr>
          <w:b/>
          <w:bCs/>
        </w:rPr>
        <w:t>HTB</w:t>
      </w:r>
      <w:r w:rsidR="00743CEC">
        <w:rPr>
          <w:b/>
          <w:bCs/>
        </w:rPr>
        <w:t>)</w:t>
      </w:r>
      <w:r w:rsidR="00530F07">
        <w:rPr>
          <w:b/>
          <w:bCs/>
        </w:rPr>
        <w:t xml:space="preserve"> </w:t>
      </w:r>
      <w:r w:rsidR="00530F07" w:rsidRPr="00CA6BFF">
        <w:t>aan</w:t>
      </w:r>
      <w:r w:rsidR="00B77447" w:rsidRPr="00CA6BFF">
        <w:t xml:space="preserve"> </w:t>
      </w:r>
      <w:r w:rsidR="00743CEC" w:rsidRPr="00CA6BFF">
        <w:t>en activeert de HTB</w:t>
      </w:r>
      <w:r w:rsidR="00743CEC">
        <w:rPr>
          <w:b/>
          <w:bCs/>
        </w:rPr>
        <w:t xml:space="preserve"> </w:t>
      </w:r>
      <w:r w:rsidR="00743CEC">
        <w:t>in eHealth</w:t>
      </w:r>
      <w:r w:rsidRPr="006C6A52">
        <w:t>. De meeste ondernemingen</w:t>
      </w:r>
      <w:r w:rsidR="00171A59">
        <w:t xml:space="preserve"> </w:t>
      </w:r>
      <w:r w:rsidRPr="006C6A52">
        <w:t>hebben d</w:t>
      </w:r>
      <w:r w:rsidR="00743CEC">
        <w:t>i</w:t>
      </w:r>
      <w:r w:rsidRPr="006C6A52">
        <w:t>t al gedaan</w:t>
      </w:r>
      <w:r w:rsidR="00743CEC">
        <w:t>.</w:t>
      </w:r>
      <w:r w:rsidR="00110598">
        <w:t xml:space="preserve">  </w:t>
      </w:r>
    </w:p>
    <w:p w14:paraId="27EA70DA" w14:textId="77777777" w:rsidR="00DA6690" w:rsidRPr="00881A8E" w:rsidRDefault="00DA6690" w:rsidP="00AC648E">
      <w:pPr>
        <w:pStyle w:val="Lijstalinea"/>
        <w:spacing w:after="0" w:line="240" w:lineRule="auto"/>
        <w:ind w:left="284"/>
        <w:contextualSpacing/>
        <w:rPr>
          <w:sz w:val="16"/>
          <w:szCs w:val="16"/>
        </w:rPr>
      </w:pPr>
    </w:p>
    <w:p w14:paraId="5CA48E69" w14:textId="7831C1F3" w:rsidR="003B7F46" w:rsidRDefault="006E2B7D" w:rsidP="00AC648E">
      <w:pPr>
        <w:pStyle w:val="Lijstalinea"/>
        <w:spacing w:after="0" w:line="240" w:lineRule="auto"/>
        <w:ind w:left="284"/>
        <w:contextualSpacing/>
      </w:pPr>
      <w:r>
        <w:t xml:space="preserve">Meer </w:t>
      </w:r>
      <w:r w:rsidR="00C366D8">
        <w:t>uitleg</w:t>
      </w:r>
      <w:r>
        <w:t xml:space="preserve"> vindt u </w:t>
      </w:r>
      <w:r w:rsidR="00714D84">
        <w:t xml:space="preserve">in de handleiding </w:t>
      </w:r>
      <w:r w:rsidR="008952FE">
        <w:t>onder ‘B.2. Een H</w:t>
      </w:r>
      <w:r w:rsidR="0048577C">
        <w:t>oofdtoegangsbeheerder</w:t>
      </w:r>
      <w:r w:rsidR="004705E8">
        <w:t xml:space="preserve"> (HTB) aanstellen’</w:t>
      </w:r>
      <w:r w:rsidR="008136D8">
        <w:t>.</w:t>
      </w:r>
    </w:p>
    <w:p w14:paraId="47383359" w14:textId="77777777" w:rsidR="00193A6E" w:rsidRPr="00881A8E" w:rsidRDefault="00193A6E" w:rsidP="00AC648E">
      <w:pPr>
        <w:pStyle w:val="Lijstalinea"/>
        <w:spacing w:after="0" w:line="240" w:lineRule="auto"/>
        <w:ind w:left="284"/>
        <w:contextualSpacing/>
        <w:rPr>
          <w:sz w:val="16"/>
          <w:szCs w:val="16"/>
        </w:rPr>
      </w:pPr>
    </w:p>
    <w:p w14:paraId="723BDE21" w14:textId="4F4DD1E7" w:rsidR="00530F07" w:rsidRPr="00CA6BFF" w:rsidRDefault="00D85A54" w:rsidP="004A6D00">
      <w:pPr>
        <w:pStyle w:val="Lijstalinea"/>
        <w:numPr>
          <w:ilvl w:val="0"/>
          <w:numId w:val="18"/>
        </w:numPr>
        <w:spacing w:after="0" w:line="240" w:lineRule="auto"/>
        <w:ind w:left="284" w:hanging="284"/>
        <w:contextualSpacing/>
        <w:rPr>
          <w:lang w:val="nl-BE" w:eastAsia="en-US"/>
        </w:rPr>
      </w:pPr>
      <w:r w:rsidRPr="006C6A52">
        <w:t xml:space="preserve">De </w:t>
      </w:r>
      <w:r w:rsidR="009B0A47">
        <w:t>HTB</w:t>
      </w:r>
      <w:r w:rsidR="009B0A47" w:rsidRPr="006C6A52">
        <w:t xml:space="preserve"> </w:t>
      </w:r>
      <w:r w:rsidR="00743CEC">
        <w:t xml:space="preserve">duidt </w:t>
      </w:r>
      <w:r w:rsidRPr="006C6A52">
        <w:t xml:space="preserve">een </w:t>
      </w:r>
      <w:r w:rsidRPr="00191190">
        <w:rPr>
          <w:b/>
          <w:bCs/>
        </w:rPr>
        <w:t>lokale toegangsbeheerder</w:t>
      </w:r>
      <w:r w:rsidRPr="006C6A52">
        <w:t xml:space="preserve"> </w:t>
      </w:r>
      <w:r w:rsidR="00743CEC">
        <w:rPr>
          <w:b/>
          <w:bCs/>
        </w:rPr>
        <w:t>(</w:t>
      </w:r>
      <w:r w:rsidR="00A42B0D" w:rsidRPr="00191190">
        <w:rPr>
          <w:b/>
          <w:bCs/>
        </w:rPr>
        <w:t>TB</w:t>
      </w:r>
      <w:r w:rsidR="00743CEC">
        <w:rPr>
          <w:b/>
          <w:bCs/>
        </w:rPr>
        <w:t>)</w:t>
      </w:r>
      <w:r w:rsidR="00FB5D90" w:rsidRPr="006C6A52">
        <w:t xml:space="preserve"> </w:t>
      </w:r>
      <w:r w:rsidRPr="006C6A52">
        <w:t xml:space="preserve">aan </w:t>
      </w:r>
      <w:r w:rsidR="00926677" w:rsidRPr="006C6A52">
        <w:t>per</w:t>
      </w:r>
      <w:r w:rsidRPr="006C6A52">
        <w:t xml:space="preserve"> voorzie</w:t>
      </w:r>
      <w:r w:rsidR="00926677" w:rsidRPr="006C6A52">
        <w:t>ning</w:t>
      </w:r>
      <w:r w:rsidR="00041898">
        <w:t xml:space="preserve"> van zijn onderneming</w:t>
      </w:r>
      <w:r w:rsidR="00926677" w:rsidRPr="006C6A52">
        <w:t>.</w:t>
      </w:r>
      <w:r w:rsidR="00191190">
        <w:t xml:space="preserve"> </w:t>
      </w:r>
    </w:p>
    <w:p w14:paraId="6BF6832E" w14:textId="016E3C71" w:rsidR="00743CEC" w:rsidRDefault="00530F07" w:rsidP="00AC648E">
      <w:pPr>
        <w:pStyle w:val="Lijstalinea"/>
        <w:spacing w:after="0" w:line="240" w:lineRule="auto"/>
        <w:ind w:left="567" w:hanging="283"/>
        <w:contextualSpacing/>
        <w:rPr>
          <w:lang w:val="nl-BE" w:eastAsia="en-US"/>
        </w:rPr>
      </w:pPr>
      <w:r>
        <w:rPr>
          <w:lang w:val="nl-BE"/>
        </w:rPr>
        <w:t xml:space="preserve">A. </w:t>
      </w:r>
      <w:r w:rsidR="00743CEC">
        <w:t xml:space="preserve">Hij/zij doet </w:t>
      </w:r>
      <w:r w:rsidR="00743CEC">
        <w:rPr>
          <w:lang w:val="nl-BE" w:eastAsia="en-US"/>
        </w:rPr>
        <w:t>d</w:t>
      </w:r>
      <w:r w:rsidR="00191190" w:rsidRPr="00191190">
        <w:rPr>
          <w:lang w:val="nl-BE" w:eastAsia="en-US"/>
        </w:rPr>
        <w:t xml:space="preserve">it voor minstens één van de </w:t>
      </w:r>
      <w:r w:rsidR="00743CEC">
        <w:rPr>
          <w:lang w:val="nl-BE" w:eastAsia="en-US"/>
        </w:rPr>
        <w:t>volgende</w:t>
      </w:r>
      <w:r w:rsidR="00191190" w:rsidRPr="00191190">
        <w:rPr>
          <w:lang w:val="nl-BE" w:eastAsia="en-US"/>
        </w:rPr>
        <w:t xml:space="preserve"> </w:t>
      </w:r>
      <w:r w:rsidR="0043585C" w:rsidRPr="003346E7">
        <w:rPr>
          <w:b/>
          <w:bCs/>
        </w:rPr>
        <w:t>domeinen/hoedanigheden</w:t>
      </w:r>
      <w:r w:rsidR="0043585C">
        <w:t xml:space="preserve"> (= clusters van toepassingen)</w:t>
      </w:r>
      <w:r w:rsidR="00743CEC">
        <w:rPr>
          <w:lang w:val="nl-BE" w:eastAsia="en-US"/>
        </w:rPr>
        <w:t xml:space="preserve">: </w:t>
      </w:r>
    </w:p>
    <w:p w14:paraId="50F43B99" w14:textId="2D4A3A38" w:rsidR="00743CEC" w:rsidRDefault="00743CEC" w:rsidP="004A6D00">
      <w:pPr>
        <w:pStyle w:val="Lijstalinea"/>
        <w:numPr>
          <w:ilvl w:val="0"/>
          <w:numId w:val="19"/>
        </w:numPr>
        <w:spacing w:after="0" w:line="240" w:lineRule="auto"/>
        <w:ind w:left="851" w:hanging="284"/>
        <w:contextualSpacing/>
        <w:rPr>
          <w:lang w:val="nl-BE" w:eastAsia="en-US"/>
        </w:rPr>
      </w:pPr>
      <w:r>
        <w:rPr>
          <w:lang w:val="nl-BE" w:eastAsia="en-US"/>
        </w:rPr>
        <w:t>‘</w:t>
      </w:r>
      <w:r w:rsidR="00191190" w:rsidRPr="00191190">
        <w:rPr>
          <w:lang w:val="nl-BE" w:eastAsia="en-US"/>
        </w:rPr>
        <w:t>eHealth gezondheidszorg</w:t>
      </w:r>
      <w:r>
        <w:rPr>
          <w:lang w:val="nl-BE" w:eastAsia="en-US"/>
        </w:rPr>
        <w:t>’</w:t>
      </w:r>
      <w:r w:rsidR="00191190" w:rsidRPr="00191190">
        <w:rPr>
          <w:lang w:val="nl-BE" w:eastAsia="en-US"/>
        </w:rPr>
        <w:t xml:space="preserve"> </w:t>
      </w:r>
      <w:r w:rsidR="00644363">
        <w:rPr>
          <w:lang w:val="nl-BE" w:eastAsia="en-US"/>
        </w:rPr>
        <w:t xml:space="preserve">- </w:t>
      </w:r>
      <w:r w:rsidR="00191190" w:rsidRPr="00191190">
        <w:rPr>
          <w:lang w:val="nl-BE" w:eastAsia="en-US"/>
        </w:rPr>
        <w:t xml:space="preserve">de meeste voorzieningen </w:t>
      </w:r>
    </w:p>
    <w:p w14:paraId="298D6F34" w14:textId="0589FCF6" w:rsidR="00743CEC" w:rsidRDefault="00743CEC" w:rsidP="004A6D00">
      <w:pPr>
        <w:pStyle w:val="Lijstalinea"/>
        <w:numPr>
          <w:ilvl w:val="0"/>
          <w:numId w:val="19"/>
        </w:numPr>
        <w:spacing w:after="0" w:line="240" w:lineRule="auto"/>
        <w:ind w:left="851" w:hanging="284"/>
        <w:contextualSpacing/>
        <w:rPr>
          <w:lang w:val="nl-BE" w:eastAsia="en-US"/>
        </w:rPr>
      </w:pPr>
      <w:r>
        <w:rPr>
          <w:lang w:val="nl-BE" w:eastAsia="en-US"/>
        </w:rPr>
        <w:t>‘</w:t>
      </w:r>
      <w:r w:rsidR="009B0A47">
        <w:rPr>
          <w:lang w:val="nl-BE" w:eastAsia="en-US"/>
        </w:rPr>
        <w:t>J</w:t>
      </w:r>
      <w:r w:rsidR="00191190" w:rsidRPr="00191190">
        <w:rPr>
          <w:lang w:val="nl-BE" w:eastAsia="en-US"/>
        </w:rPr>
        <w:t>eugdhulp</w:t>
      </w:r>
      <w:r>
        <w:rPr>
          <w:lang w:val="nl-BE" w:eastAsia="en-US"/>
        </w:rPr>
        <w:t>’</w:t>
      </w:r>
      <w:r w:rsidR="00644363">
        <w:rPr>
          <w:lang w:val="nl-BE" w:eastAsia="en-US"/>
        </w:rPr>
        <w:t xml:space="preserve">- </w:t>
      </w:r>
      <w:r w:rsidR="00191190" w:rsidRPr="00191190">
        <w:rPr>
          <w:lang w:val="nl-BE" w:eastAsia="en-US"/>
        </w:rPr>
        <w:t xml:space="preserve">voor de voorzieningen voor minderjarigen </w:t>
      </w:r>
    </w:p>
    <w:p w14:paraId="5B423229" w14:textId="7B733483" w:rsidR="00743CEC" w:rsidRDefault="00743CEC" w:rsidP="004A6D00">
      <w:pPr>
        <w:pStyle w:val="Lijstalinea"/>
        <w:numPr>
          <w:ilvl w:val="0"/>
          <w:numId w:val="19"/>
        </w:numPr>
        <w:spacing w:after="0" w:line="240" w:lineRule="auto"/>
        <w:ind w:left="851" w:hanging="284"/>
        <w:contextualSpacing/>
        <w:rPr>
          <w:lang w:val="nl-BE" w:eastAsia="en-US"/>
        </w:rPr>
      </w:pPr>
      <w:r>
        <w:rPr>
          <w:lang w:val="nl-BE" w:eastAsia="en-US"/>
        </w:rPr>
        <w:t>‘</w:t>
      </w:r>
      <w:r w:rsidR="009B0A47">
        <w:rPr>
          <w:lang w:val="nl-BE" w:eastAsia="en-US"/>
        </w:rPr>
        <w:t>R</w:t>
      </w:r>
      <w:r w:rsidR="00191190" w:rsidRPr="00191190">
        <w:rPr>
          <w:lang w:val="nl-BE" w:eastAsia="en-US"/>
        </w:rPr>
        <w:t>esidentiële zorginstelling</w:t>
      </w:r>
      <w:r>
        <w:rPr>
          <w:lang w:val="nl-BE" w:eastAsia="en-US"/>
        </w:rPr>
        <w:t>’</w:t>
      </w:r>
      <w:r w:rsidR="00191190" w:rsidRPr="00191190">
        <w:rPr>
          <w:lang w:val="nl-BE" w:eastAsia="en-US"/>
        </w:rPr>
        <w:t xml:space="preserve"> </w:t>
      </w:r>
      <w:r w:rsidR="00644363">
        <w:rPr>
          <w:lang w:val="nl-BE" w:eastAsia="en-US"/>
        </w:rPr>
        <w:t xml:space="preserve">- </w:t>
      </w:r>
      <w:r w:rsidR="00191190" w:rsidRPr="00191190">
        <w:rPr>
          <w:lang w:val="nl-BE" w:eastAsia="en-US"/>
        </w:rPr>
        <w:t xml:space="preserve">voor de woonzorgcentra en de centra voor kortverblijf </w:t>
      </w:r>
    </w:p>
    <w:p w14:paraId="0DB2929C" w14:textId="20F40A5F" w:rsidR="0007688A" w:rsidRDefault="0007688A" w:rsidP="00AC648E">
      <w:pPr>
        <w:pStyle w:val="Lijstalinea"/>
        <w:spacing w:after="0" w:line="240" w:lineRule="auto"/>
        <w:ind w:left="567"/>
        <w:contextualSpacing/>
        <w:rPr>
          <w:lang w:val="nl-BE" w:eastAsia="en-US"/>
        </w:rPr>
      </w:pPr>
      <w:r w:rsidRPr="0007688A">
        <w:rPr>
          <w:lang w:val="nl-BE" w:eastAsia="en-US"/>
        </w:rPr>
        <w:t>In principe kunnen alle ondernemingen die in aanmerking komen voor VIPA-subsidies voor minstens 1 van deze domeinen een lokale toegangsbeheerder aanduiden.</w:t>
      </w:r>
    </w:p>
    <w:p w14:paraId="0DBC0493" w14:textId="77777777" w:rsidR="00BA059A" w:rsidRPr="00BA059A" w:rsidRDefault="00BA059A" w:rsidP="00AC648E">
      <w:pPr>
        <w:pStyle w:val="Lijstalinea"/>
        <w:spacing w:after="0" w:line="240" w:lineRule="auto"/>
        <w:ind w:left="567"/>
        <w:contextualSpacing/>
        <w:rPr>
          <w:sz w:val="16"/>
          <w:szCs w:val="16"/>
          <w:lang w:val="nl-BE" w:eastAsia="en-US"/>
        </w:rPr>
      </w:pPr>
    </w:p>
    <w:p w14:paraId="34A3FF10" w14:textId="3C4706FB" w:rsidR="00530F07" w:rsidRPr="00530F07" w:rsidRDefault="00790E63" w:rsidP="004A6D00">
      <w:pPr>
        <w:pStyle w:val="Lijstalinea"/>
        <w:numPr>
          <w:ilvl w:val="0"/>
          <w:numId w:val="20"/>
        </w:numPr>
        <w:spacing w:after="0" w:line="240" w:lineRule="auto"/>
        <w:ind w:left="567" w:hanging="283"/>
        <w:contextualSpacing/>
        <w:rPr>
          <w:lang w:val="nl-BE" w:eastAsia="en-US"/>
        </w:rPr>
      </w:pPr>
      <w:r w:rsidRPr="00B630DC">
        <w:rPr>
          <w:lang w:val="nl-BE" w:eastAsia="en-US"/>
        </w:rPr>
        <w:t xml:space="preserve">Binnen die hoedanigheden </w:t>
      </w:r>
      <w:r w:rsidR="00743CEC" w:rsidRPr="00B630DC">
        <w:rPr>
          <w:lang w:val="nl-BE" w:eastAsia="en-US"/>
        </w:rPr>
        <w:t xml:space="preserve">selecteert de TB </w:t>
      </w:r>
      <w:r w:rsidR="00743CEC" w:rsidRPr="00B324D5">
        <w:rPr>
          <w:lang w:val="nl-BE" w:eastAsia="en-US"/>
        </w:rPr>
        <w:t>een</w:t>
      </w:r>
      <w:r w:rsidRPr="00B324D5">
        <w:rPr>
          <w:lang w:val="nl-BE" w:eastAsia="en-US"/>
        </w:rPr>
        <w:t xml:space="preserve"> </w:t>
      </w:r>
      <w:r w:rsidRPr="00E013EA">
        <w:rPr>
          <w:b/>
          <w:bCs/>
          <w:lang w:val="nl-BE" w:eastAsia="en-US"/>
        </w:rPr>
        <w:t>su</w:t>
      </w:r>
      <w:r w:rsidR="006959D4" w:rsidRPr="00E013EA">
        <w:rPr>
          <w:b/>
          <w:bCs/>
          <w:lang w:val="nl-BE" w:eastAsia="en-US"/>
        </w:rPr>
        <w:t>bdiv</w:t>
      </w:r>
      <w:r w:rsidR="008E2BCF" w:rsidRPr="00E013EA">
        <w:rPr>
          <w:b/>
          <w:bCs/>
          <w:lang w:val="nl-BE" w:eastAsia="en-US"/>
        </w:rPr>
        <w:t>isie</w:t>
      </w:r>
    </w:p>
    <w:p w14:paraId="55D55D96" w14:textId="1D56D0C3" w:rsidR="009D2FFD" w:rsidRDefault="009D2FFD" w:rsidP="00AC648E">
      <w:pPr>
        <w:pStyle w:val="Lijstalinea"/>
        <w:spacing w:after="0" w:line="240" w:lineRule="auto"/>
        <w:ind w:left="567"/>
        <w:rPr>
          <w:lang w:val="nl-BE" w:eastAsia="en-US"/>
        </w:rPr>
      </w:pPr>
      <w:r w:rsidRPr="009D2FFD">
        <w:rPr>
          <w:lang w:val="nl-BE" w:eastAsia="en-US"/>
        </w:rPr>
        <w:lastRenderedPageBreak/>
        <w:t xml:space="preserve">Meer uitleg over B en C vindt u </w:t>
      </w:r>
      <w:r w:rsidR="005A5041">
        <w:rPr>
          <w:lang w:val="nl-BE" w:eastAsia="en-US"/>
        </w:rPr>
        <w:t xml:space="preserve">in de handleiding </w:t>
      </w:r>
      <w:r w:rsidRPr="009D2FFD">
        <w:rPr>
          <w:lang w:val="nl-BE" w:eastAsia="en-US"/>
        </w:rPr>
        <w:t>onder ‘</w:t>
      </w:r>
      <w:r w:rsidR="002446F2">
        <w:rPr>
          <w:lang w:val="nl-BE" w:eastAsia="en-US"/>
        </w:rPr>
        <w:t xml:space="preserve">B.5. </w:t>
      </w:r>
      <w:r w:rsidRPr="009D2FFD">
        <w:rPr>
          <w:lang w:val="nl-BE" w:eastAsia="en-US"/>
        </w:rPr>
        <w:t>Toegangsbeheerders (TB) aanstellen’, waar u ook een tabel vindt met een overzicht van welke hoedanigheden en subdivisies bij welke zorgvoorzieningstypes horen</w:t>
      </w:r>
      <w:r w:rsidR="002B511E">
        <w:rPr>
          <w:lang w:val="nl-BE" w:eastAsia="en-US"/>
        </w:rPr>
        <w:t xml:space="preserve"> </w:t>
      </w:r>
      <w:r w:rsidR="002B511E" w:rsidRPr="002B511E">
        <w:rPr>
          <w:lang w:val="nl-BE" w:eastAsia="en-US"/>
        </w:rPr>
        <w:t>(pg. 21)</w:t>
      </w:r>
      <w:r w:rsidRPr="009D2FFD">
        <w:rPr>
          <w:lang w:val="nl-BE" w:eastAsia="en-US"/>
        </w:rPr>
        <w:t>.</w:t>
      </w:r>
    </w:p>
    <w:p w14:paraId="79BDA5E1" w14:textId="77777777" w:rsidR="00DA6690" w:rsidRPr="00927DBD" w:rsidRDefault="00DA6690" w:rsidP="00AC648E">
      <w:pPr>
        <w:pStyle w:val="Lijstalinea"/>
        <w:spacing w:after="0" w:line="240" w:lineRule="auto"/>
        <w:ind w:left="567"/>
        <w:rPr>
          <w:sz w:val="16"/>
          <w:szCs w:val="16"/>
          <w:lang w:val="nl-BE" w:eastAsia="en-US"/>
        </w:rPr>
      </w:pPr>
    </w:p>
    <w:p w14:paraId="033D7363" w14:textId="13238C98" w:rsidR="00724CAB" w:rsidRPr="00724CAB" w:rsidRDefault="00530F07" w:rsidP="004A6D00">
      <w:pPr>
        <w:pStyle w:val="Lijstalinea"/>
        <w:numPr>
          <w:ilvl w:val="0"/>
          <w:numId w:val="20"/>
        </w:numPr>
        <w:spacing w:after="0" w:line="240" w:lineRule="auto"/>
        <w:ind w:left="567" w:hanging="283"/>
        <w:rPr>
          <w:lang w:val="nl-BE" w:eastAsia="en-US"/>
        </w:rPr>
      </w:pPr>
      <w:r w:rsidRPr="00BA3858">
        <w:rPr>
          <w:lang w:val="nl-BE" w:eastAsia="en-US"/>
        </w:rPr>
        <w:t xml:space="preserve">Nadat de TB de </w:t>
      </w:r>
      <w:r w:rsidR="008E2BCF" w:rsidRPr="00BA3858">
        <w:rPr>
          <w:lang w:val="nl-BE" w:eastAsia="en-US"/>
        </w:rPr>
        <w:t xml:space="preserve">subdivisie </w:t>
      </w:r>
      <w:r w:rsidRPr="00BA3858">
        <w:rPr>
          <w:lang w:val="nl-BE" w:eastAsia="en-US"/>
        </w:rPr>
        <w:t xml:space="preserve">heeft geselecteerd, krijgt hij/zij een lijstje van alle </w:t>
      </w:r>
      <w:r w:rsidR="00606B2D" w:rsidRPr="00BA3858">
        <w:rPr>
          <w:lang w:val="nl-BE" w:eastAsia="en-US"/>
        </w:rPr>
        <w:t xml:space="preserve"> </w:t>
      </w:r>
      <w:r w:rsidR="009644CC" w:rsidRPr="00BA3858">
        <w:rPr>
          <w:lang w:val="nl-BE" w:eastAsia="en-US"/>
        </w:rPr>
        <w:t>v</w:t>
      </w:r>
      <w:r w:rsidR="00606B2D" w:rsidRPr="00BA3858">
        <w:rPr>
          <w:lang w:val="nl-BE" w:eastAsia="en-US"/>
        </w:rPr>
        <w:t>oorzie</w:t>
      </w:r>
      <w:r w:rsidR="006106D0" w:rsidRPr="00BA3858">
        <w:rPr>
          <w:lang w:val="nl-BE" w:eastAsia="en-US"/>
        </w:rPr>
        <w:t>ningen van de onderneming voor dat domein (domein = hoedanighei</w:t>
      </w:r>
      <w:r w:rsidR="00692053" w:rsidRPr="00BA3858">
        <w:rPr>
          <w:lang w:val="nl-BE" w:eastAsia="en-US"/>
        </w:rPr>
        <w:t>d</w:t>
      </w:r>
      <w:r w:rsidR="00180A37" w:rsidRPr="00BA3858">
        <w:rPr>
          <w:lang w:val="nl-BE" w:eastAsia="en-US"/>
        </w:rPr>
        <w:t xml:space="preserve"> </w:t>
      </w:r>
      <w:r w:rsidR="00692053" w:rsidRPr="00BA3858">
        <w:rPr>
          <w:lang w:val="nl-BE" w:eastAsia="en-US"/>
        </w:rPr>
        <w:t>+ subdivis</w:t>
      </w:r>
      <w:r w:rsidR="004679A9" w:rsidRPr="00BA3858">
        <w:rPr>
          <w:lang w:val="nl-BE" w:eastAsia="en-US"/>
        </w:rPr>
        <w:t>i</w:t>
      </w:r>
      <w:r w:rsidR="00692053" w:rsidRPr="00BA3858">
        <w:rPr>
          <w:lang w:val="nl-BE" w:eastAsia="en-US"/>
        </w:rPr>
        <w:t>e)</w:t>
      </w:r>
      <w:r w:rsidR="009644CC" w:rsidRPr="00BA3858">
        <w:rPr>
          <w:lang w:val="nl-BE" w:eastAsia="en-US"/>
        </w:rPr>
        <w:t xml:space="preserve">.  </w:t>
      </w:r>
      <w:r w:rsidRPr="00BA3858">
        <w:rPr>
          <w:lang w:val="nl-BE" w:eastAsia="en-US"/>
        </w:rPr>
        <w:t xml:space="preserve">Daar activeert hij/zij </w:t>
      </w:r>
      <w:r w:rsidR="00692053" w:rsidRPr="00BA3858">
        <w:rPr>
          <w:b/>
          <w:bCs/>
          <w:lang w:val="nl-BE" w:eastAsia="en-US"/>
        </w:rPr>
        <w:t>de subafdeling (= de be</w:t>
      </w:r>
      <w:r w:rsidR="00715D39" w:rsidRPr="00BA3858">
        <w:rPr>
          <w:b/>
          <w:bCs/>
          <w:lang w:val="nl-BE" w:eastAsia="en-US"/>
        </w:rPr>
        <w:t>wuste voorziening)</w:t>
      </w:r>
      <w:r w:rsidR="00C624F4" w:rsidRPr="00BA3858">
        <w:rPr>
          <w:b/>
          <w:bCs/>
          <w:lang w:val="nl-BE" w:eastAsia="en-US"/>
        </w:rPr>
        <w:t xml:space="preserve">.  </w:t>
      </w:r>
    </w:p>
    <w:p w14:paraId="1CA0C798" w14:textId="77777777" w:rsidR="00DA6690" w:rsidRPr="00927DBD" w:rsidRDefault="00DA6690" w:rsidP="00AC648E">
      <w:pPr>
        <w:pStyle w:val="Lijstalinea"/>
        <w:spacing w:after="0" w:line="240" w:lineRule="auto"/>
        <w:ind w:left="567"/>
        <w:rPr>
          <w:sz w:val="16"/>
          <w:szCs w:val="16"/>
          <w:lang w:val="nl-BE" w:eastAsia="en-US"/>
        </w:rPr>
      </w:pPr>
    </w:p>
    <w:p w14:paraId="17D2D836" w14:textId="7B919F7F" w:rsidR="00530F07" w:rsidRPr="00BA3858" w:rsidRDefault="00BA3858" w:rsidP="00AC648E">
      <w:pPr>
        <w:pStyle w:val="Lijstalinea"/>
        <w:spacing w:after="0" w:line="240" w:lineRule="auto"/>
        <w:ind w:left="567"/>
        <w:rPr>
          <w:lang w:val="nl-BE" w:eastAsia="en-US"/>
        </w:rPr>
      </w:pPr>
      <w:r w:rsidRPr="00BA3858">
        <w:rPr>
          <w:lang w:val="nl-BE" w:eastAsia="en-US"/>
        </w:rPr>
        <w:t xml:space="preserve">Meer uitleg vindt u </w:t>
      </w:r>
      <w:r w:rsidR="000272C5">
        <w:rPr>
          <w:lang w:val="nl-BE" w:eastAsia="en-US"/>
        </w:rPr>
        <w:t xml:space="preserve">in de handleiding </w:t>
      </w:r>
      <w:r w:rsidRPr="00BA3858">
        <w:rPr>
          <w:lang w:val="nl-BE" w:eastAsia="en-US"/>
        </w:rPr>
        <w:t>onder ‘B.</w:t>
      </w:r>
      <w:r w:rsidR="00DB2849">
        <w:rPr>
          <w:lang w:val="nl-BE" w:eastAsia="en-US"/>
        </w:rPr>
        <w:t>6</w:t>
      </w:r>
      <w:r w:rsidRPr="00BA3858">
        <w:rPr>
          <w:lang w:val="nl-BE" w:eastAsia="en-US"/>
        </w:rPr>
        <w:t xml:space="preserve">. </w:t>
      </w:r>
      <w:r w:rsidR="006F2410">
        <w:rPr>
          <w:lang w:val="nl-BE" w:eastAsia="en-US"/>
        </w:rPr>
        <w:t>Rol van toegangsbeheerder</w:t>
      </w:r>
      <w:r w:rsidR="007164F7">
        <w:rPr>
          <w:lang w:val="nl-BE" w:eastAsia="en-US"/>
        </w:rPr>
        <w:t>: een subafdeling activeren’</w:t>
      </w:r>
      <w:r w:rsidRPr="00BA3858">
        <w:rPr>
          <w:lang w:val="nl-BE" w:eastAsia="en-US"/>
        </w:rPr>
        <w:t>.</w:t>
      </w:r>
    </w:p>
    <w:p w14:paraId="63C05091" w14:textId="77777777" w:rsidR="00F02152" w:rsidRPr="00100FC0" w:rsidRDefault="00F02152" w:rsidP="00AC648E">
      <w:pPr>
        <w:spacing w:after="0" w:line="240" w:lineRule="auto"/>
        <w:rPr>
          <w:sz w:val="16"/>
          <w:szCs w:val="16"/>
          <w:lang w:val="nl-BE" w:eastAsia="en-US"/>
        </w:rPr>
      </w:pPr>
    </w:p>
    <w:p w14:paraId="11D66E68" w14:textId="145AA3A7" w:rsidR="00193A6E" w:rsidRPr="004E148F" w:rsidRDefault="00F02152" w:rsidP="004A6D00">
      <w:pPr>
        <w:pStyle w:val="Lijstalinea"/>
        <w:numPr>
          <w:ilvl w:val="0"/>
          <w:numId w:val="18"/>
        </w:numPr>
        <w:spacing w:after="0" w:line="240" w:lineRule="auto"/>
        <w:ind w:left="284" w:hanging="284"/>
        <w:rPr>
          <w:lang w:eastAsia="en-US"/>
        </w:rPr>
      </w:pPr>
      <w:r>
        <w:rPr>
          <w:lang w:val="nl-BE" w:eastAsia="en-US"/>
        </w:rPr>
        <w:t>Daarna k</w:t>
      </w:r>
      <w:r w:rsidR="00C1757F">
        <w:rPr>
          <w:lang w:val="nl-BE" w:eastAsia="en-US"/>
        </w:rPr>
        <w:t>unt u als TB</w:t>
      </w:r>
      <w:r w:rsidR="00B630DC">
        <w:rPr>
          <w:lang w:val="nl-BE" w:eastAsia="en-US"/>
        </w:rPr>
        <w:t>,</w:t>
      </w:r>
      <w:r w:rsidR="008416F2" w:rsidRPr="006C6A52">
        <w:rPr>
          <w:lang w:val="nl-BE" w:eastAsia="en-US"/>
        </w:rPr>
        <w:t xml:space="preserve"> </w:t>
      </w:r>
      <w:r w:rsidR="00B630DC" w:rsidRPr="00B630DC">
        <w:rPr>
          <w:lang w:val="nl-BE" w:eastAsia="en-US"/>
        </w:rPr>
        <w:t>binnen die voorziening/subafdeling</w:t>
      </w:r>
      <w:r w:rsidR="00B630DC">
        <w:rPr>
          <w:lang w:val="nl-BE" w:eastAsia="en-US"/>
        </w:rPr>
        <w:t>,</w:t>
      </w:r>
      <w:r w:rsidR="00B630DC" w:rsidRPr="00B630DC">
        <w:rPr>
          <w:lang w:val="nl-BE" w:eastAsia="en-US"/>
        </w:rPr>
        <w:t xml:space="preserve"> </w:t>
      </w:r>
      <w:r w:rsidR="008416F2" w:rsidRPr="006C6A52">
        <w:rPr>
          <w:b/>
          <w:bCs/>
          <w:lang w:val="nl-BE" w:eastAsia="en-US"/>
        </w:rPr>
        <w:t xml:space="preserve">gebruikers </w:t>
      </w:r>
      <w:r w:rsidR="008416F2" w:rsidRPr="006C6A52">
        <w:rPr>
          <w:lang w:val="nl-BE" w:eastAsia="en-US"/>
        </w:rPr>
        <w:t xml:space="preserve">aanmaken en </w:t>
      </w:r>
      <w:r w:rsidR="00C1757F">
        <w:rPr>
          <w:lang w:val="nl-BE" w:eastAsia="en-US"/>
        </w:rPr>
        <w:t>kunt u</w:t>
      </w:r>
      <w:r>
        <w:rPr>
          <w:lang w:val="nl-BE" w:eastAsia="en-US"/>
        </w:rPr>
        <w:t xml:space="preserve"> </w:t>
      </w:r>
      <w:r w:rsidR="008416F2" w:rsidRPr="006C6A52">
        <w:rPr>
          <w:lang w:val="nl-BE" w:eastAsia="en-US"/>
        </w:rPr>
        <w:t xml:space="preserve">hen het recht toekennen om </w:t>
      </w:r>
      <w:proofErr w:type="spellStart"/>
      <w:r w:rsidR="008416F2" w:rsidRPr="006C6A52">
        <w:rPr>
          <w:lang w:val="nl-BE" w:eastAsia="en-US"/>
        </w:rPr>
        <w:t>eVipa</w:t>
      </w:r>
      <w:proofErr w:type="spellEnd"/>
      <w:r w:rsidR="008416F2" w:rsidRPr="006C6A52">
        <w:rPr>
          <w:lang w:val="nl-BE" w:eastAsia="en-US"/>
        </w:rPr>
        <w:t xml:space="preserve"> te gebruiken. </w:t>
      </w:r>
      <w:r w:rsidR="00B630DC">
        <w:rPr>
          <w:lang w:val="nl-BE" w:eastAsia="en-US"/>
        </w:rPr>
        <w:t xml:space="preserve">U </w:t>
      </w:r>
      <w:r w:rsidR="0055629C">
        <w:rPr>
          <w:lang w:val="nl-BE" w:eastAsia="en-US"/>
        </w:rPr>
        <w:t>vinkt</w:t>
      </w:r>
      <w:r w:rsidR="00B630DC">
        <w:rPr>
          <w:lang w:val="nl-BE" w:eastAsia="en-US"/>
        </w:rPr>
        <w:t xml:space="preserve"> hiervoor</w:t>
      </w:r>
      <w:r w:rsidR="008416F2" w:rsidRPr="006C6A52">
        <w:rPr>
          <w:lang w:val="nl-BE" w:eastAsia="en-US"/>
        </w:rPr>
        <w:t xml:space="preserve"> </w:t>
      </w:r>
      <w:r w:rsidR="00D448B5">
        <w:rPr>
          <w:lang w:val="nl-BE" w:eastAsia="en-US"/>
        </w:rPr>
        <w:t>‘</w:t>
      </w:r>
      <w:r w:rsidR="008416F2" w:rsidRPr="00CA6BFF">
        <w:rPr>
          <w:b/>
          <w:bCs/>
          <w:lang w:val="nl-BE" w:eastAsia="en-US"/>
        </w:rPr>
        <w:t>Vlaams Infrastructuurfonds voor Persoonsgebonden Aangelegenheden</w:t>
      </w:r>
      <w:r w:rsidR="00D448B5">
        <w:rPr>
          <w:lang w:val="nl-BE" w:eastAsia="en-US"/>
        </w:rPr>
        <w:t>’</w:t>
      </w:r>
      <w:r w:rsidR="008416F2" w:rsidRPr="006C6A52">
        <w:rPr>
          <w:lang w:val="nl-BE" w:eastAsia="en-US"/>
        </w:rPr>
        <w:t xml:space="preserve"> </w:t>
      </w:r>
      <w:r w:rsidR="00B630DC">
        <w:rPr>
          <w:lang w:val="nl-BE" w:eastAsia="en-US"/>
        </w:rPr>
        <w:t xml:space="preserve">aan </w:t>
      </w:r>
      <w:r w:rsidR="008416F2" w:rsidRPr="006C6A52">
        <w:rPr>
          <w:lang w:val="nl-BE" w:eastAsia="en-US"/>
        </w:rPr>
        <w:t>in het gebruikersbeheer.</w:t>
      </w:r>
    </w:p>
    <w:p w14:paraId="5B9B7754" w14:textId="77777777" w:rsidR="004E148F" w:rsidRDefault="004E148F" w:rsidP="00AC648E">
      <w:pPr>
        <w:spacing w:after="0" w:line="240" w:lineRule="auto"/>
        <w:rPr>
          <w:lang w:eastAsia="en-US"/>
        </w:rPr>
      </w:pPr>
    </w:p>
    <w:p w14:paraId="21E6FA13" w14:textId="4A2DD7F1" w:rsidR="00D448B5" w:rsidRDefault="004E148F" w:rsidP="00AC648E">
      <w:pPr>
        <w:spacing w:after="0" w:line="240" w:lineRule="auto"/>
        <w:ind w:left="284"/>
        <w:rPr>
          <w:lang w:eastAsia="en-US"/>
        </w:rPr>
      </w:pPr>
      <w:r>
        <w:rPr>
          <w:lang w:eastAsia="en-US"/>
        </w:rPr>
        <w:t xml:space="preserve">Meer uitleg hierover vindt u in de handleiding </w:t>
      </w:r>
      <w:r w:rsidR="008C0E0A">
        <w:rPr>
          <w:lang w:eastAsia="en-US"/>
        </w:rPr>
        <w:t xml:space="preserve">onder </w:t>
      </w:r>
      <w:r w:rsidR="00A14D4F">
        <w:rPr>
          <w:lang w:eastAsia="en-US"/>
        </w:rPr>
        <w:t>‘</w:t>
      </w:r>
      <w:r w:rsidR="008C0E0A">
        <w:rPr>
          <w:lang w:eastAsia="en-US"/>
        </w:rPr>
        <w:t>B.</w:t>
      </w:r>
      <w:r w:rsidR="00D3214E">
        <w:rPr>
          <w:lang w:eastAsia="en-US"/>
        </w:rPr>
        <w:t xml:space="preserve">6 Rol van </w:t>
      </w:r>
      <w:r w:rsidR="00487ED6">
        <w:rPr>
          <w:lang w:eastAsia="en-US"/>
        </w:rPr>
        <w:t>toegangsbeheerder</w:t>
      </w:r>
      <w:r w:rsidR="00A14D4F">
        <w:rPr>
          <w:lang w:eastAsia="en-US"/>
        </w:rPr>
        <w:t>: een subafdeling activeren’.</w:t>
      </w:r>
    </w:p>
    <w:p w14:paraId="7124E8C5" w14:textId="77777777" w:rsidR="00A14D4F" w:rsidRPr="00927DBD" w:rsidRDefault="00A14D4F" w:rsidP="00AC648E">
      <w:pPr>
        <w:spacing w:after="0" w:line="240" w:lineRule="auto"/>
        <w:ind w:left="284"/>
        <w:rPr>
          <w:sz w:val="16"/>
          <w:szCs w:val="16"/>
        </w:rPr>
      </w:pPr>
    </w:p>
    <w:p w14:paraId="76587A12" w14:textId="70CBE4CB" w:rsidR="00CB65EB" w:rsidRPr="00100FC0" w:rsidRDefault="00CB65EB" w:rsidP="00AC648E">
      <w:pPr>
        <w:pStyle w:val="Kop2"/>
        <w:spacing w:before="0" w:after="0" w:line="240" w:lineRule="auto"/>
        <w:rPr>
          <w:rFonts w:asciiTheme="minorHAnsi" w:hAnsiTheme="minorHAnsi" w:cstheme="minorHAnsi"/>
          <w:i w:val="0"/>
          <w:iCs w:val="0"/>
        </w:rPr>
      </w:pPr>
      <w:bookmarkStart w:id="3" w:name="_Toc55327463"/>
      <w:r w:rsidRPr="00100FC0">
        <w:rPr>
          <w:rFonts w:asciiTheme="minorHAnsi" w:hAnsiTheme="minorHAnsi" w:cstheme="minorHAnsi"/>
          <w:i w:val="0"/>
          <w:iCs w:val="0"/>
        </w:rPr>
        <w:t xml:space="preserve">Aanmelden op </w:t>
      </w:r>
      <w:proofErr w:type="spellStart"/>
      <w:r w:rsidRPr="00100FC0">
        <w:rPr>
          <w:rFonts w:asciiTheme="minorHAnsi" w:hAnsiTheme="minorHAnsi" w:cstheme="minorHAnsi"/>
          <w:i w:val="0"/>
          <w:iCs w:val="0"/>
        </w:rPr>
        <w:t>eVIPA</w:t>
      </w:r>
      <w:bookmarkEnd w:id="3"/>
      <w:proofErr w:type="spellEnd"/>
    </w:p>
    <w:p w14:paraId="41307646" w14:textId="67C5B948" w:rsidR="003558E4" w:rsidRDefault="00D448B5" w:rsidP="00AC648E">
      <w:pPr>
        <w:spacing w:after="0" w:line="240" w:lineRule="auto"/>
      </w:pPr>
      <w:r>
        <w:t xml:space="preserve">Als </w:t>
      </w:r>
      <w:r w:rsidR="000F7940">
        <w:t>het toegangsbeheer in orde is</w:t>
      </w:r>
      <w:r>
        <w:t>,</w:t>
      </w:r>
      <w:r w:rsidR="000F7940">
        <w:t xml:space="preserve"> kunt u </w:t>
      </w:r>
      <w:r w:rsidR="00216592">
        <w:t xml:space="preserve">zich </w:t>
      </w:r>
      <w:r w:rsidR="00216592" w:rsidRPr="00100FC0">
        <w:rPr>
          <w:b/>
          <w:bCs/>
        </w:rPr>
        <w:t xml:space="preserve">aanmelden </w:t>
      </w:r>
      <w:r w:rsidR="000F7940" w:rsidRPr="00100FC0">
        <w:rPr>
          <w:b/>
          <w:bCs/>
        </w:rPr>
        <w:t xml:space="preserve">op </w:t>
      </w:r>
      <w:proofErr w:type="spellStart"/>
      <w:r w:rsidR="000F7940" w:rsidRPr="00100FC0">
        <w:rPr>
          <w:b/>
          <w:bCs/>
        </w:rPr>
        <w:t>e</w:t>
      </w:r>
      <w:r w:rsidRPr="00100FC0">
        <w:rPr>
          <w:b/>
          <w:bCs/>
        </w:rPr>
        <w:t>VIPA</w:t>
      </w:r>
      <w:proofErr w:type="spellEnd"/>
      <w:r w:rsidR="003558E4">
        <w:t>.</w:t>
      </w:r>
    </w:p>
    <w:p w14:paraId="7B36417B" w14:textId="55414147" w:rsidR="003558E4" w:rsidRDefault="003558E4" w:rsidP="004A6D00">
      <w:pPr>
        <w:pStyle w:val="Lijstalinea"/>
        <w:numPr>
          <w:ilvl w:val="0"/>
          <w:numId w:val="34"/>
        </w:numPr>
        <w:spacing w:after="0" w:line="240" w:lineRule="auto"/>
        <w:ind w:left="284" w:hanging="284"/>
      </w:pPr>
      <w:r>
        <w:t>U</w:t>
      </w:r>
      <w:r w:rsidR="00C30E94">
        <w:t xml:space="preserve"> surft met </w:t>
      </w:r>
      <w:r w:rsidR="00C30E94" w:rsidRPr="00100FC0">
        <w:rPr>
          <w:b/>
          <w:bCs/>
        </w:rPr>
        <w:t>GOOGLE CHROME</w:t>
      </w:r>
      <w:r w:rsidR="00C30E94">
        <w:t xml:space="preserve"> naar </w:t>
      </w:r>
      <w:hyperlink r:id="rId17" w:history="1">
        <w:r w:rsidR="00C30E94" w:rsidRPr="006F212F">
          <w:rPr>
            <w:rStyle w:val="Hyperlink"/>
          </w:rPr>
          <w:t>https://evipa.vlaanderen.be</w:t>
        </w:r>
      </w:hyperlink>
      <w:r w:rsidR="00C30E94">
        <w:t xml:space="preserve"> </w:t>
      </w:r>
    </w:p>
    <w:p w14:paraId="22EAD2FA" w14:textId="77777777" w:rsidR="00CB5A6B" w:rsidRDefault="005809F4" w:rsidP="00CB5A6B">
      <w:pPr>
        <w:pStyle w:val="Lijstalinea"/>
        <w:numPr>
          <w:ilvl w:val="0"/>
          <w:numId w:val="34"/>
        </w:numPr>
        <w:spacing w:after="0" w:line="240" w:lineRule="auto"/>
        <w:ind w:left="284" w:hanging="284"/>
      </w:pPr>
      <w:r>
        <w:t xml:space="preserve">Vervolgens meldt u </w:t>
      </w:r>
      <w:r w:rsidR="00176A01">
        <w:t xml:space="preserve">zich </w:t>
      </w:r>
      <w:r>
        <w:t xml:space="preserve">aan met een </w:t>
      </w:r>
      <w:r w:rsidRPr="00100FC0">
        <w:rPr>
          <w:b/>
          <w:bCs/>
        </w:rPr>
        <w:t>digitale sleutel</w:t>
      </w:r>
      <w:r>
        <w:t xml:space="preserve"> naar keuze.</w:t>
      </w:r>
      <w:r w:rsidR="00F873A9">
        <w:t xml:space="preserve"> </w:t>
      </w:r>
    </w:p>
    <w:p w14:paraId="527B1E39" w14:textId="77777777" w:rsidR="00CB5A6B" w:rsidRDefault="00CB5A6B" w:rsidP="00CB5A6B">
      <w:pPr>
        <w:pStyle w:val="Lijstalinea"/>
        <w:spacing w:after="0" w:line="240" w:lineRule="auto"/>
        <w:ind w:left="284"/>
      </w:pPr>
    </w:p>
    <w:p w14:paraId="036D13A8" w14:textId="77777777" w:rsidR="00CB5A6B" w:rsidRPr="00C00BD4" w:rsidRDefault="00CB5A6B" w:rsidP="00CB5A6B">
      <w:pPr>
        <w:pStyle w:val="Lijstalinea"/>
        <w:spacing w:after="0" w:line="240" w:lineRule="auto"/>
        <w:ind w:left="1080"/>
      </w:pPr>
      <w:r>
        <w:t>(</w:t>
      </w:r>
      <w:r w:rsidRPr="00F873A9">
        <w:t xml:space="preserve">U kunt uw digitale sleutels beheren via </w:t>
      </w:r>
      <w:hyperlink r:id="rId18" w:history="1">
        <w:r w:rsidRPr="006F212F">
          <w:rPr>
            <w:rStyle w:val="Hyperlink"/>
          </w:rPr>
          <w:t>www.csam.be</w:t>
        </w:r>
      </w:hyperlink>
      <w:r>
        <w:t>)</w:t>
      </w:r>
      <w:r w:rsidRPr="00F873A9">
        <w:t xml:space="preserve">. </w:t>
      </w:r>
    </w:p>
    <w:p w14:paraId="7C9F6E74" w14:textId="526A52C4" w:rsidR="00CB5A6B" w:rsidRDefault="00CB5A6B" w:rsidP="00CB5A6B">
      <w:pPr>
        <w:pStyle w:val="Lijstalinea"/>
        <w:spacing w:after="0" w:line="240" w:lineRule="auto"/>
        <w:ind w:left="1080"/>
      </w:pPr>
      <w:r w:rsidRPr="00FD5079">
        <w:rPr>
          <w:noProof/>
        </w:rPr>
        <w:drawing>
          <wp:inline distT="0" distB="0" distL="0" distR="0" wp14:anchorId="0B5D5DF7" wp14:editId="17EA9018">
            <wp:extent cx="3963833" cy="2026920"/>
            <wp:effectExtent l="0" t="0" r="0" b="0"/>
            <wp:docPr id="3" name="Afbeelding 3"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schermopname, Lettertype, nummer&#10;&#10;Automatisch gegenereerde beschrijving"/>
                    <pic:cNvPicPr/>
                  </pic:nvPicPr>
                  <pic:blipFill>
                    <a:blip r:embed="rId19"/>
                    <a:stretch>
                      <a:fillRect/>
                    </a:stretch>
                  </pic:blipFill>
                  <pic:spPr>
                    <a:xfrm>
                      <a:off x="0" y="0"/>
                      <a:ext cx="4052130" cy="2072071"/>
                    </a:xfrm>
                    <a:prstGeom prst="rect">
                      <a:avLst/>
                    </a:prstGeom>
                  </pic:spPr>
                </pic:pic>
              </a:graphicData>
            </a:graphic>
          </wp:inline>
        </w:drawing>
      </w:r>
    </w:p>
    <w:p w14:paraId="695CFB13" w14:textId="77777777" w:rsidR="00CB5A6B" w:rsidRDefault="00CB5A6B" w:rsidP="00CB5A6B">
      <w:pPr>
        <w:pStyle w:val="Lijstalinea"/>
        <w:spacing w:after="0" w:line="240" w:lineRule="auto"/>
        <w:ind w:left="284"/>
      </w:pPr>
    </w:p>
    <w:p w14:paraId="54EB4145" w14:textId="2F0D0E50" w:rsidR="00F70A35" w:rsidRDefault="00242DF8" w:rsidP="00CB5A6B">
      <w:pPr>
        <w:pStyle w:val="Lijstalinea"/>
        <w:numPr>
          <w:ilvl w:val="0"/>
          <w:numId w:val="34"/>
        </w:numPr>
        <w:spacing w:after="0" w:line="240" w:lineRule="auto"/>
        <w:ind w:left="284" w:hanging="284"/>
      </w:pPr>
      <w:r>
        <w:t xml:space="preserve">Als u zich kunt aanmelden, dan </w:t>
      </w:r>
      <w:r w:rsidR="0091191D">
        <w:t xml:space="preserve">komt u op onderstaand </w:t>
      </w:r>
      <w:r w:rsidR="0091191D" w:rsidRPr="00CB5A6B">
        <w:rPr>
          <w:b/>
          <w:bCs/>
        </w:rPr>
        <w:t>o</w:t>
      </w:r>
      <w:r w:rsidR="00D448B5" w:rsidRPr="00CB5A6B">
        <w:rPr>
          <w:b/>
          <w:bCs/>
        </w:rPr>
        <w:t>penings</w:t>
      </w:r>
      <w:r w:rsidR="000F7940" w:rsidRPr="00CB5A6B">
        <w:rPr>
          <w:b/>
          <w:bCs/>
        </w:rPr>
        <w:t>scherm</w:t>
      </w:r>
      <w:r w:rsidR="00D448B5" w:rsidRPr="00CB5A6B">
        <w:rPr>
          <w:b/>
          <w:bCs/>
        </w:rPr>
        <w:t xml:space="preserve"> </w:t>
      </w:r>
      <w:r w:rsidR="0091191D" w:rsidRPr="00CB5A6B">
        <w:rPr>
          <w:b/>
          <w:bCs/>
        </w:rPr>
        <w:t xml:space="preserve">van </w:t>
      </w:r>
      <w:proofErr w:type="spellStart"/>
      <w:r w:rsidR="0091191D" w:rsidRPr="00CB5A6B">
        <w:rPr>
          <w:b/>
          <w:bCs/>
        </w:rPr>
        <w:t>eVIPA</w:t>
      </w:r>
      <w:proofErr w:type="spellEnd"/>
      <w:r w:rsidR="000F7940">
        <w:t>:</w:t>
      </w:r>
    </w:p>
    <w:p w14:paraId="65488F16" w14:textId="2BA62199" w:rsidR="00623360" w:rsidRDefault="00623360" w:rsidP="00AC648E">
      <w:pPr>
        <w:spacing w:after="0" w:line="240" w:lineRule="auto"/>
      </w:pPr>
    </w:p>
    <w:p w14:paraId="5C4A7A67" w14:textId="3969D660" w:rsidR="000F7940" w:rsidRDefault="000F7940" w:rsidP="00AC648E">
      <w:pPr>
        <w:spacing w:after="0" w:line="240" w:lineRule="auto"/>
        <w:ind w:left="284"/>
      </w:pPr>
      <w:r>
        <w:rPr>
          <w:noProof/>
        </w:rPr>
        <w:lastRenderedPageBreak/>
        <w:drawing>
          <wp:inline distT="0" distB="0" distL="0" distR="0" wp14:anchorId="622F397E" wp14:editId="750E3AB5">
            <wp:extent cx="3967903" cy="2552700"/>
            <wp:effectExtent l="0" t="0" r="0" b="0"/>
            <wp:docPr id="289"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98679" cy="2572500"/>
                    </a:xfrm>
                    <a:prstGeom prst="rect">
                      <a:avLst/>
                    </a:prstGeom>
                    <a:noFill/>
                  </pic:spPr>
                </pic:pic>
              </a:graphicData>
            </a:graphic>
          </wp:inline>
        </w:drawing>
      </w:r>
    </w:p>
    <w:p w14:paraId="1F08C0EA" w14:textId="77777777" w:rsidR="00C22C4D" w:rsidRDefault="00C22C4D" w:rsidP="00AC648E">
      <w:pPr>
        <w:spacing w:after="0" w:line="240" w:lineRule="auto"/>
        <w:rPr>
          <w:b/>
          <w:bCs/>
          <w:lang w:eastAsia="en-US"/>
        </w:rPr>
      </w:pPr>
    </w:p>
    <w:p w14:paraId="69D1A0A4" w14:textId="77777777" w:rsidR="007429C9" w:rsidRDefault="007429C9" w:rsidP="00AC648E">
      <w:pPr>
        <w:spacing w:after="0" w:line="240" w:lineRule="auto"/>
        <w:rPr>
          <w:b/>
          <w:bCs/>
          <w:lang w:val="nl-BE" w:eastAsia="en-US"/>
        </w:rPr>
      </w:pPr>
      <w:r>
        <w:rPr>
          <w:b/>
          <w:bCs/>
        </w:rPr>
        <w:t xml:space="preserve">Ervaart u problemen met </w:t>
      </w:r>
      <w:proofErr w:type="spellStart"/>
      <w:r>
        <w:rPr>
          <w:b/>
          <w:bCs/>
        </w:rPr>
        <w:t>eVIPA</w:t>
      </w:r>
      <w:proofErr w:type="spellEnd"/>
      <w:r>
        <w:rPr>
          <w:b/>
          <w:bCs/>
        </w:rPr>
        <w:t>?</w:t>
      </w:r>
    </w:p>
    <w:p w14:paraId="2A0CA5EC" w14:textId="12EA3925" w:rsidR="007429C9" w:rsidRDefault="007429C9" w:rsidP="004A6D00">
      <w:pPr>
        <w:numPr>
          <w:ilvl w:val="0"/>
          <w:numId w:val="35"/>
        </w:numPr>
        <w:spacing w:after="0" w:line="240" w:lineRule="auto"/>
        <w:ind w:left="284" w:hanging="284"/>
        <w:rPr>
          <w:color w:val="333333"/>
          <w:lang w:eastAsia="nl-BE"/>
        </w:rPr>
      </w:pPr>
      <w:r>
        <w:rPr>
          <w:b/>
          <w:bCs/>
          <w:color w:val="333333"/>
          <w:lang w:eastAsia="nl-BE"/>
        </w:rPr>
        <w:t xml:space="preserve">Kunt u zich niet aanmelden op </w:t>
      </w:r>
      <w:proofErr w:type="spellStart"/>
      <w:r>
        <w:rPr>
          <w:b/>
          <w:bCs/>
          <w:color w:val="333333"/>
          <w:lang w:eastAsia="nl-BE"/>
        </w:rPr>
        <w:t>eVIPA</w:t>
      </w:r>
      <w:proofErr w:type="spellEnd"/>
      <w:r>
        <w:rPr>
          <w:b/>
          <w:bCs/>
          <w:color w:val="333333"/>
          <w:lang w:eastAsia="nl-BE"/>
        </w:rPr>
        <w:t>?</w:t>
      </w:r>
      <w:r>
        <w:rPr>
          <w:color w:val="333333"/>
          <w:lang w:eastAsia="nl-BE"/>
        </w:rPr>
        <w:br/>
        <w:t>Contacteer </w:t>
      </w:r>
      <w:r>
        <w:rPr>
          <w:b/>
          <w:bCs/>
          <w:color w:val="333333"/>
          <w:lang w:eastAsia="nl-BE"/>
        </w:rPr>
        <w:t>ERANOVA</w:t>
      </w:r>
      <w:r>
        <w:rPr>
          <w:color w:val="333333"/>
          <w:lang w:eastAsia="nl-BE"/>
        </w:rPr>
        <w:t>, het contactcenter van eHealth, op het nummer 02-</w:t>
      </w:r>
      <w:r w:rsidR="00B57FF8">
        <w:rPr>
          <w:color w:val="333333"/>
          <w:lang w:eastAsia="nl-BE"/>
        </w:rPr>
        <w:t>787 51 55</w:t>
      </w:r>
      <w:r>
        <w:rPr>
          <w:color w:val="333333"/>
          <w:lang w:eastAsia="nl-BE"/>
        </w:rPr>
        <w:t xml:space="preserve"> of via mail naar </w:t>
      </w:r>
      <w:hyperlink r:id="rId21" w:history="1">
        <w:r w:rsidR="00F81B55" w:rsidRPr="002C7FA4">
          <w:rPr>
            <w:rStyle w:val="Hyperlink"/>
            <w:lang w:eastAsia="nl-BE"/>
          </w:rPr>
          <w:t>support@ehealth.fgov.be</w:t>
        </w:r>
      </w:hyperlink>
      <w:r>
        <w:rPr>
          <w:color w:val="333333"/>
          <w:lang w:eastAsia="nl-BE"/>
        </w:rPr>
        <w:t>. </w:t>
      </w:r>
      <w:r>
        <w:rPr>
          <w:color w:val="333333"/>
          <w:lang w:eastAsia="nl-BE"/>
        </w:rPr>
        <w:br/>
        <w:t>U kunt er elke werkdag terecht van 7 tot 20u.</w:t>
      </w:r>
    </w:p>
    <w:p w14:paraId="42460941" w14:textId="77777777" w:rsidR="007429C9" w:rsidRDefault="007429C9" w:rsidP="004A6D00">
      <w:pPr>
        <w:numPr>
          <w:ilvl w:val="0"/>
          <w:numId w:val="35"/>
        </w:numPr>
        <w:spacing w:after="0" w:line="240" w:lineRule="auto"/>
        <w:ind w:left="284" w:hanging="284"/>
        <w:rPr>
          <w:color w:val="333333"/>
          <w:lang w:eastAsia="nl-BE"/>
        </w:rPr>
      </w:pPr>
      <w:r>
        <w:rPr>
          <w:b/>
          <w:bCs/>
          <w:color w:val="333333"/>
          <w:lang w:eastAsia="nl-BE"/>
        </w:rPr>
        <w:t xml:space="preserve">Kunt u zich wél aanmelden op </w:t>
      </w:r>
      <w:proofErr w:type="spellStart"/>
      <w:r>
        <w:rPr>
          <w:b/>
          <w:bCs/>
          <w:color w:val="333333"/>
          <w:lang w:eastAsia="nl-BE"/>
        </w:rPr>
        <w:t>eVIPA</w:t>
      </w:r>
      <w:proofErr w:type="spellEnd"/>
      <w:r>
        <w:rPr>
          <w:b/>
          <w:bCs/>
          <w:color w:val="333333"/>
          <w:lang w:eastAsia="nl-BE"/>
        </w:rPr>
        <w:t xml:space="preserve">, maar: </w:t>
      </w:r>
    </w:p>
    <w:p w14:paraId="13DDD723" w14:textId="77777777" w:rsidR="007429C9" w:rsidRDefault="007429C9" w:rsidP="004A6D00">
      <w:pPr>
        <w:numPr>
          <w:ilvl w:val="1"/>
          <w:numId w:val="35"/>
        </w:numPr>
        <w:spacing w:after="0" w:line="240" w:lineRule="auto"/>
        <w:ind w:left="567" w:hanging="284"/>
        <w:rPr>
          <w:color w:val="333333"/>
          <w:lang w:eastAsia="nl-BE"/>
        </w:rPr>
      </w:pPr>
      <w:r>
        <w:rPr>
          <w:b/>
          <w:bCs/>
          <w:color w:val="333333"/>
          <w:lang w:eastAsia="nl-BE"/>
        </w:rPr>
        <w:t>ziet u geen dossiers verschijnen?</w:t>
      </w:r>
      <w:r>
        <w:rPr>
          <w:color w:val="333333"/>
          <w:lang w:eastAsia="nl-BE"/>
        </w:rPr>
        <w:br/>
        <w:t xml:space="preserve">Contacteer het </w:t>
      </w:r>
      <w:r>
        <w:rPr>
          <w:b/>
          <w:bCs/>
          <w:color w:val="333333"/>
          <w:lang w:eastAsia="nl-BE"/>
        </w:rPr>
        <w:t xml:space="preserve">VIPA </w:t>
      </w:r>
      <w:r>
        <w:rPr>
          <w:color w:val="333333"/>
          <w:lang w:eastAsia="nl-BE"/>
        </w:rPr>
        <w:t xml:space="preserve">via mail naar </w:t>
      </w:r>
      <w:bookmarkStart w:id="4" w:name="_Hlk189196767"/>
      <w:r>
        <w:fldChar w:fldCharType="begin"/>
      </w:r>
      <w:r>
        <w:instrText>HYPERLINK "mailto:evipa.helpdesk@vlaanderen.be"</w:instrText>
      </w:r>
      <w:r>
        <w:fldChar w:fldCharType="separate"/>
      </w:r>
      <w:r>
        <w:rPr>
          <w:rStyle w:val="Hyperlink"/>
          <w:lang w:eastAsia="nl-BE"/>
        </w:rPr>
        <w:t>evipa.helpdesk@vlaanderen.be</w:t>
      </w:r>
      <w:r>
        <w:rPr>
          <w:rStyle w:val="Hyperlink"/>
          <w:lang w:eastAsia="nl-BE"/>
        </w:rPr>
        <w:fldChar w:fldCharType="end"/>
      </w:r>
      <w:bookmarkEnd w:id="4"/>
      <w:r>
        <w:rPr>
          <w:color w:val="333333"/>
          <w:lang w:eastAsia="nl-BE"/>
        </w:rPr>
        <w:t>. </w:t>
      </w:r>
    </w:p>
    <w:p w14:paraId="409308FF" w14:textId="1E0F58C4" w:rsidR="007429C9" w:rsidRDefault="007429C9" w:rsidP="004A6D00">
      <w:pPr>
        <w:numPr>
          <w:ilvl w:val="1"/>
          <w:numId w:val="35"/>
        </w:numPr>
        <w:spacing w:after="0" w:line="240" w:lineRule="auto"/>
        <w:ind w:left="567" w:hanging="284"/>
        <w:rPr>
          <w:color w:val="333333"/>
          <w:lang w:eastAsia="nl-BE"/>
        </w:rPr>
      </w:pPr>
      <w:r>
        <w:rPr>
          <w:b/>
          <w:bCs/>
          <w:color w:val="333333"/>
          <w:lang w:eastAsia="nl-BE"/>
        </w:rPr>
        <w:t>ziet u uw dossiers verschijnen met verkeerde gegevens (</w:t>
      </w:r>
      <w:proofErr w:type="spellStart"/>
      <w:r>
        <w:rPr>
          <w:b/>
          <w:bCs/>
          <w:color w:val="333333"/>
          <w:lang w:eastAsia="nl-BE"/>
        </w:rPr>
        <w:t>bvb</w:t>
      </w:r>
      <w:proofErr w:type="spellEnd"/>
      <w:r>
        <w:rPr>
          <w:b/>
          <w:bCs/>
          <w:color w:val="333333"/>
          <w:lang w:eastAsia="nl-BE"/>
        </w:rPr>
        <w:t xml:space="preserve">. foute subsidiebedragen)?  </w:t>
      </w:r>
      <w:r>
        <w:rPr>
          <w:color w:val="333333"/>
          <w:lang w:eastAsia="nl-BE"/>
        </w:rPr>
        <w:br/>
        <w:t xml:space="preserve">Contacteer het </w:t>
      </w:r>
      <w:r>
        <w:rPr>
          <w:b/>
          <w:bCs/>
          <w:color w:val="333333"/>
          <w:lang w:eastAsia="nl-BE"/>
        </w:rPr>
        <w:t xml:space="preserve">VIPA </w:t>
      </w:r>
      <w:r>
        <w:rPr>
          <w:color w:val="333333"/>
          <w:lang w:eastAsia="nl-BE"/>
        </w:rPr>
        <w:t xml:space="preserve">via mail naar </w:t>
      </w:r>
      <w:hyperlink r:id="rId22" w:history="1">
        <w:r w:rsidR="001820C9">
          <w:rPr>
            <w:rStyle w:val="Hyperlink"/>
            <w:lang w:eastAsia="nl-BE"/>
          </w:rPr>
          <w:t>evipa.helpdesk@vlaanderen.be</w:t>
        </w:r>
      </w:hyperlink>
    </w:p>
    <w:p w14:paraId="63CCE9B7" w14:textId="4DCD0848" w:rsidR="007429C9" w:rsidRDefault="007429C9" w:rsidP="004A6D00">
      <w:pPr>
        <w:numPr>
          <w:ilvl w:val="1"/>
          <w:numId w:val="35"/>
        </w:numPr>
        <w:spacing w:after="0" w:line="240" w:lineRule="auto"/>
        <w:ind w:left="567" w:hanging="284"/>
        <w:rPr>
          <w:color w:val="333333"/>
          <w:lang w:eastAsia="nl-BE"/>
        </w:rPr>
      </w:pPr>
      <w:r>
        <w:rPr>
          <w:b/>
          <w:bCs/>
          <w:color w:val="333333"/>
          <w:lang w:eastAsia="nl-BE"/>
        </w:rPr>
        <w:t xml:space="preserve">heeft u vragen over het invullen van uw aanvraag in </w:t>
      </w:r>
      <w:proofErr w:type="spellStart"/>
      <w:r>
        <w:rPr>
          <w:b/>
          <w:bCs/>
          <w:color w:val="333333"/>
          <w:lang w:eastAsia="nl-BE"/>
        </w:rPr>
        <w:t>eVIPA</w:t>
      </w:r>
      <w:proofErr w:type="spellEnd"/>
      <w:r>
        <w:rPr>
          <w:b/>
          <w:bCs/>
          <w:color w:val="333333"/>
          <w:lang w:eastAsia="nl-BE"/>
        </w:rPr>
        <w:t>?</w:t>
      </w:r>
      <w:r>
        <w:rPr>
          <w:color w:val="333333"/>
          <w:lang w:eastAsia="nl-BE"/>
        </w:rPr>
        <w:br/>
        <w:t xml:space="preserve">Contacteer het </w:t>
      </w:r>
      <w:r>
        <w:rPr>
          <w:b/>
          <w:bCs/>
          <w:color w:val="333333"/>
          <w:lang w:eastAsia="nl-BE"/>
        </w:rPr>
        <w:t xml:space="preserve">VIPA </w:t>
      </w:r>
      <w:r>
        <w:rPr>
          <w:color w:val="333333"/>
          <w:lang w:eastAsia="nl-BE"/>
        </w:rPr>
        <w:t xml:space="preserve">via mail naar </w:t>
      </w:r>
      <w:hyperlink r:id="rId23" w:history="1">
        <w:r w:rsidR="001820C9">
          <w:rPr>
            <w:rStyle w:val="Hyperlink"/>
            <w:lang w:eastAsia="nl-BE"/>
          </w:rPr>
          <w:t>evipa.helpdesk@vlaanderen.be</w:t>
        </w:r>
      </w:hyperlink>
    </w:p>
    <w:p w14:paraId="2C454F4E" w14:textId="7E47514B" w:rsidR="00C22C4D" w:rsidRDefault="00C22C4D" w:rsidP="00AC648E">
      <w:pPr>
        <w:spacing w:after="0" w:line="240" w:lineRule="auto"/>
        <w:contextualSpacing/>
      </w:pPr>
    </w:p>
    <w:p w14:paraId="1106ABFD" w14:textId="1C956AC8" w:rsidR="00C22C4D" w:rsidRPr="00CA6BFF" w:rsidRDefault="00C22C4D" w:rsidP="00AC648E">
      <w:pPr>
        <w:spacing w:after="0" w:line="240" w:lineRule="auto"/>
        <w:contextualSpacing/>
        <w:rPr>
          <w:b/>
          <w:bCs/>
        </w:rPr>
      </w:pPr>
      <w:r w:rsidRPr="00CA6BFF">
        <w:rPr>
          <w:b/>
          <w:bCs/>
        </w:rPr>
        <w:t>Meer info</w:t>
      </w:r>
      <w:r w:rsidR="00576ADB">
        <w:rPr>
          <w:b/>
          <w:bCs/>
        </w:rPr>
        <w:t xml:space="preserve"> </w:t>
      </w:r>
      <w:r w:rsidR="00A35EE4">
        <w:rPr>
          <w:b/>
          <w:bCs/>
        </w:rPr>
        <w:t xml:space="preserve">over </w:t>
      </w:r>
      <w:r w:rsidR="00576ADB">
        <w:rPr>
          <w:b/>
          <w:bCs/>
        </w:rPr>
        <w:t>eHealth</w:t>
      </w:r>
      <w:r w:rsidRPr="00CA6BFF">
        <w:rPr>
          <w:b/>
          <w:bCs/>
        </w:rPr>
        <w:t>?</w:t>
      </w:r>
    </w:p>
    <w:p w14:paraId="647E203C" w14:textId="46697C81" w:rsidR="00C22C4D" w:rsidRPr="00C22C4D" w:rsidRDefault="00C22C4D" w:rsidP="004A6D00">
      <w:pPr>
        <w:pStyle w:val="Lijstalinea"/>
        <w:numPr>
          <w:ilvl w:val="0"/>
          <w:numId w:val="21"/>
        </w:numPr>
        <w:spacing w:after="0" w:line="240" w:lineRule="auto"/>
        <w:ind w:left="284" w:hanging="284"/>
        <w:rPr>
          <w:lang w:val="nl-BE" w:eastAsia="en-US"/>
        </w:rPr>
      </w:pPr>
      <w:r w:rsidRPr="00C22C4D">
        <w:rPr>
          <w:lang w:val="nl-BE" w:eastAsia="en-US"/>
        </w:rPr>
        <w:t xml:space="preserve">Voor het </w:t>
      </w:r>
      <w:r w:rsidRPr="00C22C4D">
        <w:rPr>
          <w:b/>
          <w:bCs/>
          <w:lang w:val="nl-BE" w:eastAsia="en-US"/>
        </w:rPr>
        <w:t>beheer van de toegangsbeheerders</w:t>
      </w:r>
      <w:r w:rsidRPr="00C22C4D">
        <w:rPr>
          <w:lang w:val="nl-BE" w:eastAsia="en-US"/>
        </w:rPr>
        <w:t xml:space="preserve"> gebruik</w:t>
      </w:r>
      <w:r w:rsidR="00576ADB">
        <w:rPr>
          <w:lang w:val="nl-BE" w:eastAsia="en-US"/>
        </w:rPr>
        <w:t>t het VIPA</w:t>
      </w:r>
      <w:r w:rsidRPr="00C22C4D">
        <w:rPr>
          <w:lang w:val="nl-BE" w:eastAsia="en-US"/>
        </w:rPr>
        <w:t xml:space="preserve"> de diensten van CSAM</w:t>
      </w:r>
      <w:r w:rsidR="00576ADB">
        <w:rPr>
          <w:lang w:val="nl-BE" w:eastAsia="en-US"/>
        </w:rPr>
        <w:t xml:space="preserve">.  Voor meer info kunt u terecht op </w:t>
      </w:r>
      <w:hyperlink r:id="rId24" w:history="1">
        <w:r w:rsidRPr="00C22C4D">
          <w:rPr>
            <w:rStyle w:val="Hyperlink"/>
            <w:lang w:val="nl-BE" w:eastAsia="en-US"/>
          </w:rPr>
          <w:t>https://www.csam.be/nl/beheer-toegangsbeheerders.html</w:t>
        </w:r>
      </w:hyperlink>
      <w:r w:rsidR="00576ADB">
        <w:rPr>
          <w:lang w:val="nl-BE" w:eastAsia="en-US"/>
        </w:rPr>
        <w:t>.</w:t>
      </w:r>
    </w:p>
    <w:p w14:paraId="55A7808E" w14:textId="096CCC6F" w:rsidR="00C22C4D" w:rsidRDefault="00C22C4D" w:rsidP="004A6D00">
      <w:pPr>
        <w:pStyle w:val="Lijstalinea"/>
        <w:numPr>
          <w:ilvl w:val="0"/>
          <w:numId w:val="21"/>
        </w:numPr>
        <w:spacing w:after="0" w:line="240" w:lineRule="auto"/>
        <w:ind w:left="284" w:hanging="284"/>
      </w:pPr>
      <w:r>
        <w:t xml:space="preserve">Voor het </w:t>
      </w:r>
      <w:r w:rsidRPr="00C22C4D">
        <w:rPr>
          <w:b/>
          <w:bCs/>
        </w:rPr>
        <w:t xml:space="preserve">toegangsbeheer zelf (hoedanigheden en voorzieningen activeren) </w:t>
      </w:r>
      <w:r>
        <w:t>gebruik</w:t>
      </w:r>
      <w:r w:rsidR="00576ADB">
        <w:t>t het VIPA</w:t>
      </w:r>
      <w:r>
        <w:t xml:space="preserve"> </w:t>
      </w:r>
      <w:r w:rsidR="001144F5">
        <w:t>de</w:t>
      </w:r>
      <w:r>
        <w:t xml:space="preserve"> dienst </w:t>
      </w:r>
      <w:r w:rsidR="001144F5" w:rsidRPr="001144F5">
        <w:t xml:space="preserve">voor het Beheer van Toegangsbeheerders (BTB) </w:t>
      </w:r>
      <w:r>
        <w:t xml:space="preserve">van de </w:t>
      </w:r>
      <w:r w:rsidR="001144F5" w:rsidRPr="001144F5">
        <w:t>Rijksdienst voor Sociale Zekerheid (RSZ)</w:t>
      </w:r>
      <w:r w:rsidR="00576ADB">
        <w:t xml:space="preserve">.  Voor meer info kunt u terecht op  </w:t>
      </w:r>
      <w:hyperlink r:id="rId25" w:history="1">
        <w:r w:rsidR="00A35EE4" w:rsidRPr="00B324D5">
          <w:rPr>
            <w:rStyle w:val="Hyperlink"/>
          </w:rPr>
          <w:t>https://www.socialsecurity.be/site_nl/Infos/registration_umoe2/documents/pdf/UMan_Consult_Manuel_N.</w:t>
        </w:r>
        <w:r w:rsidR="00A35EE4" w:rsidRPr="00F904CB">
          <w:rPr>
            <w:rStyle w:val="Hyperlink"/>
          </w:rPr>
          <w:t>pdf</w:t>
        </w:r>
      </w:hyperlink>
      <w:r>
        <w:t>.</w:t>
      </w:r>
    </w:p>
    <w:p w14:paraId="0D3436D0" w14:textId="2727777F" w:rsidR="00576ADB" w:rsidRDefault="00576ADB" w:rsidP="00AC648E">
      <w:pPr>
        <w:spacing w:after="0" w:line="240" w:lineRule="auto"/>
      </w:pPr>
    </w:p>
    <w:p w14:paraId="4B66D1B9" w14:textId="078E75D7" w:rsidR="00A35EE4" w:rsidRPr="00E013EA" w:rsidRDefault="00CF4665" w:rsidP="004A6D00">
      <w:pPr>
        <w:pStyle w:val="Kop1"/>
        <w:numPr>
          <w:ilvl w:val="0"/>
          <w:numId w:val="23"/>
        </w:numPr>
        <w:spacing w:before="0" w:after="0" w:line="240" w:lineRule="auto"/>
        <w:ind w:left="284" w:hanging="284"/>
        <w:rPr>
          <w:rFonts w:asciiTheme="minorHAnsi" w:hAnsiTheme="minorHAnsi" w:cstheme="minorHAnsi"/>
        </w:rPr>
      </w:pPr>
      <w:bookmarkStart w:id="5" w:name="_Toc55327464"/>
      <w:r w:rsidRPr="00EB11E8">
        <w:rPr>
          <w:rFonts w:asciiTheme="minorHAnsi" w:hAnsiTheme="minorHAnsi" w:cstheme="minorHAnsi"/>
        </w:rPr>
        <w:t>Handleiding</w:t>
      </w:r>
      <w:bookmarkEnd w:id="5"/>
    </w:p>
    <w:p w14:paraId="157D7C1F" w14:textId="27A6500F" w:rsidR="00DD6604" w:rsidRPr="00CA6BFF" w:rsidRDefault="00EC5CED" w:rsidP="00AC648E">
      <w:pPr>
        <w:pStyle w:val="Kop2"/>
        <w:spacing w:before="0" w:after="0" w:line="240" w:lineRule="auto"/>
        <w:rPr>
          <w:rFonts w:asciiTheme="minorHAnsi" w:hAnsiTheme="minorHAnsi" w:cstheme="minorHAnsi"/>
          <w:b w:val="0"/>
          <w:bCs w:val="0"/>
          <w:lang w:val="nl-BE" w:eastAsia="en-US"/>
        </w:rPr>
      </w:pPr>
      <w:bookmarkStart w:id="6" w:name="_Toc55327465"/>
      <w:r w:rsidRPr="00CA6BFF">
        <w:rPr>
          <w:rFonts w:asciiTheme="minorHAnsi" w:hAnsiTheme="minorHAnsi" w:cstheme="minorHAnsi"/>
          <w:i w:val="0"/>
          <w:iCs w:val="0"/>
          <w:lang w:val="nl-BE" w:eastAsia="en-US"/>
        </w:rPr>
        <w:t>B.</w:t>
      </w:r>
      <w:r w:rsidR="00C50070">
        <w:rPr>
          <w:rFonts w:asciiTheme="minorHAnsi" w:hAnsiTheme="minorHAnsi" w:cstheme="minorHAnsi"/>
          <w:i w:val="0"/>
          <w:iCs w:val="0"/>
          <w:lang w:val="nl-BE" w:eastAsia="en-US"/>
        </w:rPr>
        <w:t>1</w:t>
      </w:r>
      <w:r w:rsidR="00CE3083" w:rsidRPr="00CA6BFF">
        <w:rPr>
          <w:rFonts w:asciiTheme="minorHAnsi" w:hAnsiTheme="minorHAnsi" w:cstheme="minorHAnsi"/>
          <w:i w:val="0"/>
          <w:iCs w:val="0"/>
          <w:lang w:val="nl-BE" w:eastAsia="en-US"/>
        </w:rPr>
        <w:t xml:space="preserve">. </w:t>
      </w:r>
      <w:r w:rsidR="00B324D5">
        <w:rPr>
          <w:rFonts w:asciiTheme="minorHAnsi" w:hAnsiTheme="minorHAnsi" w:cstheme="minorHAnsi"/>
          <w:i w:val="0"/>
          <w:iCs w:val="0"/>
          <w:lang w:val="nl-BE" w:eastAsia="en-US"/>
        </w:rPr>
        <w:t>Inleiding: Wat is CSAM?</w:t>
      </w:r>
      <w:bookmarkEnd w:id="6"/>
      <w:r w:rsidR="00B324D5">
        <w:rPr>
          <w:rFonts w:asciiTheme="minorHAnsi" w:hAnsiTheme="minorHAnsi" w:cstheme="minorHAnsi"/>
          <w:i w:val="0"/>
          <w:iCs w:val="0"/>
          <w:lang w:val="nl-BE" w:eastAsia="en-US"/>
        </w:rPr>
        <w:t xml:space="preserve"> </w:t>
      </w:r>
    </w:p>
    <w:bookmarkStart w:id="7" w:name="_Toc52180551"/>
    <w:p w14:paraId="519A3D84" w14:textId="2E327B48" w:rsidR="008540EB" w:rsidRPr="008540EB" w:rsidRDefault="00FF67E4" w:rsidP="00AC648E">
      <w:pPr>
        <w:spacing w:after="0" w:line="240" w:lineRule="auto"/>
        <w:rPr>
          <w:rFonts w:asciiTheme="minorHAnsi" w:hAnsiTheme="minorHAnsi" w:cstheme="minorHAnsi"/>
          <w:lang w:val="nl-BE"/>
        </w:rPr>
      </w:pPr>
      <w:r w:rsidRPr="008540EB">
        <w:rPr>
          <w:rFonts w:asciiTheme="minorHAnsi" w:hAnsiTheme="minorHAnsi" w:cstheme="minorHAnsi"/>
          <w:noProof/>
          <w:lang w:val="fr-BE" w:eastAsia="fr-BE"/>
        </w:rPr>
        <mc:AlternateContent>
          <mc:Choice Requires="wps">
            <w:drawing>
              <wp:anchor distT="0" distB="0" distL="114300" distR="114300" simplePos="0" relativeHeight="251658270" behindDoc="0" locked="0" layoutInCell="1" allowOverlap="1" wp14:anchorId="67E6E31E" wp14:editId="4EC5EBF6">
                <wp:simplePos x="0" y="0"/>
                <wp:positionH relativeFrom="column">
                  <wp:posOffset>-29845</wp:posOffset>
                </wp:positionH>
                <wp:positionV relativeFrom="paragraph">
                  <wp:posOffset>144780</wp:posOffset>
                </wp:positionV>
                <wp:extent cx="6210300" cy="444500"/>
                <wp:effectExtent l="0" t="0" r="19050" b="12700"/>
                <wp:wrapNone/>
                <wp:docPr id="7" name="Rectangle 7"/>
                <wp:cNvGraphicFramePr/>
                <a:graphic xmlns:a="http://schemas.openxmlformats.org/drawingml/2006/main">
                  <a:graphicData uri="http://schemas.microsoft.com/office/word/2010/wordprocessingShape">
                    <wps:wsp>
                      <wps:cNvSpPr/>
                      <wps:spPr>
                        <a:xfrm>
                          <a:off x="0" y="0"/>
                          <a:ext cx="6210300" cy="444500"/>
                        </a:xfrm>
                        <a:prstGeom prst="rect">
                          <a:avLst/>
                        </a:prstGeom>
                        <a:noFill/>
                        <a:ln w="25400" cap="flat" cmpd="sng" algn="ctr">
                          <a:solidFill>
                            <a:srgbClr val="A1214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74281" id="Rectangle 7" o:spid="_x0000_s1026" style="position:absolute;margin-left:-2.35pt;margin-top:11.4pt;width:489pt;height:3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" filled="f" strokecolor="#a1214f" strokeweight="2pt"/>
            </w:pict>
          </mc:Fallback>
        </mc:AlternateContent>
      </w:r>
      <w:bookmarkEnd w:id="7"/>
    </w:p>
    <w:p w14:paraId="2536D655" w14:textId="77777777" w:rsidR="008540EB" w:rsidRPr="00CA6BFF" w:rsidRDefault="008540EB" w:rsidP="00AC648E">
      <w:pPr>
        <w:spacing w:after="0" w:line="240" w:lineRule="auto"/>
        <w:rPr>
          <w:rFonts w:asciiTheme="minorHAnsi" w:hAnsiTheme="minorHAnsi" w:cstheme="minorHAnsi"/>
          <w:b/>
          <w:bCs/>
          <w:lang w:val="nl-BE"/>
        </w:rPr>
      </w:pPr>
      <w:r w:rsidRPr="00CA6BFF">
        <w:rPr>
          <w:rFonts w:asciiTheme="minorHAnsi" w:hAnsiTheme="minorHAnsi" w:cstheme="minorHAnsi"/>
          <w:b/>
          <w:bCs/>
          <w:lang w:val="nl-BE"/>
        </w:rPr>
        <w:t>CSAM is een geheel van afspraken en van regels om het identiteits- en toegangsbeheer binnen het e-</w:t>
      </w:r>
      <w:proofErr w:type="spellStart"/>
      <w:r w:rsidRPr="00CA6BFF">
        <w:rPr>
          <w:rFonts w:asciiTheme="minorHAnsi" w:hAnsiTheme="minorHAnsi" w:cstheme="minorHAnsi"/>
          <w:b/>
          <w:bCs/>
          <w:lang w:val="nl-BE"/>
        </w:rPr>
        <w:t>government</w:t>
      </w:r>
      <w:proofErr w:type="spellEnd"/>
      <w:r w:rsidRPr="00CA6BFF">
        <w:rPr>
          <w:rFonts w:asciiTheme="minorHAnsi" w:hAnsiTheme="minorHAnsi" w:cstheme="minorHAnsi"/>
          <w:b/>
          <w:bCs/>
          <w:lang w:val="nl-BE"/>
        </w:rPr>
        <w:t xml:space="preserve"> te organiseren.</w:t>
      </w:r>
    </w:p>
    <w:p w14:paraId="43C94B80" w14:textId="77777777" w:rsidR="008540EB" w:rsidRPr="008540EB" w:rsidRDefault="008540EB" w:rsidP="00AC648E">
      <w:pPr>
        <w:spacing w:after="0" w:line="240" w:lineRule="auto"/>
        <w:rPr>
          <w:rFonts w:asciiTheme="minorHAnsi" w:hAnsiTheme="minorHAnsi" w:cstheme="minorHAnsi"/>
          <w:lang w:val="nl-BE"/>
        </w:rPr>
      </w:pPr>
    </w:p>
    <w:p w14:paraId="1C62586D" w14:textId="77777777" w:rsidR="008540EB" w:rsidRPr="008540EB" w:rsidRDefault="008540EB" w:rsidP="00AC648E">
      <w:pPr>
        <w:spacing w:after="0" w:line="240" w:lineRule="auto"/>
        <w:rPr>
          <w:rFonts w:asciiTheme="minorHAnsi" w:hAnsiTheme="minorHAnsi" w:cstheme="minorHAnsi"/>
          <w:lang w:val="nl-BE"/>
        </w:rPr>
      </w:pPr>
      <w:r w:rsidRPr="008540EB">
        <w:rPr>
          <w:rFonts w:asciiTheme="minorHAnsi" w:hAnsiTheme="minorHAnsi" w:cstheme="minorHAnsi"/>
          <w:lang w:val="nl-BE"/>
        </w:rPr>
        <w:t>CSAM verzekert, zowel voor burgers die in eigen naam optreden als diegenen die optreden in naam van een onderneming:</w:t>
      </w:r>
    </w:p>
    <w:p w14:paraId="03E708CC" w14:textId="61B032D9" w:rsidR="008540EB" w:rsidRPr="008540EB" w:rsidRDefault="008540EB" w:rsidP="004A6D00">
      <w:pPr>
        <w:numPr>
          <w:ilvl w:val="0"/>
          <w:numId w:val="6"/>
        </w:numPr>
        <w:tabs>
          <w:tab w:val="num" w:pos="284"/>
        </w:tabs>
        <w:spacing w:after="0" w:line="240" w:lineRule="auto"/>
        <w:ind w:left="284" w:hanging="284"/>
        <w:rPr>
          <w:rFonts w:asciiTheme="minorHAnsi" w:hAnsiTheme="minorHAnsi" w:cstheme="minorHAnsi"/>
          <w:lang w:val="nl-BE" w:eastAsia="fr-FR"/>
        </w:rPr>
      </w:pPr>
      <w:r w:rsidRPr="008540EB">
        <w:rPr>
          <w:rFonts w:asciiTheme="minorHAnsi" w:hAnsiTheme="minorHAnsi" w:cstheme="minorHAnsi"/>
          <w:lang w:val="nl-BE" w:eastAsia="fr-FR"/>
        </w:rPr>
        <w:lastRenderedPageBreak/>
        <w:t>Identificatie</w:t>
      </w:r>
    </w:p>
    <w:p w14:paraId="51491A41" w14:textId="3F9BA9CA" w:rsidR="008540EB" w:rsidRPr="008540EB" w:rsidRDefault="008540EB" w:rsidP="004A6D00">
      <w:pPr>
        <w:numPr>
          <w:ilvl w:val="0"/>
          <w:numId w:val="6"/>
        </w:numPr>
        <w:tabs>
          <w:tab w:val="num" w:pos="284"/>
        </w:tabs>
        <w:spacing w:after="0" w:line="240" w:lineRule="auto"/>
        <w:ind w:left="284" w:hanging="284"/>
        <w:rPr>
          <w:rFonts w:asciiTheme="minorHAnsi" w:hAnsiTheme="minorHAnsi" w:cstheme="minorHAnsi"/>
          <w:lang w:val="nl-BE" w:eastAsia="fr-FR"/>
        </w:rPr>
      </w:pPr>
      <w:r w:rsidRPr="008540EB">
        <w:rPr>
          <w:rFonts w:asciiTheme="minorHAnsi" w:hAnsiTheme="minorHAnsi" w:cstheme="minorHAnsi"/>
          <w:lang w:val="nl-BE" w:eastAsia="fr-FR"/>
        </w:rPr>
        <w:t>Authenticatie</w:t>
      </w:r>
    </w:p>
    <w:p w14:paraId="7C810687" w14:textId="51CD86FE" w:rsidR="008540EB" w:rsidRPr="008540EB" w:rsidRDefault="008540EB" w:rsidP="004A6D00">
      <w:pPr>
        <w:numPr>
          <w:ilvl w:val="0"/>
          <w:numId w:val="6"/>
        </w:numPr>
        <w:tabs>
          <w:tab w:val="num" w:pos="284"/>
        </w:tabs>
        <w:spacing w:after="0" w:line="240" w:lineRule="auto"/>
        <w:ind w:left="284" w:hanging="284"/>
        <w:rPr>
          <w:rFonts w:asciiTheme="minorHAnsi" w:hAnsiTheme="minorHAnsi" w:cstheme="minorHAnsi"/>
          <w:lang w:val="nl-BE" w:eastAsia="fr-FR"/>
        </w:rPr>
      </w:pPr>
      <w:r w:rsidRPr="008540EB">
        <w:rPr>
          <w:rFonts w:asciiTheme="minorHAnsi" w:hAnsiTheme="minorHAnsi" w:cstheme="minorHAnsi"/>
          <w:lang w:val="nl-BE" w:eastAsia="fr-FR"/>
        </w:rPr>
        <w:t>Autorisatie</w:t>
      </w:r>
    </w:p>
    <w:p w14:paraId="7CE45DDA" w14:textId="54C0AB98" w:rsidR="008540EB" w:rsidRPr="008540EB" w:rsidRDefault="008540EB" w:rsidP="004A6D00">
      <w:pPr>
        <w:numPr>
          <w:ilvl w:val="0"/>
          <w:numId w:val="6"/>
        </w:numPr>
        <w:tabs>
          <w:tab w:val="num" w:pos="284"/>
        </w:tabs>
        <w:spacing w:after="0" w:line="240" w:lineRule="auto"/>
        <w:ind w:left="284" w:hanging="284"/>
        <w:rPr>
          <w:rFonts w:asciiTheme="minorHAnsi" w:hAnsiTheme="minorHAnsi" w:cstheme="minorHAnsi"/>
          <w:lang w:val="nl-BE" w:eastAsia="fr-FR"/>
        </w:rPr>
      </w:pPr>
      <w:r w:rsidRPr="008540EB">
        <w:rPr>
          <w:rFonts w:asciiTheme="minorHAnsi" w:hAnsiTheme="minorHAnsi" w:cstheme="minorHAnsi"/>
          <w:lang w:val="nl-BE" w:eastAsia="fr-FR"/>
        </w:rPr>
        <w:t>Beheer van de mandaten</w:t>
      </w:r>
    </w:p>
    <w:p w14:paraId="5FF17B4A" w14:textId="77777777" w:rsidR="008540EB" w:rsidRPr="008540EB" w:rsidRDefault="008540EB" w:rsidP="00AC648E">
      <w:pPr>
        <w:spacing w:after="0" w:line="240" w:lineRule="auto"/>
        <w:rPr>
          <w:rFonts w:asciiTheme="minorHAnsi" w:hAnsiTheme="minorHAnsi" w:cstheme="minorHAnsi"/>
          <w:lang w:val="nl-BE"/>
        </w:rPr>
      </w:pPr>
    </w:p>
    <w:p w14:paraId="4E13B2E7" w14:textId="77777777" w:rsidR="008540EB" w:rsidRPr="008540EB" w:rsidRDefault="008540EB" w:rsidP="00AC648E">
      <w:pPr>
        <w:spacing w:after="0" w:line="240" w:lineRule="auto"/>
        <w:rPr>
          <w:rFonts w:asciiTheme="minorHAnsi" w:hAnsiTheme="minorHAnsi" w:cstheme="minorHAnsi"/>
          <w:lang w:val="nl-BE"/>
        </w:rPr>
      </w:pPr>
      <w:r w:rsidRPr="008540EB">
        <w:rPr>
          <w:rFonts w:asciiTheme="minorHAnsi" w:hAnsiTheme="minorHAnsi" w:cstheme="minorHAnsi"/>
          <w:lang w:val="nl-BE"/>
        </w:rPr>
        <w:t>Daarnaast maakt CSAM het voor ondernemingen mogelijk het toegangsbeheer van hun medewerkers te structureren en te organiseren.</w:t>
      </w:r>
    </w:p>
    <w:p w14:paraId="6F0BE9A1" w14:textId="77777777" w:rsidR="001144F5" w:rsidRDefault="001144F5" w:rsidP="00AC648E">
      <w:pPr>
        <w:spacing w:after="0" w:line="240" w:lineRule="auto"/>
        <w:rPr>
          <w:rFonts w:asciiTheme="minorHAnsi" w:hAnsiTheme="minorHAnsi" w:cstheme="minorHAnsi"/>
          <w:lang w:val="nl-BE"/>
        </w:rPr>
      </w:pPr>
    </w:p>
    <w:p w14:paraId="64C32CC5" w14:textId="54D50228" w:rsidR="008540EB" w:rsidRPr="008540EB" w:rsidRDefault="008540EB" w:rsidP="00AC648E">
      <w:pPr>
        <w:spacing w:after="0" w:line="240" w:lineRule="auto"/>
        <w:rPr>
          <w:rFonts w:asciiTheme="minorHAnsi" w:hAnsiTheme="minorHAnsi" w:cstheme="minorHAnsi"/>
          <w:lang w:val="nl-BE"/>
        </w:rPr>
      </w:pPr>
      <w:r w:rsidRPr="008540EB">
        <w:rPr>
          <w:rFonts w:asciiTheme="minorHAnsi" w:hAnsiTheme="minorHAnsi" w:cstheme="minorHAnsi"/>
          <w:lang w:val="nl-BE"/>
        </w:rPr>
        <w:t xml:space="preserve">Momenteel omvat CSAM </w:t>
      </w:r>
      <w:r w:rsidR="001144F5">
        <w:rPr>
          <w:rFonts w:asciiTheme="minorHAnsi" w:hAnsiTheme="minorHAnsi" w:cstheme="minorHAnsi"/>
          <w:lang w:val="nl-BE"/>
        </w:rPr>
        <w:t xml:space="preserve">de </w:t>
      </w:r>
      <w:r w:rsidRPr="008540EB">
        <w:rPr>
          <w:rFonts w:asciiTheme="minorHAnsi" w:hAnsiTheme="minorHAnsi" w:cstheme="minorHAnsi"/>
          <w:lang w:val="nl-BE"/>
        </w:rPr>
        <w:t xml:space="preserve">volgende diensten: </w:t>
      </w:r>
    </w:p>
    <w:p w14:paraId="2E996E24" w14:textId="7E83C094" w:rsidR="008540EB" w:rsidRPr="008540EB" w:rsidRDefault="008540EB" w:rsidP="004A6D00">
      <w:pPr>
        <w:numPr>
          <w:ilvl w:val="0"/>
          <w:numId w:val="6"/>
        </w:numPr>
        <w:tabs>
          <w:tab w:val="num" w:pos="284"/>
        </w:tabs>
        <w:spacing w:after="0" w:line="240" w:lineRule="auto"/>
        <w:ind w:left="284" w:hanging="284"/>
        <w:rPr>
          <w:rFonts w:asciiTheme="minorHAnsi" w:hAnsiTheme="minorHAnsi" w:cstheme="minorHAnsi"/>
          <w:lang w:val="nl-BE" w:eastAsia="fr-FR"/>
        </w:rPr>
      </w:pPr>
      <w:r w:rsidRPr="008540EB">
        <w:rPr>
          <w:rFonts w:asciiTheme="minorHAnsi" w:hAnsiTheme="minorHAnsi" w:cstheme="minorHAnsi"/>
          <w:lang w:val="nl-BE" w:eastAsia="fr-FR"/>
        </w:rPr>
        <w:t>FAS: dienst voor identificatie en authenticatie van personen</w:t>
      </w:r>
    </w:p>
    <w:p w14:paraId="4F23161F" w14:textId="1F7FF038" w:rsidR="008540EB" w:rsidRPr="008540EB" w:rsidRDefault="008540EB" w:rsidP="004A6D00">
      <w:pPr>
        <w:numPr>
          <w:ilvl w:val="0"/>
          <w:numId w:val="6"/>
        </w:numPr>
        <w:tabs>
          <w:tab w:val="num" w:pos="284"/>
        </w:tabs>
        <w:spacing w:after="0" w:line="240" w:lineRule="auto"/>
        <w:ind w:left="284" w:hanging="284"/>
        <w:rPr>
          <w:rFonts w:asciiTheme="minorHAnsi" w:hAnsiTheme="minorHAnsi" w:cstheme="minorHAnsi"/>
          <w:lang w:val="nl-BE" w:eastAsia="fr-FR"/>
        </w:rPr>
      </w:pPr>
      <w:r w:rsidRPr="008540EB">
        <w:rPr>
          <w:rFonts w:asciiTheme="minorHAnsi" w:hAnsiTheme="minorHAnsi" w:cstheme="minorHAnsi"/>
          <w:lang w:val="nl-BE" w:eastAsia="fr-FR"/>
        </w:rPr>
        <w:t>BTB: dienst voor het beheren van Toegangsbeheerders binnen een onderneming</w:t>
      </w:r>
    </w:p>
    <w:p w14:paraId="10148233" w14:textId="0A2F50F7" w:rsidR="008540EB" w:rsidRPr="008540EB" w:rsidRDefault="008540EB" w:rsidP="004A6D00">
      <w:pPr>
        <w:numPr>
          <w:ilvl w:val="0"/>
          <w:numId w:val="6"/>
        </w:numPr>
        <w:tabs>
          <w:tab w:val="num" w:pos="284"/>
        </w:tabs>
        <w:spacing w:after="0" w:line="240" w:lineRule="auto"/>
        <w:ind w:left="284" w:hanging="284"/>
        <w:rPr>
          <w:rFonts w:asciiTheme="minorHAnsi" w:hAnsiTheme="minorHAnsi" w:cstheme="minorHAnsi"/>
          <w:lang w:val="nl-BE"/>
        </w:rPr>
      </w:pPr>
      <w:r w:rsidRPr="008540EB">
        <w:rPr>
          <w:rFonts w:asciiTheme="minorHAnsi" w:hAnsiTheme="minorHAnsi" w:cstheme="minorHAnsi"/>
          <w:lang w:val="nl-BE" w:eastAsia="fr-FR"/>
        </w:rPr>
        <w:t>SSM: generieke dienst voor het beheer van mandaten</w:t>
      </w:r>
      <w:r w:rsidRPr="008540EB">
        <w:rPr>
          <w:rFonts w:asciiTheme="minorHAnsi" w:hAnsiTheme="minorHAnsi" w:cstheme="minorHAnsi"/>
          <w:lang w:val="nl-BE" w:eastAsia="fr-FR"/>
        </w:rPr>
        <w:br/>
      </w:r>
    </w:p>
    <w:p w14:paraId="7DD39752" w14:textId="77777777" w:rsidR="008540EB" w:rsidRPr="008540EB" w:rsidRDefault="008540EB" w:rsidP="00AC648E">
      <w:pPr>
        <w:spacing w:after="0" w:line="240" w:lineRule="auto"/>
        <w:rPr>
          <w:rFonts w:asciiTheme="minorHAnsi" w:hAnsiTheme="minorHAnsi" w:cstheme="minorHAnsi"/>
          <w:lang w:val="nl-BE"/>
        </w:rPr>
      </w:pPr>
      <w:r w:rsidRPr="008540EB">
        <w:rPr>
          <w:rFonts w:asciiTheme="minorHAnsi" w:hAnsiTheme="minorHAnsi" w:cstheme="minorHAnsi"/>
          <w:lang w:val="nl-BE"/>
        </w:rPr>
        <w:t>CSAM evolueert voortdurend. Er komen verbeteringen aan en op termijn zullen er ook nieuwe diensten aangeboden worden.</w:t>
      </w:r>
    </w:p>
    <w:p w14:paraId="396118DB" w14:textId="77777777" w:rsidR="008540EB" w:rsidRPr="008540EB" w:rsidRDefault="008540EB" w:rsidP="00AC648E">
      <w:pPr>
        <w:spacing w:after="0" w:line="240" w:lineRule="auto"/>
        <w:rPr>
          <w:rFonts w:asciiTheme="minorHAnsi" w:hAnsiTheme="minorHAnsi" w:cstheme="minorHAnsi"/>
          <w:lang w:val="nl-BE"/>
        </w:rPr>
      </w:pPr>
    </w:p>
    <w:p w14:paraId="5D034AF8" w14:textId="77777777" w:rsidR="008540EB" w:rsidRPr="008540EB" w:rsidRDefault="008540EB" w:rsidP="00AC648E">
      <w:pPr>
        <w:spacing w:after="0" w:line="240" w:lineRule="auto"/>
        <w:rPr>
          <w:rFonts w:asciiTheme="minorHAnsi" w:hAnsiTheme="minorHAnsi" w:cstheme="minorHAnsi"/>
          <w:b/>
          <w:lang w:val="nl-BE"/>
        </w:rPr>
      </w:pPr>
      <w:r w:rsidRPr="008540EB">
        <w:rPr>
          <w:rFonts w:asciiTheme="minorHAnsi" w:hAnsiTheme="minorHAnsi" w:cstheme="minorHAnsi"/>
          <w:lang w:val="nl-BE"/>
        </w:rPr>
        <w:t xml:space="preserve">De dienst voor het Beheer van Toegangsbeheerders (BTB) wordt aangeboden in het kader van CSAM door </w:t>
      </w:r>
      <w:r w:rsidRPr="008540EB">
        <w:rPr>
          <w:rFonts w:asciiTheme="minorHAnsi" w:hAnsiTheme="minorHAnsi" w:cstheme="minorHAnsi"/>
          <w:b/>
          <w:lang w:val="nl-BE"/>
        </w:rPr>
        <w:t>de Rijksdienst voor Sociale Zekerheid (RSZ).</w:t>
      </w:r>
    </w:p>
    <w:p w14:paraId="625FFBE3" w14:textId="77777777" w:rsidR="008540EB" w:rsidRPr="008540EB" w:rsidRDefault="008540EB" w:rsidP="00AC648E">
      <w:pPr>
        <w:spacing w:after="0" w:line="240" w:lineRule="auto"/>
        <w:rPr>
          <w:rFonts w:asciiTheme="minorHAnsi" w:hAnsiTheme="minorHAnsi" w:cstheme="minorHAnsi"/>
          <w:b/>
          <w:lang w:val="nl-BE"/>
        </w:rPr>
      </w:pPr>
    </w:p>
    <w:p w14:paraId="7EE4C6CC" w14:textId="15A9EB71" w:rsidR="00FF67E4" w:rsidRPr="00CA6BFF" w:rsidRDefault="008540EB" w:rsidP="00AC648E">
      <w:pPr>
        <w:autoSpaceDE w:val="0"/>
        <w:autoSpaceDN w:val="0"/>
        <w:adjustRightInd w:val="0"/>
        <w:spacing w:after="0" w:line="240" w:lineRule="auto"/>
        <w:rPr>
          <w:rFonts w:asciiTheme="minorHAnsi" w:hAnsiTheme="minorHAnsi" w:cstheme="minorHAnsi"/>
          <w:b/>
          <w:bCs/>
          <w:lang w:val="nl-BE" w:eastAsia="fr-FR"/>
        </w:rPr>
      </w:pPr>
      <w:r w:rsidRPr="008540EB">
        <w:rPr>
          <w:rFonts w:asciiTheme="minorHAnsi" w:hAnsiTheme="minorHAnsi" w:cstheme="minorHAnsi"/>
          <w:lang w:val="nl-BE"/>
        </w:rPr>
        <w:t xml:space="preserve">In het kader van CSAM worden ook de visuele identiteit van de dienst en de terminologie aangepast: </w:t>
      </w:r>
    </w:p>
    <w:p w14:paraId="4EC9BA7D" w14:textId="49E95191" w:rsidR="008540EB" w:rsidRPr="00CA6BFF" w:rsidRDefault="001144F5" w:rsidP="004A6D00">
      <w:pPr>
        <w:numPr>
          <w:ilvl w:val="0"/>
          <w:numId w:val="6"/>
        </w:numPr>
        <w:tabs>
          <w:tab w:val="num" w:pos="284"/>
        </w:tabs>
        <w:spacing w:after="0" w:line="240" w:lineRule="auto"/>
        <w:ind w:left="284" w:hanging="284"/>
        <w:rPr>
          <w:rFonts w:asciiTheme="minorHAnsi" w:hAnsiTheme="minorHAnsi" w:cstheme="minorHAnsi"/>
          <w:b/>
          <w:bCs/>
          <w:lang w:val="nl-BE" w:eastAsia="fr-FR"/>
        </w:rPr>
      </w:pPr>
      <w:r>
        <w:rPr>
          <w:rFonts w:asciiTheme="minorHAnsi" w:hAnsiTheme="minorHAnsi" w:cstheme="minorHAnsi"/>
          <w:lang w:val="nl-BE" w:eastAsia="fr-FR"/>
        </w:rPr>
        <w:t>‘</w:t>
      </w:r>
      <w:r w:rsidR="008540EB" w:rsidRPr="008540EB">
        <w:rPr>
          <w:rFonts w:asciiTheme="minorHAnsi" w:hAnsiTheme="minorHAnsi" w:cstheme="minorHAnsi"/>
          <w:lang w:val="nl-BE" w:eastAsia="fr-FR"/>
        </w:rPr>
        <w:t>Verantwoordelijke Toegangen Entiteit (VTE)</w:t>
      </w:r>
      <w:r>
        <w:rPr>
          <w:rFonts w:asciiTheme="minorHAnsi" w:hAnsiTheme="minorHAnsi" w:cstheme="minorHAnsi"/>
          <w:lang w:val="nl-BE" w:eastAsia="fr-FR"/>
        </w:rPr>
        <w:t>’</w:t>
      </w:r>
      <w:r w:rsidR="008540EB" w:rsidRPr="008540EB">
        <w:rPr>
          <w:rFonts w:asciiTheme="minorHAnsi" w:hAnsiTheme="minorHAnsi" w:cstheme="minorHAnsi"/>
          <w:lang w:val="nl-BE" w:eastAsia="fr-FR"/>
        </w:rPr>
        <w:t xml:space="preserve"> wordt </w:t>
      </w:r>
      <w:r>
        <w:rPr>
          <w:rFonts w:asciiTheme="minorHAnsi" w:hAnsiTheme="minorHAnsi" w:cstheme="minorHAnsi"/>
          <w:b/>
          <w:bCs/>
          <w:lang w:val="nl-BE" w:eastAsia="fr-FR"/>
        </w:rPr>
        <w:t>‘</w:t>
      </w:r>
      <w:r w:rsidR="008540EB" w:rsidRPr="00CA6BFF">
        <w:rPr>
          <w:rFonts w:asciiTheme="minorHAnsi" w:hAnsiTheme="minorHAnsi" w:cstheme="minorHAnsi"/>
          <w:b/>
          <w:bCs/>
          <w:lang w:val="nl-BE" w:eastAsia="fr-FR"/>
        </w:rPr>
        <w:t>Hoofdtoegangsbeheerder (HTB)</w:t>
      </w:r>
      <w:r>
        <w:rPr>
          <w:rFonts w:asciiTheme="minorHAnsi" w:hAnsiTheme="minorHAnsi" w:cstheme="minorHAnsi"/>
          <w:b/>
          <w:bCs/>
          <w:lang w:val="nl-BE" w:eastAsia="fr-FR"/>
        </w:rPr>
        <w:t>’</w:t>
      </w:r>
    </w:p>
    <w:p w14:paraId="2C043CAE" w14:textId="0939262A" w:rsidR="008540EB" w:rsidRPr="008540EB" w:rsidRDefault="001144F5" w:rsidP="004A6D00">
      <w:pPr>
        <w:numPr>
          <w:ilvl w:val="0"/>
          <w:numId w:val="6"/>
        </w:numPr>
        <w:tabs>
          <w:tab w:val="num" w:pos="284"/>
        </w:tabs>
        <w:spacing w:after="0" w:line="240" w:lineRule="auto"/>
        <w:ind w:left="284" w:hanging="284"/>
        <w:rPr>
          <w:rFonts w:asciiTheme="minorHAnsi" w:hAnsiTheme="minorHAnsi" w:cstheme="minorHAnsi"/>
          <w:lang w:val="nl-BE" w:eastAsia="fr-FR"/>
        </w:rPr>
      </w:pPr>
      <w:r>
        <w:rPr>
          <w:rFonts w:asciiTheme="minorHAnsi" w:hAnsiTheme="minorHAnsi" w:cstheme="minorHAnsi"/>
          <w:lang w:val="nl-BE" w:eastAsia="fr-FR"/>
        </w:rPr>
        <w:t>‘</w:t>
      </w:r>
      <w:r w:rsidR="008540EB" w:rsidRPr="008540EB">
        <w:rPr>
          <w:rFonts w:asciiTheme="minorHAnsi" w:hAnsiTheme="minorHAnsi" w:cstheme="minorHAnsi"/>
          <w:lang w:val="nl-BE" w:eastAsia="fr-FR"/>
        </w:rPr>
        <w:t>Lokale beheerder</w:t>
      </w:r>
      <w:r>
        <w:rPr>
          <w:rFonts w:asciiTheme="minorHAnsi" w:hAnsiTheme="minorHAnsi" w:cstheme="minorHAnsi"/>
          <w:lang w:val="nl-BE" w:eastAsia="fr-FR"/>
        </w:rPr>
        <w:t>’</w:t>
      </w:r>
      <w:r w:rsidR="008540EB" w:rsidRPr="008540EB">
        <w:rPr>
          <w:rFonts w:asciiTheme="minorHAnsi" w:hAnsiTheme="minorHAnsi" w:cstheme="minorHAnsi"/>
          <w:lang w:val="nl-BE" w:eastAsia="fr-FR"/>
        </w:rPr>
        <w:t xml:space="preserve"> wordt </w:t>
      </w:r>
      <w:r>
        <w:rPr>
          <w:rFonts w:asciiTheme="minorHAnsi" w:hAnsiTheme="minorHAnsi" w:cstheme="minorHAnsi"/>
          <w:lang w:val="nl-BE" w:eastAsia="fr-FR"/>
        </w:rPr>
        <w:t>‘</w:t>
      </w:r>
      <w:r w:rsidR="008540EB" w:rsidRPr="008540EB">
        <w:rPr>
          <w:rFonts w:asciiTheme="minorHAnsi" w:hAnsiTheme="minorHAnsi" w:cstheme="minorHAnsi"/>
          <w:b/>
          <w:bCs/>
          <w:lang w:val="nl-BE" w:eastAsia="fr-FR"/>
        </w:rPr>
        <w:t>Toegangsbeheerder (TB</w:t>
      </w:r>
      <w:r w:rsidR="008540EB" w:rsidRPr="008540EB">
        <w:rPr>
          <w:rFonts w:asciiTheme="minorHAnsi" w:hAnsiTheme="minorHAnsi" w:cstheme="minorHAnsi"/>
          <w:lang w:val="nl-BE" w:eastAsia="fr-FR"/>
        </w:rPr>
        <w:t>)</w:t>
      </w:r>
      <w:r>
        <w:rPr>
          <w:rFonts w:asciiTheme="minorHAnsi" w:hAnsiTheme="minorHAnsi" w:cstheme="minorHAnsi"/>
          <w:lang w:val="nl-BE" w:eastAsia="fr-FR"/>
        </w:rPr>
        <w:t>’</w:t>
      </w:r>
    </w:p>
    <w:p w14:paraId="3998AEEF" w14:textId="7DB7A8D7" w:rsidR="008540EB" w:rsidRPr="008540EB" w:rsidRDefault="001144F5" w:rsidP="004A6D00">
      <w:pPr>
        <w:numPr>
          <w:ilvl w:val="0"/>
          <w:numId w:val="6"/>
        </w:numPr>
        <w:tabs>
          <w:tab w:val="num" w:pos="284"/>
        </w:tabs>
        <w:spacing w:after="0" w:line="240" w:lineRule="auto"/>
        <w:ind w:left="284" w:hanging="284"/>
        <w:rPr>
          <w:rFonts w:asciiTheme="minorHAnsi" w:hAnsiTheme="minorHAnsi" w:cstheme="minorHAnsi"/>
          <w:lang w:val="nl-BE" w:eastAsia="fr-FR"/>
        </w:rPr>
      </w:pPr>
      <w:r>
        <w:rPr>
          <w:rFonts w:asciiTheme="minorHAnsi" w:hAnsiTheme="minorHAnsi" w:cstheme="minorHAnsi"/>
          <w:lang w:val="nl-BE" w:eastAsia="fr-FR"/>
        </w:rPr>
        <w:t>T</w:t>
      </w:r>
      <w:r w:rsidR="008540EB" w:rsidRPr="008540EB">
        <w:rPr>
          <w:rFonts w:asciiTheme="minorHAnsi" w:hAnsiTheme="minorHAnsi" w:cstheme="minorHAnsi"/>
          <w:lang w:val="nl-BE" w:eastAsia="fr-FR"/>
        </w:rPr>
        <w:t xml:space="preserve">oepassingen worden gegroepeerd per </w:t>
      </w:r>
      <w:r>
        <w:rPr>
          <w:rFonts w:asciiTheme="minorHAnsi" w:hAnsiTheme="minorHAnsi" w:cstheme="minorHAnsi"/>
          <w:lang w:val="nl-BE" w:eastAsia="fr-FR"/>
        </w:rPr>
        <w:t>‘</w:t>
      </w:r>
      <w:r w:rsidR="00824176">
        <w:rPr>
          <w:rFonts w:asciiTheme="minorHAnsi" w:hAnsiTheme="minorHAnsi" w:cstheme="minorHAnsi"/>
          <w:b/>
          <w:bCs/>
          <w:lang w:val="nl-BE" w:eastAsia="fr-FR"/>
        </w:rPr>
        <w:t>D</w:t>
      </w:r>
      <w:r w:rsidR="008540EB" w:rsidRPr="008540EB">
        <w:rPr>
          <w:rFonts w:asciiTheme="minorHAnsi" w:hAnsiTheme="minorHAnsi" w:cstheme="minorHAnsi"/>
          <w:b/>
          <w:bCs/>
          <w:lang w:val="nl-BE" w:eastAsia="fr-FR"/>
        </w:rPr>
        <w:t>omein</w:t>
      </w:r>
      <w:r>
        <w:rPr>
          <w:rFonts w:asciiTheme="minorHAnsi" w:hAnsiTheme="minorHAnsi" w:cstheme="minorHAnsi"/>
          <w:lang w:val="nl-BE" w:eastAsia="fr-FR"/>
        </w:rPr>
        <w:t>’</w:t>
      </w:r>
    </w:p>
    <w:p w14:paraId="317BEADB" w14:textId="77777777" w:rsidR="008540EB" w:rsidRPr="008540EB" w:rsidRDefault="008540EB" w:rsidP="00AC648E">
      <w:pPr>
        <w:spacing w:after="0" w:line="240" w:lineRule="auto"/>
        <w:rPr>
          <w:rFonts w:asciiTheme="minorHAnsi" w:hAnsiTheme="minorHAnsi" w:cstheme="minorHAnsi"/>
          <w:lang w:val="nl-BE"/>
        </w:rPr>
      </w:pPr>
    </w:p>
    <w:p w14:paraId="2B33B57B" w14:textId="0DC446DA" w:rsidR="008540EB" w:rsidRPr="008540EB" w:rsidRDefault="008540EB" w:rsidP="00AC648E">
      <w:pPr>
        <w:spacing w:after="0" w:line="240" w:lineRule="auto"/>
        <w:rPr>
          <w:rFonts w:asciiTheme="minorHAnsi" w:hAnsiTheme="minorHAnsi" w:cstheme="minorHAnsi"/>
          <w:lang w:val="nl-BE"/>
        </w:rPr>
      </w:pPr>
      <w:r w:rsidRPr="008540EB">
        <w:rPr>
          <w:rFonts w:asciiTheme="minorHAnsi" w:hAnsiTheme="minorHAnsi" w:cstheme="minorHAnsi"/>
          <w:lang w:val="nl-BE"/>
        </w:rPr>
        <w:t>Stap voor stap wordt de nieuwe terminologie overal ingevoerd</w:t>
      </w:r>
      <w:r w:rsidR="001144F5">
        <w:rPr>
          <w:rFonts w:asciiTheme="minorHAnsi" w:hAnsiTheme="minorHAnsi" w:cstheme="minorHAnsi"/>
          <w:lang w:val="nl-BE"/>
        </w:rPr>
        <w:t>.</w:t>
      </w:r>
      <w:r w:rsidRPr="008540EB">
        <w:rPr>
          <w:rFonts w:asciiTheme="minorHAnsi" w:hAnsiTheme="minorHAnsi" w:cstheme="minorHAnsi"/>
          <w:lang w:val="nl-BE"/>
        </w:rPr>
        <w:t xml:space="preserve"> </w:t>
      </w:r>
      <w:r w:rsidR="001144F5">
        <w:rPr>
          <w:rFonts w:asciiTheme="minorHAnsi" w:hAnsiTheme="minorHAnsi" w:cstheme="minorHAnsi"/>
          <w:lang w:val="nl-BE"/>
        </w:rPr>
        <w:t>O</w:t>
      </w:r>
      <w:r w:rsidRPr="008540EB">
        <w:rPr>
          <w:rFonts w:asciiTheme="minorHAnsi" w:hAnsiTheme="minorHAnsi" w:cstheme="minorHAnsi"/>
          <w:lang w:val="nl-BE"/>
        </w:rPr>
        <w:t xml:space="preserve">p sommige schermen of in sommige handleidingen </w:t>
      </w:r>
      <w:r w:rsidR="001144F5">
        <w:rPr>
          <w:rFonts w:asciiTheme="minorHAnsi" w:hAnsiTheme="minorHAnsi" w:cstheme="minorHAnsi"/>
          <w:lang w:val="nl-BE"/>
        </w:rPr>
        <w:t>kunt</w:t>
      </w:r>
      <w:r w:rsidR="001144F5" w:rsidRPr="008540EB">
        <w:rPr>
          <w:rFonts w:asciiTheme="minorHAnsi" w:hAnsiTheme="minorHAnsi" w:cstheme="minorHAnsi"/>
          <w:lang w:val="nl-BE"/>
        </w:rPr>
        <w:t xml:space="preserve"> </w:t>
      </w:r>
      <w:r w:rsidRPr="008540EB">
        <w:rPr>
          <w:rFonts w:asciiTheme="minorHAnsi" w:hAnsiTheme="minorHAnsi" w:cstheme="minorHAnsi"/>
          <w:lang w:val="nl-BE"/>
        </w:rPr>
        <w:t xml:space="preserve">u op dit moment dus nog de oude termen (VTE, Lokale beheerder, </w:t>
      </w:r>
      <w:r w:rsidR="001144F5">
        <w:rPr>
          <w:rFonts w:asciiTheme="minorHAnsi" w:hAnsiTheme="minorHAnsi" w:cstheme="minorHAnsi"/>
          <w:lang w:val="nl-BE"/>
        </w:rPr>
        <w:t>H</w:t>
      </w:r>
      <w:r w:rsidRPr="008540EB">
        <w:rPr>
          <w:rFonts w:asciiTheme="minorHAnsi" w:hAnsiTheme="minorHAnsi" w:cstheme="minorHAnsi"/>
          <w:lang w:val="nl-BE"/>
        </w:rPr>
        <w:t>oedanigheid) tegenkomen.  Op termijn zal enkel nog de nieuwe terminologie gebruikt worden.</w:t>
      </w:r>
      <w:r w:rsidR="00E013EA">
        <w:rPr>
          <w:rFonts w:asciiTheme="minorHAnsi" w:hAnsiTheme="minorHAnsi" w:cstheme="minorHAnsi"/>
          <w:lang w:val="nl-BE"/>
        </w:rPr>
        <w:t xml:space="preserve"> </w:t>
      </w:r>
      <w:r w:rsidR="00E013EA" w:rsidRPr="00E013EA">
        <w:t xml:space="preserve"> </w:t>
      </w:r>
      <w:r w:rsidR="00E013EA" w:rsidRPr="00E013EA">
        <w:rPr>
          <w:rFonts w:asciiTheme="minorHAnsi" w:hAnsiTheme="minorHAnsi" w:cstheme="minorHAnsi"/>
          <w:lang w:val="nl-BE"/>
        </w:rPr>
        <w:t>In deze handleiding zullen we steeds de schermen opnemen zoals u ze te zien krijgt.</w:t>
      </w:r>
    </w:p>
    <w:p w14:paraId="79C60A92" w14:textId="10FD9C6B" w:rsidR="008540EB" w:rsidRPr="008540EB" w:rsidRDefault="008540EB" w:rsidP="00AC648E">
      <w:pPr>
        <w:tabs>
          <w:tab w:val="left" w:pos="660"/>
          <w:tab w:val="right" w:leader="dot" w:pos="9757"/>
        </w:tabs>
        <w:spacing w:after="0" w:line="240" w:lineRule="auto"/>
        <w:rPr>
          <w:rFonts w:cs="Calibri"/>
          <w:b/>
          <w:bCs/>
          <w:caps/>
          <w:sz w:val="20"/>
          <w:szCs w:val="20"/>
          <w:lang w:val="nl-BE"/>
        </w:rPr>
      </w:pPr>
      <w:bookmarkStart w:id="8" w:name="_Toc384210660"/>
      <w:bookmarkStart w:id="9" w:name="_Toc384210770"/>
      <w:bookmarkStart w:id="10" w:name="_Toc391362437"/>
      <w:bookmarkStart w:id="11" w:name="_Toc402519010"/>
      <w:bookmarkStart w:id="12" w:name="_Toc402519044"/>
      <w:bookmarkStart w:id="13" w:name="_Toc402964677"/>
    </w:p>
    <w:p w14:paraId="3D90698B" w14:textId="09D5355F" w:rsidR="008540EB" w:rsidRPr="00CA6BFF" w:rsidRDefault="00B324D5" w:rsidP="00AC648E">
      <w:pPr>
        <w:pStyle w:val="Kop2"/>
        <w:spacing w:before="0" w:after="0" w:line="240" w:lineRule="auto"/>
        <w:rPr>
          <w:rFonts w:asciiTheme="minorHAnsi" w:hAnsiTheme="minorHAnsi" w:cstheme="minorHAnsi"/>
          <w:b w:val="0"/>
          <w:noProof/>
          <w:lang w:val="nl-BE"/>
        </w:rPr>
      </w:pPr>
      <w:bookmarkStart w:id="14" w:name="_Toc466287051"/>
      <w:bookmarkStart w:id="15" w:name="_Toc16858157"/>
      <w:bookmarkStart w:id="16" w:name="_Toc52180552"/>
      <w:bookmarkStart w:id="17" w:name="_Toc55327466"/>
      <w:r w:rsidRPr="00CA6BFF">
        <w:rPr>
          <w:rFonts w:asciiTheme="minorHAnsi" w:hAnsiTheme="minorHAnsi" w:cstheme="minorHAnsi"/>
          <w:i w:val="0"/>
          <w:iCs w:val="0"/>
          <w:noProof/>
          <w:lang w:val="nl-BE"/>
        </w:rPr>
        <w:t>B.</w:t>
      </w:r>
      <w:r w:rsidR="00C50070">
        <w:rPr>
          <w:rFonts w:asciiTheme="minorHAnsi" w:hAnsiTheme="minorHAnsi" w:cstheme="minorHAnsi"/>
          <w:i w:val="0"/>
          <w:iCs w:val="0"/>
          <w:noProof/>
          <w:lang w:val="nl-BE"/>
        </w:rPr>
        <w:t>2</w:t>
      </w:r>
      <w:r w:rsidRPr="00CA6BFF">
        <w:rPr>
          <w:rFonts w:asciiTheme="minorHAnsi" w:hAnsiTheme="minorHAnsi" w:cstheme="minorHAnsi"/>
          <w:i w:val="0"/>
          <w:iCs w:val="0"/>
          <w:noProof/>
          <w:lang w:val="nl-BE"/>
        </w:rPr>
        <w:t xml:space="preserve">. </w:t>
      </w:r>
      <w:r w:rsidR="008540EB" w:rsidRPr="00CA6BFF">
        <w:rPr>
          <w:rFonts w:asciiTheme="minorHAnsi" w:hAnsiTheme="minorHAnsi" w:cstheme="minorHAnsi"/>
          <w:i w:val="0"/>
          <w:iCs w:val="0"/>
          <w:noProof/>
          <w:lang w:val="nl-BE"/>
        </w:rPr>
        <w:t>Een Hoofdtoegangsbeheerder (HTB)</w:t>
      </w:r>
      <w:r w:rsidR="008540EB" w:rsidRPr="00CA6BFF">
        <w:rPr>
          <w:rFonts w:asciiTheme="minorHAnsi" w:hAnsiTheme="minorHAnsi" w:cstheme="minorHAnsi"/>
          <w:i w:val="0"/>
          <w:iCs w:val="0"/>
          <w:noProof/>
          <w:vertAlign w:val="superscript"/>
          <w:lang w:val="nl-BE"/>
        </w:rPr>
        <w:footnoteReference w:id="3"/>
      </w:r>
      <w:r w:rsidR="008540EB" w:rsidRPr="00CA6BFF">
        <w:rPr>
          <w:rFonts w:asciiTheme="minorHAnsi" w:hAnsiTheme="minorHAnsi" w:cstheme="minorHAnsi"/>
          <w:i w:val="0"/>
          <w:iCs w:val="0"/>
          <w:noProof/>
          <w:lang w:val="nl-BE"/>
        </w:rPr>
        <w:t xml:space="preserve"> aanstellen</w:t>
      </w:r>
      <w:bookmarkEnd w:id="14"/>
      <w:r w:rsidR="008540EB" w:rsidRPr="00CA6BFF">
        <w:rPr>
          <w:rFonts w:asciiTheme="minorHAnsi" w:hAnsiTheme="minorHAnsi" w:cstheme="minorHAnsi"/>
          <w:i w:val="0"/>
          <w:iCs w:val="0"/>
          <w:noProof/>
          <w:lang w:val="nl-BE"/>
        </w:rPr>
        <w:t xml:space="preserve"> - Standaardprocedure</w:t>
      </w:r>
      <w:bookmarkEnd w:id="15"/>
      <w:bookmarkEnd w:id="16"/>
      <w:bookmarkEnd w:id="17"/>
    </w:p>
    <w:p w14:paraId="682DBF8D" w14:textId="536D3B54" w:rsidR="008540EB" w:rsidRPr="00CA6BFF" w:rsidRDefault="00B324D5" w:rsidP="00AC648E">
      <w:pPr>
        <w:pStyle w:val="Kop3"/>
        <w:spacing w:before="0" w:after="0" w:line="240" w:lineRule="auto"/>
        <w:rPr>
          <w:rFonts w:asciiTheme="minorHAnsi" w:hAnsiTheme="minorHAnsi" w:cstheme="minorHAnsi"/>
          <w:b w:val="0"/>
          <w:bCs w:val="0"/>
          <w:i/>
          <w:iCs/>
          <w:sz w:val="24"/>
          <w:szCs w:val="24"/>
          <w:lang w:val="nl-BE"/>
        </w:rPr>
      </w:pPr>
      <w:bookmarkStart w:id="18" w:name="_Toc16858158"/>
      <w:bookmarkStart w:id="19" w:name="_Toc52180553"/>
      <w:bookmarkStart w:id="20" w:name="_Toc55327467"/>
      <w:r w:rsidRPr="00CA6BFF">
        <w:rPr>
          <w:rFonts w:asciiTheme="minorHAnsi" w:hAnsiTheme="minorHAnsi" w:cstheme="minorHAnsi"/>
          <w:sz w:val="24"/>
          <w:szCs w:val="24"/>
          <w:lang w:val="nl-BE"/>
        </w:rPr>
        <w:t>B.</w:t>
      </w:r>
      <w:r w:rsidR="00C50070">
        <w:rPr>
          <w:rFonts w:asciiTheme="minorHAnsi" w:hAnsiTheme="minorHAnsi" w:cstheme="minorHAnsi"/>
          <w:sz w:val="24"/>
          <w:szCs w:val="24"/>
          <w:lang w:val="nl-BE"/>
        </w:rPr>
        <w:t>2</w:t>
      </w:r>
      <w:r w:rsidRPr="00CA6BFF">
        <w:rPr>
          <w:rFonts w:asciiTheme="minorHAnsi" w:hAnsiTheme="minorHAnsi" w:cstheme="minorHAnsi"/>
          <w:sz w:val="24"/>
          <w:szCs w:val="24"/>
          <w:lang w:val="nl-BE"/>
        </w:rPr>
        <w:t xml:space="preserve">.1. </w:t>
      </w:r>
      <w:r w:rsidR="008540EB" w:rsidRPr="00CA6BFF">
        <w:rPr>
          <w:rFonts w:asciiTheme="minorHAnsi" w:hAnsiTheme="minorHAnsi" w:cstheme="minorHAnsi"/>
          <w:sz w:val="24"/>
          <w:szCs w:val="24"/>
          <w:lang w:val="nl-BE"/>
        </w:rPr>
        <w:t>Vereisten</w:t>
      </w:r>
      <w:bookmarkEnd w:id="18"/>
      <w:bookmarkEnd w:id="19"/>
      <w:bookmarkEnd w:id="20"/>
    </w:p>
    <w:p w14:paraId="3E1A7E0E" w14:textId="4BD9CEBD" w:rsidR="008540EB" w:rsidRPr="008540EB" w:rsidRDefault="008540EB" w:rsidP="004A6D00">
      <w:pPr>
        <w:numPr>
          <w:ilvl w:val="1"/>
          <w:numId w:val="16"/>
        </w:numPr>
        <w:spacing w:after="0" w:line="240" w:lineRule="auto"/>
        <w:ind w:left="567" w:hanging="283"/>
        <w:contextualSpacing/>
        <w:rPr>
          <w:rFonts w:asciiTheme="minorHAnsi" w:hAnsiTheme="minorHAnsi" w:cstheme="minorHAnsi"/>
          <w:lang w:val="nl-BE"/>
        </w:rPr>
      </w:pPr>
      <w:bookmarkStart w:id="21" w:name="_Hlk16668434"/>
      <w:r w:rsidRPr="008540EB">
        <w:rPr>
          <w:rFonts w:asciiTheme="minorHAnsi" w:hAnsiTheme="minorHAnsi" w:cstheme="minorHAnsi"/>
          <w:lang w:val="nl-BE"/>
        </w:rPr>
        <w:t>De wettelijk vertegenwoordiger (WV)</w:t>
      </w:r>
      <w:r w:rsidRPr="008540EB">
        <w:rPr>
          <w:rFonts w:asciiTheme="minorHAnsi" w:hAnsiTheme="minorHAnsi" w:cstheme="minorHAnsi"/>
          <w:vertAlign w:val="superscript"/>
          <w:lang w:val="nl-BE"/>
        </w:rPr>
        <w:t xml:space="preserve"> </w:t>
      </w:r>
      <w:r w:rsidRPr="008540EB">
        <w:rPr>
          <w:rFonts w:asciiTheme="minorHAnsi" w:hAnsiTheme="minorHAnsi" w:cstheme="minorHAnsi"/>
          <w:vertAlign w:val="superscript"/>
          <w:lang w:val="nl-BE"/>
        </w:rPr>
        <w:footnoteReference w:id="4"/>
      </w:r>
      <w:r w:rsidRPr="008540EB">
        <w:rPr>
          <w:rFonts w:asciiTheme="minorHAnsi" w:hAnsiTheme="minorHAnsi" w:cstheme="minorHAnsi"/>
          <w:lang w:val="nl-BE"/>
        </w:rPr>
        <w:t xml:space="preserve"> van de onderneming moet zich met zijn elektronische identiteitskaart (</w:t>
      </w:r>
      <w:proofErr w:type="spellStart"/>
      <w:r w:rsidRPr="008540EB">
        <w:rPr>
          <w:rFonts w:asciiTheme="minorHAnsi" w:hAnsiTheme="minorHAnsi" w:cstheme="minorHAnsi"/>
          <w:lang w:val="nl-BE"/>
        </w:rPr>
        <w:t>eID</w:t>
      </w:r>
      <w:proofErr w:type="spellEnd"/>
      <w:r w:rsidRPr="008540EB">
        <w:rPr>
          <w:rFonts w:asciiTheme="minorHAnsi" w:hAnsiTheme="minorHAnsi" w:cstheme="minorHAnsi"/>
          <w:lang w:val="nl-BE"/>
        </w:rPr>
        <w:t>) aanmelden voor de online toegangsaanvraag.</w:t>
      </w:r>
    </w:p>
    <w:p w14:paraId="1962C644" w14:textId="77777777" w:rsidR="008540EB" w:rsidRPr="008540EB" w:rsidRDefault="008540EB" w:rsidP="004A6D00">
      <w:pPr>
        <w:numPr>
          <w:ilvl w:val="1"/>
          <w:numId w:val="16"/>
        </w:numPr>
        <w:spacing w:after="0" w:line="240" w:lineRule="auto"/>
        <w:ind w:left="567" w:hanging="283"/>
        <w:contextualSpacing/>
        <w:rPr>
          <w:rFonts w:asciiTheme="minorHAnsi" w:hAnsiTheme="minorHAnsi" w:cstheme="minorHAnsi"/>
          <w:lang w:val="nl-BE"/>
        </w:rPr>
      </w:pPr>
      <w:r w:rsidRPr="008540EB">
        <w:rPr>
          <w:rFonts w:asciiTheme="minorHAnsi" w:hAnsiTheme="minorHAnsi" w:cstheme="minorHAnsi"/>
          <w:lang w:val="nl-BE"/>
        </w:rPr>
        <w:t>Enkel de wettelijk vertegenwoordiger kan een online toegangsaanvraag doen.</w:t>
      </w:r>
    </w:p>
    <w:p w14:paraId="7D5CD6BF" w14:textId="77777777" w:rsidR="008540EB" w:rsidRPr="008540EB" w:rsidRDefault="008540EB" w:rsidP="004A6D00">
      <w:pPr>
        <w:numPr>
          <w:ilvl w:val="1"/>
          <w:numId w:val="16"/>
        </w:numPr>
        <w:spacing w:after="0" w:line="240" w:lineRule="auto"/>
        <w:ind w:left="567" w:hanging="283"/>
        <w:contextualSpacing/>
        <w:rPr>
          <w:rFonts w:asciiTheme="minorHAnsi" w:hAnsiTheme="minorHAnsi" w:cstheme="minorHAnsi"/>
          <w:lang w:val="nl-BE"/>
        </w:rPr>
      </w:pPr>
      <w:r w:rsidRPr="008540EB">
        <w:rPr>
          <w:rFonts w:asciiTheme="minorHAnsi" w:hAnsiTheme="minorHAnsi" w:cstheme="minorHAnsi"/>
          <w:lang w:val="nl-BE"/>
        </w:rPr>
        <w:t>De Hoofdtoegangsbeheerder moet een werknemer of wettelijk vertegenwoordiger van de onderneming zijn.</w:t>
      </w:r>
    </w:p>
    <w:bookmarkEnd w:id="21"/>
    <w:p w14:paraId="6DA7587E" w14:textId="77777777" w:rsidR="008540EB" w:rsidRPr="00E013EA" w:rsidRDefault="008540EB" w:rsidP="00AC648E">
      <w:pPr>
        <w:spacing w:after="0" w:line="240" w:lineRule="auto"/>
        <w:ind w:left="284" w:hanging="284"/>
        <w:rPr>
          <w:rFonts w:asciiTheme="minorHAnsi" w:hAnsiTheme="minorHAnsi" w:cstheme="minorHAnsi"/>
          <w:b/>
          <w:noProof/>
          <w:color w:val="1F497D"/>
          <w:sz w:val="16"/>
          <w:szCs w:val="16"/>
          <w:lang w:val="nl-BE"/>
        </w:rPr>
      </w:pPr>
      <w:r w:rsidRPr="008540EB">
        <w:rPr>
          <w:rFonts w:asciiTheme="minorHAnsi" w:hAnsiTheme="minorHAnsi" w:cstheme="minorHAnsi"/>
          <w:lang w:val="nl-BE"/>
        </w:rPr>
        <w:t xml:space="preserve"> </w:t>
      </w:r>
    </w:p>
    <w:p w14:paraId="47FAC465" w14:textId="2089D9BD" w:rsidR="008540EB" w:rsidRPr="00411C16" w:rsidRDefault="00B324D5" w:rsidP="00AC648E">
      <w:pPr>
        <w:pStyle w:val="Kop3"/>
        <w:spacing w:before="0" w:after="0" w:line="240" w:lineRule="auto"/>
        <w:rPr>
          <w:rFonts w:asciiTheme="minorHAnsi" w:hAnsiTheme="minorHAnsi" w:cstheme="minorHAnsi"/>
          <w:noProof/>
          <w:sz w:val="24"/>
          <w:szCs w:val="24"/>
          <w:lang w:val="nl-BE"/>
        </w:rPr>
      </w:pPr>
      <w:bookmarkStart w:id="22" w:name="_Toc16858159"/>
      <w:bookmarkStart w:id="23" w:name="_Toc52180554"/>
      <w:bookmarkStart w:id="24" w:name="_Toc55327468"/>
      <w:r w:rsidRPr="00CA6BFF">
        <w:rPr>
          <w:rFonts w:asciiTheme="minorHAnsi" w:hAnsiTheme="minorHAnsi" w:cstheme="minorHAnsi"/>
          <w:noProof/>
          <w:sz w:val="24"/>
          <w:szCs w:val="24"/>
          <w:lang w:val="nl-BE"/>
        </w:rPr>
        <w:t>B.</w:t>
      </w:r>
      <w:r w:rsidR="00C50070">
        <w:rPr>
          <w:rFonts w:asciiTheme="minorHAnsi" w:hAnsiTheme="minorHAnsi" w:cstheme="minorHAnsi"/>
          <w:noProof/>
          <w:sz w:val="24"/>
          <w:szCs w:val="24"/>
          <w:lang w:val="nl-BE"/>
        </w:rPr>
        <w:t>2</w:t>
      </w:r>
      <w:r w:rsidRPr="00CA6BFF">
        <w:rPr>
          <w:rFonts w:asciiTheme="minorHAnsi" w:hAnsiTheme="minorHAnsi" w:cstheme="minorHAnsi"/>
          <w:noProof/>
          <w:sz w:val="24"/>
          <w:szCs w:val="24"/>
          <w:lang w:val="nl-BE"/>
        </w:rPr>
        <w:t xml:space="preserve">.2. </w:t>
      </w:r>
      <w:r w:rsidR="008540EB" w:rsidRPr="00CA6BFF">
        <w:rPr>
          <w:rFonts w:asciiTheme="minorHAnsi" w:hAnsiTheme="minorHAnsi" w:cstheme="minorHAnsi"/>
          <w:noProof/>
          <w:sz w:val="24"/>
          <w:szCs w:val="24"/>
          <w:lang w:val="nl-BE"/>
        </w:rPr>
        <w:t>Registratie van de aanvraag: de wettelijk vertegenwoordiger duidt zichzelf aan als HTB</w:t>
      </w:r>
      <w:bookmarkEnd w:id="22"/>
      <w:bookmarkEnd w:id="23"/>
      <w:bookmarkEnd w:id="24"/>
    </w:p>
    <w:p w14:paraId="7A4D42CF" w14:textId="77777777" w:rsidR="008540EB" w:rsidRPr="008540EB" w:rsidRDefault="008540EB" w:rsidP="004A6D00">
      <w:pPr>
        <w:numPr>
          <w:ilvl w:val="0"/>
          <w:numId w:val="5"/>
        </w:numPr>
        <w:spacing w:after="0" w:line="240" w:lineRule="auto"/>
        <w:ind w:left="567" w:hanging="284"/>
        <w:contextualSpacing/>
        <w:rPr>
          <w:rFonts w:asciiTheme="minorHAnsi" w:hAnsiTheme="minorHAnsi" w:cstheme="minorHAnsi"/>
          <w:b/>
          <w:lang w:val="nl-BE"/>
        </w:rPr>
      </w:pPr>
      <w:r w:rsidRPr="008540EB">
        <w:rPr>
          <w:rFonts w:asciiTheme="minorHAnsi" w:hAnsiTheme="minorHAnsi" w:cstheme="minorHAnsi"/>
          <w:lang w:val="nl-BE"/>
        </w:rPr>
        <w:t xml:space="preserve">Ga naar </w:t>
      </w:r>
      <w:bookmarkStart w:id="25" w:name="_Hlk16667567"/>
      <w:r w:rsidRPr="008540EB">
        <w:rPr>
          <w:rFonts w:asciiTheme="minorHAnsi" w:hAnsiTheme="minorHAnsi" w:cstheme="minorHAnsi"/>
          <w:noProof/>
          <w:color w:val="0000FF"/>
          <w:u w:val="single"/>
          <w:lang w:val="nl-BE" w:eastAsia="en-GB"/>
        </w:rPr>
        <w:fldChar w:fldCharType="begin"/>
      </w:r>
      <w:r w:rsidRPr="008540EB">
        <w:rPr>
          <w:rFonts w:asciiTheme="minorHAnsi" w:hAnsiTheme="minorHAnsi" w:cstheme="minorHAnsi"/>
          <w:noProof/>
          <w:color w:val="0000FF"/>
          <w:u w:val="single"/>
          <w:lang w:val="nl-BE" w:eastAsia="en-GB"/>
        </w:rPr>
        <w:instrText>HYPERLINK "https://www.csam.be/nl"</w:instrText>
      </w:r>
      <w:r w:rsidRPr="008540EB">
        <w:rPr>
          <w:rFonts w:asciiTheme="minorHAnsi" w:hAnsiTheme="minorHAnsi" w:cstheme="minorHAnsi"/>
          <w:noProof/>
          <w:color w:val="0000FF"/>
          <w:u w:val="single"/>
          <w:lang w:val="nl-BE" w:eastAsia="en-GB"/>
        </w:rPr>
      </w:r>
      <w:r w:rsidRPr="008540EB">
        <w:rPr>
          <w:rFonts w:asciiTheme="minorHAnsi" w:hAnsiTheme="minorHAnsi" w:cstheme="minorHAnsi"/>
          <w:noProof/>
          <w:color w:val="0000FF"/>
          <w:u w:val="single"/>
          <w:lang w:val="nl-BE" w:eastAsia="en-GB"/>
        </w:rPr>
        <w:fldChar w:fldCharType="separate"/>
      </w:r>
      <w:r w:rsidRPr="008540EB">
        <w:rPr>
          <w:rFonts w:asciiTheme="minorHAnsi" w:hAnsiTheme="minorHAnsi" w:cstheme="minorHAnsi"/>
          <w:noProof/>
          <w:color w:val="0000FF"/>
          <w:u w:val="single"/>
          <w:lang w:val="nl-BE" w:eastAsia="en-GB"/>
        </w:rPr>
        <w:t>https://www.csam.be/nl</w:t>
      </w:r>
      <w:r w:rsidRPr="008540EB">
        <w:rPr>
          <w:rFonts w:asciiTheme="minorHAnsi" w:hAnsiTheme="minorHAnsi" w:cstheme="minorHAnsi"/>
          <w:noProof/>
          <w:color w:val="0000FF"/>
          <w:u w:val="single"/>
          <w:lang w:val="nl-BE" w:eastAsia="en-GB"/>
        </w:rPr>
        <w:fldChar w:fldCharType="end"/>
      </w:r>
      <w:bookmarkEnd w:id="25"/>
    </w:p>
    <w:p w14:paraId="01090387" w14:textId="493F1486" w:rsidR="008540EB" w:rsidRPr="008540EB" w:rsidRDefault="008540EB" w:rsidP="004A6D00">
      <w:pPr>
        <w:numPr>
          <w:ilvl w:val="0"/>
          <w:numId w:val="5"/>
        </w:numPr>
        <w:spacing w:after="0" w:line="240" w:lineRule="auto"/>
        <w:ind w:left="567" w:hanging="284"/>
        <w:contextualSpacing/>
        <w:rPr>
          <w:rFonts w:asciiTheme="minorHAnsi" w:hAnsiTheme="minorHAnsi" w:cstheme="minorHAnsi"/>
          <w:b/>
          <w:lang w:val="nl-BE"/>
        </w:rPr>
      </w:pPr>
      <w:r w:rsidRPr="008540EB">
        <w:rPr>
          <w:rFonts w:asciiTheme="minorHAnsi" w:hAnsiTheme="minorHAnsi" w:cstheme="minorHAnsi"/>
          <w:lang w:val="nl-BE"/>
        </w:rPr>
        <w:t>Kies “</w:t>
      </w:r>
      <w:r w:rsidRPr="008540EB">
        <w:rPr>
          <w:rFonts w:asciiTheme="minorHAnsi" w:hAnsiTheme="minorHAnsi" w:cstheme="minorHAnsi"/>
          <w:b/>
          <w:lang w:val="nl-BE"/>
        </w:rPr>
        <w:t>Aan de slag</w:t>
      </w:r>
      <w:r w:rsidRPr="008540EB">
        <w:rPr>
          <w:rFonts w:asciiTheme="minorHAnsi" w:hAnsiTheme="minorHAnsi" w:cstheme="minorHAnsi"/>
          <w:lang w:val="nl-BE"/>
        </w:rPr>
        <w:t xml:space="preserve">” bij </w:t>
      </w:r>
      <w:r w:rsidR="00857BF6">
        <w:rPr>
          <w:rFonts w:asciiTheme="minorHAnsi" w:hAnsiTheme="minorHAnsi" w:cstheme="minorHAnsi"/>
          <w:lang w:val="nl-BE"/>
        </w:rPr>
        <w:t>‘</w:t>
      </w:r>
      <w:r w:rsidRPr="008540EB">
        <w:rPr>
          <w:rFonts w:asciiTheme="minorHAnsi" w:hAnsiTheme="minorHAnsi" w:cstheme="minorHAnsi"/>
          <w:b/>
          <w:lang w:val="nl-BE"/>
        </w:rPr>
        <w:t>Beheer der Toegangsbeheerders</w:t>
      </w:r>
      <w:r w:rsidR="00857BF6">
        <w:rPr>
          <w:rFonts w:asciiTheme="minorHAnsi" w:hAnsiTheme="minorHAnsi" w:cstheme="minorHAnsi"/>
          <w:lang w:val="nl-BE"/>
        </w:rPr>
        <w:t>’</w:t>
      </w:r>
    </w:p>
    <w:p w14:paraId="51D8FD20" w14:textId="77777777" w:rsidR="008540EB" w:rsidRPr="00E013EA" w:rsidRDefault="008540EB" w:rsidP="00AC648E">
      <w:pPr>
        <w:spacing w:after="0" w:line="240" w:lineRule="auto"/>
        <w:ind w:left="567"/>
        <w:contextualSpacing/>
        <w:rPr>
          <w:rFonts w:asciiTheme="minorHAnsi" w:hAnsiTheme="minorHAnsi" w:cstheme="minorHAnsi"/>
          <w:b/>
          <w:sz w:val="16"/>
          <w:szCs w:val="16"/>
          <w:lang w:val="nl-BE"/>
        </w:rPr>
      </w:pPr>
    </w:p>
    <w:p w14:paraId="75712CC2" w14:textId="4DC38B05" w:rsidR="00E013EA" w:rsidRPr="008540EB" w:rsidRDefault="008540EB" w:rsidP="00AC648E">
      <w:pPr>
        <w:spacing w:after="0" w:line="240" w:lineRule="auto"/>
        <w:contextualSpacing/>
        <w:rPr>
          <w:rFonts w:asciiTheme="minorHAnsi" w:hAnsiTheme="minorHAnsi" w:cstheme="minorHAnsi"/>
          <w:lang w:val="nl-BE"/>
        </w:rPr>
      </w:pPr>
      <w:r w:rsidRPr="008540EB">
        <w:rPr>
          <w:rFonts w:asciiTheme="minorHAnsi" w:hAnsiTheme="minorHAnsi" w:cstheme="minorHAnsi"/>
          <w:noProof/>
          <w:lang w:val="fr-BE" w:eastAsia="fr-BE"/>
        </w:rPr>
        <w:lastRenderedPageBreak/>
        <mc:AlternateContent>
          <mc:Choice Requires="wps">
            <w:drawing>
              <wp:anchor distT="0" distB="0" distL="114300" distR="114300" simplePos="0" relativeHeight="251658262" behindDoc="0" locked="0" layoutInCell="1" allowOverlap="1" wp14:anchorId="6E142CE9" wp14:editId="170BDD69">
                <wp:simplePos x="0" y="0"/>
                <wp:positionH relativeFrom="column">
                  <wp:posOffset>2108578</wp:posOffset>
                </wp:positionH>
                <wp:positionV relativeFrom="paragraph">
                  <wp:posOffset>2074839</wp:posOffset>
                </wp:positionV>
                <wp:extent cx="1419367" cy="327025"/>
                <wp:effectExtent l="0" t="0" r="28575" b="1587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367" cy="327025"/>
                        </a:xfrm>
                        <a:prstGeom prst="rect">
                          <a:avLst/>
                        </a:prstGeom>
                        <a:noFill/>
                        <a:ln w="9525" algn="ctr">
                          <a:solidFill>
                            <a:srgbClr val="FF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C11CF" id="Rectangle 17" o:spid="_x0000_s1026" style="position:absolute;margin-left:166.05pt;margin-top:163.35pt;width:111.75pt;height:25.7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" filled="f" strokecolor="red"/>
            </w:pict>
          </mc:Fallback>
        </mc:AlternateContent>
      </w:r>
      <w:r w:rsidRPr="008540EB">
        <w:rPr>
          <w:rFonts w:asciiTheme="minorHAnsi" w:hAnsiTheme="minorHAnsi" w:cstheme="minorHAnsi"/>
          <w:noProof/>
          <w:lang w:val="fr-BE" w:eastAsia="fr-BE"/>
        </w:rPr>
        <mc:AlternateContent>
          <mc:Choice Requires="wps">
            <w:drawing>
              <wp:anchor distT="0" distB="0" distL="114300" distR="114300" simplePos="0" relativeHeight="251658259" behindDoc="0" locked="0" layoutInCell="1" allowOverlap="1" wp14:anchorId="3D39B4E0" wp14:editId="69DCC3E6">
                <wp:simplePos x="0" y="0"/>
                <wp:positionH relativeFrom="column">
                  <wp:posOffset>2299648</wp:posOffset>
                </wp:positionH>
                <wp:positionV relativeFrom="paragraph">
                  <wp:posOffset>2907352</wp:posOffset>
                </wp:positionV>
                <wp:extent cx="791570" cy="327547"/>
                <wp:effectExtent l="0" t="0" r="27940" b="15875"/>
                <wp:wrapNone/>
                <wp:docPr id="1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70" cy="327547"/>
                        </a:xfrm>
                        <a:prstGeom prst="rect">
                          <a:avLst/>
                        </a:prstGeom>
                        <a:noFill/>
                        <a:ln w="9525" algn="ctr">
                          <a:solidFill>
                            <a:srgbClr val="FF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5D6B2" id="Rectangle 17" o:spid="_x0000_s1026" style="position:absolute;margin-left:181.05pt;margin-top:228.95pt;width:62.35pt;height:25.8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" filled="f" strokecolor="red"/>
            </w:pict>
          </mc:Fallback>
        </mc:AlternateContent>
      </w:r>
      <w:r w:rsidRPr="008540EB">
        <w:rPr>
          <w:rFonts w:asciiTheme="minorHAnsi" w:hAnsiTheme="minorHAnsi" w:cstheme="minorHAnsi"/>
          <w:noProof/>
          <w:lang w:val="fr-BE" w:eastAsia="fr-BE"/>
        </w:rPr>
        <w:drawing>
          <wp:inline distT="0" distB="0" distL="0" distR="0" wp14:anchorId="5554362E" wp14:editId="1AAF6492">
            <wp:extent cx="5943600" cy="3272582"/>
            <wp:effectExtent l="19050" t="19050" r="19050" b="234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272582"/>
                    </a:xfrm>
                    <a:prstGeom prst="rect">
                      <a:avLst/>
                    </a:prstGeom>
                    <a:ln>
                      <a:solidFill>
                        <a:srgbClr val="000000"/>
                      </a:solidFill>
                    </a:ln>
                  </pic:spPr>
                </pic:pic>
              </a:graphicData>
            </a:graphic>
          </wp:inline>
        </w:drawing>
      </w:r>
    </w:p>
    <w:p w14:paraId="4AB9CB02" w14:textId="77777777" w:rsidR="008540EB" w:rsidRPr="00E013EA" w:rsidRDefault="008540EB" w:rsidP="00AC648E">
      <w:pPr>
        <w:spacing w:after="0" w:line="240" w:lineRule="auto"/>
        <w:rPr>
          <w:rFonts w:asciiTheme="minorHAnsi" w:hAnsiTheme="minorHAnsi" w:cstheme="minorHAnsi"/>
          <w:sz w:val="16"/>
          <w:szCs w:val="16"/>
          <w:lang w:val="nl-BE"/>
        </w:rPr>
      </w:pPr>
    </w:p>
    <w:p w14:paraId="54ADF4B3" w14:textId="71EAF644" w:rsidR="008540EB" w:rsidRPr="008540EB" w:rsidRDefault="008540EB" w:rsidP="004A6D00">
      <w:pPr>
        <w:numPr>
          <w:ilvl w:val="0"/>
          <w:numId w:val="5"/>
        </w:numPr>
        <w:spacing w:after="0" w:line="240" w:lineRule="auto"/>
        <w:ind w:left="567" w:hanging="283"/>
        <w:contextualSpacing/>
        <w:rPr>
          <w:rFonts w:asciiTheme="minorHAnsi" w:hAnsiTheme="minorHAnsi" w:cstheme="minorHAnsi"/>
          <w:b/>
          <w:lang w:val="nl-BE"/>
        </w:rPr>
      </w:pPr>
      <w:r w:rsidRPr="008540EB">
        <w:rPr>
          <w:rFonts w:asciiTheme="minorHAnsi" w:hAnsiTheme="minorHAnsi" w:cstheme="minorHAnsi"/>
          <w:lang w:val="nl-BE"/>
        </w:rPr>
        <w:t xml:space="preserve">Kies </w:t>
      </w:r>
      <w:r w:rsidR="00857BF6">
        <w:rPr>
          <w:rFonts w:asciiTheme="minorHAnsi" w:hAnsiTheme="minorHAnsi" w:cstheme="minorHAnsi"/>
          <w:lang w:val="nl-BE"/>
        </w:rPr>
        <w:t>‘</w:t>
      </w:r>
      <w:r w:rsidR="00857BF6" w:rsidRPr="00E013EA">
        <w:rPr>
          <w:rFonts w:asciiTheme="minorHAnsi" w:hAnsiTheme="minorHAnsi" w:cstheme="minorHAnsi"/>
          <w:b/>
          <w:bCs/>
          <w:lang w:val="nl-BE"/>
        </w:rPr>
        <w:t>E</w:t>
      </w:r>
      <w:r w:rsidRPr="00E013EA">
        <w:rPr>
          <w:rFonts w:asciiTheme="minorHAnsi" w:hAnsiTheme="minorHAnsi" w:cstheme="minorHAnsi"/>
          <w:b/>
          <w:bCs/>
          <w:lang w:val="nl-BE"/>
        </w:rPr>
        <w:t>en</w:t>
      </w:r>
      <w:r w:rsidRPr="008540EB">
        <w:rPr>
          <w:rFonts w:asciiTheme="minorHAnsi" w:hAnsiTheme="minorHAnsi" w:cstheme="minorHAnsi"/>
          <w:lang w:val="nl-BE"/>
        </w:rPr>
        <w:t xml:space="preserve"> </w:t>
      </w:r>
      <w:r w:rsidRPr="008540EB">
        <w:rPr>
          <w:rFonts w:asciiTheme="minorHAnsi" w:hAnsiTheme="minorHAnsi" w:cstheme="minorHAnsi"/>
          <w:b/>
          <w:lang w:val="nl-BE"/>
        </w:rPr>
        <w:t>Hoofdtoegangsbeheerder aanstellen</w:t>
      </w:r>
      <w:r w:rsidR="00857BF6">
        <w:rPr>
          <w:rFonts w:asciiTheme="minorHAnsi" w:hAnsiTheme="minorHAnsi" w:cstheme="minorHAnsi"/>
          <w:lang w:val="nl-BE"/>
        </w:rPr>
        <w:t>’</w:t>
      </w:r>
    </w:p>
    <w:p w14:paraId="3091633A" w14:textId="77777777" w:rsidR="008540EB" w:rsidRPr="00E013EA" w:rsidRDefault="008540EB" w:rsidP="00AC648E">
      <w:pPr>
        <w:spacing w:after="0" w:line="240" w:lineRule="auto"/>
        <w:contextualSpacing/>
        <w:rPr>
          <w:rFonts w:asciiTheme="minorHAnsi" w:hAnsiTheme="minorHAnsi" w:cstheme="minorHAnsi"/>
          <w:b/>
          <w:sz w:val="16"/>
          <w:szCs w:val="16"/>
          <w:lang w:val="nl-BE"/>
        </w:rPr>
      </w:pPr>
    </w:p>
    <w:p w14:paraId="549866A2" w14:textId="77777777" w:rsidR="008540EB" w:rsidRDefault="008540EB" w:rsidP="00AC648E">
      <w:pPr>
        <w:spacing w:after="0" w:line="240" w:lineRule="auto"/>
        <w:contextualSpacing/>
        <w:rPr>
          <w:rFonts w:asciiTheme="minorHAnsi" w:hAnsiTheme="minorHAnsi" w:cstheme="minorHAnsi"/>
          <w:lang w:val="nl-BE"/>
        </w:rPr>
      </w:pPr>
      <w:r w:rsidRPr="008540EB">
        <w:rPr>
          <w:rFonts w:asciiTheme="minorHAnsi" w:hAnsiTheme="minorHAnsi" w:cstheme="minorHAnsi"/>
          <w:noProof/>
          <w:lang w:val="fr-BE" w:eastAsia="fr-BE"/>
        </w:rPr>
        <mc:AlternateContent>
          <mc:Choice Requires="wps">
            <w:drawing>
              <wp:anchor distT="0" distB="0" distL="114300" distR="114300" simplePos="0" relativeHeight="251658260" behindDoc="0" locked="0" layoutInCell="1" allowOverlap="1" wp14:anchorId="55B1F10E" wp14:editId="267992E2">
                <wp:simplePos x="0" y="0"/>
                <wp:positionH relativeFrom="column">
                  <wp:posOffset>518615</wp:posOffset>
                </wp:positionH>
                <wp:positionV relativeFrom="paragraph">
                  <wp:posOffset>2405361</wp:posOffset>
                </wp:positionV>
                <wp:extent cx="2374710" cy="251962"/>
                <wp:effectExtent l="0" t="0" r="26035" b="15240"/>
                <wp:wrapNone/>
                <wp:docPr id="1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710" cy="251962"/>
                        </a:xfrm>
                        <a:prstGeom prst="rect">
                          <a:avLst/>
                        </a:prstGeom>
                        <a:noFill/>
                        <a:ln w="9525" algn="ctr">
                          <a:solidFill>
                            <a:srgbClr val="FF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85559" id="Rectangle 17" o:spid="_x0000_s1026" style="position:absolute;margin-left:40.85pt;margin-top:189.4pt;width:187pt;height:19.8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" filled="f" strokecolor="red"/>
            </w:pict>
          </mc:Fallback>
        </mc:AlternateContent>
      </w:r>
      <w:r w:rsidRPr="008540EB">
        <w:rPr>
          <w:rFonts w:asciiTheme="minorHAnsi" w:hAnsiTheme="minorHAnsi" w:cstheme="minorHAnsi"/>
          <w:noProof/>
          <w:lang w:val="fr-BE" w:eastAsia="fr-BE"/>
        </w:rPr>
        <w:drawing>
          <wp:inline distT="0" distB="0" distL="0" distR="0" wp14:anchorId="2104B80D" wp14:editId="4D159D4B">
            <wp:extent cx="5943600" cy="2961690"/>
            <wp:effectExtent l="19050" t="19050" r="1905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961690"/>
                    </a:xfrm>
                    <a:prstGeom prst="rect">
                      <a:avLst/>
                    </a:prstGeom>
                    <a:ln>
                      <a:solidFill>
                        <a:sysClr val="windowText" lastClr="000000"/>
                      </a:solidFill>
                    </a:ln>
                  </pic:spPr>
                </pic:pic>
              </a:graphicData>
            </a:graphic>
          </wp:inline>
        </w:drawing>
      </w:r>
    </w:p>
    <w:p w14:paraId="50AF2CBB" w14:textId="77777777" w:rsidR="00E013EA" w:rsidRPr="000F79D9" w:rsidRDefault="00E013EA" w:rsidP="00AC648E">
      <w:pPr>
        <w:spacing w:after="0" w:line="240" w:lineRule="auto"/>
        <w:contextualSpacing/>
        <w:rPr>
          <w:rFonts w:asciiTheme="minorHAnsi" w:hAnsiTheme="minorHAnsi" w:cstheme="minorHAnsi"/>
          <w:sz w:val="16"/>
          <w:szCs w:val="16"/>
          <w:lang w:val="nl-BE"/>
        </w:rPr>
      </w:pPr>
    </w:p>
    <w:p w14:paraId="0734019E" w14:textId="117C1CE0" w:rsidR="008540EB" w:rsidRPr="008540EB" w:rsidRDefault="008540EB" w:rsidP="004A6D00">
      <w:pPr>
        <w:numPr>
          <w:ilvl w:val="0"/>
          <w:numId w:val="5"/>
        </w:numPr>
        <w:spacing w:after="0" w:line="240" w:lineRule="auto"/>
        <w:ind w:left="567" w:hanging="283"/>
        <w:contextualSpacing/>
        <w:rPr>
          <w:rFonts w:asciiTheme="minorHAnsi" w:hAnsiTheme="minorHAnsi" w:cstheme="minorHAnsi"/>
          <w:b/>
          <w:lang w:val="nl-BE"/>
        </w:rPr>
      </w:pPr>
      <w:r w:rsidRPr="008540EB">
        <w:rPr>
          <w:rFonts w:asciiTheme="minorHAnsi" w:hAnsiTheme="minorHAnsi" w:cstheme="minorHAnsi"/>
          <w:lang w:val="nl-BE"/>
        </w:rPr>
        <w:t xml:space="preserve">Kies </w:t>
      </w:r>
      <w:r w:rsidR="00857BF6">
        <w:rPr>
          <w:rFonts w:asciiTheme="minorHAnsi" w:hAnsiTheme="minorHAnsi" w:cstheme="minorHAnsi"/>
          <w:lang w:val="nl-BE"/>
        </w:rPr>
        <w:t>‘</w:t>
      </w:r>
      <w:r w:rsidR="00857BF6" w:rsidRPr="00E013EA">
        <w:rPr>
          <w:rFonts w:asciiTheme="minorHAnsi" w:hAnsiTheme="minorHAnsi" w:cstheme="minorHAnsi"/>
          <w:b/>
          <w:bCs/>
          <w:lang w:val="nl-BE"/>
        </w:rPr>
        <w:t>E</w:t>
      </w:r>
      <w:r w:rsidRPr="00E013EA">
        <w:rPr>
          <w:rFonts w:asciiTheme="minorHAnsi" w:hAnsiTheme="minorHAnsi" w:cstheme="minorHAnsi"/>
          <w:b/>
          <w:bCs/>
          <w:lang w:val="nl-BE"/>
        </w:rPr>
        <w:t>en</w:t>
      </w:r>
      <w:r w:rsidRPr="008540EB">
        <w:rPr>
          <w:rFonts w:asciiTheme="minorHAnsi" w:hAnsiTheme="minorHAnsi" w:cstheme="minorHAnsi"/>
          <w:lang w:val="nl-BE"/>
        </w:rPr>
        <w:t xml:space="preserve"> </w:t>
      </w:r>
      <w:r w:rsidRPr="008540EB">
        <w:rPr>
          <w:rFonts w:asciiTheme="minorHAnsi" w:hAnsiTheme="minorHAnsi" w:cstheme="minorHAnsi"/>
          <w:b/>
          <w:lang w:val="nl-BE"/>
        </w:rPr>
        <w:t>Hoofdtoegangsbeheerder aanstellen</w:t>
      </w:r>
      <w:r w:rsidR="00857BF6">
        <w:rPr>
          <w:rFonts w:asciiTheme="minorHAnsi" w:hAnsiTheme="minorHAnsi" w:cstheme="minorHAnsi"/>
          <w:lang w:val="nl-BE"/>
        </w:rPr>
        <w:t>’</w:t>
      </w:r>
      <w:r w:rsidRPr="008540EB">
        <w:rPr>
          <w:rFonts w:asciiTheme="minorHAnsi" w:hAnsiTheme="minorHAnsi" w:cstheme="minorHAnsi"/>
          <w:lang w:val="nl-BE"/>
        </w:rPr>
        <w:t xml:space="preserve"> via de </w:t>
      </w:r>
      <w:r w:rsidR="00857BF6">
        <w:rPr>
          <w:rFonts w:asciiTheme="minorHAnsi" w:hAnsiTheme="minorHAnsi" w:cstheme="minorHAnsi"/>
          <w:lang w:val="nl-BE"/>
        </w:rPr>
        <w:t>‘</w:t>
      </w:r>
      <w:r w:rsidR="004009E2" w:rsidRPr="00E013EA">
        <w:rPr>
          <w:rFonts w:asciiTheme="minorHAnsi" w:hAnsiTheme="minorHAnsi" w:cstheme="minorHAnsi"/>
          <w:b/>
          <w:lang w:val="nl-BE"/>
        </w:rPr>
        <w:t>S</w:t>
      </w:r>
      <w:r w:rsidRPr="00E013EA">
        <w:rPr>
          <w:rFonts w:asciiTheme="minorHAnsi" w:hAnsiTheme="minorHAnsi" w:cstheme="minorHAnsi"/>
          <w:b/>
          <w:lang w:val="nl-BE"/>
        </w:rPr>
        <w:t>tandaardprocedure</w:t>
      </w:r>
      <w:r w:rsidR="00857BF6">
        <w:rPr>
          <w:rFonts w:asciiTheme="minorHAnsi" w:hAnsiTheme="minorHAnsi" w:cstheme="minorHAnsi"/>
          <w:lang w:val="nl-BE"/>
        </w:rPr>
        <w:t>’</w:t>
      </w:r>
      <w:r w:rsidRPr="008540EB">
        <w:rPr>
          <w:rFonts w:asciiTheme="minorHAnsi" w:hAnsiTheme="minorHAnsi" w:cstheme="minorHAnsi"/>
          <w:lang w:val="nl-BE"/>
        </w:rPr>
        <w:t xml:space="preserve"> en meld u aan met uw </w:t>
      </w:r>
      <w:proofErr w:type="spellStart"/>
      <w:r w:rsidRPr="008540EB">
        <w:rPr>
          <w:rFonts w:asciiTheme="minorHAnsi" w:hAnsiTheme="minorHAnsi" w:cstheme="minorHAnsi"/>
          <w:lang w:val="nl-BE"/>
        </w:rPr>
        <w:t>eID</w:t>
      </w:r>
      <w:proofErr w:type="spellEnd"/>
      <w:r w:rsidR="00D835EA">
        <w:rPr>
          <w:rFonts w:asciiTheme="minorHAnsi" w:hAnsiTheme="minorHAnsi" w:cstheme="minorHAnsi"/>
          <w:lang w:val="nl-BE"/>
        </w:rPr>
        <w:t>.</w:t>
      </w:r>
    </w:p>
    <w:p w14:paraId="712EC36B" w14:textId="77777777" w:rsidR="008540EB" w:rsidRPr="000F79D9" w:rsidRDefault="008540EB" w:rsidP="00AC648E">
      <w:pPr>
        <w:spacing w:after="0" w:line="240" w:lineRule="auto"/>
        <w:ind w:left="567"/>
        <w:contextualSpacing/>
        <w:rPr>
          <w:rFonts w:asciiTheme="minorHAnsi" w:hAnsiTheme="minorHAnsi" w:cstheme="minorHAnsi"/>
          <w:b/>
          <w:sz w:val="16"/>
          <w:szCs w:val="16"/>
          <w:lang w:val="nl-BE"/>
        </w:rPr>
      </w:pPr>
    </w:p>
    <w:p w14:paraId="2A0BC27A" w14:textId="77777777" w:rsidR="008540EB" w:rsidRPr="008540EB" w:rsidRDefault="008540EB" w:rsidP="00AC648E">
      <w:pPr>
        <w:spacing w:after="0" w:line="240" w:lineRule="auto"/>
        <w:contextualSpacing/>
        <w:rPr>
          <w:rFonts w:asciiTheme="minorHAnsi" w:hAnsiTheme="minorHAnsi" w:cstheme="minorHAnsi"/>
          <w:lang w:val="nl-BE"/>
        </w:rPr>
      </w:pPr>
      <w:r w:rsidRPr="008540EB">
        <w:rPr>
          <w:rFonts w:asciiTheme="minorHAnsi" w:hAnsiTheme="minorHAnsi" w:cstheme="minorHAnsi"/>
          <w:noProof/>
          <w:lang w:val="fr-BE" w:eastAsia="fr-BE"/>
        </w:rPr>
        <w:lastRenderedPageBreak/>
        <mc:AlternateContent>
          <mc:Choice Requires="wps">
            <w:drawing>
              <wp:anchor distT="0" distB="0" distL="114300" distR="114300" simplePos="0" relativeHeight="251658261" behindDoc="0" locked="0" layoutInCell="1" allowOverlap="1" wp14:anchorId="51402687" wp14:editId="2512F28B">
                <wp:simplePos x="0" y="0"/>
                <wp:positionH relativeFrom="column">
                  <wp:posOffset>191069</wp:posOffset>
                </wp:positionH>
                <wp:positionV relativeFrom="paragraph">
                  <wp:posOffset>617931</wp:posOffset>
                </wp:positionV>
                <wp:extent cx="2927444" cy="491319"/>
                <wp:effectExtent l="0" t="0" r="25400" b="23495"/>
                <wp:wrapNone/>
                <wp:docPr id="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444" cy="491319"/>
                        </a:xfrm>
                        <a:prstGeom prst="rect">
                          <a:avLst/>
                        </a:prstGeom>
                        <a:noFill/>
                        <a:ln w="9525" algn="ctr">
                          <a:solidFill>
                            <a:srgbClr val="FF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E980A" id="Rectangle 17" o:spid="_x0000_s1026" style="position:absolute;margin-left:15.05pt;margin-top:48.65pt;width:230.5pt;height:38.7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" filled="f" strokecolor="red"/>
            </w:pict>
          </mc:Fallback>
        </mc:AlternateContent>
      </w:r>
      <w:r w:rsidRPr="008540EB">
        <w:rPr>
          <w:rFonts w:asciiTheme="minorHAnsi" w:hAnsiTheme="minorHAnsi" w:cstheme="minorHAnsi"/>
          <w:noProof/>
          <w:lang w:val="fr-BE" w:eastAsia="fr-BE"/>
        </w:rPr>
        <w:drawing>
          <wp:inline distT="0" distB="0" distL="0" distR="0" wp14:anchorId="62EF8EBE" wp14:editId="07C64F52">
            <wp:extent cx="4497917" cy="1928931"/>
            <wp:effectExtent l="19050" t="19050" r="17145" b="146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23396" cy="1939857"/>
                    </a:xfrm>
                    <a:prstGeom prst="rect">
                      <a:avLst/>
                    </a:prstGeom>
                    <a:ln>
                      <a:solidFill>
                        <a:sysClr val="windowText" lastClr="000000"/>
                      </a:solidFill>
                    </a:ln>
                  </pic:spPr>
                </pic:pic>
              </a:graphicData>
            </a:graphic>
          </wp:inline>
        </w:drawing>
      </w:r>
    </w:p>
    <w:p w14:paraId="62840453" w14:textId="77777777" w:rsidR="004009E2" w:rsidRPr="000F79D9" w:rsidRDefault="004009E2" w:rsidP="00AC648E">
      <w:pPr>
        <w:spacing w:after="0" w:line="240" w:lineRule="auto"/>
        <w:rPr>
          <w:rFonts w:asciiTheme="minorHAnsi" w:hAnsiTheme="minorHAnsi" w:cstheme="minorHAnsi"/>
          <w:sz w:val="16"/>
          <w:szCs w:val="16"/>
          <w:lang w:val="nl-BE"/>
        </w:rPr>
      </w:pPr>
    </w:p>
    <w:p w14:paraId="6C60B3E0" w14:textId="4C756794" w:rsidR="008540EB" w:rsidRDefault="008540EB" w:rsidP="004A6D00">
      <w:pPr>
        <w:pStyle w:val="Lijstalinea"/>
        <w:numPr>
          <w:ilvl w:val="0"/>
          <w:numId w:val="25"/>
        </w:numPr>
        <w:spacing w:after="0" w:line="240" w:lineRule="auto"/>
        <w:rPr>
          <w:rFonts w:asciiTheme="minorHAnsi" w:hAnsiTheme="minorHAnsi" w:cstheme="minorHAnsi"/>
          <w:lang w:val="nl-BE"/>
        </w:rPr>
      </w:pPr>
      <w:r w:rsidRPr="00CA6BFF">
        <w:rPr>
          <w:rFonts w:asciiTheme="minorHAnsi" w:hAnsiTheme="minorHAnsi" w:cstheme="minorHAnsi"/>
          <w:lang w:val="nl-BE"/>
        </w:rPr>
        <w:t xml:space="preserve">Vul het </w:t>
      </w:r>
      <w:r w:rsidRPr="00CA6BFF">
        <w:rPr>
          <w:rFonts w:asciiTheme="minorHAnsi" w:hAnsiTheme="minorHAnsi" w:cstheme="minorHAnsi"/>
          <w:b/>
          <w:bCs/>
          <w:lang w:val="nl-BE"/>
        </w:rPr>
        <w:t>KBO-nummer</w:t>
      </w:r>
      <w:r w:rsidRPr="00CA6BFF">
        <w:rPr>
          <w:rFonts w:asciiTheme="minorHAnsi" w:hAnsiTheme="minorHAnsi" w:cstheme="minorHAnsi"/>
          <w:lang w:val="nl-BE"/>
        </w:rPr>
        <w:t xml:space="preserve"> van de onderneming in en klik op </w:t>
      </w:r>
      <w:r w:rsidR="004009E2" w:rsidRPr="00CA6BFF">
        <w:rPr>
          <w:rFonts w:asciiTheme="minorHAnsi" w:hAnsiTheme="minorHAnsi" w:cstheme="minorHAnsi"/>
          <w:lang w:val="nl-BE"/>
        </w:rPr>
        <w:t>‘</w:t>
      </w:r>
      <w:r w:rsidRPr="00CA6BFF">
        <w:rPr>
          <w:rFonts w:asciiTheme="minorHAnsi" w:hAnsiTheme="minorHAnsi" w:cstheme="minorHAnsi"/>
          <w:b/>
          <w:lang w:val="nl-BE"/>
        </w:rPr>
        <w:t>Een Hoofdtoegangsbeheerder aanstellen</w:t>
      </w:r>
      <w:r w:rsidR="004009E2" w:rsidRPr="00CA6BFF">
        <w:rPr>
          <w:rFonts w:asciiTheme="minorHAnsi" w:hAnsiTheme="minorHAnsi" w:cstheme="minorHAnsi"/>
          <w:lang w:val="nl-BE"/>
        </w:rPr>
        <w:t>’</w:t>
      </w:r>
    </w:p>
    <w:p w14:paraId="14EC34D9" w14:textId="77777777" w:rsidR="00F87488" w:rsidRPr="000F79D9" w:rsidRDefault="00F87488" w:rsidP="00AC648E">
      <w:pPr>
        <w:pStyle w:val="Lijstalinea"/>
        <w:spacing w:after="0" w:line="240" w:lineRule="auto"/>
        <w:rPr>
          <w:rFonts w:asciiTheme="minorHAnsi" w:hAnsiTheme="minorHAnsi" w:cstheme="minorHAnsi"/>
          <w:sz w:val="16"/>
          <w:szCs w:val="16"/>
          <w:lang w:val="nl-BE"/>
        </w:rPr>
      </w:pPr>
    </w:p>
    <w:p w14:paraId="54E19475" w14:textId="77777777" w:rsidR="008540EB" w:rsidRPr="008540EB" w:rsidRDefault="008540EB" w:rsidP="00AC648E">
      <w:pPr>
        <w:spacing w:after="0" w:line="240" w:lineRule="auto"/>
        <w:rPr>
          <w:rFonts w:asciiTheme="minorHAnsi" w:hAnsiTheme="minorHAnsi" w:cstheme="minorHAnsi"/>
          <w:b/>
          <w:lang w:val="nl-BE"/>
        </w:rPr>
      </w:pPr>
      <w:r w:rsidRPr="008540EB">
        <w:rPr>
          <w:rFonts w:asciiTheme="minorHAnsi" w:hAnsiTheme="minorHAnsi" w:cstheme="minorHAnsi"/>
          <w:noProof/>
          <w:lang w:val="fr-BE" w:eastAsia="fr-BE"/>
        </w:rPr>
        <mc:AlternateContent>
          <mc:Choice Requires="wps">
            <w:drawing>
              <wp:anchor distT="0" distB="0" distL="114300" distR="114300" simplePos="0" relativeHeight="251658267" behindDoc="0" locked="0" layoutInCell="1" allowOverlap="1" wp14:anchorId="1A5FB465" wp14:editId="64984B53">
                <wp:simplePos x="0" y="0"/>
                <wp:positionH relativeFrom="column">
                  <wp:posOffset>2933700</wp:posOffset>
                </wp:positionH>
                <wp:positionV relativeFrom="paragraph">
                  <wp:posOffset>2244725</wp:posOffset>
                </wp:positionV>
                <wp:extent cx="1495425" cy="254000"/>
                <wp:effectExtent l="0" t="0" r="28575" b="12700"/>
                <wp:wrapNone/>
                <wp:docPr id="22" name="Rectangle 22"/>
                <wp:cNvGraphicFramePr/>
                <a:graphic xmlns:a="http://schemas.openxmlformats.org/drawingml/2006/main">
                  <a:graphicData uri="http://schemas.microsoft.com/office/word/2010/wordprocessingShape">
                    <wps:wsp>
                      <wps:cNvSpPr/>
                      <wps:spPr>
                        <a:xfrm>
                          <a:off x="0" y="0"/>
                          <a:ext cx="1495425" cy="254000"/>
                        </a:xfrm>
                        <a:prstGeom prst="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BBBE6" id="Rectangle 22" o:spid="_x0000_s1026" style="position:absolute;margin-left:231pt;margin-top:176.75pt;width:117.75pt;height:20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" filled="f" strokecolor="red"/>
            </w:pict>
          </mc:Fallback>
        </mc:AlternateContent>
      </w:r>
      <w:r w:rsidRPr="008540EB">
        <w:rPr>
          <w:rFonts w:asciiTheme="minorHAnsi" w:hAnsiTheme="minorHAnsi" w:cstheme="minorHAnsi"/>
          <w:noProof/>
          <w:lang w:val="fr-BE" w:eastAsia="fr-BE"/>
        </w:rPr>
        <mc:AlternateContent>
          <mc:Choice Requires="wps">
            <w:drawing>
              <wp:anchor distT="0" distB="0" distL="114300" distR="114300" simplePos="0" relativeHeight="251658247" behindDoc="0" locked="0" layoutInCell="1" allowOverlap="1" wp14:anchorId="418E97AD" wp14:editId="165DB09A">
                <wp:simplePos x="0" y="0"/>
                <wp:positionH relativeFrom="column">
                  <wp:posOffset>1262419</wp:posOffset>
                </wp:positionH>
                <wp:positionV relativeFrom="paragraph">
                  <wp:posOffset>2246933</wp:posOffset>
                </wp:positionV>
                <wp:extent cx="1623524" cy="211541"/>
                <wp:effectExtent l="0" t="0" r="15240" b="17145"/>
                <wp:wrapNone/>
                <wp:docPr id="5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524" cy="211541"/>
                        </a:xfrm>
                        <a:prstGeom prst="rect">
                          <a:avLst/>
                        </a:prstGeom>
                        <a:solidFill>
                          <a:srgbClr val="FFFFFF"/>
                        </a:soli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83981" id="Rectangle 17" o:spid="_x0000_s1026" style="position:absolute;margin-left:99.4pt;margin-top:176.9pt;width:127.85pt;height:16.6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" strokecolor="red"/>
            </w:pict>
          </mc:Fallback>
        </mc:AlternateContent>
      </w:r>
      <w:r w:rsidRPr="008540EB">
        <w:rPr>
          <w:rFonts w:asciiTheme="minorHAnsi" w:hAnsiTheme="minorHAnsi" w:cstheme="minorHAnsi"/>
          <w:b/>
          <w:noProof/>
          <w:lang w:val="fr-BE" w:eastAsia="fr-BE"/>
        </w:rPr>
        <w:drawing>
          <wp:inline distT="0" distB="0" distL="0" distR="0" wp14:anchorId="234CB4E0" wp14:editId="5C8B3D02">
            <wp:extent cx="5936615" cy="2511425"/>
            <wp:effectExtent l="19050" t="19050" r="15240" b="133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6615" cy="2511425"/>
                    </a:xfrm>
                    <a:prstGeom prst="rect">
                      <a:avLst/>
                    </a:prstGeom>
                    <a:noFill/>
                    <a:ln>
                      <a:solidFill>
                        <a:sysClr val="windowText" lastClr="000000"/>
                      </a:solidFill>
                    </a:ln>
                  </pic:spPr>
                </pic:pic>
              </a:graphicData>
            </a:graphic>
          </wp:inline>
        </w:drawing>
      </w:r>
    </w:p>
    <w:p w14:paraId="6D091E8C" w14:textId="77777777" w:rsidR="008540EB" w:rsidRPr="008540EB" w:rsidRDefault="008540EB" w:rsidP="00AC648E">
      <w:pPr>
        <w:spacing w:after="0" w:line="240" w:lineRule="auto"/>
        <w:rPr>
          <w:rFonts w:asciiTheme="minorHAnsi" w:hAnsiTheme="minorHAnsi" w:cstheme="minorHAnsi"/>
          <w:b/>
          <w:lang w:val="nl-BE"/>
        </w:rPr>
      </w:pPr>
    </w:p>
    <w:p w14:paraId="11E5DD18" w14:textId="4F136F75" w:rsidR="008540EB" w:rsidRPr="008540EB" w:rsidRDefault="004009E2" w:rsidP="004A6D00">
      <w:pPr>
        <w:numPr>
          <w:ilvl w:val="0"/>
          <w:numId w:val="5"/>
        </w:numPr>
        <w:spacing w:after="0" w:line="240" w:lineRule="auto"/>
        <w:ind w:left="567" w:hanging="283"/>
        <w:rPr>
          <w:rFonts w:asciiTheme="minorHAnsi" w:hAnsiTheme="minorHAnsi" w:cstheme="minorHAnsi"/>
          <w:b/>
          <w:lang w:val="nl-BE"/>
        </w:rPr>
      </w:pPr>
      <w:r>
        <w:rPr>
          <w:rFonts w:asciiTheme="minorHAnsi" w:hAnsiTheme="minorHAnsi" w:cstheme="minorHAnsi"/>
          <w:lang w:val="nl-BE"/>
        </w:rPr>
        <w:t>Als</w:t>
      </w:r>
      <w:r w:rsidRPr="008540EB">
        <w:rPr>
          <w:rFonts w:asciiTheme="minorHAnsi" w:hAnsiTheme="minorHAnsi" w:cstheme="minorHAnsi"/>
          <w:lang w:val="nl-BE"/>
        </w:rPr>
        <w:t xml:space="preserve"> </w:t>
      </w:r>
      <w:r w:rsidR="008540EB" w:rsidRPr="008540EB">
        <w:rPr>
          <w:rFonts w:asciiTheme="minorHAnsi" w:hAnsiTheme="minorHAnsi" w:cstheme="minorHAnsi"/>
          <w:lang w:val="nl-BE"/>
        </w:rPr>
        <w:t>er al een HTB is aangeduid voor de entiteit wordt dit samen met de naam van de huidige HTB vermeld.</w:t>
      </w:r>
    </w:p>
    <w:p w14:paraId="3A5F9B7D" w14:textId="77777777" w:rsidR="008540EB" w:rsidRPr="008540EB" w:rsidRDefault="008540EB" w:rsidP="00AC648E">
      <w:pPr>
        <w:spacing w:after="0" w:line="240" w:lineRule="auto"/>
        <w:rPr>
          <w:rFonts w:asciiTheme="minorHAnsi" w:hAnsiTheme="minorHAnsi" w:cstheme="minorHAnsi"/>
          <w:b/>
          <w:lang w:val="nl-BE"/>
        </w:rPr>
      </w:pPr>
    </w:p>
    <w:p w14:paraId="00DCE5FA" w14:textId="77777777" w:rsidR="008540EB" w:rsidRPr="008540EB" w:rsidRDefault="008540EB" w:rsidP="00AC648E">
      <w:pPr>
        <w:spacing w:after="0" w:line="240" w:lineRule="auto"/>
        <w:rPr>
          <w:rFonts w:asciiTheme="minorHAnsi" w:hAnsiTheme="minorHAnsi" w:cstheme="minorHAnsi"/>
          <w:b/>
          <w:noProof/>
          <w:color w:val="1F497D"/>
          <w:sz w:val="32"/>
          <w:szCs w:val="32"/>
          <w:lang w:val="nl-BE"/>
        </w:rPr>
      </w:pPr>
      <w:r w:rsidRPr="008540EB">
        <w:rPr>
          <w:rFonts w:asciiTheme="minorHAnsi" w:hAnsiTheme="minorHAnsi" w:cstheme="minorHAnsi"/>
          <w:b/>
          <w:noProof/>
          <w:color w:val="1F497D"/>
          <w:sz w:val="32"/>
          <w:szCs w:val="32"/>
          <w:lang w:val="fr-BE" w:eastAsia="fr-BE"/>
        </w:rPr>
        <w:drawing>
          <wp:inline distT="0" distB="0" distL="0" distR="0" wp14:anchorId="00B53C64" wp14:editId="43DA89D1">
            <wp:extent cx="5943600" cy="307101"/>
            <wp:effectExtent l="19050" t="19050" r="19050" b="171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07101"/>
                    </a:xfrm>
                    <a:prstGeom prst="rect">
                      <a:avLst/>
                    </a:prstGeom>
                    <a:ln>
                      <a:solidFill>
                        <a:sysClr val="windowText" lastClr="000000"/>
                      </a:solidFill>
                    </a:ln>
                  </pic:spPr>
                </pic:pic>
              </a:graphicData>
            </a:graphic>
          </wp:inline>
        </w:drawing>
      </w:r>
    </w:p>
    <w:p w14:paraId="356F59F3" w14:textId="77777777" w:rsidR="008540EB" w:rsidRPr="008540EB" w:rsidRDefault="008540EB" w:rsidP="00AC648E">
      <w:pPr>
        <w:spacing w:after="0" w:line="240" w:lineRule="auto"/>
        <w:rPr>
          <w:rFonts w:asciiTheme="minorHAnsi" w:hAnsiTheme="minorHAnsi" w:cstheme="minorHAnsi"/>
          <w:b/>
          <w:noProof/>
          <w:color w:val="1F497D"/>
          <w:sz w:val="32"/>
          <w:szCs w:val="32"/>
          <w:lang w:val="nl-BE"/>
        </w:rPr>
      </w:pPr>
    </w:p>
    <w:p w14:paraId="7D36603D" w14:textId="77777777" w:rsidR="00B93F69" w:rsidRPr="00E013EA" w:rsidRDefault="008540EB" w:rsidP="004A6D00">
      <w:pPr>
        <w:numPr>
          <w:ilvl w:val="0"/>
          <w:numId w:val="5"/>
        </w:numPr>
        <w:spacing w:after="0" w:line="240" w:lineRule="auto"/>
        <w:ind w:left="567" w:hanging="283"/>
        <w:rPr>
          <w:rFonts w:asciiTheme="minorHAnsi" w:hAnsiTheme="minorHAnsi" w:cstheme="minorHAnsi"/>
          <w:b/>
          <w:color w:val="0000FF"/>
          <w:u w:val="single"/>
          <w:lang w:val="nl-BE"/>
        </w:rPr>
      </w:pPr>
      <w:r w:rsidRPr="008540EB">
        <w:rPr>
          <w:rFonts w:asciiTheme="minorHAnsi" w:hAnsiTheme="minorHAnsi" w:cstheme="minorHAnsi"/>
          <w:lang w:val="nl-BE"/>
        </w:rPr>
        <w:t>Als u zelf al HTB bent</w:t>
      </w:r>
      <w:r w:rsidR="00411C16">
        <w:rPr>
          <w:rFonts w:asciiTheme="minorHAnsi" w:hAnsiTheme="minorHAnsi" w:cstheme="minorHAnsi"/>
          <w:lang w:val="nl-BE"/>
        </w:rPr>
        <w:t>,</w:t>
      </w:r>
      <w:r w:rsidRPr="008540EB">
        <w:rPr>
          <w:rFonts w:asciiTheme="minorHAnsi" w:hAnsiTheme="minorHAnsi" w:cstheme="minorHAnsi"/>
          <w:lang w:val="nl-BE"/>
        </w:rPr>
        <w:t xml:space="preserve"> kunt u uzelf niet opnieuw aanduiden. Sluit de aanvraag. Indien u vragen heeft in verband met uw toegang</w:t>
      </w:r>
      <w:r w:rsidR="004009E2">
        <w:rPr>
          <w:rFonts w:asciiTheme="minorHAnsi" w:hAnsiTheme="minorHAnsi" w:cstheme="minorHAnsi"/>
          <w:lang w:val="nl-BE"/>
        </w:rPr>
        <w:t>, dan</w:t>
      </w:r>
      <w:r w:rsidRPr="008540EB">
        <w:rPr>
          <w:rFonts w:asciiTheme="minorHAnsi" w:hAnsiTheme="minorHAnsi" w:cstheme="minorHAnsi"/>
          <w:lang w:val="nl-BE"/>
        </w:rPr>
        <w:t xml:space="preserve">  </w:t>
      </w:r>
      <w:r w:rsidR="00411C16">
        <w:rPr>
          <w:rFonts w:asciiTheme="minorHAnsi" w:hAnsiTheme="minorHAnsi" w:cstheme="minorHAnsi"/>
          <w:lang w:val="nl-BE"/>
        </w:rPr>
        <w:t>kunt</w:t>
      </w:r>
      <w:r w:rsidR="00411C16" w:rsidRPr="008540EB">
        <w:rPr>
          <w:rFonts w:asciiTheme="minorHAnsi" w:hAnsiTheme="minorHAnsi" w:cstheme="minorHAnsi"/>
          <w:lang w:val="nl-BE"/>
        </w:rPr>
        <w:t xml:space="preserve"> </w:t>
      </w:r>
      <w:r w:rsidRPr="008540EB">
        <w:rPr>
          <w:rFonts w:asciiTheme="minorHAnsi" w:hAnsiTheme="minorHAnsi" w:cstheme="minorHAnsi"/>
          <w:lang w:val="nl-BE"/>
        </w:rPr>
        <w:t>u zich richten tot het contactcenter van de Sociale Zekerh</w:t>
      </w:r>
      <w:r w:rsidR="00BE749A" w:rsidRPr="00A329BB">
        <w:rPr>
          <w:rFonts w:asciiTheme="minorHAnsi" w:hAnsiTheme="minorHAnsi" w:cstheme="minorHAnsi"/>
          <w:lang w:val="nl-BE"/>
        </w:rPr>
        <w:t xml:space="preserve">eid: </w:t>
      </w:r>
    </w:p>
    <w:p w14:paraId="080B3189" w14:textId="5B523E8C" w:rsidR="00BE749A" w:rsidRPr="008540EB" w:rsidRDefault="00A329BB" w:rsidP="004A6D00">
      <w:pPr>
        <w:numPr>
          <w:ilvl w:val="0"/>
          <w:numId w:val="5"/>
        </w:numPr>
        <w:spacing w:after="0" w:line="240" w:lineRule="auto"/>
        <w:ind w:left="567" w:hanging="283"/>
        <w:rPr>
          <w:rFonts w:asciiTheme="minorHAnsi" w:hAnsiTheme="minorHAnsi" w:cstheme="minorHAnsi"/>
          <w:b/>
          <w:color w:val="0000FF"/>
          <w:u w:val="single"/>
          <w:lang w:val="nl-BE"/>
        </w:rPr>
      </w:pPr>
      <w:r w:rsidRPr="00A329BB">
        <w:rPr>
          <w:rFonts w:asciiTheme="minorHAnsi" w:hAnsiTheme="minorHAnsi" w:cstheme="minorHAnsi"/>
          <w:color w:val="0000FF"/>
          <w:u w:val="single"/>
          <w:lang w:val="nl-BE"/>
        </w:rPr>
        <w:t>https://www.socialsecurity.be/site_nl/employer/general/contactcenter/index.htm</w:t>
      </w:r>
    </w:p>
    <w:p w14:paraId="596AF0FA" w14:textId="77777777" w:rsidR="008540EB" w:rsidRPr="008540EB" w:rsidRDefault="008540EB" w:rsidP="00AC648E">
      <w:pPr>
        <w:spacing w:after="0" w:line="240" w:lineRule="auto"/>
        <w:ind w:left="1418"/>
        <w:rPr>
          <w:rFonts w:asciiTheme="minorHAnsi" w:hAnsiTheme="minorHAnsi" w:cstheme="minorHAnsi"/>
          <w:b/>
          <w:lang w:val="nl-BE"/>
        </w:rPr>
      </w:pPr>
    </w:p>
    <w:p w14:paraId="76AB8CA5" w14:textId="77777777" w:rsidR="008540EB" w:rsidRDefault="008540EB" w:rsidP="00AC648E">
      <w:pPr>
        <w:spacing w:after="0" w:line="240" w:lineRule="auto"/>
        <w:contextualSpacing/>
        <w:rPr>
          <w:rFonts w:asciiTheme="minorHAnsi" w:hAnsiTheme="minorHAnsi" w:cstheme="minorHAnsi"/>
          <w:lang w:val="nl-BE"/>
        </w:rPr>
      </w:pPr>
      <w:r w:rsidRPr="008540EB">
        <w:rPr>
          <w:rFonts w:asciiTheme="minorHAnsi" w:hAnsiTheme="minorHAnsi" w:cstheme="minorHAnsi"/>
          <w:noProof/>
          <w:lang w:val="fr-BE" w:eastAsia="fr-BE"/>
        </w:rPr>
        <w:drawing>
          <wp:inline distT="0" distB="0" distL="0" distR="0" wp14:anchorId="31E5E754" wp14:editId="5BE83CA2">
            <wp:extent cx="5943600" cy="364603"/>
            <wp:effectExtent l="19050" t="19050" r="19050" b="165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364603"/>
                    </a:xfrm>
                    <a:prstGeom prst="rect">
                      <a:avLst/>
                    </a:prstGeom>
                    <a:ln>
                      <a:solidFill>
                        <a:sysClr val="windowText" lastClr="000000"/>
                      </a:solidFill>
                    </a:ln>
                  </pic:spPr>
                </pic:pic>
              </a:graphicData>
            </a:graphic>
          </wp:inline>
        </w:drawing>
      </w:r>
    </w:p>
    <w:p w14:paraId="2B0DA716" w14:textId="40CB858A" w:rsidR="008540EB" w:rsidRPr="008540EB" w:rsidRDefault="008540EB" w:rsidP="004A6D00">
      <w:pPr>
        <w:pStyle w:val="Lijstalinea"/>
        <w:numPr>
          <w:ilvl w:val="0"/>
          <w:numId w:val="25"/>
        </w:numPr>
        <w:spacing w:after="0" w:line="240" w:lineRule="auto"/>
        <w:rPr>
          <w:lang w:val="nl-BE"/>
        </w:rPr>
      </w:pPr>
      <w:r w:rsidRPr="00E013EA">
        <w:rPr>
          <w:rFonts w:asciiTheme="minorHAnsi" w:hAnsiTheme="minorHAnsi" w:cstheme="minorHAnsi"/>
          <w:lang w:val="nl-BE"/>
        </w:rPr>
        <w:br w:type="page"/>
      </w:r>
      <w:r w:rsidRPr="008540EB">
        <w:rPr>
          <w:noProof/>
          <w:lang w:val="fr-BE" w:eastAsia="fr-BE"/>
        </w:rPr>
        <w:lastRenderedPageBreak/>
        <mc:AlternateContent>
          <mc:Choice Requires="wps">
            <w:drawing>
              <wp:anchor distT="0" distB="0" distL="114300" distR="114300" simplePos="0" relativeHeight="251658248" behindDoc="0" locked="0" layoutInCell="1" allowOverlap="1" wp14:anchorId="776AF8C0" wp14:editId="5DD5DF26">
                <wp:simplePos x="0" y="0"/>
                <wp:positionH relativeFrom="column">
                  <wp:posOffset>0</wp:posOffset>
                </wp:positionH>
                <wp:positionV relativeFrom="paragraph">
                  <wp:posOffset>318770</wp:posOffset>
                </wp:positionV>
                <wp:extent cx="5943600" cy="6509385"/>
                <wp:effectExtent l="0" t="0" r="19050" b="24765"/>
                <wp:wrapNone/>
                <wp:docPr id="65" name="Rectangle 65"/>
                <wp:cNvGraphicFramePr/>
                <a:graphic xmlns:a="http://schemas.openxmlformats.org/drawingml/2006/main">
                  <a:graphicData uri="http://schemas.microsoft.com/office/word/2010/wordprocessingShape">
                    <wps:wsp>
                      <wps:cNvSpPr/>
                      <wps:spPr>
                        <a:xfrm>
                          <a:off x="0" y="0"/>
                          <a:ext cx="5943600" cy="650938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534810" id="Rectangle 65" o:spid="_x0000_s1026" style="position:absolute;margin-left:0;margin-top:25.1pt;width:468pt;height:512.55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" filled="f" strokecolor="windowText" strokeweight=".25pt"/>
            </w:pict>
          </mc:Fallback>
        </mc:AlternateContent>
      </w:r>
      <w:r w:rsidRPr="008540EB">
        <w:rPr>
          <w:noProof/>
          <w:lang w:val="nl-BE" w:eastAsia="zh-CN"/>
        </w:rPr>
        <w:t xml:space="preserve">Vul het </w:t>
      </w:r>
      <w:r w:rsidRPr="008540EB">
        <w:rPr>
          <w:b/>
          <w:noProof/>
          <w:lang w:val="nl-BE" w:eastAsia="zh-CN"/>
        </w:rPr>
        <w:t>e</w:t>
      </w:r>
      <w:r w:rsidR="00411C16">
        <w:rPr>
          <w:b/>
          <w:noProof/>
          <w:lang w:val="nl-BE" w:eastAsia="zh-CN"/>
        </w:rPr>
        <w:t>-</w:t>
      </w:r>
      <w:r w:rsidRPr="008540EB">
        <w:rPr>
          <w:b/>
          <w:noProof/>
          <w:lang w:val="nl-BE" w:eastAsia="zh-CN"/>
        </w:rPr>
        <w:t>mailadres</w:t>
      </w:r>
      <w:r w:rsidRPr="008540EB">
        <w:rPr>
          <w:noProof/>
          <w:lang w:val="nl-BE" w:eastAsia="zh-CN"/>
        </w:rPr>
        <w:t xml:space="preserve"> en het </w:t>
      </w:r>
      <w:r w:rsidRPr="008540EB">
        <w:rPr>
          <w:b/>
          <w:noProof/>
          <w:lang w:val="nl-BE" w:eastAsia="zh-CN"/>
        </w:rPr>
        <w:t>telefoonnummer</w:t>
      </w:r>
      <w:r w:rsidRPr="008540EB">
        <w:rPr>
          <w:noProof/>
          <w:lang w:val="nl-BE" w:eastAsia="zh-CN"/>
        </w:rPr>
        <w:t xml:space="preserve"> in en klik op</w:t>
      </w:r>
      <w:r w:rsidRPr="008540EB">
        <w:rPr>
          <w:lang w:val="nl-BE"/>
        </w:rPr>
        <w:t xml:space="preserve"> </w:t>
      </w:r>
      <w:r w:rsidR="00F87488">
        <w:rPr>
          <w:lang w:val="nl-BE"/>
        </w:rPr>
        <w:t>‘</w:t>
      </w:r>
      <w:r w:rsidRPr="008540EB">
        <w:rPr>
          <w:b/>
          <w:lang w:val="nl-BE"/>
        </w:rPr>
        <w:t>Volgende</w:t>
      </w:r>
      <w:r w:rsidR="00F87488">
        <w:rPr>
          <w:lang w:val="nl-BE"/>
        </w:rPr>
        <w:t>’</w:t>
      </w:r>
    </w:p>
    <w:p w14:paraId="45CFC67E" w14:textId="77777777" w:rsidR="008540EB" w:rsidRPr="008540EB" w:rsidRDefault="008540EB" w:rsidP="00AC648E">
      <w:pPr>
        <w:spacing w:after="0" w:line="240" w:lineRule="auto"/>
        <w:ind w:left="567"/>
        <w:contextualSpacing/>
        <w:rPr>
          <w:rFonts w:asciiTheme="minorHAnsi" w:hAnsiTheme="minorHAnsi" w:cstheme="minorHAnsi"/>
          <w:lang w:val="nl-BE"/>
        </w:rPr>
      </w:pPr>
    </w:p>
    <w:p w14:paraId="4EFE9EE6" w14:textId="77777777" w:rsidR="008540EB" w:rsidRPr="008540EB" w:rsidRDefault="008540EB" w:rsidP="00AC648E">
      <w:pPr>
        <w:spacing w:after="0" w:line="240" w:lineRule="auto"/>
        <w:rPr>
          <w:rFonts w:asciiTheme="minorHAnsi" w:hAnsiTheme="minorHAnsi" w:cstheme="minorHAnsi"/>
          <w:lang w:val="nl-BE"/>
        </w:rPr>
      </w:pPr>
      <w:r w:rsidRPr="008540EB">
        <w:rPr>
          <w:rFonts w:asciiTheme="minorHAnsi" w:hAnsiTheme="minorHAnsi" w:cstheme="minorHAnsi"/>
          <w:noProof/>
          <w:lang w:val="fr-BE" w:eastAsia="fr-BE"/>
        </w:rPr>
        <mc:AlternateContent>
          <mc:Choice Requires="wps">
            <w:drawing>
              <wp:anchor distT="0" distB="0" distL="114300" distR="114300" simplePos="0" relativeHeight="251658249" behindDoc="0" locked="0" layoutInCell="1" allowOverlap="1" wp14:anchorId="70DEA951" wp14:editId="29127393">
                <wp:simplePos x="0" y="0"/>
                <wp:positionH relativeFrom="column">
                  <wp:posOffset>5424805</wp:posOffset>
                </wp:positionH>
                <wp:positionV relativeFrom="paragraph">
                  <wp:posOffset>5999859</wp:posOffset>
                </wp:positionV>
                <wp:extent cx="518170" cy="278907"/>
                <wp:effectExtent l="0" t="0" r="15240" b="26035"/>
                <wp:wrapNone/>
                <wp:docPr id="8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70" cy="278907"/>
                        </a:xfrm>
                        <a:prstGeom prst="rect">
                          <a:avLst/>
                        </a:prstGeom>
                        <a:noFill/>
                        <a:ln w="9525" algn="ctr">
                          <a:solidFill>
                            <a:srgbClr val="FF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79050" id="Rectangle 16" o:spid="_x0000_s1026" style="position:absolute;margin-left:427.15pt;margin-top:472.45pt;width:40.8pt;height:21.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" filled="f" strokecolor="red"/>
            </w:pict>
          </mc:Fallback>
        </mc:AlternateContent>
      </w:r>
      <w:r w:rsidRPr="008540EB">
        <w:rPr>
          <w:rFonts w:asciiTheme="minorHAnsi" w:hAnsiTheme="minorHAnsi" w:cstheme="minorHAnsi"/>
          <w:noProof/>
          <w:lang w:val="fr-BE" w:eastAsia="fr-BE"/>
        </w:rPr>
        <mc:AlternateContent>
          <mc:Choice Requires="wps">
            <w:drawing>
              <wp:anchor distT="0" distB="0" distL="114300" distR="114300" simplePos="0" relativeHeight="251658246" behindDoc="0" locked="0" layoutInCell="1" allowOverlap="1" wp14:anchorId="43E89EA7" wp14:editId="4E1B34C0">
                <wp:simplePos x="0" y="0"/>
                <wp:positionH relativeFrom="column">
                  <wp:posOffset>1589963</wp:posOffset>
                </wp:positionH>
                <wp:positionV relativeFrom="paragraph">
                  <wp:posOffset>5639700</wp:posOffset>
                </wp:positionV>
                <wp:extent cx="2306017" cy="197893"/>
                <wp:effectExtent l="0" t="0" r="18415" b="12065"/>
                <wp:wrapNone/>
                <wp:docPr id="5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017" cy="197893"/>
                        </a:xfrm>
                        <a:prstGeom prst="rect">
                          <a:avLst/>
                        </a:prstGeom>
                        <a:solidFill>
                          <a:srgbClr val="FFFFFF"/>
                        </a:soli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6ABC3" id="Rectangle 16" o:spid="_x0000_s1026" style="position:absolute;margin-left:125.2pt;margin-top:444.05pt;width:181.6pt;height:15.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" strokecolor="red"/>
            </w:pict>
          </mc:Fallback>
        </mc:AlternateContent>
      </w:r>
      <w:r w:rsidRPr="008540EB">
        <w:rPr>
          <w:rFonts w:asciiTheme="minorHAnsi" w:hAnsiTheme="minorHAnsi" w:cstheme="minorHAnsi"/>
          <w:noProof/>
          <w:lang w:val="fr-BE" w:eastAsia="fr-BE"/>
        </w:rPr>
        <mc:AlternateContent>
          <mc:Choice Requires="wps">
            <w:drawing>
              <wp:anchor distT="0" distB="0" distL="114300" distR="114300" simplePos="0" relativeHeight="251658244" behindDoc="0" locked="0" layoutInCell="1" allowOverlap="1" wp14:anchorId="04C3798D" wp14:editId="5A1ADADB">
                <wp:simplePos x="0" y="0"/>
                <wp:positionH relativeFrom="column">
                  <wp:posOffset>1549022</wp:posOffset>
                </wp:positionH>
                <wp:positionV relativeFrom="paragraph">
                  <wp:posOffset>4295396</wp:posOffset>
                </wp:positionV>
                <wp:extent cx="2347254" cy="186993"/>
                <wp:effectExtent l="0" t="0" r="15240" b="22860"/>
                <wp:wrapNone/>
                <wp:docPr id="5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7254" cy="186993"/>
                        </a:xfrm>
                        <a:prstGeom prst="rect">
                          <a:avLst/>
                        </a:prstGeom>
                        <a:solidFill>
                          <a:srgbClr val="FFFFFF"/>
                        </a:soli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6ED4F" id="Rectangle 14" o:spid="_x0000_s1026" style="position:absolute;margin-left:121.95pt;margin-top:338.2pt;width:184.8pt;height:14.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" strokecolor="red"/>
            </w:pict>
          </mc:Fallback>
        </mc:AlternateContent>
      </w:r>
      <w:r w:rsidRPr="008540EB">
        <w:rPr>
          <w:rFonts w:asciiTheme="minorHAnsi" w:hAnsiTheme="minorHAnsi" w:cstheme="minorHAnsi"/>
          <w:noProof/>
          <w:lang w:val="fr-BE" w:eastAsia="fr-BE"/>
        </w:rPr>
        <w:drawing>
          <wp:inline distT="0" distB="0" distL="0" distR="0" wp14:anchorId="534AEC15" wp14:editId="7C4FCA60">
            <wp:extent cx="5943600" cy="367792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677920"/>
                    </a:xfrm>
                    <a:prstGeom prst="rect">
                      <a:avLst/>
                    </a:prstGeom>
                    <a:noFill/>
                    <a:ln>
                      <a:noFill/>
                    </a:ln>
                  </pic:spPr>
                </pic:pic>
              </a:graphicData>
            </a:graphic>
          </wp:inline>
        </w:drawing>
      </w:r>
      <w:r w:rsidRPr="008540EB">
        <w:rPr>
          <w:rFonts w:asciiTheme="minorHAnsi" w:hAnsiTheme="minorHAnsi" w:cstheme="minorHAnsi"/>
          <w:noProof/>
          <w:lang w:val="fr-BE" w:eastAsia="fr-BE"/>
        </w:rPr>
        <w:drawing>
          <wp:inline distT="0" distB="0" distL="0" distR="0" wp14:anchorId="1C13C288" wp14:editId="3D1AA669">
            <wp:extent cx="5943600" cy="259969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599690"/>
                    </a:xfrm>
                    <a:prstGeom prst="rect">
                      <a:avLst/>
                    </a:prstGeom>
                    <a:noFill/>
                    <a:ln>
                      <a:noFill/>
                    </a:ln>
                  </pic:spPr>
                </pic:pic>
              </a:graphicData>
            </a:graphic>
          </wp:inline>
        </w:drawing>
      </w:r>
    </w:p>
    <w:p w14:paraId="1922B034" w14:textId="77777777" w:rsidR="008540EB" w:rsidRDefault="008540EB" w:rsidP="00AC648E">
      <w:pPr>
        <w:spacing w:after="0" w:line="240" w:lineRule="auto"/>
        <w:rPr>
          <w:rFonts w:asciiTheme="minorHAnsi" w:hAnsiTheme="minorHAnsi" w:cstheme="minorHAnsi"/>
          <w:lang w:val="nl-BE"/>
        </w:rPr>
      </w:pPr>
    </w:p>
    <w:p w14:paraId="20E53969" w14:textId="77777777" w:rsidR="00E013EA" w:rsidRDefault="00E013EA" w:rsidP="00AC648E">
      <w:pPr>
        <w:spacing w:after="0" w:line="240" w:lineRule="auto"/>
        <w:rPr>
          <w:rFonts w:asciiTheme="minorHAnsi" w:hAnsiTheme="minorHAnsi" w:cstheme="minorHAnsi"/>
          <w:lang w:val="nl-BE"/>
        </w:rPr>
      </w:pPr>
    </w:p>
    <w:p w14:paraId="45493F2E" w14:textId="77777777" w:rsidR="00E013EA" w:rsidRDefault="00E013EA" w:rsidP="00AC648E">
      <w:pPr>
        <w:spacing w:after="0" w:line="240" w:lineRule="auto"/>
        <w:rPr>
          <w:rFonts w:asciiTheme="minorHAnsi" w:hAnsiTheme="minorHAnsi" w:cstheme="minorHAnsi"/>
          <w:lang w:val="nl-BE"/>
        </w:rPr>
      </w:pPr>
    </w:p>
    <w:p w14:paraId="5B92C3DE" w14:textId="77777777" w:rsidR="00E013EA" w:rsidRDefault="00E013EA" w:rsidP="00AC648E">
      <w:pPr>
        <w:spacing w:after="0" w:line="240" w:lineRule="auto"/>
        <w:rPr>
          <w:rFonts w:asciiTheme="minorHAnsi" w:hAnsiTheme="minorHAnsi" w:cstheme="minorHAnsi"/>
          <w:lang w:val="nl-BE"/>
        </w:rPr>
      </w:pPr>
    </w:p>
    <w:p w14:paraId="1083AE37" w14:textId="77777777" w:rsidR="00E013EA" w:rsidRDefault="00E013EA" w:rsidP="00AC648E">
      <w:pPr>
        <w:spacing w:after="0" w:line="240" w:lineRule="auto"/>
        <w:rPr>
          <w:rFonts w:asciiTheme="minorHAnsi" w:hAnsiTheme="minorHAnsi" w:cstheme="minorHAnsi"/>
          <w:lang w:val="nl-BE"/>
        </w:rPr>
      </w:pPr>
    </w:p>
    <w:p w14:paraId="0EE65ED8" w14:textId="77777777" w:rsidR="00E013EA" w:rsidRDefault="00E013EA" w:rsidP="00AC648E">
      <w:pPr>
        <w:spacing w:after="0" w:line="240" w:lineRule="auto"/>
        <w:rPr>
          <w:rFonts w:asciiTheme="minorHAnsi" w:hAnsiTheme="minorHAnsi" w:cstheme="minorHAnsi"/>
          <w:lang w:val="nl-BE"/>
        </w:rPr>
      </w:pPr>
    </w:p>
    <w:p w14:paraId="11C6C2D3" w14:textId="77777777" w:rsidR="00E013EA" w:rsidRPr="008540EB" w:rsidRDefault="00E013EA" w:rsidP="00AC648E">
      <w:pPr>
        <w:spacing w:after="0" w:line="240" w:lineRule="auto"/>
        <w:rPr>
          <w:rFonts w:asciiTheme="minorHAnsi" w:hAnsiTheme="minorHAnsi" w:cstheme="minorHAnsi"/>
          <w:lang w:val="nl-BE"/>
        </w:rPr>
      </w:pPr>
    </w:p>
    <w:p w14:paraId="62CE7BC7" w14:textId="77777777" w:rsidR="008540EB" w:rsidRPr="008540EB" w:rsidRDefault="008540EB" w:rsidP="00AC648E">
      <w:pPr>
        <w:spacing w:after="0" w:line="240" w:lineRule="auto"/>
        <w:ind w:left="360"/>
        <w:contextualSpacing/>
        <w:rPr>
          <w:rFonts w:asciiTheme="minorHAnsi" w:hAnsiTheme="minorHAnsi" w:cstheme="minorHAnsi"/>
          <w:b/>
          <w:lang w:val="nl-BE"/>
        </w:rPr>
      </w:pPr>
    </w:p>
    <w:p w14:paraId="266F66AC" w14:textId="5882C664" w:rsidR="008540EB" w:rsidRPr="00CA6BFF" w:rsidRDefault="008540EB" w:rsidP="004A6D00">
      <w:pPr>
        <w:numPr>
          <w:ilvl w:val="0"/>
          <w:numId w:val="5"/>
        </w:numPr>
        <w:spacing w:after="0" w:line="240" w:lineRule="auto"/>
        <w:ind w:left="567" w:hanging="283"/>
        <w:contextualSpacing/>
        <w:rPr>
          <w:rFonts w:asciiTheme="minorHAnsi" w:hAnsiTheme="minorHAnsi" w:cstheme="minorHAnsi"/>
          <w:b/>
          <w:lang w:val="nl-BE"/>
        </w:rPr>
      </w:pPr>
      <w:r w:rsidRPr="008540EB">
        <w:rPr>
          <w:rFonts w:asciiTheme="minorHAnsi" w:hAnsiTheme="minorHAnsi" w:cstheme="minorHAnsi"/>
          <w:noProof/>
          <w:lang w:val="nl-BE" w:eastAsia="zh-CN"/>
        </w:rPr>
        <w:lastRenderedPageBreak/>
        <w:t xml:space="preserve">Vink het vakje </w:t>
      </w:r>
      <w:r w:rsidR="00F87488">
        <w:rPr>
          <w:rFonts w:asciiTheme="minorHAnsi" w:hAnsiTheme="minorHAnsi" w:cstheme="minorHAnsi"/>
          <w:noProof/>
          <w:lang w:val="nl-BE" w:eastAsia="zh-CN"/>
        </w:rPr>
        <w:t>‘</w:t>
      </w:r>
      <w:r w:rsidRPr="008540EB">
        <w:rPr>
          <w:rFonts w:asciiTheme="minorHAnsi" w:hAnsiTheme="minorHAnsi" w:cstheme="minorHAnsi"/>
          <w:b/>
          <w:noProof/>
          <w:lang w:val="nl-BE" w:eastAsia="zh-CN"/>
        </w:rPr>
        <w:t>Ja, ik bevestig</w:t>
      </w:r>
      <w:r w:rsidR="00F87488">
        <w:rPr>
          <w:rFonts w:asciiTheme="minorHAnsi" w:hAnsiTheme="minorHAnsi" w:cstheme="minorHAnsi"/>
          <w:noProof/>
          <w:lang w:val="nl-BE" w:eastAsia="zh-CN"/>
        </w:rPr>
        <w:t>’</w:t>
      </w:r>
      <w:r w:rsidRPr="008540EB">
        <w:rPr>
          <w:rFonts w:asciiTheme="minorHAnsi" w:hAnsiTheme="minorHAnsi" w:cstheme="minorHAnsi"/>
          <w:noProof/>
          <w:lang w:val="nl-BE" w:eastAsia="zh-CN"/>
        </w:rPr>
        <w:t xml:space="preserve"> aan en klik op </w:t>
      </w:r>
      <w:r w:rsidR="00F87488">
        <w:rPr>
          <w:rFonts w:asciiTheme="minorHAnsi" w:hAnsiTheme="minorHAnsi" w:cstheme="minorHAnsi"/>
          <w:noProof/>
          <w:lang w:val="nl-BE" w:eastAsia="zh-CN"/>
        </w:rPr>
        <w:t>‘</w:t>
      </w:r>
      <w:r w:rsidRPr="008540EB">
        <w:rPr>
          <w:rFonts w:asciiTheme="minorHAnsi" w:hAnsiTheme="minorHAnsi" w:cstheme="minorHAnsi"/>
          <w:b/>
          <w:noProof/>
          <w:lang w:val="nl-BE" w:eastAsia="zh-CN"/>
        </w:rPr>
        <w:t>Bevestig</w:t>
      </w:r>
      <w:r w:rsidR="00F87488">
        <w:rPr>
          <w:rFonts w:asciiTheme="minorHAnsi" w:hAnsiTheme="minorHAnsi" w:cstheme="minorHAnsi"/>
          <w:noProof/>
          <w:lang w:val="nl-BE" w:eastAsia="zh-CN"/>
        </w:rPr>
        <w:t>’</w:t>
      </w:r>
    </w:p>
    <w:p w14:paraId="39406DAA" w14:textId="77BBE8B3" w:rsidR="00F87488" w:rsidRDefault="00F87488" w:rsidP="00AC648E">
      <w:pPr>
        <w:spacing w:after="0" w:line="240" w:lineRule="auto"/>
        <w:contextualSpacing/>
        <w:rPr>
          <w:rFonts w:asciiTheme="minorHAnsi" w:hAnsiTheme="minorHAnsi" w:cstheme="minorHAnsi"/>
          <w:noProof/>
          <w:lang w:val="nl-BE" w:eastAsia="zh-CN"/>
        </w:rPr>
      </w:pPr>
    </w:p>
    <w:p w14:paraId="1AC2A51C" w14:textId="77777777" w:rsidR="008540EB" w:rsidRPr="008540EB" w:rsidRDefault="008540EB" w:rsidP="00AC648E">
      <w:pPr>
        <w:spacing w:after="0" w:line="240" w:lineRule="auto"/>
        <w:rPr>
          <w:rFonts w:asciiTheme="minorHAnsi" w:hAnsiTheme="minorHAnsi" w:cstheme="minorHAnsi"/>
          <w:lang w:val="nl-BE"/>
        </w:rPr>
      </w:pPr>
      <w:r w:rsidRPr="008540EB">
        <w:rPr>
          <w:rFonts w:asciiTheme="minorHAnsi" w:hAnsiTheme="minorHAnsi" w:cstheme="minorHAnsi"/>
          <w:noProof/>
          <w:lang w:val="fr-BE" w:eastAsia="fr-BE"/>
        </w:rPr>
        <mc:AlternateContent>
          <mc:Choice Requires="wps">
            <w:drawing>
              <wp:anchor distT="0" distB="0" distL="114300" distR="114300" simplePos="0" relativeHeight="251658250" behindDoc="0" locked="0" layoutInCell="1" allowOverlap="1" wp14:anchorId="426EDD2A" wp14:editId="322777FD">
                <wp:simplePos x="0" y="0"/>
                <wp:positionH relativeFrom="column">
                  <wp:posOffset>5447665</wp:posOffset>
                </wp:positionH>
                <wp:positionV relativeFrom="paragraph">
                  <wp:posOffset>4390390</wp:posOffset>
                </wp:positionV>
                <wp:extent cx="518160" cy="278765"/>
                <wp:effectExtent l="0" t="0" r="15240" b="26035"/>
                <wp:wrapNone/>
                <wp:docPr id="8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278765"/>
                        </a:xfrm>
                        <a:prstGeom prst="rect">
                          <a:avLst/>
                        </a:prstGeom>
                        <a:noFill/>
                        <a:ln w="9525" algn="ctr">
                          <a:solidFill>
                            <a:srgbClr val="FF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DC7E1" id="Rectangle 16" o:spid="_x0000_s1026" style="position:absolute;margin-left:428.95pt;margin-top:345.7pt;width:40.8pt;height:21.9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" filled="f" strokecolor="red"/>
            </w:pict>
          </mc:Fallback>
        </mc:AlternateContent>
      </w:r>
      <w:r w:rsidRPr="008540EB">
        <w:rPr>
          <w:rFonts w:asciiTheme="minorHAnsi" w:hAnsiTheme="minorHAnsi" w:cstheme="minorHAnsi"/>
          <w:noProof/>
          <w:lang w:val="fr-BE" w:eastAsia="fr-BE"/>
        </w:rPr>
        <mc:AlternateContent>
          <mc:Choice Requires="wps">
            <w:drawing>
              <wp:anchor distT="0" distB="0" distL="114300" distR="114300" simplePos="0" relativeHeight="251658251" behindDoc="0" locked="0" layoutInCell="1" allowOverlap="1" wp14:anchorId="2F32F5AF" wp14:editId="51080D12">
                <wp:simplePos x="0" y="0"/>
                <wp:positionH relativeFrom="column">
                  <wp:posOffset>81886</wp:posOffset>
                </wp:positionH>
                <wp:positionV relativeFrom="paragraph">
                  <wp:posOffset>3916907</wp:posOffset>
                </wp:positionV>
                <wp:extent cx="716507" cy="278907"/>
                <wp:effectExtent l="0" t="0" r="26670" b="26035"/>
                <wp:wrapNone/>
                <wp:docPr id="8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507" cy="278907"/>
                        </a:xfrm>
                        <a:prstGeom prst="rect">
                          <a:avLst/>
                        </a:prstGeom>
                        <a:noFill/>
                        <a:ln w="9525" algn="ctr">
                          <a:solidFill>
                            <a:srgbClr val="FF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DA4E4" id="Rectangle 16" o:spid="_x0000_s1026" style="position:absolute;margin-left:6.45pt;margin-top:308.4pt;width:56.4pt;height:21.9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" filled="f" strokecolor="red"/>
            </w:pict>
          </mc:Fallback>
        </mc:AlternateContent>
      </w:r>
      <w:r w:rsidRPr="008540EB">
        <w:rPr>
          <w:rFonts w:asciiTheme="minorHAnsi" w:hAnsiTheme="minorHAnsi" w:cstheme="minorHAnsi"/>
          <w:noProof/>
          <w:lang w:val="fr-BE" w:eastAsia="fr-BE"/>
        </w:rPr>
        <w:drawing>
          <wp:inline distT="0" distB="0" distL="0" distR="0" wp14:anchorId="3CEA44DB" wp14:editId="02604CD2">
            <wp:extent cx="5943600" cy="4646930"/>
            <wp:effectExtent l="19050" t="19050" r="19050" b="203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646930"/>
                    </a:xfrm>
                    <a:prstGeom prst="rect">
                      <a:avLst/>
                    </a:prstGeom>
                    <a:noFill/>
                    <a:ln>
                      <a:solidFill>
                        <a:sysClr val="windowText" lastClr="000000"/>
                      </a:solidFill>
                    </a:ln>
                  </pic:spPr>
                </pic:pic>
              </a:graphicData>
            </a:graphic>
          </wp:inline>
        </w:drawing>
      </w:r>
    </w:p>
    <w:p w14:paraId="3844E7BB" w14:textId="77777777" w:rsidR="008540EB" w:rsidRPr="008540EB" w:rsidRDefault="008540EB" w:rsidP="00AC648E">
      <w:pPr>
        <w:spacing w:after="0" w:line="240" w:lineRule="auto"/>
        <w:rPr>
          <w:rFonts w:asciiTheme="minorHAnsi" w:hAnsiTheme="minorHAnsi" w:cstheme="minorHAnsi"/>
          <w:lang w:val="nl-BE"/>
        </w:rPr>
      </w:pPr>
    </w:p>
    <w:p w14:paraId="08A2F503" w14:textId="1540F499" w:rsidR="00F87488" w:rsidRPr="00E013EA" w:rsidRDefault="008540EB" w:rsidP="004A6D00">
      <w:pPr>
        <w:numPr>
          <w:ilvl w:val="0"/>
          <w:numId w:val="5"/>
        </w:numPr>
        <w:spacing w:after="0" w:line="240" w:lineRule="auto"/>
        <w:ind w:left="567" w:hanging="283"/>
        <w:rPr>
          <w:rFonts w:asciiTheme="minorHAnsi" w:hAnsiTheme="minorHAnsi" w:cstheme="minorHAnsi"/>
          <w:lang w:val="nl-BE"/>
        </w:rPr>
      </w:pPr>
      <w:r w:rsidRPr="00E013EA">
        <w:rPr>
          <w:rFonts w:asciiTheme="minorHAnsi" w:hAnsiTheme="minorHAnsi" w:cstheme="minorHAnsi"/>
          <w:lang w:val="nl-BE"/>
        </w:rPr>
        <w:t>De Hoofdtoegangsbeheerder is aangesteld</w:t>
      </w:r>
    </w:p>
    <w:p w14:paraId="0BA9DF7F" w14:textId="77777777" w:rsidR="00F87488" w:rsidRPr="008540EB" w:rsidRDefault="00F87488" w:rsidP="00AC648E">
      <w:pPr>
        <w:spacing w:after="0" w:line="240" w:lineRule="auto"/>
        <w:rPr>
          <w:rFonts w:asciiTheme="minorHAnsi" w:hAnsiTheme="minorHAnsi" w:cstheme="minorHAnsi"/>
          <w:lang w:val="nl-BE"/>
        </w:rPr>
      </w:pPr>
    </w:p>
    <w:p w14:paraId="70E9F247" w14:textId="77777777" w:rsidR="008540EB" w:rsidRPr="008540EB" w:rsidRDefault="008540EB" w:rsidP="00AC648E">
      <w:pPr>
        <w:spacing w:after="0" w:line="240" w:lineRule="auto"/>
        <w:rPr>
          <w:rFonts w:asciiTheme="minorHAnsi" w:hAnsiTheme="minorHAnsi" w:cstheme="minorHAnsi"/>
          <w:b/>
          <w:lang w:val="nl-BE"/>
        </w:rPr>
      </w:pPr>
      <w:r w:rsidRPr="008540EB">
        <w:rPr>
          <w:rFonts w:asciiTheme="minorHAnsi" w:hAnsiTheme="minorHAnsi" w:cstheme="minorHAnsi"/>
          <w:noProof/>
          <w:lang w:val="fr-BE" w:eastAsia="fr-BE"/>
        </w:rPr>
        <w:drawing>
          <wp:inline distT="0" distB="0" distL="0" distR="0" wp14:anchorId="436FBDCD" wp14:editId="1C1C2F80">
            <wp:extent cx="5943600" cy="2457450"/>
            <wp:effectExtent l="19050" t="19050" r="19050" b="190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457450"/>
                    </a:xfrm>
                    <a:prstGeom prst="rect">
                      <a:avLst/>
                    </a:prstGeom>
                    <a:noFill/>
                    <a:ln>
                      <a:solidFill>
                        <a:sysClr val="windowText" lastClr="000000"/>
                      </a:solidFill>
                    </a:ln>
                  </pic:spPr>
                </pic:pic>
              </a:graphicData>
            </a:graphic>
          </wp:inline>
        </w:drawing>
      </w:r>
    </w:p>
    <w:p w14:paraId="61E4265A" w14:textId="0722D11F" w:rsidR="008540EB" w:rsidRPr="00CA6BFF" w:rsidRDefault="00411C16" w:rsidP="00AC648E">
      <w:pPr>
        <w:pStyle w:val="Kop3"/>
        <w:spacing w:before="0" w:after="0" w:line="240" w:lineRule="auto"/>
        <w:ind w:left="709" w:hanging="709"/>
        <w:rPr>
          <w:rStyle w:val="Kop3Char"/>
          <w:rFonts w:asciiTheme="minorHAnsi" w:hAnsiTheme="minorHAnsi" w:cstheme="minorHAnsi"/>
          <w:b/>
          <w:bCs/>
          <w:sz w:val="24"/>
          <w:szCs w:val="24"/>
        </w:rPr>
      </w:pPr>
      <w:bookmarkStart w:id="26" w:name="_Hlk16668806"/>
      <w:bookmarkStart w:id="27" w:name="_Toc16858160"/>
      <w:bookmarkStart w:id="28" w:name="_Toc52180555"/>
      <w:bookmarkStart w:id="29" w:name="_Toc55327469"/>
      <w:r w:rsidRPr="00CA6BFF">
        <w:rPr>
          <w:rFonts w:asciiTheme="minorHAnsi" w:hAnsiTheme="minorHAnsi" w:cstheme="minorHAnsi"/>
          <w:sz w:val="24"/>
          <w:szCs w:val="24"/>
        </w:rPr>
        <w:lastRenderedPageBreak/>
        <w:t>B</w:t>
      </w:r>
      <w:r w:rsidRPr="00CA6BFF">
        <w:rPr>
          <w:rStyle w:val="Kop3Char"/>
          <w:rFonts w:asciiTheme="minorHAnsi" w:eastAsia="Calibri" w:hAnsiTheme="minorHAnsi" w:cstheme="minorHAnsi"/>
          <w:b/>
          <w:sz w:val="24"/>
          <w:szCs w:val="24"/>
        </w:rPr>
        <w:t>.</w:t>
      </w:r>
      <w:r w:rsidR="00B85CB3">
        <w:rPr>
          <w:rStyle w:val="Kop3Char"/>
          <w:rFonts w:asciiTheme="minorHAnsi" w:eastAsia="Calibri" w:hAnsiTheme="minorHAnsi" w:cstheme="minorHAnsi"/>
          <w:b/>
          <w:sz w:val="24"/>
          <w:szCs w:val="24"/>
        </w:rPr>
        <w:t>2</w:t>
      </w:r>
      <w:r w:rsidRPr="00CA6BFF">
        <w:rPr>
          <w:rStyle w:val="Kop3Char"/>
          <w:rFonts w:asciiTheme="minorHAnsi" w:eastAsia="Calibri" w:hAnsiTheme="minorHAnsi" w:cstheme="minorHAnsi"/>
          <w:b/>
          <w:sz w:val="24"/>
          <w:szCs w:val="24"/>
        </w:rPr>
        <w:t xml:space="preserve">.3. </w:t>
      </w:r>
      <w:r w:rsidR="008540EB" w:rsidRPr="00CA6BFF">
        <w:rPr>
          <w:rStyle w:val="Kop3Char"/>
          <w:rFonts w:asciiTheme="minorHAnsi" w:eastAsia="Calibri" w:hAnsiTheme="minorHAnsi" w:cstheme="minorHAnsi"/>
          <w:b/>
          <w:sz w:val="24"/>
          <w:szCs w:val="24"/>
        </w:rPr>
        <w:t xml:space="preserve">Registratie </w:t>
      </w:r>
      <w:bookmarkEnd w:id="26"/>
      <w:r w:rsidR="008540EB" w:rsidRPr="00CA6BFF">
        <w:rPr>
          <w:rStyle w:val="Kop3Char"/>
          <w:rFonts w:asciiTheme="minorHAnsi" w:eastAsia="Calibri" w:hAnsiTheme="minorHAnsi" w:cstheme="minorHAnsi"/>
          <w:b/>
          <w:sz w:val="24"/>
          <w:szCs w:val="24"/>
        </w:rPr>
        <w:t>van de aanvraag: de wettelijk vertegenwoordiger duidt een andere persoon aan als HTB</w:t>
      </w:r>
      <w:bookmarkEnd w:id="27"/>
      <w:bookmarkEnd w:id="28"/>
      <w:bookmarkEnd w:id="29"/>
    </w:p>
    <w:p w14:paraId="67B07243" w14:textId="77777777" w:rsidR="005F6001" w:rsidRDefault="005F6001" w:rsidP="00AC648E">
      <w:pPr>
        <w:spacing w:after="0" w:line="240" w:lineRule="auto"/>
        <w:rPr>
          <w:rFonts w:asciiTheme="minorHAnsi" w:hAnsiTheme="minorHAnsi" w:cstheme="minorHAnsi"/>
          <w:lang w:val="nl-BE"/>
        </w:rPr>
      </w:pPr>
    </w:p>
    <w:p w14:paraId="08A02B5B" w14:textId="4338736A" w:rsidR="008540EB" w:rsidRPr="008540EB" w:rsidRDefault="008540EB" w:rsidP="00AC648E">
      <w:pPr>
        <w:spacing w:after="0" w:line="240" w:lineRule="auto"/>
        <w:rPr>
          <w:rFonts w:asciiTheme="minorHAnsi" w:hAnsiTheme="minorHAnsi" w:cstheme="minorHAnsi"/>
          <w:lang w:val="nl-BE"/>
        </w:rPr>
      </w:pPr>
      <w:r w:rsidRPr="008540EB">
        <w:rPr>
          <w:rFonts w:asciiTheme="minorHAnsi" w:hAnsiTheme="minorHAnsi" w:cstheme="minorHAnsi"/>
          <w:lang w:val="nl-BE"/>
        </w:rPr>
        <w:t>De Hoofdtoegangsbeheerder (HTB) moet een werknemer of een andere wettelijk vertegenwoordiger van de onderneming zijn.</w:t>
      </w:r>
    </w:p>
    <w:p w14:paraId="03AC01AD" w14:textId="77777777" w:rsidR="008540EB" w:rsidRPr="008540EB" w:rsidRDefault="008540EB" w:rsidP="004A6D00">
      <w:pPr>
        <w:numPr>
          <w:ilvl w:val="0"/>
          <w:numId w:val="5"/>
        </w:numPr>
        <w:spacing w:after="0" w:line="240" w:lineRule="auto"/>
        <w:ind w:left="567" w:hanging="284"/>
        <w:rPr>
          <w:rFonts w:asciiTheme="minorHAnsi" w:hAnsiTheme="minorHAnsi" w:cstheme="minorHAnsi"/>
          <w:lang w:val="nl-BE"/>
        </w:rPr>
      </w:pPr>
      <w:r w:rsidRPr="008540EB">
        <w:rPr>
          <w:rFonts w:asciiTheme="minorHAnsi" w:hAnsiTheme="minorHAnsi" w:cstheme="minorHAnsi"/>
          <w:lang w:val="nl-BE"/>
        </w:rPr>
        <w:t xml:space="preserve">Ga naar </w:t>
      </w:r>
      <w:hyperlink r:id="rId36" w:history="1">
        <w:r w:rsidRPr="008540EB">
          <w:rPr>
            <w:rFonts w:asciiTheme="minorHAnsi" w:hAnsiTheme="minorHAnsi" w:cstheme="minorHAnsi"/>
            <w:noProof/>
            <w:color w:val="0000FF"/>
            <w:u w:val="single"/>
            <w:lang w:val="nl-BE" w:eastAsia="en-GB"/>
          </w:rPr>
          <w:t>https://www.csam.be/nl</w:t>
        </w:r>
      </w:hyperlink>
    </w:p>
    <w:p w14:paraId="78C9057D" w14:textId="143B049B" w:rsidR="008540EB" w:rsidRPr="008540EB" w:rsidRDefault="008540EB" w:rsidP="004A6D00">
      <w:pPr>
        <w:numPr>
          <w:ilvl w:val="0"/>
          <w:numId w:val="5"/>
        </w:numPr>
        <w:spacing w:after="0" w:line="240" w:lineRule="auto"/>
        <w:ind w:left="567" w:hanging="284"/>
        <w:rPr>
          <w:rFonts w:asciiTheme="minorHAnsi" w:hAnsiTheme="minorHAnsi" w:cstheme="minorHAnsi"/>
          <w:lang w:val="nl-BE"/>
        </w:rPr>
      </w:pPr>
      <w:r w:rsidRPr="008540EB">
        <w:rPr>
          <w:rFonts w:asciiTheme="minorHAnsi" w:hAnsiTheme="minorHAnsi" w:cstheme="minorHAnsi"/>
          <w:lang w:val="nl-BE"/>
        </w:rPr>
        <w:t xml:space="preserve">Kies </w:t>
      </w:r>
      <w:r w:rsidR="004009E2">
        <w:rPr>
          <w:rFonts w:asciiTheme="minorHAnsi" w:hAnsiTheme="minorHAnsi" w:cstheme="minorHAnsi"/>
          <w:lang w:val="nl-BE"/>
        </w:rPr>
        <w:t>‘</w:t>
      </w:r>
      <w:r w:rsidRPr="008540EB">
        <w:rPr>
          <w:rFonts w:asciiTheme="minorHAnsi" w:hAnsiTheme="minorHAnsi" w:cstheme="minorHAnsi"/>
          <w:b/>
          <w:lang w:val="nl-BE"/>
        </w:rPr>
        <w:t>Aan de slag</w:t>
      </w:r>
      <w:r w:rsidR="004009E2">
        <w:rPr>
          <w:rFonts w:asciiTheme="minorHAnsi" w:hAnsiTheme="minorHAnsi" w:cstheme="minorHAnsi"/>
          <w:lang w:val="nl-BE"/>
        </w:rPr>
        <w:t>’</w:t>
      </w:r>
      <w:r w:rsidRPr="008540EB">
        <w:rPr>
          <w:rFonts w:asciiTheme="minorHAnsi" w:hAnsiTheme="minorHAnsi" w:cstheme="minorHAnsi"/>
          <w:lang w:val="nl-BE"/>
        </w:rPr>
        <w:t xml:space="preserve"> bij </w:t>
      </w:r>
      <w:r w:rsidR="004009E2">
        <w:rPr>
          <w:rFonts w:asciiTheme="minorHAnsi" w:hAnsiTheme="minorHAnsi" w:cstheme="minorHAnsi"/>
          <w:lang w:val="nl-BE"/>
        </w:rPr>
        <w:t>‘</w:t>
      </w:r>
      <w:r w:rsidRPr="008540EB">
        <w:rPr>
          <w:rFonts w:asciiTheme="minorHAnsi" w:hAnsiTheme="minorHAnsi" w:cstheme="minorHAnsi"/>
          <w:b/>
          <w:lang w:val="nl-BE"/>
        </w:rPr>
        <w:t>Beheer der Toegangsbeheerders</w:t>
      </w:r>
      <w:r w:rsidR="004009E2">
        <w:rPr>
          <w:rFonts w:asciiTheme="minorHAnsi" w:hAnsiTheme="minorHAnsi" w:cstheme="minorHAnsi"/>
          <w:lang w:val="nl-BE"/>
        </w:rPr>
        <w:t>’</w:t>
      </w:r>
    </w:p>
    <w:p w14:paraId="52E47CBA" w14:textId="77777777" w:rsidR="008540EB" w:rsidRPr="008540EB" w:rsidRDefault="008540EB" w:rsidP="00AC648E">
      <w:pPr>
        <w:spacing w:after="0" w:line="240" w:lineRule="auto"/>
        <w:ind w:left="567"/>
        <w:rPr>
          <w:rFonts w:asciiTheme="minorHAnsi" w:hAnsiTheme="minorHAnsi" w:cstheme="minorHAnsi"/>
          <w:lang w:val="nl-BE"/>
        </w:rPr>
      </w:pPr>
    </w:p>
    <w:p w14:paraId="2291D033" w14:textId="77777777" w:rsidR="008540EB" w:rsidRDefault="008540EB" w:rsidP="00AC648E">
      <w:pPr>
        <w:spacing w:after="0" w:line="240" w:lineRule="auto"/>
        <w:contextualSpacing/>
        <w:rPr>
          <w:rFonts w:asciiTheme="minorHAnsi" w:hAnsiTheme="minorHAnsi" w:cstheme="minorHAnsi"/>
          <w:lang w:val="nl-BE"/>
        </w:rPr>
      </w:pPr>
      <w:r w:rsidRPr="008540EB">
        <w:rPr>
          <w:rFonts w:asciiTheme="minorHAnsi" w:hAnsiTheme="minorHAnsi" w:cstheme="minorHAnsi"/>
          <w:noProof/>
          <w:lang w:val="fr-BE" w:eastAsia="fr-BE"/>
        </w:rPr>
        <mc:AlternateContent>
          <mc:Choice Requires="wpg">
            <w:drawing>
              <wp:anchor distT="0" distB="0" distL="114300" distR="114300" simplePos="0" relativeHeight="251658266" behindDoc="0" locked="0" layoutInCell="1" allowOverlap="1" wp14:anchorId="63BB2D4F" wp14:editId="1EC60FC2">
                <wp:simplePos x="0" y="0"/>
                <wp:positionH relativeFrom="column">
                  <wp:posOffset>2110740</wp:posOffset>
                </wp:positionH>
                <wp:positionV relativeFrom="paragraph">
                  <wp:posOffset>2072005</wp:posOffset>
                </wp:positionV>
                <wp:extent cx="1419367" cy="1165747"/>
                <wp:effectExtent l="0" t="0" r="28575" b="15875"/>
                <wp:wrapNone/>
                <wp:docPr id="84" name="Groep 84"/>
                <wp:cNvGraphicFramePr/>
                <a:graphic xmlns:a="http://schemas.openxmlformats.org/drawingml/2006/main">
                  <a:graphicData uri="http://schemas.microsoft.com/office/word/2010/wordprocessingGroup">
                    <wpg:wgp>
                      <wpg:cNvGrpSpPr/>
                      <wpg:grpSpPr>
                        <a:xfrm>
                          <a:off x="0" y="0"/>
                          <a:ext cx="1419367" cy="1165747"/>
                          <a:chOff x="0" y="0"/>
                          <a:chExt cx="1419367" cy="1165747"/>
                        </a:xfrm>
                      </wpg:grpSpPr>
                      <wps:wsp>
                        <wps:cNvPr id="19" name="Rectangle 17"/>
                        <wps:cNvSpPr>
                          <a:spLocks noChangeArrowheads="1"/>
                        </wps:cNvSpPr>
                        <wps:spPr bwMode="auto">
                          <a:xfrm>
                            <a:off x="190500" y="838200"/>
                            <a:ext cx="791570" cy="327547"/>
                          </a:xfrm>
                          <a:prstGeom prst="rect">
                            <a:avLst/>
                          </a:prstGeom>
                          <a:noFill/>
                          <a:ln w="9525" algn="ctr">
                            <a:solidFill>
                              <a:srgbClr val="FF0000"/>
                            </a:solidFill>
                            <a:miter lim="800000"/>
                            <a:headEnd/>
                            <a:tailEnd/>
                          </a:ln>
                          <a:effectLst/>
                        </wps:spPr>
                        <wps:bodyPr rot="0" vert="horz" wrap="square" lIns="91440" tIns="45720" rIns="91440" bIns="45720" anchor="t" anchorCtr="0" upright="1">
                          <a:noAutofit/>
                        </wps:bodyPr>
                      </wps:wsp>
                      <wps:wsp>
                        <wps:cNvPr id="18" name="Rectangle 18"/>
                        <wps:cNvSpPr>
                          <a:spLocks noChangeArrowheads="1"/>
                        </wps:cNvSpPr>
                        <wps:spPr bwMode="auto">
                          <a:xfrm>
                            <a:off x="0" y="0"/>
                            <a:ext cx="1419367" cy="327025"/>
                          </a:xfrm>
                          <a:prstGeom prst="rect">
                            <a:avLst/>
                          </a:prstGeom>
                          <a:noFill/>
                          <a:ln w="9525" algn="ctr">
                            <a:solidFill>
                              <a:srgbClr val="FF0000"/>
                            </a:solidFill>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455BA6B2" id="Groep 84" o:spid="_x0000_s1026" style="position:absolute;margin-left:166.2pt;margin-top:163.15pt;width:111.75pt;height:91.8pt;z-index:251658266" coordsize="14193,1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">
                <v:rect id="Rectangle 17" o:spid="_x0000_s1027" style="position:absolute;left:1905;top:8382;width:7915;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" filled="f" strokecolor="red"/>
                <v:rect id="Rectangle 18" o:spid="_x0000_s1028" style="position:absolute;width:14193;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" filled="f" strokecolor="red"/>
              </v:group>
            </w:pict>
          </mc:Fallback>
        </mc:AlternateContent>
      </w:r>
      <w:r w:rsidRPr="008540EB">
        <w:rPr>
          <w:rFonts w:asciiTheme="minorHAnsi" w:hAnsiTheme="minorHAnsi" w:cstheme="minorHAnsi"/>
          <w:noProof/>
          <w:lang w:val="fr-BE" w:eastAsia="fr-BE"/>
        </w:rPr>
        <w:drawing>
          <wp:inline distT="0" distB="0" distL="0" distR="0" wp14:anchorId="2F575A12" wp14:editId="45274127">
            <wp:extent cx="5943600" cy="3272582"/>
            <wp:effectExtent l="19050" t="19050" r="19050" b="2349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272582"/>
                    </a:xfrm>
                    <a:prstGeom prst="rect">
                      <a:avLst/>
                    </a:prstGeom>
                    <a:ln>
                      <a:solidFill>
                        <a:srgbClr val="000000"/>
                      </a:solidFill>
                    </a:ln>
                  </pic:spPr>
                </pic:pic>
              </a:graphicData>
            </a:graphic>
          </wp:inline>
        </w:drawing>
      </w:r>
    </w:p>
    <w:p w14:paraId="1989A619" w14:textId="77777777" w:rsidR="00E013EA" w:rsidRPr="008540EB" w:rsidRDefault="00E013EA" w:rsidP="00AC648E">
      <w:pPr>
        <w:spacing w:after="0" w:line="240" w:lineRule="auto"/>
        <w:contextualSpacing/>
        <w:rPr>
          <w:rFonts w:asciiTheme="minorHAnsi" w:hAnsiTheme="minorHAnsi" w:cstheme="minorHAnsi"/>
          <w:lang w:val="nl-BE"/>
        </w:rPr>
      </w:pPr>
    </w:p>
    <w:p w14:paraId="798EB288" w14:textId="06538CFE" w:rsidR="00EE40F3" w:rsidRPr="00EE40F3" w:rsidRDefault="008540EB" w:rsidP="00643809">
      <w:pPr>
        <w:numPr>
          <w:ilvl w:val="0"/>
          <w:numId w:val="5"/>
        </w:numPr>
        <w:spacing w:after="0" w:line="240" w:lineRule="auto"/>
        <w:ind w:left="567" w:hanging="283"/>
        <w:rPr>
          <w:rFonts w:asciiTheme="minorHAnsi" w:hAnsiTheme="minorHAnsi" w:cstheme="minorHAnsi"/>
          <w:sz w:val="16"/>
          <w:szCs w:val="16"/>
          <w:lang w:val="nl-BE"/>
        </w:rPr>
      </w:pPr>
      <w:r w:rsidRPr="00EE40F3">
        <w:rPr>
          <w:rFonts w:asciiTheme="minorHAnsi" w:hAnsiTheme="minorHAnsi" w:cstheme="minorHAnsi"/>
          <w:lang w:val="nl-BE"/>
        </w:rPr>
        <w:t xml:space="preserve">Kies </w:t>
      </w:r>
      <w:r w:rsidR="004009E2" w:rsidRPr="00EE40F3">
        <w:rPr>
          <w:rFonts w:asciiTheme="minorHAnsi" w:hAnsiTheme="minorHAnsi" w:cstheme="minorHAnsi"/>
          <w:lang w:val="nl-BE"/>
        </w:rPr>
        <w:t>‘</w:t>
      </w:r>
      <w:r w:rsidR="004009E2" w:rsidRPr="00EE40F3">
        <w:rPr>
          <w:rFonts w:asciiTheme="minorHAnsi" w:hAnsiTheme="minorHAnsi" w:cstheme="minorHAnsi"/>
          <w:b/>
          <w:bCs/>
          <w:lang w:val="nl-BE"/>
        </w:rPr>
        <w:t>E</w:t>
      </w:r>
      <w:r w:rsidRPr="00EE40F3">
        <w:rPr>
          <w:rFonts w:asciiTheme="minorHAnsi" w:hAnsiTheme="minorHAnsi" w:cstheme="minorHAnsi"/>
          <w:b/>
          <w:bCs/>
          <w:lang w:val="nl-BE"/>
        </w:rPr>
        <w:t>en</w:t>
      </w:r>
      <w:r w:rsidRPr="00EE40F3">
        <w:rPr>
          <w:rFonts w:asciiTheme="minorHAnsi" w:hAnsiTheme="minorHAnsi" w:cstheme="minorHAnsi"/>
          <w:lang w:val="nl-BE"/>
        </w:rPr>
        <w:t xml:space="preserve"> </w:t>
      </w:r>
      <w:r w:rsidRPr="00EE40F3">
        <w:rPr>
          <w:rFonts w:asciiTheme="minorHAnsi" w:hAnsiTheme="minorHAnsi" w:cstheme="minorHAnsi"/>
          <w:b/>
          <w:lang w:val="nl-BE"/>
        </w:rPr>
        <w:t>Hoofdtoegangsbeheerder aanstellen</w:t>
      </w:r>
      <w:r w:rsidR="004009E2" w:rsidRPr="00EE40F3">
        <w:rPr>
          <w:rFonts w:asciiTheme="minorHAnsi" w:hAnsiTheme="minorHAnsi" w:cstheme="minorHAnsi"/>
          <w:lang w:val="nl-BE"/>
        </w:rPr>
        <w:t>’</w:t>
      </w:r>
    </w:p>
    <w:p w14:paraId="73DCDD8E" w14:textId="77777777" w:rsidR="008540EB" w:rsidRPr="008540EB" w:rsidRDefault="008540EB" w:rsidP="00AC648E">
      <w:pPr>
        <w:spacing w:after="0" w:line="240" w:lineRule="auto"/>
        <w:contextualSpacing/>
        <w:rPr>
          <w:rFonts w:asciiTheme="minorHAnsi" w:hAnsiTheme="minorHAnsi" w:cstheme="minorHAnsi"/>
          <w:lang w:val="nl-BE"/>
        </w:rPr>
      </w:pPr>
      <w:r w:rsidRPr="008540EB">
        <w:rPr>
          <w:rFonts w:asciiTheme="minorHAnsi" w:hAnsiTheme="minorHAnsi" w:cstheme="minorHAnsi"/>
          <w:noProof/>
          <w:lang w:val="fr-BE" w:eastAsia="fr-BE"/>
        </w:rPr>
        <mc:AlternateContent>
          <mc:Choice Requires="wps">
            <w:drawing>
              <wp:anchor distT="0" distB="0" distL="114300" distR="114300" simplePos="0" relativeHeight="251658264" behindDoc="0" locked="0" layoutInCell="1" allowOverlap="1" wp14:anchorId="0DFB3C21" wp14:editId="7A3E71FC">
                <wp:simplePos x="0" y="0"/>
                <wp:positionH relativeFrom="column">
                  <wp:posOffset>518615</wp:posOffset>
                </wp:positionH>
                <wp:positionV relativeFrom="paragraph">
                  <wp:posOffset>2405361</wp:posOffset>
                </wp:positionV>
                <wp:extent cx="2374710" cy="251962"/>
                <wp:effectExtent l="0" t="0" r="26035" b="15240"/>
                <wp:wrapNone/>
                <wp:docPr id="2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710" cy="251962"/>
                        </a:xfrm>
                        <a:prstGeom prst="rect">
                          <a:avLst/>
                        </a:prstGeom>
                        <a:noFill/>
                        <a:ln w="9525" algn="ctr">
                          <a:solidFill>
                            <a:srgbClr val="FF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4B607" id="Rectangle 17" o:spid="_x0000_s1026" style="position:absolute;margin-left:40.85pt;margin-top:189.4pt;width:187pt;height:19.8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" filled="f" strokecolor="red"/>
            </w:pict>
          </mc:Fallback>
        </mc:AlternateContent>
      </w:r>
      <w:r w:rsidRPr="008540EB">
        <w:rPr>
          <w:rFonts w:asciiTheme="minorHAnsi" w:hAnsiTheme="minorHAnsi" w:cstheme="minorHAnsi"/>
          <w:noProof/>
          <w:lang w:val="fr-BE" w:eastAsia="fr-BE"/>
        </w:rPr>
        <w:drawing>
          <wp:inline distT="0" distB="0" distL="0" distR="0" wp14:anchorId="48A7D2FF" wp14:editId="6956639D">
            <wp:extent cx="5943600" cy="2961690"/>
            <wp:effectExtent l="19050" t="19050" r="19050" b="1016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961690"/>
                    </a:xfrm>
                    <a:prstGeom prst="rect">
                      <a:avLst/>
                    </a:prstGeom>
                    <a:ln>
                      <a:solidFill>
                        <a:sysClr val="windowText" lastClr="000000"/>
                      </a:solidFill>
                    </a:ln>
                  </pic:spPr>
                </pic:pic>
              </a:graphicData>
            </a:graphic>
          </wp:inline>
        </w:drawing>
      </w:r>
    </w:p>
    <w:p w14:paraId="73ADB5E3" w14:textId="4FE3D571" w:rsidR="008540EB" w:rsidRPr="008540EB" w:rsidRDefault="008540EB" w:rsidP="004A6D00">
      <w:pPr>
        <w:numPr>
          <w:ilvl w:val="0"/>
          <w:numId w:val="5"/>
        </w:numPr>
        <w:spacing w:after="0" w:line="240" w:lineRule="auto"/>
        <w:ind w:left="567" w:hanging="283"/>
        <w:rPr>
          <w:rFonts w:asciiTheme="minorHAnsi" w:hAnsiTheme="minorHAnsi" w:cstheme="minorHAnsi"/>
          <w:b/>
          <w:bCs/>
          <w:lang w:val="nl-BE"/>
        </w:rPr>
      </w:pPr>
      <w:r w:rsidRPr="008540EB">
        <w:rPr>
          <w:rFonts w:asciiTheme="minorHAnsi" w:hAnsiTheme="minorHAnsi" w:cstheme="minorHAnsi"/>
          <w:lang w:val="nl-BE"/>
        </w:rPr>
        <w:lastRenderedPageBreak/>
        <w:t xml:space="preserve">Kies </w:t>
      </w:r>
      <w:r w:rsidR="004009E2">
        <w:rPr>
          <w:rFonts w:asciiTheme="minorHAnsi" w:hAnsiTheme="minorHAnsi" w:cstheme="minorHAnsi"/>
          <w:lang w:val="nl-BE"/>
        </w:rPr>
        <w:t>‘</w:t>
      </w:r>
      <w:r w:rsidRPr="008540EB">
        <w:rPr>
          <w:rFonts w:asciiTheme="minorHAnsi" w:hAnsiTheme="minorHAnsi" w:cstheme="minorHAnsi"/>
          <w:b/>
          <w:lang w:val="nl-BE"/>
        </w:rPr>
        <w:t>Een Hoofdtoegangsbeheerder aanstellen</w:t>
      </w:r>
      <w:r w:rsidR="004009E2">
        <w:rPr>
          <w:rFonts w:asciiTheme="minorHAnsi" w:hAnsiTheme="minorHAnsi" w:cstheme="minorHAnsi"/>
          <w:lang w:val="nl-BE"/>
        </w:rPr>
        <w:t>’</w:t>
      </w:r>
      <w:r w:rsidRPr="008540EB">
        <w:rPr>
          <w:rFonts w:asciiTheme="minorHAnsi" w:hAnsiTheme="minorHAnsi" w:cstheme="minorHAnsi"/>
          <w:lang w:val="nl-BE"/>
        </w:rPr>
        <w:t xml:space="preserve"> via de </w:t>
      </w:r>
      <w:r w:rsidR="004009E2">
        <w:rPr>
          <w:rFonts w:asciiTheme="minorHAnsi" w:hAnsiTheme="minorHAnsi" w:cstheme="minorHAnsi"/>
          <w:lang w:val="nl-BE"/>
        </w:rPr>
        <w:t>‘</w:t>
      </w:r>
      <w:r w:rsidR="004009E2">
        <w:rPr>
          <w:rFonts w:asciiTheme="minorHAnsi" w:hAnsiTheme="minorHAnsi" w:cstheme="minorHAnsi"/>
          <w:b/>
          <w:lang w:val="nl-BE"/>
        </w:rPr>
        <w:t>S</w:t>
      </w:r>
      <w:r w:rsidRPr="008540EB">
        <w:rPr>
          <w:rFonts w:asciiTheme="minorHAnsi" w:hAnsiTheme="minorHAnsi" w:cstheme="minorHAnsi"/>
          <w:b/>
          <w:lang w:val="nl-BE"/>
        </w:rPr>
        <w:t>tandaardprocedure</w:t>
      </w:r>
      <w:r w:rsidR="004009E2">
        <w:rPr>
          <w:rFonts w:asciiTheme="minorHAnsi" w:hAnsiTheme="minorHAnsi" w:cstheme="minorHAnsi"/>
          <w:lang w:val="nl-BE"/>
        </w:rPr>
        <w:t>’</w:t>
      </w:r>
      <w:r w:rsidRPr="008540EB">
        <w:rPr>
          <w:rFonts w:asciiTheme="minorHAnsi" w:hAnsiTheme="minorHAnsi" w:cstheme="minorHAnsi"/>
          <w:lang w:val="nl-BE"/>
        </w:rPr>
        <w:t xml:space="preserve"> en meld u aan met uw </w:t>
      </w:r>
      <w:proofErr w:type="spellStart"/>
      <w:r w:rsidRPr="008540EB">
        <w:rPr>
          <w:rFonts w:asciiTheme="minorHAnsi" w:hAnsiTheme="minorHAnsi" w:cstheme="minorHAnsi"/>
          <w:b/>
          <w:bCs/>
          <w:lang w:val="nl-BE"/>
        </w:rPr>
        <w:t>eID</w:t>
      </w:r>
      <w:proofErr w:type="spellEnd"/>
      <w:r w:rsidR="0095049E">
        <w:rPr>
          <w:rFonts w:asciiTheme="minorHAnsi" w:hAnsiTheme="minorHAnsi" w:cstheme="minorHAnsi"/>
          <w:b/>
          <w:bCs/>
          <w:lang w:val="nl-BE"/>
        </w:rPr>
        <w:t xml:space="preserve">, </w:t>
      </w:r>
      <w:proofErr w:type="spellStart"/>
      <w:r w:rsidR="0095049E">
        <w:rPr>
          <w:rFonts w:asciiTheme="minorHAnsi" w:hAnsiTheme="minorHAnsi" w:cstheme="minorHAnsi"/>
          <w:b/>
          <w:bCs/>
          <w:lang w:val="nl-BE"/>
        </w:rPr>
        <w:t>itsme</w:t>
      </w:r>
      <w:proofErr w:type="spellEnd"/>
      <w:r w:rsidR="0095049E">
        <w:rPr>
          <w:rFonts w:asciiTheme="minorHAnsi" w:hAnsiTheme="minorHAnsi" w:cstheme="minorHAnsi"/>
          <w:b/>
          <w:bCs/>
          <w:lang w:val="nl-BE"/>
        </w:rPr>
        <w:t>, enz. …</w:t>
      </w:r>
    </w:p>
    <w:p w14:paraId="139A7A14" w14:textId="77777777" w:rsidR="008540EB" w:rsidRPr="008540EB" w:rsidRDefault="008540EB" w:rsidP="00AC648E">
      <w:pPr>
        <w:spacing w:after="0" w:line="240" w:lineRule="auto"/>
        <w:ind w:left="567"/>
        <w:rPr>
          <w:rFonts w:asciiTheme="minorHAnsi" w:hAnsiTheme="minorHAnsi" w:cstheme="minorHAnsi"/>
          <w:lang w:val="nl-BE"/>
        </w:rPr>
      </w:pPr>
    </w:p>
    <w:p w14:paraId="2849FF93" w14:textId="77777777" w:rsidR="008540EB" w:rsidRPr="008540EB" w:rsidRDefault="008540EB" w:rsidP="00AC648E">
      <w:pPr>
        <w:spacing w:after="0" w:line="240" w:lineRule="auto"/>
        <w:contextualSpacing/>
        <w:rPr>
          <w:rFonts w:asciiTheme="minorHAnsi" w:hAnsiTheme="minorHAnsi" w:cstheme="minorHAnsi"/>
          <w:lang w:val="nl-BE"/>
        </w:rPr>
      </w:pPr>
      <w:r w:rsidRPr="008540EB">
        <w:rPr>
          <w:rFonts w:asciiTheme="minorHAnsi" w:hAnsiTheme="minorHAnsi" w:cstheme="minorHAnsi"/>
          <w:noProof/>
          <w:lang w:val="fr-BE" w:eastAsia="fr-BE"/>
        </w:rPr>
        <mc:AlternateContent>
          <mc:Choice Requires="wps">
            <w:drawing>
              <wp:anchor distT="0" distB="0" distL="114300" distR="114300" simplePos="0" relativeHeight="251658265" behindDoc="0" locked="0" layoutInCell="1" allowOverlap="1" wp14:anchorId="32387C37" wp14:editId="3C021F53">
                <wp:simplePos x="0" y="0"/>
                <wp:positionH relativeFrom="column">
                  <wp:posOffset>191069</wp:posOffset>
                </wp:positionH>
                <wp:positionV relativeFrom="paragraph">
                  <wp:posOffset>617931</wp:posOffset>
                </wp:positionV>
                <wp:extent cx="2927444" cy="491319"/>
                <wp:effectExtent l="0" t="0" r="25400" b="23495"/>
                <wp:wrapNone/>
                <wp:docPr id="2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7444" cy="491319"/>
                        </a:xfrm>
                        <a:prstGeom prst="rect">
                          <a:avLst/>
                        </a:prstGeom>
                        <a:noFill/>
                        <a:ln w="9525" algn="ctr">
                          <a:solidFill>
                            <a:srgbClr val="FF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86469D" id="Rectangle 17" o:spid="_x0000_s1026" style="position:absolute;margin-left:15.05pt;margin-top:48.65pt;width:230.5pt;height:38.7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" filled="f" strokecolor="red"/>
            </w:pict>
          </mc:Fallback>
        </mc:AlternateContent>
      </w:r>
      <w:r w:rsidRPr="008540EB">
        <w:rPr>
          <w:rFonts w:asciiTheme="minorHAnsi" w:hAnsiTheme="minorHAnsi" w:cstheme="minorHAnsi"/>
          <w:noProof/>
          <w:lang w:val="fr-BE" w:eastAsia="fr-BE"/>
        </w:rPr>
        <w:drawing>
          <wp:inline distT="0" distB="0" distL="0" distR="0" wp14:anchorId="387888B9" wp14:editId="0321E552">
            <wp:extent cx="4886325" cy="2095500"/>
            <wp:effectExtent l="19050" t="19050" r="28575"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886325" cy="2095500"/>
                    </a:xfrm>
                    <a:prstGeom prst="rect">
                      <a:avLst/>
                    </a:prstGeom>
                    <a:ln>
                      <a:solidFill>
                        <a:sysClr val="windowText" lastClr="000000"/>
                      </a:solidFill>
                    </a:ln>
                  </pic:spPr>
                </pic:pic>
              </a:graphicData>
            </a:graphic>
          </wp:inline>
        </w:drawing>
      </w:r>
    </w:p>
    <w:p w14:paraId="11E46DCD" w14:textId="77777777" w:rsidR="009F7E19" w:rsidRPr="008540EB" w:rsidRDefault="009F7E19" w:rsidP="00AC648E">
      <w:pPr>
        <w:spacing w:after="0" w:line="240" w:lineRule="auto"/>
        <w:rPr>
          <w:rFonts w:asciiTheme="minorHAnsi" w:hAnsiTheme="minorHAnsi" w:cstheme="minorHAnsi"/>
          <w:lang w:val="nl-BE"/>
        </w:rPr>
      </w:pPr>
    </w:p>
    <w:p w14:paraId="243A019A" w14:textId="304206CE" w:rsidR="008540EB" w:rsidRPr="008540EB" w:rsidRDefault="008540EB" w:rsidP="004A6D00">
      <w:pPr>
        <w:numPr>
          <w:ilvl w:val="0"/>
          <w:numId w:val="8"/>
        </w:numPr>
        <w:spacing w:after="0" w:line="240" w:lineRule="auto"/>
        <w:ind w:left="567" w:hanging="283"/>
        <w:rPr>
          <w:rFonts w:asciiTheme="minorHAnsi" w:hAnsiTheme="minorHAnsi" w:cstheme="minorHAnsi"/>
          <w:lang w:val="nl-BE"/>
        </w:rPr>
      </w:pPr>
      <w:r w:rsidRPr="008540EB">
        <w:rPr>
          <w:rFonts w:asciiTheme="minorHAnsi" w:hAnsiTheme="minorHAnsi" w:cstheme="minorHAnsi"/>
          <w:lang w:val="nl-BE"/>
        </w:rPr>
        <w:t xml:space="preserve">Vul het </w:t>
      </w:r>
      <w:r w:rsidRPr="008540EB">
        <w:rPr>
          <w:rFonts w:asciiTheme="minorHAnsi" w:hAnsiTheme="minorHAnsi" w:cstheme="minorHAnsi"/>
          <w:b/>
          <w:lang w:val="nl-BE"/>
        </w:rPr>
        <w:t>KBO-nummer</w:t>
      </w:r>
      <w:r w:rsidRPr="008540EB">
        <w:rPr>
          <w:rFonts w:asciiTheme="minorHAnsi" w:hAnsiTheme="minorHAnsi" w:cstheme="minorHAnsi"/>
          <w:lang w:val="nl-BE"/>
        </w:rPr>
        <w:t xml:space="preserve"> van de onderneming in en klik op </w:t>
      </w:r>
      <w:r w:rsidR="004009E2">
        <w:rPr>
          <w:rFonts w:asciiTheme="minorHAnsi" w:hAnsiTheme="minorHAnsi" w:cstheme="minorHAnsi"/>
          <w:lang w:val="nl-BE"/>
        </w:rPr>
        <w:t>‘</w:t>
      </w:r>
      <w:r w:rsidRPr="0095049E">
        <w:rPr>
          <w:rFonts w:asciiTheme="minorHAnsi" w:hAnsiTheme="minorHAnsi" w:cstheme="minorHAnsi"/>
          <w:b/>
          <w:lang w:val="nl-BE"/>
        </w:rPr>
        <w:t>Een</w:t>
      </w:r>
      <w:r w:rsidRPr="008540EB">
        <w:rPr>
          <w:rFonts w:asciiTheme="minorHAnsi" w:hAnsiTheme="minorHAnsi" w:cstheme="minorHAnsi"/>
          <w:b/>
          <w:lang w:val="nl-BE"/>
        </w:rPr>
        <w:t xml:space="preserve"> Hoofdtoegangsbeheerder aanstellen</w:t>
      </w:r>
      <w:r w:rsidR="004009E2">
        <w:rPr>
          <w:rFonts w:asciiTheme="minorHAnsi" w:hAnsiTheme="minorHAnsi" w:cstheme="minorHAnsi"/>
          <w:lang w:val="nl-BE"/>
        </w:rPr>
        <w:t>’</w:t>
      </w:r>
    </w:p>
    <w:p w14:paraId="605C2552" w14:textId="5E2A1AA8" w:rsidR="008540EB" w:rsidRDefault="008540EB" w:rsidP="00AC648E">
      <w:pPr>
        <w:spacing w:after="0" w:line="240" w:lineRule="auto"/>
        <w:rPr>
          <w:rFonts w:asciiTheme="minorHAnsi" w:hAnsiTheme="minorHAnsi" w:cstheme="minorHAnsi"/>
          <w:lang w:val="nl-BE"/>
        </w:rPr>
      </w:pPr>
    </w:p>
    <w:p w14:paraId="4A10935B" w14:textId="77777777" w:rsidR="008540EB" w:rsidRPr="008540EB" w:rsidRDefault="008540EB" w:rsidP="00AC648E">
      <w:pPr>
        <w:spacing w:after="0" w:line="240" w:lineRule="auto"/>
        <w:rPr>
          <w:rFonts w:asciiTheme="minorHAnsi" w:hAnsiTheme="minorHAnsi" w:cstheme="minorHAnsi"/>
          <w:b/>
          <w:lang w:val="nl-BE"/>
        </w:rPr>
      </w:pPr>
      <w:r w:rsidRPr="008540EB">
        <w:rPr>
          <w:rFonts w:asciiTheme="minorHAnsi" w:hAnsiTheme="minorHAnsi" w:cstheme="minorHAnsi"/>
          <w:noProof/>
          <w:lang w:val="fr-BE" w:eastAsia="fr-BE"/>
        </w:rPr>
        <mc:AlternateContent>
          <mc:Choice Requires="wps">
            <w:drawing>
              <wp:anchor distT="0" distB="0" distL="114300" distR="114300" simplePos="0" relativeHeight="251658268" behindDoc="0" locked="0" layoutInCell="1" allowOverlap="1" wp14:anchorId="46673289" wp14:editId="000A9103">
                <wp:simplePos x="0" y="0"/>
                <wp:positionH relativeFrom="column">
                  <wp:posOffset>2952750</wp:posOffset>
                </wp:positionH>
                <wp:positionV relativeFrom="paragraph">
                  <wp:posOffset>2244725</wp:posOffset>
                </wp:positionV>
                <wp:extent cx="1479550" cy="254000"/>
                <wp:effectExtent l="0" t="0" r="25400" b="12700"/>
                <wp:wrapNone/>
                <wp:docPr id="36" name="Rectangle 36"/>
                <wp:cNvGraphicFramePr/>
                <a:graphic xmlns:a="http://schemas.openxmlformats.org/drawingml/2006/main">
                  <a:graphicData uri="http://schemas.microsoft.com/office/word/2010/wordprocessingShape">
                    <wps:wsp>
                      <wps:cNvSpPr/>
                      <wps:spPr>
                        <a:xfrm>
                          <a:off x="0" y="0"/>
                          <a:ext cx="1479550" cy="254000"/>
                        </a:xfrm>
                        <a:prstGeom prst="rect">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F1490A" id="Rectangle 36" o:spid="_x0000_s1026" style="position:absolute;margin-left:232.5pt;margin-top:176.75pt;width:116.5pt;height:20pt;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" filled="f" strokecolor="red"/>
            </w:pict>
          </mc:Fallback>
        </mc:AlternateContent>
      </w:r>
      <w:r w:rsidRPr="008540EB">
        <w:rPr>
          <w:rFonts w:asciiTheme="minorHAnsi" w:hAnsiTheme="minorHAnsi" w:cstheme="minorHAnsi"/>
          <w:noProof/>
          <w:lang w:val="fr-BE" w:eastAsia="fr-BE"/>
        </w:rPr>
        <mc:AlternateContent>
          <mc:Choice Requires="wps">
            <w:drawing>
              <wp:anchor distT="0" distB="0" distL="114300" distR="114300" simplePos="0" relativeHeight="251658263" behindDoc="0" locked="0" layoutInCell="1" allowOverlap="1" wp14:anchorId="3069BF09" wp14:editId="63D296C8">
                <wp:simplePos x="0" y="0"/>
                <wp:positionH relativeFrom="column">
                  <wp:posOffset>1262419</wp:posOffset>
                </wp:positionH>
                <wp:positionV relativeFrom="paragraph">
                  <wp:posOffset>2246933</wp:posOffset>
                </wp:positionV>
                <wp:extent cx="1623524" cy="211541"/>
                <wp:effectExtent l="0" t="0" r="15240" b="17145"/>
                <wp:wrapNone/>
                <wp:docPr id="3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524" cy="211541"/>
                        </a:xfrm>
                        <a:prstGeom prst="rect">
                          <a:avLst/>
                        </a:prstGeom>
                        <a:solidFill>
                          <a:srgbClr val="FFFFFF"/>
                        </a:soli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37ECC" id="Rectangle 17" o:spid="_x0000_s1026" style="position:absolute;margin-left:99.4pt;margin-top:176.9pt;width:127.85pt;height:16.6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" strokecolor="red"/>
            </w:pict>
          </mc:Fallback>
        </mc:AlternateContent>
      </w:r>
      <w:r w:rsidRPr="008540EB">
        <w:rPr>
          <w:rFonts w:asciiTheme="minorHAnsi" w:hAnsiTheme="minorHAnsi" w:cstheme="minorHAnsi"/>
          <w:b/>
          <w:noProof/>
          <w:lang w:val="fr-BE" w:eastAsia="fr-BE"/>
        </w:rPr>
        <w:drawing>
          <wp:inline distT="0" distB="0" distL="0" distR="0" wp14:anchorId="20EF6E52" wp14:editId="1C67F657">
            <wp:extent cx="5936615" cy="2511425"/>
            <wp:effectExtent l="19050" t="19050" r="26035" b="222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6615" cy="2511425"/>
                    </a:xfrm>
                    <a:prstGeom prst="rect">
                      <a:avLst/>
                    </a:prstGeom>
                    <a:noFill/>
                    <a:ln>
                      <a:solidFill>
                        <a:sysClr val="windowText" lastClr="000000"/>
                      </a:solidFill>
                    </a:ln>
                  </pic:spPr>
                </pic:pic>
              </a:graphicData>
            </a:graphic>
          </wp:inline>
        </w:drawing>
      </w:r>
    </w:p>
    <w:p w14:paraId="78F1D85B" w14:textId="77777777" w:rsidR="008540EB" w:rsidRPr="008540EB" w:rsidRDefault="008540EB" w:rsidP="00AC648E">
      <w:pPr>
        <w:spacing w:after="0" w:line="240" w:lineRule="auto"/>
        <w:rPr>
          <w:rFonts w:asciiTheme="minorHAnsi" w:hAnsiTheme="minorHAnsi" w:cstheme="minorHAnsi"/>
          <w:b/>
          <w:lang w:val="nl-BE"/>
        </w:rPr>
      </w:pPr>
    </w:p>
    <w:p w14:paraId="71061424" w14:textId="77777777" w:rsidR="008540EB" w:rsidRPr="008540EB" w:rsidRDefault="008540EB" w:rsidP="004A6D00">
      <w:pPr>
        <w:numPr>
          <w:ilvl w:val="0"/>
          <w:numId w:val="5"/>
        </w:numPr>
        <w:spacing w:after="0" w:line="240" w:lineRule="auto"/>
        <w:ind w:left="567" w:hanging="283"/>
        <w:rPr>
          <w:rFonts w:asciiTheme="minorHAnsi" w:hAnsiTheme="minorHAnsi" w:cstheme="minorHAnsi"/>
          <w:b/>
          <w:lang w:val="nl-BE"/>
        </w:rPr>
      </w:pPr>
      <w:r w:rsidRPr="008540EB">
        <w:rPr>
          <w:rFonts w:asciiTheme="minorHAnsi" w:hAnsiTheme="minorHAnsi" w:cstheme="minorHAnsi"/>
          <w:lang w:val="nl-BE"/>
        </w:rPr>
        <w:t>Indien er al een HTB is aangeduid voor de entiteit wordt dit samen met de naam van de huidige HTB vermeld.</w:t>
      </w:r>
    </w:p>
    <w:p w14:paraId="113F974D" w14:textId="77777777" w:rsidR="008540EB" w:rsidRDefault="008540EB" w:rsidP="00AC648E">
      <w:pPr>
        <w:spacing w:after="0" w:line="240" w:lineRule="auto"/>
        <w:rPr>
          <w:rFonts w:asciiTheme="minorHAnsi" w:hAnsiTheme="minorHAnsi" w:cstheme="minorHAnsi"/>
          <w:b/>
          <w:lang w:val="nl-BE"/>
        </w:rPr>
      </w:pPr>
      <w:r w:rsidRPr="008540EB">
        <w:rPr>
          <w:rFonts w:asciiTheme="minorHAnsi" w:hAnsiTheme="minorHAnsi" w:cstheme="minorHAnsi"/>
          <w:lang w:val="nl-BE" w:eastAsia="zh-CN"/>
        </w:rPr>
        <w:br/>
      </w:r>
      <w:r w:rsidRPr="008540EB">
        <w:rPr>
          <w:rFonts w:asciiTheme="minorHAnsi" w:hAnsiTheme="minorHAnsi" w:cstheme="minorHAnsi"/>
          <w:noProof/>
          <w:lang w:val="fr-BE" w:eastAsia="fr-BE"/>
        </w:rPr>
        <w:drawing>
          <wp:inline distT="0" distB="0" distL="0" distR="0" wp14:anchorId="5B622412" wp14:editId="5F0EB6C8">
            <wp:extent cx="5943600" cy="307101"/>
            <wp:effectExtent l="19050" t="19050" r="19050" b="171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07101"/>
                    </a:xfrm>
                    <a:prstGeom prst="rect">
                      <a:avLst/>
                    </a:prstGeom>
                    <a:ln>
                      <a:solidFill>
                        <a:sysClr val="windowText" lastClr="000000"/>
                      </a:solidFill>
                    </a:ln>
                  </pic:spPr>
                </pic:pic>
              </a:graphicData>
            </a:graphic>
          </wp:inline>
        </w:drawing>
      </w:r>
    </w:p>
    <w:p w14:paraId="33823885" w14:textId="741FE8D7" w:rsidR="008540EB" w:rsidRPr="008540EB" w:rsidRDefault="008540EB" w:rsidP="00AC648E">
      <w:pPr>
        <w:spacing w:after="0" w:line="240" w:lineRule="auto"/>
        <w:ind w:left="567"/>
        <w:contextualSpacing/>
        <w:rPr>
          <w:rFonts w:asciiTheme="minorHAnsi" w:hAnsiTheme="minorHAnsi" w:cstheme="minorHAnsi"/>
          <w:lang w:val="nl-BE"/>
        </w:rPr>
      </w:pPr>
      <w:r w:rsidRPr="008540EB">
        <w:rPr>
          <w:rFonts w:asciiTheme="minorHAnsi" w:hAnsiTheme="minorHAnsi" w:cstheme="minorHAnsi"/>
          <w:lang w:val="nl-BE"/>
        </w:rPr>
        <w:br w:type="page"/>
      </w:r>
      <w:r w:rsidRPr="008540EB">
        <w:rPr>
          <w:rFonts w:asciiTheme="minorHAnsi" w:hAnsiTheme="minorHAnsi" w:cstheme="minorHAnsi"/>
          <w:lang w:val="nl-BE"/>
        </w:rPr>
        <w:lastRenderedPageBreak/>
        <w:t xml:space="preserve">Klik op </w:t>
      </w:r>
      <w:r w:rsidR="004009E2">
        <w:rPr>
          <w:rFonts w:asciiTheme="minorHAnsi" w:hAnsiTheme="minorHAnsi" w:cstheme="minorHAnsi"/>
          <w:lang w:val="nl-BE"/>
        </w:rPr>
        <w:t>‘</w:t>
      </w:r>
      <w:r w:rsidRPr="008540EB">
        <w:rPr>
          <w:rFonts w:asciiTheme="minorHAnsi" w:hAnsiTheme="minorHAnsi" w:cstheme="minorHAnsi"/>
          <w:b/>
          <w:lang w:val="nl-BE"/>
        </w:rPr>
        <w:t>Andere persoon</w:t>
      </w:r>
      <w:r w:rsidR="004009E2">
        <w:rPr>
          <w:rFonts w:asciiTheme="minorHAnsi" w:hAnsiTheme="minorHAnsi" w:cstheme="minorHAnsi"/>
          <w:lang w:val="nl-BE"/>
        </w:rPr>
        <w:t>’</w:t>
      </w:r>
      <w:r w:rsidRPr="008540EB">
        <w:rPr>
          <w:rFonts w:asciiTheme="minorHAnsi" w:hAnsiTheme="minorHAnsi" w:cstheme="minorHAnsi"/>
          <w:lang w:val="nl-BE"/>
        </w:rPr>
        <w:t xml:space="preserve">, vul het </w:t>
      </w:r>
      <w:r w:rsidRPr="008540EB">
        <w:rPr>
          <w:rFonts w:asciiTheme="minorHAnsi" w:hAnsiTheme="minorHAnsi" w:cstheme="minorHAnsi"/>
          <w:b/>
          <w:lang w:val="nl-BE"/>
        </w:rPr>
        <w:t>rijksregisternummer</w:t>
      </w:r>
      <w:r w:rsidRPr="008540EB">
        <w:rPr>
          <w:rFonts w:asciiTheme="minorHAnsi" w:hAnsiTheme="minorHAnsi" w:cstheme="minorHAnsi"/>
          <w:lang w:val="nl-BE"/>
        </w:rPr>
        <w:t xml:space="preserve">, </w:t>
      </w:r>
      <w:r w:rsidR="004009E2">
        <w:rPr>
          <w:rFonts w:asciiTheme="minorHAnsi" w:hAnsiTheme="minorHAnsi" w:cstheme="minorHAnsi"/>
          <w:lang w:val="nl-BE"/>
        </w:rPr>
        <w:t xml:space="preserve">het </w:t>
      </w:r>
      <w:r w:rsidRPr="008540EB">
        <w:rPr>
          <w:rFonts w:asciiTheme="minorHAnsi" w:hAnsiTheme="minorHAnsi" w:cstheme="minorHAnsi"/>
          <w:b/>
          <w:lang w:val="nl-BE"/>
        </w:rPr>
        <w:t>e</w:t>
      </w:r>
      <w:r w:rsidR="004009E2">
        <w:rPr>
          <w:rFonts w:asciiTheme="minorHAnsi" w:hAnsiTheme="minorHAnsi" w:cstheme="minorHAnsi"/>
          <w:b/>
          <w:lang w:val="nl-BE"/>
        </w:rPr>
        <w:t>-</w:t>
      </w:r>
      <w:r w:rsidRPr="008540EB">
        <w:rPr>
          <w:rFonts w:asciiTheme="minorHAnsi" w:hAnsiTheme="minorHAnsi" w:cstheme="minorHAnsi"/>
          <w:b/>
          <w:lang w:val="nl-BE"/>
        </w:rPr>
        <w:t>mailadres</w:t>
      </w:r>
      <w:r w:rsidRPr="008540EB">
        <w:rPr>
          <w:rFonts w:asciiTheme="minorHAnsi" w:hAnsiTheme="minorHAnsi" w:cstheme="minorHAnsi"/>
          <w:lang w:val="nl-BE"/>
        </w:rPr>
        <w:t xml:space="preserve"> en </w:t>
      </w:r>
      <w:r w:rsidR="004009E2">
        <w:rPr>
          <w:rFonts w:asciiTheme="minorHAnsi" w:hAnsiTheme="minorHAnsi" w:cstheme="minorHAnsi"/>
          <w:lang w:val="nl-BE"/>
        </w:rPr>
        <w:t xml:space="preserve">het </w:t>
      </w:r>
      <w:r w:rsidRPr="008540EB">
        <w:rPr>
          <w:rFonts w:asciiTheme="minorHAnsi" w:hAnsiTheme="minorHAnsi" w:cstheme="minorHAnsi"/>
          <w:b/>
          <w:lang w:val="nl-BE"/>
        </w:rPr>
        <w:t>telefoonnummer</w:t>
      </w:r>
      <w:r w:rsidRPr="008540EB">
        <w:rPr>
          <w:rFonts w:asciiTheme="minorHAnsi" w:hAnsiTheme="minorHAnsi" w:cstheme="minorHAnsi"/>
          <w:lang w:val="nl-BE"/>
        </w:rPr>
        <w:t xml:space="preserve"> van de HTB, uw </w:t>
      </w:r>
      <w:r w:rsidRPr="008540EB">
        <w:rPr>
          <w:rFonts w:asciiTheme="minorHAnsi" w:hAnsiTheme="minorHAnsi" w:cstheme="minorHAnsi"/>
          <w:b/>
          <w:lang w:val="nl-BE"/>
        </w:rPr>
        <w:t>e</w:t>
      </w:r>
      <w:r w:rsidR="004009E2">
        <w:rPr>
          <w:rFonts w:asciiTheme="minorHAnsi" w:hAnsiTheme="minorHAnsi" w:cstheme="minorHAnsi"/>
          <w:b/>
          <w:lang w:val="nl-BE"/>
        </w:rPr>
        <w:t>-</w:t>
      </w:r>
      <w:r w:rsidRPr="008540EB">
        <w:rPr>
          <w:rFonts w:asciiTheme="minorHAnsi" w:hAnsiTheme="minorHAnsi" w:cstheme="minorHAnsi"/>
          <w:b/>
          <w:lang w:val="nl-BE"/>
        </w:rPr>
        <w:t>mailadres</w:t>
      </w:r>
      <w:r w:rsidRPr="008540EB">
        <w:rPr>
          <w:rFonts w:asciiTheme="minorHAnsi" w:hAnsiTheme="minorHAnsi" w:cstheme="minorHAnsi"/>
          <w:lang w:val="nl-BE"/>
        </w:rPr>
        <w:t xml:space="preserve"> en</w:t>
      </w:r>
      <w:r w:rsidR="004009E2">
        <w:rPr>
          <w:rFonts w:asciiTheme="minorHAnsi" w:hAnsiTheme="minorHAnsi" w:cstheme="minorHAnsi"/>
          <w:lang w:val="nl-BE"/>
        </w:rPr>
        <w:t xml:space="preserve"> uw</w:t>
      </w:r>
      <w:r w:rsidRPr="008540EB">
        <w:rPr>
          <w:rFonts w:asciiTheme="minorHAnsi" w:hAnsiTheme="minorHAnsi" w:cstheme="minorHAnsi"/>
          <w:lang w:val="nl-BE"/>
        </w:rPr>
        <w:t xml:space="preserve"> </w:t>
      </w:r>
      <w:r w:rsidRPr="008540EB">
        <w:rPr>
          <w:rFonts w:asciiTheme="minorHAnsi" w:hAnsiTheme="minorHAnsi" w:cstheme="minorHAnsi"/>
          <w:b/>
          <w:lang w:val="nl-BE"/>
        </w:rPr>
        <w:t>telefoonnummer</w:t>
      </w:r>
      <w:r w:rsidRPr="008540EB">
        <w:rPr>
          <w:rFonts w:asciiTheme="minorHAnsi" w:hAnsiTheme="minorHAnsi" w:cstheme="minorHAnsi"/>
          <w:lang w:val="nl-BE"/>
        </w:rPr>
        <w:t xml:space="preserve"> in en klik op </w:t>
      </w:r>
      <w:r w:rsidR="004009E2">
        <w:rPr>
          <w:rFonts w:asciiTheme="minorHAnsi" w:hAnsiTheme="minorHAnsi" w:cstheme="minorHAnsi"/>
          <w:lang w:val="nl-BE"/>
        </w:rPr>
        <w:t>‘</w:t>
      </w:r>
      <w:r w:rsidRPr="008540EB">
        <w:rPr>
          <w:rFonts w:asciiTheme="minorHAnsi" w:hAnsiTheme="minorHAnsi" w:cstheme="minorHAnsi"/>
          <w:b/>
          <w:lang w:val="nl-BE"/>
        </w:rPr>
        <w:t>Volgende</w:t>
      </w:r>
      <w:r w:rsidR="004009E2">
        <w:rPr>
          <w:rFonts w:asciiTheme="minorHAnsi" w:hAnsiTheme="minorHAnsi" w:cstheme="minorHAnsi"/>
          <w:lang w:val="nl-BE"/>
        </w:rPr>
        <w:t>’.</w:t>
      </w:r>
    </w:p>
    <w:p w14:paraId="25BF033C" w14:textId="77777777" w:rsidR="008540EB" w:rsidRPr="008540EB" w:rsidRDefault="008540EB" w:rsidP="00AC648E">
      <w:pPr>
        <w:spacing w:after="0" w:line="240" w:lineRule="auto"/>
        <w:ind w:left="1418"/>
        <w:contextualSpacing/>
        <w:rPr>
          <w:rFonts w:asciiTheme="minorHAnsi" w:hAnsiTheme="minorHAnsi" w:cstheme="minorHAnsi"/>
          <w:lang w:val="nl-BE"/>
        </w:rPr>
      </w:pPr>
    </w:p>
    <w:p w14:paraId="2BEBE220" w14:textId="77777777" w:rsidR="008540EB" w:rsidRPr="008540EB" w:rsidRDefault="008540EB" w:rsidP="00AC648E">
      <w:pPr>
        <w:spacing w:after="0" w:line="240" w:lineRule="auto"/>
        <w:ind w:left="360"/>
        <w:rPr>
          <w:rFonts w:asciiTheme="minorHAnsi" w:hAnsiTheme="minorHAnsi" w:cstheme="minorHAnsi"/>
          <w:b/>
          <w:lang w:val="nl-BE"/>
        </w:rPr>
      </w:pPr>
      <w:r w:rsidRPr="008540EB">
        <w:rPr>
          <w:rFonts w:asciiTheme="minorHAnsi" w:hAnsiTheme="minorHAnsi" w:cstheme="minorHAnsi"/>
          <w:noProof/>
          <w:lang w:val="fr-BE" w:eastAsia="fr-BE"/>
        </w:rPr>
        <mc:AlternateContent>
          <mc:Choice Requires="wps">
            <w:drawing>
              <wp:anchor distT="0" distB="0" distL="114300" distR="114300" simplePos="0" relativeHeight="251658255" behindDoc="0" locked="0" layoutInCell="1" allowOverlap="1" wp14:anchorId="5286F43E" wp14:editId="1E54C358">
                <wp:simplePos x="0" y="0"/>
                <wp:positionH relativeFrom="column">
                  <wp:posOffset>5335270</wp:posOffset>
                </wp:positionH>
                <wp:positionV relativeFrom="paragraph">
                  <wp:posOffset>6544310</wp:posOffset>
                </wp:positionV>
                <wp:extent cx="443230" cy="184150"/>
                <wp:effectExtent l="0" t="0" r="13970" b="25400"/>
                <wp:wrapNone/>
                <wp:docPr id="8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184150"/>
                        </a:xfrm>
                        <a:prstGeom prst="rect">
                          <a:avLst/>
                        </a:prstGeom>
                        <a:noFill/>
                        <a:ln w="9525" algn="ctr">
                          <a:solidFill>
                            <a:srgbClr val="FF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5AF06" id="Rectangle 15" o:spid="_x0000_s1026" style="position:absolute;margin-left:420.1pt;margin-top:515.3pt;width:34.9pt;height:14.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" filled="f" strokecolor="red"/>
            </w:pict>
          </mc:Fallback>
        </mc:AlternateContent>
      </w:r>
      <w:r w:rsidRPr="008540EB">
        <w:rPr>
          <w:rFonts w:asciiTheme="minorHAnsi" w:hAnsiTheme="minorHAnsi" w:cstheme="minorHAnsi"/>
          <w:noProof/>
          <w:lang w:val="fr-BE" w:eastAsia="fr-BE"/>
        </w:rPr>
        <mc:AlternateContent>
          <mc:Choice Requires="wps">
            <w:drawing>
              <wp:anchor distT="0" distB="0" distL="114300" distR="114300" simplePos="0" relativeHeight="251658254" behindDoc="0" locked="0" layoutInCell="1" allowOverlap="1" wp14:anchorId="34D6D21F" wp14:editId="3047D038">
                <wp:simplePos x="0" y="0"/>
                <wp:positionH relativeFrom="column">
                  <wp:posOffset>1741805</wp:posOffset>
                </wp:positionH>
                <wp:positionV relativeFrom="paragraph">
                  <wp:posOffset>6162675</wp:posOffset>
                </wp:positionV>
                <wp:extent cx="1701800" cy="146050"/>
                <wp:effectExtent l="0" t="0" r="12700" b="25400"/>
                <wp:wrapNone/>
                <wp:docPr id="8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0" cy="146050"/>
                        </a:xfrm>
                        <a:prstGeom prst="rect">
                          <a:avLst/>
                        </a:prstGeom>
                        <a:solidFill>
                          <a:srgbClr val="FFFFFF"/>
                        </a:soli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226CE" id="Rectangle 15" o:spid="_x0000_s1026" style="position:absolute;margin-left:137.15pt;margin-top:485.25pt;width:134pt;height:11.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" strokecolor="red"/>
            </w:pict>
          </mc:Fallback>
        </mc:AlternateContent>
      </w:r>
      <w:r w:rsidRPr="008540EB">
        <w:rPr>
          <w:rFonts w:asciiTheme="minorHAnsi" w:hAnsiTheme="minorHAnsi" w:cstheme="minorHAnsi"/>
          <w:noProof/>
          <w:lang w:val="fr-BE" w:eastAsia="fr-BE"/>
        </w:rPr>
        <mc:AlternateContent>
          <mc:Choice Requires="wps">
            <w:drawing>
              <wp:anchor distT="0" distB="0" distL="114300" distR="114300" simplePos="0" relativeHeight="251658253" behindDoc="0" locked="0" layoutInCell="1" allowOverlap="1" wp14:anchorId="4E0BCFD5" wp14:editId="3630EFE7">
                <wp:simplePos x="0" y="0"/>
                <wp:positionH relativeFrom="column">
                  <wp:posOffset>1739265</wp:posOffset>
                </wp:positionH>
                <wp:positionV relativeFrom="paragraph">
                  <wp:posOffset>5669280</wp:posOffset>
                </wp:positionV>
                <wp:extent cx="1701800" cy="146050"/>
                <wp:effectExtent l="0" t="0" r="12700" b="25400"/>
                <wp:wrapNone/>
                <wp:docPr id="8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0" cy="146050"/>
                        </a:xfrm>
                        <a:prstGeom prst="rect">
                          <a:avLst/>
                        </a:prstGeom>
                        <a:solidFill>
                          <a:srgbClr val="FFFFFF"/>
                        </a:soli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0DBFE" id="Rectangle 15" o:spid="_x0000_s1026" style="position:absolute;margin-left:136.95pt;margin-top:446.4pt;width:134pt;height:11.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" strokecolor="red"/>
            </w:pict>
          </mc:Fallback>
        </mc:AlternateContent>
      </w:r>
      <w:r w:rsidRPr="008540EB">
        <w:rPr>
          <w:rFonts w:asciiTheme="minorHAnsi" w:hAnsiTheme="minorHAnsi" w:cstheme="minorHAnsi"/>
          <w:noProof/>
          <w:lang w:val="fr-BE" w:eastAsia="fr-BE"/>
        </w:rPr>
        <mc:AlternateContent>
          <mc:Choice Requires="wps">
            <w:drawing>
              <wp:anchor distT="0" distB="0" distL="114300" distR="114300" simplePos="0" relativeHeight="251658252" behindDoc="0" locked="0" layoutInCell="1" allowOverlap="1" wp14:anchorId="0E703C60" wp14:editId="02C8DEFC">
                <wp:simplePos x="0" y="0"/>
                <wp:positionH relativeFrom="column">
                  <wp:posOffset>1682115</wp:posOffset>
                </wp:positionH>
                <wp:positionV relativeFrom="paragraph">
                  <wp:posOffset>4766310</wp:posOffset>
                </wp:positionV>
                <wp:extent cx="1701800" cy="146050"/>
                <wp:effectExtent l="0" t="0" r="12700" b="25400"/>
                <wp:wrapNone/>
                <wp:docPr id="8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0" cy="146050"/>
                        </a:xfrm>
                        <a:prstGeom prst="rect">
                          <a:avLst/>
                        </a:prstGeom>
                        <a:solidFill>
                          <a:srgbClr val="FFFFFF"/>
                        </a:soli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BEF9F" id="Rectangle 15" o:spid="_x0000_s1026" style="position:absolute;margin-left:132.45pt;margin-top:375.3pt;width:134pt;height:1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" strokecolor="red"/>
            </w:pict>
          </mc:Fallback>
        </mc:AlternateContent>
      </w:r>
      <w:r w:rsidRPr="008540EB">
        <w:rPr>
          <w:rFonts w:asciiTheme="minorHAnsi" w:hAnsiTheme="minorHAnsi" w:cstheme="minorHAnsi"/>
          <w:noProof/>
          <w:lang w:val="fr-BE" w:eastAsia="fr-BE"/>
        </w:rPr>
        <mc:AlternateContent>
          <mc:Choice Requires="wps">
            <w:drawing>
              <wp:anchor distT="0" distB="0" distL="114300" distR="114300" simplePos="0" relativeHeight="251658245" behindDoc="0" locked="0" layoutInCell="1" allowOverlap="1" wp14:anchorId="6F1F0E2F" wp14:editId="15701A77">
                <wp:simplePos x="0" y="0"/>
                <wp:positionH relativeFrom="column">
                  <wp:posOffset>1741805</wp:posOffset>
                </wp:positionH>
                <wp:positionV relativeFrom="paragraph">
                  <wp:posOffset>3611245</wp:posOffset>
                </wp:positionV>
                <wp:extent cx="1701800" cy="146050"/>
                <wp:effectExtent l="0" t="0" r="12700" b="25400"/>
                <wp:wrapNone/>
                <wp:docPr id="5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0" cy="146050"/>
                        </a:xfrm>
                        <a:prstGeom prst="rect">
                          <a:avLst/>
                        </a:prstGeom>
                        <a:solidFill>
                          <a:srgbClr val="FFFFFF"/>
                        </a:soli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18883" id="Rectangle 15" o:spid="_x0000_s1026" style="position:absolute;margin-left:137.15pt;margin-top:284.35pt;width:134pt;height:1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" strokecolor="red"/>
            </w:pict>
          </mc:Fallback>
        </mc:AlternateContent>
      </w:r>
      <w:r w:rsidRPr="008540EB">
        <w:rPr>
          <w:rFonts w:asciiTheme="minorHAnsi" w:hAnsiTheme="minorHAnsi" w:cstheme="minorHAnsi"/>
          <w:noProof/>
          <w:lang w:val="fr-BE" w:eastAsia="fr-BE"/>
        </w:rPr>
        <mc:AlternateContent>
          <mc:Choice Requires="wps">
            <w:drawing>
              <wp:anchor distT="0" distB="0" distL="114300" distR="114300" simplePos="0" relativeHeight="251658243" behindDoc="0" locked="0" layoutInCell="1" allowOverlap="1" wp14:anchorId="08B3F551" wp14:editId="7AD6CCBC">
                <wp:simplePos x="0" y="0"/>
                <wp:positionH relativeFrom="column">
                  <wp:posOffset>1741805</wp:posOffset>
                </wp:positionH>
                <wp:positionV relativeFrom="paragraph">
                  <wp:posOffset>3366770</wp:posOffset>
                </wp:positionV>
                <wp:extent cx="1701800" cy="146050"/>
                <wp:effectExtent l="0" t="0" r="12700" b="25400"/>
                <wp:wrapNone/>
                <wp:docPr id="5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0" cy="146050"/>
                        </a:xfrm>
                        <a:prstGeom prst="rect">
                          <a:avLst/>
                        </a:prstGeom>
                        <a:solidFill>
                          <a:srgbClr val="FFFFFF"/>
                        </a:soli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6EEFA" id="Rectangle 13" o:spid="_x0000_s1026" style="position:absolute;margin-left:137.15pt;margin-top:265.1pt;width:134pt;height:1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" strokecolor="red"/>
            </w:pict>
          </mc:Fallback>
        </mc:AlternateContent>
      </w:r>
      <w:r w:rsidRPr="008540EB">
        <w:rPr>
          <w:rFonts w:asciiTheme="minorHAnsi" w:hAnsiTheme="minorHAnsi" w:cstheme="minorHAnsi"/>
          <w:noProof/>
          <w:lang w:val="fr-BE" w:eastAsia="fr-BE"/>
        </w:rPr>
        <mc:AlternateContent>
          <mc:Choice Requires="wps">
            <w:drawing>
              <wp:anchor distT="0" distB="0" distL="114300" distR="114300" simplePos="0" relativeHeight="251658241" behindDoc="0" locked="0" layoutInCell="1" allowOverlap="1" wp14:anchorId="1D793DDD" wp14:editId="4F46FA9C">
                <wp:simplePos x="0" y="0"/>
                <wp:positionH relativeFrom="column">
                  <wp:posOffset>1684655</wp:posOffset>
                </wp:positionH>
                <wp:positionV relativeFrom="paragraph">
                  <wp:posOffset>3139440</wp:posOffset>
                </wp:positionV>
                <wp:extent cx="1139190" cy="146050"/>
                <wp:effectExtent l="0" t="0" r="22860" b="25400"/>
                <wp:wrapNone/>
                <wp:docPr id="5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190" cy="146050"/>
                        </a:xfrm>
                        <a:prstGeom prst="rect">
                          <a:avLst/>
                        </a:prstGeom>
                        <a:noFill/>
                        <a:ln w="9525" algn="ctr">
                          <a:solidFill>
                            <a:srgbClr val="FF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00D85" id="Rectangle 6" o:spid="_x0000_s1026" style="position:absolute;margin-left:132.65pt;margin-top:247.2pt;width:89.7pt;height:1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" filled="f" strokecolor="red"/>
            </w:pict>
          </mc:Fallback>
        </mc:AlternateContent>
      </w:r>
      <w:r w:rsidRPr="008540EB">
        <w:rPr>
          <w:rFonts w:asciiTheme="minorHAnsi" w:hAnsiTheme="minorHAnsi" w:cstheme="minorHAnsi"/>
          <w:noProof/>
          <w:lang w:val="fr-BE" w:eastAsia="fr-BE"/>
        </w:rPr>
        <mc:AlternateContent>
          <mc:Choice Requires="wps">
            <w:drawing>
              <wp:anchor distT="0" distB="0" distL="114300" distR="114300" simplePos="0" relativeHeight="251658256" behindDoc="0" locked="0" layoutInCell="1" allowOverlap="1" wp14:anchorId="71091CC5" wp14:editId="05A19334">
                <wp:simplePos x="0" y="0"/>
                <wp:positionH relativeFrom="column">
                  <wp:posOffset>184785</wp:posOffset>
                </wp:positionH>
                <wp:positionV relativeFrom="paragraph">
                  <wp:posOffset>635</wp:posOffset>
                </wp:positionV>
                <wp:extent cx="5594985" cy="6803390"/>
                <wp:effectExtent l="0" t="0" r="24765" b="16510"/>
                <wp:wrapNone/>
                <wp:docPr id="89" name="Rectangle 89"/>
                <wp:cNvGraphicFramePr/>
                <a:graphic xmlns:a="http://schemas.openxmlformats.org/drawingml/2006/main">
                  <a:graphicData uri="http://schemas.microsoft.com/office/word/2010/wordprocessingShape">
                    <wps:wsp>
                      <wps:cNvSpPr/>
                      <wps:spPr>
                        <a:xfrm>
                          <a:off x="0" y="0"/>
                          <a:ext cx="5594985" cy="680339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CC73F" id="Rectangle 89" o:spid="_x0000_s1026" style="position:absolute;margin-left:14.55pt;margin-top:.05pt;width:440.55pt;height:535.7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" filled="f" strokecolor="windowText" strokeweight=".25pt"/>
            </w:pict>
          </mc:Fallback>
        </mc:AlternateContent>
      </w:r>
      <w:r w:rsidRPr="008540EB">
        <w:rPr>
          <w:rFonts w:asciiTheme="minorHAnsi" w:hAnsiTheme="minorHAnsi" w:cstheme="minorHAnsi"/>
          <w:b/>
          <w:noProof/>
          <w:lang w:val="fr-BE" w:eastAsia="fr-BE"/>
        </w:rPr>
        <w:drawing>
          <wp:inline distT="0" distB="0" distL="0" distR="0" wp14:anchorId="2298D915" wp14:editId="5CCCAE07">
            <wp:extent cx="5547481" cy="2006221"/>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48976" cy="2006762"/>
                    </a:xfrm>
                    <a:prstGeom prst="rect">
                      <a:avLst/>
                    </a:prstGeom>
                    <a:noFill/>
                    <a:ln>
                      <a:noFill/>
                    </a:ln>
                  </pic:spPr>
                </pic:pic>
              </a:graphicData>
            </a:graphic>
          </wp:inline>
        </w:drawing>
      </w:r>
      <w:r w:rsidRPr="008540EB">
        <w:rPr>
          <w:rFonts w:asciiTheme="minorHAnsi" w:hAnsiTheme="minorHAnsi" w:cstheme="minorHAnsi"/>
          <w:b/>
          <w:noProof/>
          <w:lang w:val="fr-BE" w:eastAsia="fr-BE"/>
        </w:rPr>
        <w:drawing>
          <wp:inline distT="0" distB="0" distL="0" distR="0" wp14:anchorId="333D339C" wp14:editId="4DF1C52F">
            <wp:extent cx="5592105" cy="4763069"/>
            <wp:effectExtent l="0" t="0" r="889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92115" cy="4763077"/>
                    </a:xfrm>
                    <a:prstGeom prst="rect">
                      <a:avLst/>
                    </a:prstGeom>
                    <a:noFill/>
                    <a:ln>
                      <a:noFill/>
                    </a:ln>
                  </pic:spPr>
                </pic:pic>
              </a:graphicData>
            </a:graphic>
          </wp:inline>
        </w:drawing>
      </w:r>
    </w:p>
    <w:p w14:paraId="134EAA7D" w14:textId="77777777" w:rsidR="008540EB" w:rsidRPr="008540EB" w:rsidRDefault="008540EB" w:rsidP="00AC648E">
      <w:pPr>
        <w:spacing w:after="0" w:line="240" w:lineRule="auto"/>
        <w:ind w:left="360"/>
        <w:rPr>
          <w:rFonts w:asciiTheme="minorHAnsi" w:hAnsiTheme="minorHAnsi" w:cstheme="minorHAnsi"/>
          <w:b/>
          <w:lang w:val="nl-BE"/>
        </w:rPr>
      </w:pPr>
    </w:p>
    <w:p w14:paraId="4BEF2E1D" w14:textId="3145C877" w:rsidR="008540EB" w:rsidRDefault="008540EB" w:rsidP="004A6D00">
      <w:pPr>
        <w:numPr>
          <w:ilvl w:val="0"/>
          <w:numId w:val="5"/>
        </w:numPr>
        <w:spacing w:after="0" w:line="240" w:lineRule="auto"/>
        <w:ind w:left="567" w:hanging="283"/>
        <w:contextualSpacing/>
        <w:rPr>
          <w:rFonts w:asciiTheme="minorHAnsi" w:hAnsiTheme="minorHAnsi" w:cstheme="minorHAnsi"/>
          <w:lang w:val="nl-BE"/>
        </w:rPr>
      </w:pPr>
      <w:r w:rsidRPr="008540EB">
        <w:rPr>
          <w:rFonts w:asciiTheme="minorHAnsi" w:hAnsiTheme="minorHAnsi" w:cstheme="minorHAnsi"/>
          <w:lang w:val="nl-BE"/>
        </w:rPr>
        <w:t xml:space="preserve">Vink het vakje </w:t>
      </w:r>
      <w:r w:rsidR="004009E2">
        <w:rPr>
          <w:rFonts w:asciiTheme="minorHAnsi" w:hAnsiTheme="minorHAnsi" w:cstheme="minorHAnsi"/>
          <w:lang w:val="nl-BE"/>
        </w:rPr>
        <w:t>‘</w:t>
      </w:r>
      <w:r w:rsidRPr="008540EB">
        <w:rPr>
          <w:rFonts w:asciiTheme="minorHAnsi" w:hAnsiTheme="minorHAnsi" w:cstheme="minorHAnsi"/>
          <w:b/>
          <w:lang w:val="nl-BE"/>
        </w:rPr>
        <w:t>Ja, ik bevestig</w:t>
      </w:r>
      <w:r w:rsidR="004009E2">
        <w:rPr>
          <w:rFonts w:asciiTheme="minorHAnsi" w:hAnsiTheme="minorHAnsi" w:cstheme="minorHAnsi"/>
          <w:lang w:val="nl-BE"/>
        </w:rPr>
        <w:t>’</w:t>
      </w:r>
      <w:r w:rsidRPr="008540EB">
        <w:rPr>
          <w:rFonts w:asciiTheme="minorHAnsi" w:hAnsiTheme="minorHAnsi" w:cstheme="minorHAnsi"/>
          <w:lang w:val="nl-BE"/>
        </w:rPr>
        <w:t xml:space="preserve"> aan en klik op </w:t>
      </w:r>
      <w:r w:rsidR="004009E2">
        <w:rPr>
          <w:rFonts w:asciiTheme="minorHAnsi" w:hAnsiTheme="minorHAnsi" w:cstheme="minorHAnsi"/>
          <w:lang w:val="nl-BE"/>
        </w:rPr>
        <w:t>‘</w:t>
      </w:r>
      <w:r w:rsidRPr="008540EB">
        <w:rPr>
          <w:rFonts w:asciiTheme="minorHAnsi" w:hAnsiTheme="minorHAnsi" w:cstheme="minorHAnsi"/>
          <w:b/>
          <w:lang w:val="nl-BE"/>
        </w:rPr>
        <w:t>Bevestig</w:t>
      </w:r>
      <w:r w:rsidR="004009E2">
        <w:rPr>
          <w:rFonts w:asciiTheme="minorHAnsi" w:hAnsiTheme="minorHAnsi" w:cstheme="minorHAnsi"/>
          <w:lang w:val="nl-BE"/>
        </w:rPr>
        <w:t>’.</w:t>
      </w:r>
    </w:p>
    <w:p w14:paraId="7FCB9BBA" w14:textId="77777777" w:rsidR="00F87488" w:rsidRPr="008540EB" w:rsidRDefault="00F87488" w:rsidP="00AC648E">
      <w:pPr>
        <w:spacing w:after="0" w:line="240" w:lineRule="auto"/>
        <w:ind w:left="567"/>
        <w:contextualSpacing/>
        <w:rPr>
          <w:rFonts w:asciiTheme="minorHAnsi" w:hAnsiTheme="minorHAnsi" w:cstheme="minorHAnsi"/>
          <w:lang w:val="nl-BE"/>
        </w:rPr>
      </w:pPr>
    </w:p>
    <w:p w14:paraId="31C8EAEC" w14:textId="77777777" w:rsidR="008540EB" w:rsidRPr="008540EB" w:rsidRDefault="008540EB" w:rsidP="00AC648E">
      <w:pPr>
        <w:spacing w:after="0" w:line="240" w:lineRule="auto"/>
        <w:ind w:left="1418"/>
        <w:contextualSpacing/>
        <w:rPr>
          <w:rFonts w:asciiTheme="minorHAnsi" w:hAnsiTheme="minorHAnsi" w:cstheme="minorHAnsi"/>
          <w:lang w:val="nl-BE"/>
        </w:rPr>
      </w:pPr>
    </w:p>
    <w:p w14:paraId="03E93827" w14:textId="77777777" w:rsidR="008540EB" w:rsidRPr="008540EB" w:rsidRDefault="008540EB" w:rsidP="00AC648E">
      <w:pPr>
        <w:spacing w:after="0" w:line="240" w:lineRule="auto"/>
        <w:rPr>
          <w:rFonts w:asciiTheme="minorHAnsi" w:hAnsiTheme="minorHAnsi" w:cstheme="minorHAnsi"/>
          <w:lang w:val="nl-BE" w:eastAsia="en-GB"/>
        </w:rPr>
      </w:pPr>
      <w:r w:rsidRPr="008540EB">
        <w:rPr>
          <w:rFonts w:asciiTheme="minorHAnsi" w:hAnsiTheme="minorHAnsi" w:cstheme="minorHAnsi"/>
          <w:noProof/>
          <w:lang w:val="fr-BE" w:eastAsia="fr-BE"/>
        </w:rPr>
        <w:lastRenderedPageBreak/>
        <mc:AlternateContent>
          <mc:Choice Requires="wps">
            <w:drawing>
              <wp:anchor distT="0" distB="0" distL="114300" distR="114300" simplePos="0" relativeHeight="251658258" behindDoc="0" locked="0" layoutInCell="1" allowOverlap="1" wp14:anchorId="4F2669ED" wp14:editId="0FBA7860">
                <wp:simplePos x="0" y="0"/>
                <wp:positionH relativeFrom="column">
                  <wp:posOffset>0</wp:posOffset>
                </wp:positionH>
                <wp:positionV relativeFrom="paragraph">
                  <wp:posOffset>-815</wp:posOffset>
                </wp:positionV>
                <wp:extent cx="5943600" cy="5745707"/>
                <wp:effectExtent l="0" t="0" r="19050" b="26670"/>
                <wp:wrapNone/>
                <wp:docPr id="91" name="Rectangle 91"/>
                <wp:cNvGraphicFramePr/>
                <a:graphic xmlns:a="http://schemas.openxmlformats.org/drawingml/2006/main">
                  <a:graphicData uri="http://schemas.microsoft.com/office/word/2010/wordprocessingShape">
                    <wps:wsp>
                      <wps:cNvSpPr/>
                      <wps:spPr>
                        <a:xfrm>
                          <a:off x="0" y="0"/>
                          <a:ext cx="5943600" cy="5745707"/>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C81956" id="Rectangle 91" o:spid="_x0000_s1026" style="position:absolute;margin-left:0;margin-top:-.05pt;width:468pt;height:452.4pt;z-index:2516582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" filled="f" strokecolor="windowText" strokeweight=".25pt"/>
            </w:pict>
          </mc:Fallback>
        </mc:AlternateContent>
      </w:r>
      <w:r w:rsidRPr="008540EB">
        <w:rPr>
          <w:rFonts w:asciiTheme="minorHAnsi" w:hAnsiTheme="minorHAnsi" w:cstheme="minorHAnsi"/>
          <w:noProof/>
          <w:lang w:val="fr-BE" w:eastAsia="fr-BE"/>
        </w:rPr>
        <mc:AlternateContent>
          <mc:Choice Requires="wps">
            <w:drawing>
              <wp:anchor distT="0" distB="0" distL="114300" distR="114300" simplePos="0" relativeHeight="251658257" behindDoc="0" locked="0" layoutInCell="1" allowOverlap="1" wp14:anchorId="7FA8B517" wp14:editId="063838BB">
                <wp:simplePos x="0" y="0"/>
                <wp:positionH relativeFrom="column">
                  <wp:posOffset>5472752</wp:posOffset>
                </wp:positionH>
                <wp:positionV relativeFrom="paragraph">
                  <wp:posOffset>5471937</wp:posOffset>
                </wp:positionV>
                <wp:extent cx="456632" cy="225425"/>
                <wp:effectExtent l="0" t="0" r="19685" b="22225"/>
                <wp:wrapNone/>
                <wp:docPr id="9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632" cy="225425"/>
                        </a:xfrm>
                        <a:prstGeom prst="rect">
                          <a:avLst/>
                        </a:prstGeom>
                        <a:noFill/>
                        <a:ln w="952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5EC5A" id="Rectangle 8" o:spid="_x0000_s1026" style="position:absolute;margin-left:430.95pt;margin-top:430.85pt;width:35.95pt;height:17.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" filled="f" strokecolor="red"/>
            </w:pict>
          </mc:Fallback>
        </mc:AlternateContent>
      </w:r>
      <w:r w:rsidRPr="008540EB">
        <w:rPr>
          <w:rFonts w:asciiTheme="minorHAnsi" w:hAnsiTheme="minorHAnsi" w:cstheme="minorHAnsi"/>
          <w:noProof/>
          <w:lang w:val="fr-BE" w:eastAsia="fr-BE"/>
        </w:rPr>
        <mc:AlternateContent>
          <mc:Choice Requires="wps">
            <w:drawing>
              <wp:anchor distT="0" distB="0" distL="114300" distR="114300" simplePos="0" relativeHeight="251658242" behindDoc="0" locked="0" layoutInCell="1" allowOverlap="1" wp14:anchorId="35E51DB3" wp14:editId="31B1259C">
                <wp:simplePos x="0" y="0"/>
                <wp:positionH relativeFrom="column">
                  <wp:posOffset>102358</wp:posOffset>
                </wp:positionH>
                <wp:positionV relativeFrom="paragraph">
                  <wp:posOffset>4966970</wp:posOffset>
                </wp:positionV>
                <wp:extent cx="648269" cy="225425"/>
                <wp:effectExtent l="0" t="0" r="19050" b="22225"/>
                <wp:wrapNone/>
                <wp:docPr id="4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269" cy="225425"/>
                        </a:xfrm>
                        <a:prstGeom prst="rect">
                          <a:avLst/>
                        </a:prstGeom>
                        <a:noFill/>
                        <a:ln w="952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4617A" id="Rectangle 8" o:spid="_x0000_s1026" style="position:absolute;margin-left:8.05pt;margin-top:391.1pt;width:51.05pt;height:17.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" filled="f" strokecolor="red"/>
            </w:pict>
          </mc:Fallback>
        </mc:AlternateContent>
      </w:r>
      <w:r w:rsidRPr="008540EB">
        <w:rPr>
          <w:rFonts w:asciiTheme="minorHAnsi" w:hAnsiTheme="minorHAnsi" w:cstheme="minorHAnsi"/>
          <w:noProof/>
          <w:lang w:val="fr-BE" w:eastAsia="fr-BE"/>
        </w:rPr>
        <w:drawing>
          <wp:inline distT="0" distB="0" distL="0" distR="0" wp14:anchorId="73FC9362" wp14:editId="3BAEFBE8">
            <wp:extent cx="5936615" cy="4298950"/>
            <wp:effectExtent l="0" t="0" r="6985"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6615" cy="4298950"/>
                    </a:xfrm>
                    <a:prstGeom prst="rect">
                      <a:avLst/>
                    </a:prstGeom>
                    <a:noFill/>
                    <a:ln>
                      <a:noFill/>
                    </a:ln>
                  </pic:spPr>
                </pic:pic>
              </a:graphicData>
            </a:graphic>
          </wp:inline>
        </w:drawing>
      </w:r>
      <w:r w:rsidRPr="008540EB">
        <w:rPr>
          <w:rFonts w:asciiTheme="minorHAnsi" w:hAnsiTheme="minorHAnsi" w:cstheme="minorHAnsi"/>
          <w:noProof/>
          <w:lang w:val="nl-BE" w:eastAsia="fr-BE"/>
        </w:rPr>
        <w:t xml:space="preserve"> </w:t>
      </w:r>
      <w:r w:rsidRPr="008540EB">
        <w:rPr>
          <w:rFonts w:asciiTheme="minorHAnsi" w:hAnsiTheme="minorHAnsi" w:cstheme="minorHAnsi"/>
          <w:noProof/>
          <w:lang w:val="fr-BE" w:eastAsia="fr-BE"/>
        </w:rPr>
        <w:drawing>
          <wp:inline distT="0" distB="0" distL="0" distR="0" wp14:anchorId="4302BCF0" wp14:editId="5B170BDE">
            <wp:extent cx="5943600" cy="1364260"/>
            <wp:effectExtent l="0" t="0" r="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1364260"/>
                    </a:xfrm>
                    <a:prstGeom prst="rect">
                      <a:avLst/>
                    </a:prstGeom>
                  </pic:spPr>
                </pic:pic>
              </a:graphicData>
            </a:graphic>
          </wp:inline>
        </w:drawing>
      </w:r>
    </w:p>
    <w:p w14:paraId="251BF089" w14:textId="77777777" w:rsidR="008540EB" w:rsidRPr="008540EB" w:rsidRDefault="008540EB" w:rsidP="00AC648E">
      <w:pPr>
        <w:spacing w:after="0" w:line="240" w:lineRule="auto"/>
        <w:contextualSpacing/>
        <w:rPr>
          <w:rFonts w:asciiTheme="minorHAnsi" w:hAnsiTheme="minorHAnsi" w:cstheme="minorHAnsi"/>
          <w:lang w:val="nl-BE" w:eastAsia="en-GB"/>
        </w:rPr>
      </w:pPr>
    </w:p>
    <w:p w14:paraId="3BE76C5F" w14:textId="77777777" w:rsidR="008540EB" w:rsidRPr="008540EB" w:rsidRDefault="008540EB" w:rsidP="00AC648E">
      <w:pPr>
        <w:spacing w:after="0" w:line="240" w:lineRule="auto"/>
        <w:contextualSpacing/>
        <w:rPr>
          <w:rFonts w:asciiTheme="minorHAnsi" w:hAnsiTheme="minorHAnsi" w:cstheme="minorHAnsi"/>
          <w:lang w:val="nl-BE" w:eastAsia="en-GB"/>
        </w:rPr>
      </w:pPr>
    </w:p>
    <w:p w14:paraId="38353F9F" w14:textId="77777777" w:rsidR="008540EB" w:rsidRPr="008540EB" w:rsidRDefault="008540EB" w:rsidP="00AC648E">
      <w:pPr>
        <w:spacing w:after="0" w:line="240" w:lineRule="auto"/>
        <w:contextualSpacing/>
        <w:rPr>
          <w:rFonts w:asciiTheme="minorHAnsi" w:hAnsiTheme="minorHAnsi" w:cstheme="minorHAnsi"/>
          <w:lang w:val="nl-BE" w:eastAsia="en-GB"/>
        </w:rPr>
      </w:pPr>
    </w:p>
    <w:p w14:paraId="6DD678B2" w14:textId="77777777" w:rsidR="008540EB" w:rsidRPr="008540EB" w:rsidRDefault="008540EB" w:rsidP="00AC648E">
      <w:pPr>
        <w:spacing w:after="0" w:line="240" w:lineRule="auto"/>
        <w:contextualSpacing/>
        <w:rPr>
          <w:rFonts w:asciiTheme="minorHAnsi" w:hAnsiTheme="minorHAnsi" w:cstheme="minorHAnsi"/>
          <w:lang w:val="nl-BE" w:eastAsia="en-GB"/>
        </w:rPr>
      </w:pPr>
    </w:p>
    <w:p w14:paraId="57E13EDF" w14:textId="5B01C94F" w:rsidR="008540EB" w:rsidRDefault="008540EB" w:rsidP="00AC648E">
      <w:pPr>
        <w:spacing w:after="0" w:line="240" w:lineRule="auto"/>
        <w:rPr>
          <w:rFonts w:asciiTheme="minorHAnsi" w:hAnsiTheme="minorHAnsi" w:cstheme="minorHAnsi"/>
          <w:lang w:val="nl-BE" w:eastAsia="en-GB"/>
        </w:rPr>
      </w:pPr>
      <w:r w:rsidRPr="008540EB">
        <w:rPr>
          <w:rFonts w:asciiTheme="minorHAnsi" w:hAnsiTheme="minorHAnsi" w:cstheme="minorHAnsi"/>
          <w:lang w:val="nl-BE" w:eastAsia="en-GB"/>
        </w:rPr>
        <w:br w:type="page"/>
      </w:r>
    </w:p>
    <w:p w14:paraId="7735D4BD" w14:textId="77777777" w:rsidR="008540EB" w:rsidRPr="008540EB" w:rsidRDefault="008540EB" w:rsidP="004A6D00">
      <w:pPr>
        <w:numPr>
          <w:ilvl w:val="0"/>
          <w:numId w:val="5"/>
        </w:numPr>
        <w:spacing w:after="0" w:line="240" w:lineRule="auto"/>
        <w:ind w:left="567" w:hanging="283"/>
        <w:contextualSpacing/>
        <w:rPr>
          <w:rFonts w:asciiTheme="minorHAnsi" w:hAnsiTheme="minorHAnsi" w:cstheme="minorHAnsi"/>
          <w:lang w:val="nl-BE"/>
        </w:rPr>
      </w:pPr>
      <w:r w:rsidRPr="008540EB">
        <w:rPr>
          <w:rFonts w:asciiTheme="minorHAnsi" w:hAnsiTheme="minorHAnsi" w:cstheme="minorHAnsi"/>
          <w:lang w:val="nl-BE"/>
        </w:rPr>
        <w:lastRenderedPageBreak/>
        <w:t>De Hoofdtoegangsbeheerder is aangesteld.</w:t>
      </w:r>
    </w:p>
    <w:p w14:paraId="672F4DCB" w14:textId="77777777" w:rsidR="008540EB" w:rsidRPr="008540EB" w:rsidRDefault="008540EB" w:rsidP="00AC648E">
      <w:pPr>
        <w:spacing w:after="0" w:line="240" w:lineRule="auto"/>
        <w:ind w:left="1418"/>
        <w:contextualSpacing/>
        <w:rPr>
          <w:rFonts w:asciiTheme="minorHAnsi" w:hAnsiTheme="minorHAnsi" w:cstheme="minorHAnsi"/>
          <w:lang w:val="nl-BE"/>
        </w:rPr>
      </w:pPr>
    </w:p>
    <w:p w14:paraId="3AF0D3CD" w14:textId="720F648A" w:rsidR="00483E89" w:rsidRDefault="008540EB" w:rsidP="00AC648E">
      <w:pPr>
        <w:spacing w:after="0" w:line="240" w:lineRule="auto"/>
        <w:rPr>
          <w:rFonts w:asciiTheme="minorHAnsi" w:hAnsiTheme="minorHAnsi" w:cstheme="minorHAnsi"/>
          <w:lang w:val="nl-BE"/>
        </w:rPr>
      </w:pPr>
      <w:r w:rsidRPr="008540EB">
        <w:rPr>
          <w:rFonts w:asciiTheme="minorHAnsi" w:hAnsiTheme="minorHAnsi" w:cstheme="minorHAnsi"/>
          <w:noProof/>
          <w:lang w:val="fr-BE" w:eastAsia="fr-BE"/>
        </w:rPr>
        <w:drawing>
          <wp:inline distT="0" distB="0" distL="0" distR="0" wp14:anchorId="1E2F24D5" wp14:editId="11A4C969">
            <wp:extent cx="5936615" cy="3036570"/>
            <wp:effectExtent l="19050" t="19050" r="26035" b="1143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6615" cy="3036570"/>
                    </a:xfrm>
                    <a:prstGeom prst="rect">
                      <a:avLst/>
                    </a:prstGeom>
                    <a:noFill/>
                    <a:ln>
                      <a:solidFill>
                        <a:sysClr val="windowText" lastClr="000000"/>
                      </a:solidFill>
                    </a:ln>
                  </pic:spPr>
                </pic:pic>
              </a:graphicData>
            </a:graphic>
          </wp:inline>
        </w:drawing>
      </w:r>
      <w:bookmarkStart w:id="30" w:name="_Toc16858161"/>
      <w:bookmarkStart w:id="31" w:name="_Toc52180556"/>
      <w:bookmarkEnd w:id="8"/>
      <w:bookmarkEnd w:id="9"/>
      <w:bookmarkEnd w:id="10"/>
      <w:bookmarkEnd w:id="11"/>
      <w:bookmarkEnd w:id="12"/>
      <w:bookmarkEnd w:id="13"/>
    </w:p>
    <w:p w14:paraId="5390EE54" w14:textId="77777777" w:rsidR="00411C16" w:rsidRPr="00333884" w:rsidRDefault="00411C16" w:rsidP="00AC648E">
      <w:pPr>
        <w:spacing w:after="0" w:line="240" w:lineRule="auto"/>
        <w:rPr>
          <w:rFonts w:asciiTheme="minorHAnsi" w:hAnsiTheme="minorHAnsi" w:cstheme="minorHAnsi"/>
          <w:lang w:val="nl-BE"/>
        </w:rPr>
      </w:pPr>
    </w:p>
    <w:p w14:paraId="4DC19C5D" w14:textId="2BE66C72" w:rsidR="008540EB" w:rsidRPr="00CA6BFF" w:rsidRDefault="00411C16" w:rsidP="00AC648E">
      <w:pPr>
        <w:pStyle w:val="Kop2"/>
        <w:spacing w:before="0" w:after="0" w:line="240" w:lineRule="auto"/>
        <w:rPr>
          <w:rFonts w:asciiTheme="minorHAnsi" w:hAnsiTheme="minorHAnsi" w:cstheme="minorHAnsi"/>
          <w:b w:val="0"/>
          <w:noProof/>
          <w:lang w:val="nl-BE"/>
        </w:rPr>
      </w:pPr>
      <w:bookmarkStart w:id="32" w:name="_Toc55327470"/>
      <w:r w:rsidRPr="00CA6BFF">
        <w:rPr>
          <w:rFonts w:asciiTheme="minorHAnsi" w:hAnsiTheme="minorHAnsi" w:cstheme="minorHAnsi"/>
          <w:i w:val="0"/>
          <w:iCs w:val="0"/>
          <w:noProof/>
          <w:lang w:val="nl-BE"/>
        </w:rPr>
        <w:t>B.</w:t>
      </w:r>
      <w:r w:rsidR="00B85CB3">
        <w:rPr>
          <w:rFonts w:asciiTheme="minorHAnsi" w:hAnsiTheme="minorHAnsi" w:cstheme="minorHAnsi"/>
          <w:i w:val="0"/>
          <w:iCs w:val="0"/>
          <w:noProof/>
          <w:lang w:val="nl-BE"/>
        </w:rPr>
        <w:t>3</w:t>
      </w:r>
      <w:r w:rsidRPr="00CA6BFF">
        <w:rPr>
          <w:rFonts w:asciiTheme="minorHAnsi" w:hAnsiTheme="minorHAnsi" w:cstheme="minorHAnsi"/>
          <w:i w:val="0"/>
          <w:iCs w:val="0"/>
          <w:noProof/>
          <w:lang w:val="nl-BE"/>
        </w:rPr>
        <w:t xml:space="preserve">. </w:t>
      </w:r>
      <w:r w:rsidR="008540EB" w:rsidRPr="00CA6BFF">
        <w:rPr>
          <w:rFonts w:asciiTheme="minorHAnsi" w:hAnsiTheme="minorHAnsi" w:cstheme="minorHAnsi"/>
          <w:i w:val="0"/>
          <w:iCs w:val="0"/>
          <w:noProof/>
          <w:lang w:val="nl-BE"/>
        </w:rPr>
        <w:t>Rol van de Hoofdtoegangsbeheerder</w:t>
      </w:r>
      <w:bookmarkEnd w:id="30"/>
      <w:bookmarkEnd w:id="31"/>
      <w:bookmarkEnd w:id="32"/>
    </w:p>
    <w:p w14:paraId="1798812A" w14:textId="09AC2C5C" w:rsidR="008540EB" w:rsidRPr="00CA6BFF" w:rsidRDefault="00411C16" w:rsidP="00AC648E">
      <w:pPr>
        <w:pStyle w:val="Kop3"/>
        <w:spacing w:before="0" w:after="0" w:line="240" w:lineRule="auto"/>
        <w:rPr>
          <w:rFonts w:asciiTheme="minorHAnsi" w:hAnsiTheme="minorHAnsi" w:cstheme="minorHAnsi"/>
          <w:b w:val="0"/>
          <w:bCs w:val="0"/>
          <w:i/>
          <w:iCs/>
          <w:sz w:val="24"/>
          <w:szCs w:val="24"/>
        </w:rPr>
      </w:pPr>
      <w:bookmarkStart w:id="33" w:name="_Toc16858163"/>
      <w:bookmarkStart w:id="34" w:name="_Toc52180557"/>
      <w:bookmarkStart w:id="35" w:name="_Toc55327471"/>
      <w:r w:rsidRPr="00CA6BFF">
        <w:rPr>
          <w:rFonts w:asciiTheme="minorHAnsi" w:hAnsiTheme="minorHAnsi" w:cstheme="minorHAnsi"/>
          <w:sz w:val="24"/>
          <w:szCs w:val="24"/>
        </w:rPr>
        <w:t>B.</w:t>
      </w:r>
      <w:r w:rsidR="00B85CB3">
        <w:rPr>
          <w:rFonts w:asciiTheme="minorHAnsi" w:hAnsiTheme="minorHAnsi" w:cstheme="minorHAnsi"/>
          <w:sz w:val="24"/>
          <w:szCs w:val="24"/>
        </w:rPr>
        <w:t>3</w:t>
      </w:r>
      <w:r w:rsidRPr="00CA6BFF">
        <w:rPr>
          <w:rFonts w:asciiTheme="minorHAnsi" w:hAnsiTheme="minorHAnsi" w:cstheme="minorHAnsi"/>
          <w:sz w:val="24"/>
          <w:szCs w:val="24"/>
        </w:rPr>
        <w:t xml:space="preserve">.1. </w:t>
      </w:r>
      <w:r w:rsidR="008540EB" w:rsidRPr="00CA6BFF">
        <w:rPr>
          <w:rFonts w:asciiTheme="minorHAnsi" w:hAnsiTheme="minorHAnsi" w:cstheme="minorHAnsi"/>
          <w:sz w:val="24"/>
          <w:szCs w:val="24"/>
        </w:rPr>
        <w:t>Hoedanigheid</w:t>
      </w:r>
      <w:r w:rsidR="00A91597" w:rsidRPr="00CA6BFF">
        <w:rPr>
          <w:rStyle w:val="Voetnootmarkering"/>
          <w:rFonts w:asciiTheme="minorHAnsi" w:hAnsiTheme="minorHAnsi" w:cstheme="minorHAnsi"/>
          <w:b w:val="0"/>
          <w:bCs w:val="0"/>
          <w:sz w:val="24"/>
          <w:szCs w:val="24"/>
          <w:u w:val="single"/>
        </w:rPr>
        <w:footnoteReference w:id="5"/>
      </w:r>
      <w:r w:rsidR="008540EB" w:rsidRPr="00CA6BFF">
        <w:rPr>
          <w:rFonts w:asciiTheme="minorHAnsi" w:hAnsiTheme="minorHAnsi" w:cstheme="minorHAnsi"/>
          <w:sz w:val="24"/>
          <w:szCs w:val="24"/>
        </w:rPr>
        <w:t xml:space="preserve"> activeren</w:t>
      </w:r>
      <w:bookmarkEnd w:id="33"/>
      <w:bookmarkEnd w:id="34"/>
      <w:bookmarkEnd w:id="35"/>
    </w:p>
    <w:p w14:paraId="509FF8E1" w14:textId="2D2E6B56" w:rsidR="008540EB" w:rsidRPr="008540EB" w:rsidRDefault="008540EB" w:rsidP="00AC648E">
      <w:pPr>
        <w:spacing w:after="0" w:line="240" w:lineRule="auto"/>
        <w:rPr>
          <w:rFonts w:asciiTheme="minorHAnsi" w:hAnsiTheme="minorHAnsi" w:cstheme="minorHAnsi"/>
          <w:lang w:val="nl-BE"/>
        </w:rPr>
      </w:pPr>
      <w:r w:rsidRPr="008540EB">
        <w:rPr>
          <w:rFonts w:asciiTheme="minorHAnsi" w:hAnsiTheme="minorHAnsi" w:cstheme="minorHAnsi"/>
          <w:lang w:val="nl-BE"/>
        </w:rPr>
        <w:t xml:space="preserve">Zodra een Hoofdtoegangsbeheerder is aangesteld voor de onderneming, moet de hoedanigheid geactiveerd worden. Is dit nog niet gebeurd, ga dan </w:t>
      </w:r>
      <w:r w:rsidRPr="00E013EA">
        <w:rPr>
          <w:rFonts w:asciiTheme="minorHAnsi" w:hAnsiTheme="minorHAnsi" w:cstheme="minorHAnsi"/>
          <w:bCs/>
          <w:lang w:val="nl-BE"/>
        </w:rPr>
        <w:t>naar</w:t>
      </w:r>
      <w:r w:rsidRPr="008540EB">
        <w:rPr>
          <w:rFonts w:asciiTheme="minorHAnsi" w:hAnsiTheme="minorHAnsi" w:cstheme="minorHAnsi"/>
          <w:b/>
          <w:lang w:val="nl-BE"/>
        </w:rPr>
        <w:t xml:space="preserve"> </w:t>
      </w:r>
      <w:r w:rsidR="00042701">
        <w:rPr>
          <w:rFonts w:asciiTheme="minorHAnsi" w:hAnsiTheme="minorHAnsi" w:cstheme="minorHAnsi"/>
          <w:b/>
          <w:lang w:val="nl-BE"/>
        </w:rPr>
        <w:t>‘B.</w:t>
      </w:r>
      <w:r w:rsidR="004C4A14">
        <w:rPr>
          <w:rFonts w:asciiTheme="minorHAnsi" w:hAnsiTheme="minorHAnsi" w:cstheme="minorHAnsi"/>
          <w:b/>
          <w:lang w:val="nl-BE"/>
        </w:rPr>
        <w:t>4</w:t>
      </w:r>
      <w:r w:rsidRPr="008540EB">
        <w:rPr>
          <w:rFonts w:asciiTheme="minorHAnsi" w:hAnsiTheme="minorHAnsi" w:cstheme="minorHAnsi"/>
          <w:b/>
          <w:lang w:val="nl-BE"/>
        </w:rPr>
        <w:t>. Hoedanigheid activeren</w:t>
      </w:r>
      <w:r w:rsidR="00042701">
        <w:rPr>
          <w:rFonts w:asciiTheme="minorHAnsi" w:hAnsiTheme="minorHAnsi" w:cstheme="minorHAnsi"/>
          <w:b/>
          <w:lang w:val="nl-BE"/>
        </w:rPr>
        <w:t>’</w:t>
      </w:r>
      <w:r w:rsidRPr="008540EB">
        <w:rPr>
          <w:rFonts w:asciiTheme="minorHAnsi" w:hAnsiTheme="minorHAnsi" w:cstheme="minorHAnsi"/>
          <w:lang w:val="nl-BE"/>
        </w:rPr>
        <w:t>.</w:t>
      </w:r>
    </w:p>
    <w:p w14:paraId="241BBAAA" w14:textId="25F146AF" w:rsidR="008540EB" w:rsidRDefault="008D6BA7" w:rsidP="00AC648E">
      <w:pPr>
        <w:spacing w:after="0" w:line="240" w:lineRule="auto"/>
        <w:rPr>
          <w:rFonts w:asciiTheme="minorHAnsi" w:hAnsiTheme="minorHAnsi" w:cstheme="minorHAnsi"/>
          <w:lang w:val="nl-BE"/>
        </w:rPr>
      </w:pPr>
      <w:r>
        <w:rPr>
          <w:rFonts w:asciiTheme="minorHAnsi" w:hAnsiTheme="minorHAnsi" w:cstheme="minorHAnsi"/>
          <w:lang w:val="nl-BE"/>
        </w:rPr>
        <w:t>Is dat wel gebeurd</w:t>
      </w:r>
      <w:r w:rsidR="008540EB" w:rsidRPr="008540EB">
        <w:rPr>
          <w:rFonts w:asciiTheme="minorHAnsi" w:hAnsiTheme="minorHAnsi" w:cstheme="minorHAnsi"/>
          <w:lang w:val="nl-BE"/>
        </w:rPr>
        <w:t xml:space="preserve">, </w:t>
      </w:r>
      <w:r w:rsidR="003B261F">
        <w:rPr>
          <w:rFonts w:asciiTheme="minorHAnsi" w:hAnsiTheme="minorHAnsi" w:cstheme="minorHAnsi"/>
          <w:lang w:val="nl-BE"/>
        </w:rPr>
        <w:t xml:space="preserve">dan </w:t>
      </w:r>
      <w:r w:rsidR="008540EB" w:rsidRPr="008540EB">
        <w:rPr>
          <w:rFonts w:asciiTheme="minorHAnsi" w:hAnsiTheme="minorHAnsi" w:cstheme="minorHAnsi"/>
          <w:lang w:val="nl-BE"/>
        </w:rPr>
        <w:t xml:space="preserve">kan je onmiddellijk overgaan naar </w:t>
      </w:r>
      <w:r w:rsidR="00042701">
        <w:rPr>
          <w:rFonts w:asciiTheme="minorHAnsi" w:hAnsiTheme="minorHAnsi" w:cstheme="minorHAnsi"/>
          <w:lang w:val="nl-BE"/>
        </w:rPr>
        <w:t>‘</w:t>
      </w:r>
      <w:r w:rsidR="00042701">
        <w:rPr>
          <w:rFonts w:asciiTheme="minorHAnsi" w:hAnsiTheme="minorHAnsi" w:cstheme="minorHAnsi"/>
          <w:b/>
          <w:lang w:val="nl-BE"/>
        </w:rPr>
        <w:t>B.</w:t>
      </w:r>
      <w:r w:rsidR="004C4A14">
        <w:rPr>
          <w:rFonts w:asciiTheme="minorHAnsi" w:hAnsiTheme="minorHAnsi" w:cstheme="minorHAnsi"/>
          <w:b/>
          <w:lang w:val="nl-BE"/>
        </w:rPr>
        <w:t>5</w:t>
      </w:r>
      <w:r w:rsidR="008540EB" w:rsidRPr="008540EB">
        <w:rPr>
          <w:rFonts w:asciiTheme="minorHAnsi" w:hAnsiTheme="minorHAnsi" w:cstheme="minorHAnsi"/>
          <w:b/>
          <w:lang w:val="nl-BE"/>
        </w:rPr>
        <w:t>. Toegangsbeheerder</w:t>
      </w:r>
      <w:r w:rsidR="00042701">
        <w:rPr>
          <w:rFonts w:asciiTheme="minorHAnsi" w:hAnsiTheme="minorHAnsi" w:cstheme="minorHAnsi"/>
          <w:b/>
          <w:lang w:val="nl-BE"/>
        </w:rPr>
        <w:t>s</w:t>
      </w:r>
      <w:r w:rsidR="008540EB" w:rsidRPr="008540EB">
        <w:rPr>
          <w:rFonts w:asciiTheme="minorHAnsi" w:hAnsiTheme="minorHAnsi" w:cstheme="minorHAnsi"/>
          <w:b/>
          <w:lang w:val="nl-BE"/>
        </w:rPr>
        <w:t xml:space="preserve"> </w:t>
      </w:r>
      <w:r w:rsidR="00042701">
        <w:rPr>
          <w:rFonts w:asciiTheme="minorHAnsi" w:hAnsiTheme="minorHAnsi" w:cstheme="minorHAnsi"/>
          <w:b/>
          <w:lang w:val="nl-BE"/>
        </w:rPr>
        <w:t xml:space="preserve">(TB) </w:t>
      </w:r>
      <w:r w:rsidR="008540EB" w:rsidRPr="008540EB">
        <w:rPr>
          <w:rFonts w:asciiTheme="minorHAnsi" w:hAnsiTheme="minorHAnsi" w:cstheme="minorHAnsi"/>
          <w:b/>
          <w:lang w:val="nl-BE"/>
        </w:rPr>
        <w:t>aanstellen</w:t>
      </w:r>
      <w:r w:rsidR="00042701">
        <w:rPr>
          <w:rFonts w:asciiTheme="minorHAnsi" w:hAnsiTheme="minorHAnsi" w:cstheme="minorHAnsi"/>
          <w:b/>
          <w:lang w:val="nl-BE"/>
        </w:rPr>
        <w:t>’</w:t>
      </w:r>
      <w:r w:rsidR="008540EB" w:rsidRPr="008540EB">
        <w:rPr>
          <w:rFonts w:asciiTheme="minorHAnsi" w:hAnsiTheme="minorHAnsi" w:cstheme="minorHAnsi"/>
          <w:lang w:val="nl-BE"/>
        </w:rPr>
        <w:t>.</w:t>
      </w:r>
    </w:p>
    <w:p w14:paraId="1D662755" w14:textId="77777777" w:rsidR="00042701" w:rsidRPr="008540EB" w:rsidRDefault="00042701" w:rsidP="00AC648E">
      <w:pPr>
        <w:spacing w:after="0" w:line="240" w:lineRule="auto"/>
        <w:rPr>
          <w:rFonts w:asciiTheme="minorHAnsi" w:hAnsiTheme="minorHAnsi" w:cstheme="minorHAnsi"/>
          <w:lang w:val="nl-BE"/>
        </w:rPr>
      </w:pPr>
    </w:p>
    <w:p w14:paraId="56D4C6F3" w14:textId="50828524" w:rsidR="008540EB" w:rsidRPr="00CA6BFF" w:rsidRDefault="00411C16" w:rsidP="00AC648E">
      <w:pPr>
        <w:pStyle w:val="Kop3"/>
        <w:spacing w:before="0" w:after="0" w:line="240" w:lineRule="auto"/>
        <w:rPr>
          <w:rFonts w:asciiTheme="minorHAnsi" w:hAnsiTheme="minorHAnsi" w:cstheme="minorHAnsi"/>
          <w:b w:val="0"/>
          <w:bCs w:val="0"/>
          <w:i/>
          <w:iCs/>
          <w:sz w:val="24"/>
          <w:szCs w:val="24"/>
        </w:rPr>
      </w:pPr>
      <w:bookmarkStart w:id="36" w:name="_Toc16858164"/>
      <w:bookmarkStart w:id="37" w:name="_Toc52180558"/>
      <w:bookmarkStart w:id="38" w:name="_Toc55327472"/>
      <w:r w:rsidRPr="00CA6BFF">
        <w:rPr>
          <w:rFonts w:asciiTheme="minorHAnsi" w:hAnsiTheme="minorHAnsi" w:cstheme="minorHAnsi"/>
          <w:sz w:val="24"/>
          <w:szCs w:val="24"/>
        </w:rPr>
        <w:t>B.</w:t>
      </w:r>
      <w:r w:rsidR="00B85CB3">
        <w:rPr>
          <w:rFonts w:asciiTheme="minorHAnsi" w:hAnsiTheme="minorHAnsi" w:cstheme="minorHAnsi"/>
          <w:sz w:val="24"/>
          <w:szCs w:val="24"/>
        </w:rPr>
        <w:t>3</w:t>
      </w:r>
      <w:r w:rsidRPr="00CA6BFF">
        <w:rPr>
          <w:rFonts w:asciiTheme="minorHAnsi" w:hAnsiTheme="minorHAnsi" w:cstheme="minorHAnsi"/>
          <w:sz w:val="24"/>
          <w:szCs w:val="24"/>
        </w:rPr>
        <w:t xml:space="preserve">.2. </w:t>
      </w:r>
      <w:r w:rsidR="008540EB" w:rsidRPr="00CA6BFF">
        <w:rPr>
          <w:rFonts w:asciiTheme="minorHAnsi" w:hAnsiTheme="minorHAnsi" w:cstheme="minorHAnsi"/>
          <w:sz w:val="24"/>
          <w:szCs w:val="24"/>
        </w:rPr>
        <w:t xml:space="preserve">Toegangsbeheerder </w:t>
      </w:r>
      <w:bookmarkEnd w:id="36"/>
      <w:r w:rsidR="008540EB" w:rsidRPr="00CA6BFF">
        <w:rPr>
          <w:rFonts w:asciiTheme="minorHAnsi" w:hAnsiTheme="minorHAnsi" w:cstheme="minorHAnsi"/>
          <w:sz w:val="24"/>
          <w:szCs w:val="24"/>
        </w:rPr>
        <w:t>aanstellen</w:t>
      </w:r>
      <w:bookmarkEnd w:id="37"/>
      <w:bookmarkEnd w:id="38"/>
    </w:p>
    <w:p w14:paraId="3BE14526" w14:textId="3A3A9324" w:rsidR="008540EB" w:rsidRPr="008540EB" w:rsidRDefault="008540EB" w:rsidP="00AC648E">
      <w:pPr>
        <w:spacing w:after="0" w:line="240" w:lineRule="auto"/>
        <w:ind w:hanging="1"/>
        <w:rPr>
          <w:rFonts w:asciiTheme="minorHAnsi" w:hAnsiTheme="minorHAnsi" w:cstheme="minorHAnsi"/>
          <w:lang w:val="nl-BE"/>
        </w:rPr>
      </w:pPr>
      <w:r w:rsidRPr="008540EB">
        <w:rPr>
          <w:rFonts w:asciiTheme="minorHAnsi" w:hAnsiTheme="minorHAnsi" w:cstheme="minorHAnsi"/>
          <w:lang w:val="nl-BE"/>
        </w:rPr>
        <w:t>Zodra een Hoofdtoegangsbeheerder is aangesteld voor de onderneming, wordt deze automatisch ook Toegangsbeheerder voor elke groep van toepassingen (domein).  Hij kan dus meteen aan de slag en medewerkers rollen toekennen waarmee ze toegang krijgen tot de diensten van de overheid. Ga door naar ‘</w:t>
      </w:r>
      <w:r w:rsidR="00042701">
        <w:rPr>
          <w:rFonts w:asciiTheme="minorHAnsi" w:hAnsiTheme="minorHAnsi" w:cstheme="minorHAnsi"/>
          <w:b/>
          <w:lang w:val="nl-BE"/>
        </w:rPr>
        <w:t>B.</w:t>
      </w:r>
      <w:r w:rsidR="004C4A14">
        <w:rPr>
          <w:rFonts w:asciiTheme="minorHAnsi" w:hAnsiTheme="minorHAnsi" w:cstheme="minorHAnsi"/>
          <w:b/>
          <w:lang w:val="nl-BE"/>
        </w:rPr>
        <w:t>6</w:t>
      </w:r>
      <w:r w:rsidRPr="008540EB">
        <w:rPr>
          <w:rFonts w:asciiTheme="minorHAnsi" w:hAnsiTheme="minorHAnsi" w:cstheme="minorHAnsi"/>
          <w:b/>
          <w:lang w:val="nl-BE"/>
        </w:rPr>
        <w:t>. Rol van de toegangsbeheerder</w:t>
      </w:r>
      <w:r w:rsidR="00042701">
        <w:rPr>
          <w:rFonts w:asciiTheme="minorHAnsi" w:hAnsiTheme="minorHAnsi" w:cstheme="minorHAnsi"/>
          <w:b/>
          <w:lang w:val="nl-BE"/>
        </w:rPr>
        <w:t>: een subafdeling activeren</w:t>
      </w:r>
      <w:r w:rsidRPr="008540EB">
        <w:rPr>
          <w:rFonts w:asciiTheme="minorHAnsi" w:hAnsiTheme="minorHAnsi" w:cstheme="minorHAnsi"/>
          <w:b/>
          <w:lang w:val="nl-BE"/>
        </w:rPr>
        <w:t>’.</w:t>
      </w:r>
    </w:p>
    <w:p w14:paraId="7E5F2F87" w14:textId="77777777" w:rsidR="00042701" w:rsidRDefault="00042701" w:rsidP="00AC648E">
      <w:pPr>
        <w:spacing w:after="0" w:line="240" w:lineRule="auto"/>
        <w:rPr>
          <w:rFonts w:asciiTheme="minorHAnsi" w:hAnsiTheme="minorHAnsi" w:cstheme="minorHAnsi"/>
          <w:lang w:val="nl-BE"/>
        </w:rPr>
      </w:pPr>
    </w:p>
    <w:p w14:paraId="4C2699B9" w14:textId="742B967B" w:rsidR="008540EB" w:rsidRDefault="008540EB" w:rsidP="00AC648E">
      <w:pPr>
        <w:spacing w:after="0" w:line="240" w:lineRule="auto"/>
        <w:rPr>
          <w:rFonts w:asciiTheme="minorHAnsi" w:hAnsiTheme="minorHAnsi" w:cstheme="minorHAnsi"/>
          <w:lang w:val="nl-BE"/>
        </w:rPr>
      </w:pPr>
      <w:r w:rsidRPr="008540EB">
        <w:rPr>
          <w:rFonts w:asciiTheme="minorHAnsi" w:hAnsiTheme="minorHAnsi" w:cstheme="minorHAnsi"/>
          <w:lang w:val="nl-BE"/>
        </w:rPr>
        <w:t xml:space="preserve">Door andere of bijkomende Toegangsbeheerders aan te duiden, kan de Hoofdtoegangsbeheerder het toegangsbeheer verder delegeren binnen de onderneming (zie </w:t>
      </w:r>
      <w:r w:rsidR="00042701">
        <w:rPr>
          <w:rFonts w:asciiTheme="minorHAnsi" w:hAnsiTheme="minorHAnsi" w:cstheme="minorHAnsi"/>
          <w:lang w:val="nl-BE"/>
        </w:rPr>
        <w:t>‘</w:t>
      </w:r>
      <w:r w:rsidR="00042701">
        <w:rPr>
          <w:rFonts w:asciiTheme="minorHAnsi" w:hAnsiTheme="minorHAnsi" w:cstheme="minorHAnsi"/>
          <w:b/>
          <w:lang w:val="nl-BE"/>
        </w:rPr>
        <w:t>B.</w:t>
      </w:r>
      <w:r w:rsidR="004C4A14">
        <w:rPr>
          <w:rFonts w:asciiTheme="minorHAnsi" w:hAnsiTheme="minorHAnsi" w:cstheme="minorHAnsi"/>
          <w:b/>
          <w:lang w:val="nl-BE"/>
        </w:rPr>
        <w:t>5</w:t>
      </w:r>
      <w:r w:rsidRPr="008540EB">
        <w:rPr>
          <w:rFonts w:asciiTheme="minorHAnsi" w:hAnsiTheme="minorHAnsi" w:cstheme="minorHAnsi"/>
          <w:b/>
          <w:lang w:val="nl-BE"/>
        </w:rPr>
        <w:t>. Toegangsbeheerder</w:t>
      </w:r>
      <w:r w:rsidR="00042701">
        <w:rPr>
          <w:rFonts w:asciiTheme="minorHAnsi" w:hAnsiTheme="minorHAnsi" w:cstheme="minorHAnsi"/>
          <w:b/>
          <w:lang w:val="nl-BE"/>
        </w:rPr>
        <w:t>s (TB)</w:t>
      </w:r>
      <w:r w:rsidRPr="008540EB">
        <w:rPr>
          <w:rFonts w:asciiTheme="minorHAnsi" w:hAnsiTheme="minorHAnsi" w:cstheme="minorHAnsi"/>
          <w:b/>
          <w:lang w:val="nl-BE"/>
        </w:rPr>
        <w:t xml:space="preserve"> aanstellen</w:t>
      </w:r>
      <w:r w:rsidR="00042701">
        <w:rPr>
          <w:rFonts w:asciiTheme="minorHAnsi" w:hAnsiTheme="minorHAnsi" w:cstheme="minorHAnsi"/>
          <w:b/>
          <w:lang w:val="nl-BE"/>
        </w:rPr>
        <w:t>’</w:t>
      </w:r>
      <w:r w:rsidRPr="008540EB">
        <w:rPr>
          <w:rFonts w:asciiTheme="minorHAnsi" w:hAnsiTheme="minorHAnsi" w:cstheme="minorHAnsi"/>
          <w:lang w:val="nl-BE"/>
        </w:rPr>
        <w:t>).</w:t>
      </w:r>
    </w:p>
    <w:p w14:paraId="756AC16D" w14:textId="77777777" w:rsidR="00042701" w:rsidRPr="008540EB" w:rsidRDefault="00042701" w:rsidP="00AC648E">
      <w:pPr>
        <w:spacing w:after="0" w:line="240" w:lineRule="auto"/>
        <w:rPr>
          <w:rFonts w:asciiTheme="minorHAnsi" w:hAnsiTheme="minorHAnsi" w:cstheme="minorHAnsi"/>
          <w:lang w:val="nl-BE"/>
        </w:rPr>
      </w:pPr>
    </w:p>
    <w:p w14:paraId="7FE41CA7" w14:textId="21802063" w:rsidR="008540EB" w:rsidRPr="00CA6BFF" w:rsidRDefault="00411C16" w:rsidP="00AC648E">
      <w:pPr>
        <w:pStyle w:val="Kop3"/>
        <w:spacing w:before="0" w:after="0" w:line="240" w:lineRule="auto"/>
        <w:rPr>
          <w:rFonts w:asciiTheme="minorHAnsi" w:hAnsiTheme="minorHAnsi" w:cstheme="minorHAnsi"/>
          <w:b w:val="0"/>
          <w:bCs w:val="0"/>
          <w:i/>
          <w:iCs/>
          <w:sz w:val="24"/>
          <w:szCs w:val="24"/>
          <w:lang w:val="nl-BE"/>
        </w:rPr>
      </w:pPr>
      <w:bookmarkStart w:id="39" w:name="_Toc16858162"/>
      <w:bookmarkStart w:id="40" w:name="_Toc52180559"/>
      <w:bookmarkStart w:id="41" w:name="_Toc55327473"/>
      <w:r w:rsidRPr="00CA6BFF">
        <w:rPr>
          <w:rFonts w:asciiTheme="minorHAnsi" w:hAnsiTheme="minorHAnsi" w:cstheme="minorHAnsi"/>
          <w:sz w:val="24"/>
          <w:szCs w:val="24"/>
          <w:lang w:val="nl-BE"/>
        </w:rPr>
        <w:t>B.</w:t>
      </w:r>
      <w:r w:rsidR="00B85CB3">
        <w:rPr>
          <w:rFonts w:asciiTheme="minorHAnsi" w:hAnsiTheme="minorHAnsi" w:cstheme="minorHAnsi"/>
          <w:sz w:val="24"/>
          <w:szCs w:val="24"/>
          <w:lang w:val="nl-BE"/>
        </w:rPr>
        <w:t>3</w:t>
      </w:r>
      <w:r w:rsidRPr="00CA6BFF">
        <w:rPr>
          <w:rFonts w:asciiTheme="minorHAnsi" w:hAnsiTheme="minorHAnsi" w:cstheme="minorHAnsi"/>
          <w:sz w:val="24"/>
          <w:szCs w:val="24"/>
          <w:lang w:val="nl-BE"/>
        </w:rPr>
        <w:t xml:space="preserve">.3. </w:t>
      </w:r>
      <w:r w:rsidR="008540EB" w:rsidRPr="00CA6BFF">
        <w:rPr>
          <w:rFonts w:asciiTheme="minorHAnsi" w:hAnsiTheme="minorHAnsi" w:cstheme="minorHAnsi"/>
          <w:sz w:val="24"/>
          <w:szCs w:val="24"/>
          <w:lang w:val="nl-BE"/>
        </w:rPr>
        <w:t>Toegang verlenen aan medewerkers</w:t>
      </w:r>
      <w:bookmarkEnd w:id="39"/>
      <w:bookmarkEnd w:id="40"/>
      <w:bookmarkEnd w:id="41"/>
    </w:p>
    <w:p w14:paraId="6D2C39B0" w14:textId="4B67325B" w:rsidR="008540EB" w:rsidRPr="008540EB" w:rsidRDefault="008540EB" w:rsidP="00AC648E">
      <w:pPr>
        <w:spacing w:after="0" w:line="240" w:lineRule="auto"/>
        <w:rPr>
          <w:rFonts w:asciiTheme="minorHAnsi" w:hAnsiTheme="minorHAnsi" w:cstheme="minorHAnsi"/>
          <w:b/>
          <w:lang w:val="nl-BE"/>
        </w:rPr>
      </w:pPr>
      <w:r w:rsidRPr="008540EB">
        <w:rPr>
          <w:rFonts w:asciiTheme="minorHAnsi" w:hAnsiTheme="minorHAnsi" w:cstheme="minorHAnsi"/>
          <w:lang w:val="nl-BE"/>
        </w:rPr>
        <w:t xml:space="preserve">Heb je al </w:t>
      </w:r>
      <w:r w:rsidR="00042701">
        <w:rPr>
          <w:rFonts w:asciiTheme="minorHAnsi" w:hAnsiTheme="minorHAnsi" w:cstheme="minorHAnsi"/>
          <w:lang w:val="nl-BE"/>
        </w:rPr>
        <w:t xml:space="preserve">een </w:t>
      </w:r>
      <w:r w:rsidRPr="008540EB">
        <w:rPr>
          <w:rFonts w:asciiTheme="minorHAnsi" w:hAnsiTheme="minorHAnsi" w:cstheme="minorHAnsi"/>
          <w:lang w:val="nl-BE"/>
        </w:rPr>
        <w:t>Hoof</w:t>
      </w:r>
      <w:r w:rsidR="000324E6">
        <w:rPr>
          <w:rFonts w:asciiTheme="minorHAnsi" w:hAnsiTheme="minorHAnsi" w:cstheme="minorHAnsi"/>
          <w:lang w:val="nl-BE"/>
        </w:rPr>
        <w:t>d</w:t>
      </w:r>
      <w:r w:rsidRPr="008540EB">
        <w:rPr>
          <w:rFonts w:asciiTheme="minorHAnsi" w:hAnsiTheme="minorHAnsi" w:cstheme="minorHAnsi"/>
          <w:lang w:val="nl-BE"/>
        </w:rPr>
        <w:t xml:space="preserve">toegangsbeheerder </w:t>
      </w:r>
      <w:r w:rsidR="00042701">
        <w:rPr>
          <w:rFonts w:asciiTheme="minorHAnsi" w:hAnsiTheme="minorHAnsi" w:cstheme="minorHAnsi"/>
          <w:lang w:val="nl-BE"/>
        </w:rPr>
        <w:t>en een</w:t>
      </w:r>
      <w:r w:rsidR="00042701" w:rsidRPr="008540EB">
        <w:rPr>
          <w:rFonts w:asciiTheme="minorHAnsi" w:hAnsiTheme="minorHAnsi" w:cstheme="minorHAnsi"/>
          <w:lang w:val="nl-BE"/>
        </w:rPr>
        <w:t xml:space="preserve"> </w:t>
      </w:r>
      <w:r w:rsidRPr="008540EB">
        <w:rPr>
          <w:rFonts w:asciiTheme="minorHAnsi" w:hAnsiTheme="minorHAnsi" w:cstheme="minorHAnsi"/>
          <w:lang w:val="nl-BE"/>
        </w:rPr>
        <w:t>Toegangsbeheerder</w:t>
      </w:r>
      <w:r w:rsidR="00042701">
        <w:rPr>
          <w:rFonts w:asciiTheme="minorHAnsi" w:hAnsiTheme="minorHAnsi" w:cstheme="minorHAnsi"/>
          <w:lang w:val="nl-BE"/>
        </w:rPr>
        <w:t>?  G</w:t>
      </w:r>
      <w:r w:rsidRPr="008540EB">
        <w:rPr>
          <w:rFonts w:asciiTheme="minorHAnsi" w:hAnsiTheme="minorHAnsi" w:cstheme="minorHAnsi"/>
          <w:lang w:val="nl-BE"/>
        </w:rPr>
        <w:t xml:space="preserve">a dan naar </w:t>
      </w:r>
      <w:r w:rsidRPr="00CA6BFF">
        <w:rPr>
          <w:rFonts w:asciiTheme="minorHAnsi" w:hAnsiTheme="minorHAnsi" w:cstheme="minorHAnsi"/>
          <w:b/>
          <w:bCs/>
          <w:lang w:val="nl-BE"/>
        </w:rPr>
        <w:t>‘</w:t>
      </w:r>
      <w:r w:rsidR="00042701">
        <w:rPr>
          <w:rFonts w:asciiTheme="minorHAnsi" w:hAnsiTheme="minorHAnsi" w:cstheme="minorHAnsi"/>
          <w:b/>
          <w:lang w:val="nl-BE"/>
        </w:rPr>
        <w:t>B.</w:t>
      </w:r>
      <w:r w:rsidR="004C4A14">
        <w:rPr>
          <w:rFonts w:asciiTheme="minorHAnsi" w:hAnsiTheme="minorHAnsi" w:cstheme="minorHAnsi"/>
          <w:b/>
          <w:lang w:val="nl-BE"/>
        </w:rPr>
        <w:t>7</w:t>
      </w:r>
      <w:r w:rsidRPr="008540EB">
        <w:rPr>
          <w:rFonts w:asciiTheme="minorHAnsi" w:hAnsiTheme="minorHAnsi" w:cstheme="minorHAnsi"/>
          <w:b/>
          <w:lang w:val="nl-BE"/>
        </w:rPr>
        <w:t>. Toegangs- en gebruikersbeheer van de subafdeling’.</w:t>
      </w:r>
    </w:p>
    <w:p w14:paraId="0D4D28A2" w14:textId="77777777" w:rsidR="008540EB" w:rsidRPr="008540EB" w:rsidRDefault="008540EB" w:rsidP="00AC648E">
      <w:pPr>
        <w:spacing w:after="0" w:line="240" w:lineRule="auto"/>
        <w:rPr>
          <w:rFonts w:asciiTheme="minorHAnsi" w:hAnsiTheme="minorHAnsi" w:cstheme="minorHAnsi"/>
        </w:rPr>
      </w:pPr>
    </w:p>
    <w:p w14:paraId="641C98E1" w14:textId="54E86F89" w:rsidR="008540EB" w:rsidRPr="00CA6BFF" w:rsidRDefault="00411C16" w:rsidP="00AC648E">
      <w:pPr>
        <w:pStyle w:val="Kop2"/>
        <w:spacing w:before="0" w:after="0" w:line="240" w:lineRule="auto"/>
        <w:rPr>
          <w:rFonts w:asciiTheme="minorHAnsi" w:hAnsiTheme="minorHAnsi" w:cstheme="minorHAnsi"/>
          <w:noProof/>
          <w:lang w:val="nl-BE"/>
        </w:rPr>
      </w:pPr>
      <w:bookmarkStart w:id="42" w:name="_Toc16858165"/>
      <w:bookmarkStart w:id="43" w:name="_Toc52180560"/>
      <w:bookmarkStart w:id="44" w:name="_Toc55327474"/>
      <w:r w:rsidRPr="00CA6BFF">
        <w:rPr>
          <w:rFonts w:asciiTheme="minorHAnsi" w:hAnsiTheme="minorHAnsi" w:cstheme="minorHAnsi"/>
          <w:i w:val="0"/>
          <w:iCs w:val="0"/>
          <w:noProof/>
          <w:lang w:val="nl-BE"/>
        </w:rPr>
        <w:lastRenderedPageBreak/>
        <w:t>B.</w:t>
      </w:r>
      <w:r w:rsidR="004C4A14">
        <w:rPr>
          <w:rFonts w:asciiTheme="minorHAnsi" w:hAnsiTheme="minorHAnsi" w:cstheme="minorHAnsi"/>
          <w:i w:val="0"/>
          <w:iCs w:val="0"/>
          <w:noProof/>
          <w:lang w:val="nl-BE"/>
        </w:rPr>
        <w:t>4</w:t>
      </w:r>
      <w:r w:rsidRPr="00CA6BFF">
        <w:rPr>
          <w:rFonts w:asciiTheme="minorHAnsi" w:hAnsiTheme="minorHAnsi" w:cstheme="minorHAnsi"/>
          <w:i w:val="0"/>
          <w:iCs w:val="0"/>
          <w:noProof/>
          <w:lang w:val="nl-BE"/>
        </w:rPr>
        <w:t xml:space="preserve">. </w:t>
      </w:r>
      <w:r w:rsidR="008540EB" w:rsidRPr="00CA6BFF">
        <w:rPr>
          <w:rFonts w:asciiTheme="minorHAnsi" w:hAnsiTheme="minorHAnsi" w:cstheme="minorHAnsi"/>
          <w:i w:val="0"/>
          <w:iCs w:val="0"/>
          <w:noProof/>
          <w:lang w:val="nl-BE"/>
        </w:rPr>
        <w:t>Hoedanigheid activeren</w:t>
      </w:r>
      <w:bookmarkEnd w:id="42"/>
      <w:bookmarkEnd w:id="43"/>
      <w:bookmarkEnd w:id="44"/>
    </w:p>
    <w:p w14:paraId="3821DB43" w14:textId="77777777" w:rsidR="008540EB" w:rsidRPr="008540EB" w:rsidRDefault="008540EB" w:rsidP="00AC648E">
      <w:pPr>
        <w:spacing w:after="0" w:line="240" w:lineRule="auto"/>
        <w:rPr>
          <w:rFonts w:asciiTheme="minorHAnsi" w:hAnsiTheme="minorHAnsi" w:cstheme="minorHAnsi"/>
          <w:lang w:val="nl-BE"/>
        </w:rPr>
      </w:pPr>
    </w:p>
    <w:p w14:paraId="05E565EC" w14:textId="2EDE7F37" w:rsidR="008540EB" w:rsidRPr="008540EB" w:rsidRDefault="008540EB" w:rsidP="00AC648E">
      <w:pPr>
        <w:spacing w:after="0" w:line="240" w:lineRule="auto"/>
        <w:rPr>
          <w:rFonts w:asciiTheme="minorHAnsi" w:hAnsiTheme="minorHAnsi" w:cstheme="minorHAnsi"/>
          <w:lang w:val="nl-BE"/>
        </w:rPr>
      </w:pPr>
      <w:r w:rsidRPr="008540EB">
        <w:rPr>
          <w:rFonts w:asciiTheme="minorHAnsi" w:hAnsiTheme="minorHAnsi" w:cstheme="minorHAnsi"/>
          <w:lang w:val="nl-BE"/>
        </w:rPr>
        <w:t xml:space="preserve">Ga naar volgende webpagina: </w:t>
      </w:r>
      <w:hyperlink r:id="rId42" w:history="1">
        <w:r w:rsidRPr="008540EB">
          <w:rPr>
            <w:rFonts w:asciiTheme="minorHAnsi" w:hAnsiTheme="minorHAnsi" w:cstheme="minorHAnsi"/>
            <w:color w:val="0000FF"/>
            <w:u w:val="single"/>
            <w:lang w:val="nl-BE"/>
          </w:rPr>
          <w:t>https://www.csam.be/nl</w:t>
        </w:r>
      </w:hyperlink>
      <w:r w:rsidRPr="008540EB">
        <w:rPr>
          <w:rFonts w:asciiTheme="minorHAnsi" w:hAnsiTheme="minorHAnsi" w:cstheme="minorHAnsi"/>
          <w:b/>
          <w:lang w:val="nl-BE"/>
        </w:rPr>
        <w:t xml:space="preserve">. </w:t>
      </w:r>
      <w:r w:rsidRPr="008540EB">
        <w:rPr>
          <w:rFonts w:asciiTheme="minorHAnsi" w:hAnsiTheme="minorHAnsi" w:cstheme="minorHAnsi"/>
          <w:lang w:val="nl-BE"/>
        </w:rPr>
        <w:t xml:space="preserve">Klik op </w:t>
      </w:r>
      <w:r w:rsidR="00042701">
        <w:rPr>
          <w:rFonts w:asciiTheme="minorHAnsi" w:hAnsiTheme="minorHAnsi" w:cstheme="minorHAnsi"/>
          <w:lang w:val="nl-BE"/>
        </w:rPr>
        <w:t>‘</w:t>
      </w:r>
      <w:r w:rsidRPr="008540EB">
        <w:rPr>
          <w:rFonts w:asciiTheme="minorHAnsi" w:hAnsiTheme="minorHAnsi" w:cstheme="minorHAnsi"/>
          <w:b/>
          <w:bCs/>
          <w:lang w:val="nl-BE"/>
        </w:rPr>
        <w:t>Aan de slag</w:t>
      </w:r>
      <w:r w:rsidR="00042701">
        <w:rPr>
          <w:rFonts w:asciiTheme="minorHAnsi" w:hAnsiTheme="minorHAnsi" w:cstheme="minorHAnsi"/>
          <w:lang w:val="nl-BE"/>
        </w:rPr>
        <w:t>’</w:t>
      </w:r>
      <w:r w:rsidRPr="008540EB">
        <w:rPr>
          <w:rFonts w:asciiTheme="minorHAnsi" w:hAnsiTheme="minorHAnsi" w:cstheme="minorHAnsi"/>
          <w:lang w:val="nl-BE"/>
        </w:rPr>
        <w:t xml:space="preserve"> bij </w:t>
      </w:r>
      <w:r w:rsidR="00042701">
        <w:rPr>
          <w:rFonts w:asciiTheme="minorHAnsi" w:hAnsiTheme="minorHAnsi" w:cstheme="minorHAnsi"/>
          <w:lang w:val="nl-BE"/>
        </w:rPr>
        <w:t>‘</w:t>
      </w:r>
      <w:r w:rsidRPr="008540EB">
        <w:rPr>
          <w:rFonts w:asciiTheme="minorHAnsi" w:hAnsiTheme="minorHAnsi" w:cstheme="minorHAnsi"/>
          <w:b/>
          <w:bCs/>
          <w:lang w:val="nl-BE"/>
        </w:rPr>
        <w:t>Beheer der Toegangsbeheerders</w:t>
      </w:r>
      <w:r w:rsidR="00042701">
        <w:rPr>
          <w:rFonts w:asciiTheme="minorHAnsi" w:hAnsiTheme="minorHAnsi" w:cstheme="minorHAnsi"/>
          <w:lang w:val="nl-BE"/>
        </w:rPr>
        <w:t>’</w:t>
      </w:r>
      <w:r w:rsidRPr="008540EB">
        <w:rPr>
          <w:rFonts w:asciiTheme="minorHAnsi" w:hAnsiTheme="minorHAnsi" w:cstheme="minorHAnsi"/>
          <w:lang w:val="nl-BE"/>
        </w:rPr>
        <w:t>.</w:t>
      </w:r>
    </w:p>
    <w:p w14:paraId="4C83B446" w14:textId="77777777" w:rsidR="008540EB" w:rsidRPr="008540EB" w:rsidRDefault="008540EB" w:rsidP="00AC648E">
      <w:pPr>
        <w:spacing w:after="0" w:line="240" w:lineRule="auto"/>
        <w:rPr>
          <w:rFonts w:asciiTheme="minorHAnsi" w:hAnsiTheme="minorHAnsi" w:cstheme="minorHAnsi"/>
          <w:lang w:val="nl-BE"/>
        </w:rPr>
      </w:pPr>
    </w:p>
    <w:p w14:paraId="73A7BB57" w14:textId="77777777" w:rsidR="008540EB" w:rsidRPr="008540EB" w:rsidRDefault="008540EB" w:rsidP="00AC648E">
      <w:pPr>
        <w:spacing w:after="0" w:line="240" w:lineRule="auto"/>
        <w:rPr>
          <w:rFonts w:asciiTheme="minorHAnsi" w:hAnsiTheme="minorHAnsi" w:cstheme="minorHAnsi"/>
          <w:lang w:val="nl-BE"/>
        </w:rPr>
      </w:pPr>
      <w:r w:rsidRPr="008540EB">
        <w:rPr>
          <w:rFonts w:asciiTheme="minorHAnsi" w:hAnsiTheme="minorHAnsi" w:cstheme="minorHAnsi"/>
          <w:noProof/>
          <w:lang w:val="fr-BE" w:eastAsia="fr-BE"/>
        </w:rPr>
        <mc:AlternateContent>
          <mc:Choice Requires="wpg">
            <w:drawing>
              <wp:anchor distT="0" distB="0" distL="114300" distR="114300" simplePos="0" relativeHeight="251658269" behindDoc="0" locked="0" layoutInCell="1" allowOverlap="1" wp14:anchorId="79CF864D" wp14:editId="29602AEA">
                <wp:simplePos x="0" y="0"/>
                <wp:positionH relativeFrom="column">
                  <wp:posOffset>2125980</wp:posOffset>
                </wp:positionH>
                <wp:positionV relativeFrom="paragraph">
                  <wp:posOffset>2057400</wp:posOffset>
                </wp:positionV>
                <wp:extent cx="1419225" cy="1165225"/>
                <wp:effectExtent l="0" t="0" r="28575" b="15875"/>
                <wp:wrapNone/>
                <wp:docPr id="92" name="Groep 92"/>
                <wp:cNvGraphicFramePr/>
                <a:graphic xmlns:a="http://schemas.openxmlformats.org/drawingml/2006/main">
                  <a:graphicData uri="http://schemas.microsoft.com/office/word/2010/wordprocessingGroup">
                    <wpg:wgp>
                      <wpg:cNvGrpSpPr/>
                      <wpg:grpSpPr>
                        <a:xfrm>
                          <a:off x="0" y="0"/>
                          <a:ext cx="1419225" cy="1165225"/>
                          <a:chOff x="0" y="0"/>
                          <a:chExt cx="1419367" cy="1165747"/>
                        </a:xfrm>
                      </wpg:grpSpPr>
                      <wps:wsp>
                        <wps:cNvPr id="93" name="Rectangle 17"/>
                        <wps:cNvSpPr>
                          <a:spLocks noChangeArrowheads="1"/>
                        </wps:cNvSpPr>
                        <wps:spPr bwMode="auto">
                          <a:xfrm>
                            <a:off x="190500" y="838200"/>
                            <a:ext cx="791570" cy="327547"/>
                          </a:xfrm>
                          <a:prstGeom prst="rect">
                            <a:avLst/>
                          </a:prstGeom>
                          <a:noFill/>
                          <a:ln w="9525" algn="ctr">
                            <a:solidFill>
                              <a:srgbClr val="FF0000"/>
                            </a:solidFill>
                            <a:miter lim="800000"/>
                            <a:headEnd/>
                            <a:tailEnd/>
                          </a:ln>
                          <a:effectLst/>
                        </wps:spPr>
                        <wps:bodyPr rot="0" vert="horz" wrap="square" lIns="91440" tIns="45720" rIns="91440" bIns="45720" anchor="t" anchorCtr="0" upright="1">
                          <a:noAutofit/>
                        </wps:bodyPr>
                      </wps:wsp>
                      <wps:wsp>
                        <wps:cNvPr id="94" name="Rectangle 18"/>
                        <wps:cNvSpPr>
                          <a:spLocks noChangeArrowheads="1"/>
                        </wps:cNvSpPr>
                        <wps:spPr bwMode="auto">
                          <a:xfrm>
                            <a:off x="0" y="0"/>
                            <a:ext cx="1419367" cy="327025"/>
                          </a:xfrm>
                          <a:prstGeom prst="rect">
                            <a:avLst/>
                          </a:prstGeom>
                          <a:noFill/>
                          <a:ln w="9525" algn="ctr">
                            <a:solidFill>
                              <a:srgbClr val="FF0000"/>
                            </a:solidFill>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4896FF90" id="Groep 92" o:spid="_x0000_s1026" style="position:absolute;margin-left:167.4pt;margin-top:162pt;width:111.75pt;height:91.75pt;z-index:251658269" coordsize="14193,11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">
                <v:rect id="Rectangle 17" o:spid="_x0000_s1027" style="position:absolute;left:1905;top:8382;width:7915;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" filled="f" strokecolor="red"/>
                <v:rect id="Rectangle 18" o:spid="_x0000_s1028" style="position:absolute;width:14193;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" filled="f" strokecolor="red"/>
              </v:group>
            </w:pict>
          </mc:Fallback>
        </mc:AlternateContent>
      </w:r>
      <w:r w:rsidRPr="008540EB">
        <w:rPr>
          <w:rFonts w:asciiTheme="minorHAnsi" w:hAnsiTheme="minorHAnsi" w:cstheme="minorHAnsi"/>
          <w:noProof/>
          <w:lang w:val="fr-BE" w:eastAsia="fr-BE"/>
        </w:rPr>
        <w:drawing>
          <wp:inline distT="0" distB="0" distL="0" distR="0" wp14:anchorId="695B1F0F" wp14:editId="67C36A4C">
            <wp:extent cx="5943600" cy="3272155"/>
            <wp:effectExtent l="19050" t="19050" r="19050" b="23495"/>
            <wp:docPr id="8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272155"/>
                    </a:xfrm>
                    <a:prstGeom prst="rect">
                      <a:avLst/>
                    </a:prstGeom>
                    <a:ln>
                      <a:solidFill>
                        <a:sysClr val="windowText" lastClr="000000"/>
                      </a:solidFill>
                    </a:ln>
                  </pic:spPr>
                </pic:pic>
              </a:graphicData>
            </a:graphic>
          </wp:inline>
        </w:drawing>
      </w:r>
    </w:p>
    <w:p w14:paraId="04CAF79D" w14:textId="77777777" w:rsidR="008540EB" w:rsidRPr="008540EB" w:rsidRDefault="008540EB" w:rsidP="00AC648E">
      <w:pPr>
        <w:spacing w:after="0" w:line="240" w:lineRule="auto"/>
        <w:rPr>
          <w:rFonts w:asciiTheme="minorHAnsi" w:hAnsiTheme="minorHAnsi" w:cstheme="minorHAnsi"/>
          <w:b/>
          <w:lang w:val="nl-BE"/>
        </w:rPr>
      </w:pPr>
    </w:p>
    <w:p w14:paraId="7989F103" w14:textId="6141E3AA" w:rsidR="008540EB" w:rsidRPr="008540EB" w:rsidRDefault="008540EB" w:rsidP="004A6D00">
      <w:pPr>
        <w:numPr>
          <w:ilvl w:val="0"/>
          <w:numId w:val="8"/>
        </w:numPr>
        <w:spacing w:after="0" w:line="240" w:lineRule="auto"/>
        <w:ind w:left="567" w:hanging="283"/>
        <w:rPr>
          <w:rFonts w:asciiTheme="minorHAnsi" w:hAnsiTheme="minorHAnsi" w:cstheme="minorHAnsi"/>
          <w:b/>
          <w:lang w:val="nl-BE"/>
        </w:rPr>
      </w:pPr>
      <w:r w:rsidRPr="008540EB">
        <w:rPr>
          <w:rFonts w:asciiTheme="minorHAnsi" w:hAnsiTheme="minorHAnsi" w:cstheme="minorHAnsi"/>
          <w:bCs/>
          <w:lang w:val="nl-BE"/>
        </w:rPr>
        <w:t>Klik vervolgens op de tweede link</w:t>
      </w:r>
      <w:r w:rsidRPr="008540EB">
        <w:rPr>
          <w:rFonts w:asciiTheme="minorHAnsi" w:hAnsiTheme="minorHAnsi" w:cstheme="minorHAnsi"/>
          <w:b/>
          <w:lang w:val="nl-BE"/>
        </w:rPr>
        <w:t xml:space="preserve"> </w:t>
      </w:r>
      <w:r w:rsidR="00042701">
        <w:rPr>
          <w:rFonts w:asciiTheme="minorHAnsi" w:hAnsiTheme="minorHAnsi" w:cstheme="minorHAnsi"/>
          <w:b/>
          <w:lang w:val="nl-BE"/>
        </w:rPr>
        <w:t>‘</w:t>
      </w:r>
      <w:r w:rsidRPr="008540EB">
        <w:rPr>
          <w:rFonts w:asciiTheme="minorHAnsi" w:hAnsiTheme="minorHAnsi" w:cstheme="minorHAnsi"/>
          <w:b/>
          <w:lang w:val="nl-BE"/>
        </w:rPr>
        <w:t>Toegangsbeheerders aanstellen</w:t>
      </w:r>
      <w:r w:rsidR="00042701">
        <w:rPr>
          <w:rFonts w:asciiTheme="minorHAnsi" w:hAnsiTheme="minorHAnsi" w:cstheme="minorHAnsi"/>
          <w:b/>
          <w:lang w:val="nl-BE"/>
        </w:rPr>
        <w:t>’</w:t>
      </w:r>
      <w:r w:rsidRPr="008540EB">
        <w:rPr>
          <w:rFonts w:asciiTheme="minorHAnsi" w:hAnsiTheme="minorHAnsi" w:cstheme="minorHAnsi"/>
          <w:b/>
          <w:lang w:val="nl-BE"/>
        </w:rPr>
        <w:t>.</w:t>
      </w:r>
    </w:p>
    <w:p w14:paraId="3BEFFC06" w14:textId="77777777" w:rsidR="008540EB" w:rsidRPr="008540EB" w:rsidRDefault="008540EB" w:rsidP="00AC648E">
      <w:pPr>
        <w:spacing w:after="0" w:line="240" w:lineRule="auto"/>
        <w:rPr>
          <w:rFonts w:asciiTheme="minorHAnsi" w:hAnsiTheme="minorHAnsi" w:cstheme="minorHAnsi"/>
          <w:b/>
          <w:lang w:val="nl-BE"/>
        </w:rPr>
      </w:pPr>
    </w:p>
    <w:p w14:paraId="00A43672" w14:textId="77777777" w:rsidR="008540EB" w:rsidRPr="008540EB" w:rsidRDefault="008540EB" w:rsidP="00AC648E">
      <w:pPr>
        <w:spacing w:after="0" w:line="240" w:lineRule="auto"/>
        <w:rPr>
          <w:rFonts w:asciiTheme="minorHAnsi" w:hAnsiTheme="minorHAnsi" w:cstheme="minorHAnsi"/>
          <w:b/>
          <w:lang w:val="nl-BE"/>
        </w:rPr>
      </w:pPr>
      <w:r w:rsidRPr="008540EB">
        <w:rPr>
          <w:rFonts w:asciiTheme="minorHAnsi" w:hAnsiTheme="minorHAnsi" w:cstheme="minorHAnsi"/>
          <w:noProof/>
        </w:rPr>
        <w:drawing>
          <wp:inline distT="0" distB="0" distL="0" distR="0" wp14:anchorId="4ED1DC5F" wp14:editId="63FFFE87">
            <wp:extent cx="5943600" cy="1820545"/>
            <wp:effectExtent l="19050" t="19050" r="19050" b="27305"/>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820545"/>
                    </a:xfrm>
                    <a:prstGeom prst="rect">
                      <a:avLst/>
                    </a:prstGeom>
                    <a:ln>
                      <a:solidFill>
                        <a:sysClr val="windowText" lastClr="000000"/>
                      </a:solidFill>
                    </a:ln>
                  </pic:spPr>
                </pic:pic>
              </a:graphicData>
            </a:graphic>
          </wp:inline>
        </w:drawing>
      </w:r>
    </w:p>
    <w:p w14:paraId="36C952BC" w14:textId="0EFD67EB" w:rsidR="008540EB" w:rsidRDefault="008540EB" w:rsidP="00AC648E">
      <w:pPr>
        <w:spacing w:after="0" w:line="240" w:lineRule="auto"/>
        <w:rPr>
          <w:rFonts w:asciiTheme="minorHAnsi" w:hAnsiTheme="minorHAnsi" w:cstheme="minorHAnsi"/>
          <w:b/>
          <w:lang w:val="nl-BE"/>
        </w:rPr>
      </w:pPr>
    </w:p>
    <w:p w14:paraId="2A886881" w14:textId="4E1DF74D" w:rsidR="00042701" w:rsidRDefault="00042701" w:rsidP="00AC648E">
      <w:pPr>
        <w:spacing w:after="0" w:line="240" w:lineRule="auto"/>
        <w:rPr>
          <w:rFonts w:asciiTheme="minorHAnsi" w:hAnsiTheme="minorHAnsi" w:cstheme="minorHAnsi"/>
          <w:b/>
          <w:lang w:val="nl-BE"/>
        </w:rPr>
      </w:pPr>
    </w:p>
    <w:p w14:paraId="6EA52806" w14:textId="50FD7354" w:rsidR="00042701" w:rsidRDefault="00042701" w:rsidP="00AC648E">
      <w:pPr>
        <w:spacing w:after="0" w:line="240" w:lineRule="auto"/>
        <w:rPr>
          <w:rFonts w:asciiTheme="minorHAnsi" w:hAnsiTheme="minorHAnsi" w:cstheme="minorHAnsi"/>
          <w:b/>
          <w:lang w:val="nl-BE"/>
        </w:rPr>
      </w:pPr>
    </w:p>
    <w:p w14:paraId="263E2ED1" w14:textId="3A96BE79" w:rsidR="00042701" w:rsidRDefault="00042701" w:rsidP="00AC648E">
      <w:pPr>
        <w:spacing w:after="0" w:line="240" w:lineRule="auto"/>
        <w:rPr>
          <w:rFonts w:asciiTheme="minorHAnsi" w:hAnsiTheme="minorHAnsi" w:cstheme="minorHAnsi"/>
          <w:b/>
          <w:lang w:val="nl-BE"/>
        </w:rPr>
      </w:pPr>
    </w:p>
    <w:p w14:paraId="44160ACA" w14:textId="1CA8B144" w:rsidR="00042701" w:rsidRDefault="00042701" w:rsidP="00AC648E">
      <w:pPr>
        <w:spacing w:after="0" w:line="240" w:lineRule="auto"/>
        <w:rPr>
          <w:rFonts w:asciiTheme="minorHAnsi" w:hAnsiTheme="minorHAnsi" w:cstheme="minorHAnsi"/>
          <w:b/>
          <w:lang w:val="nl-BE"/>
        </w:rPr>
      </w:pPr>
    </w:p>
    <w:p w14:paraId="0EA534EE" w14:textId="72EC3CEA" w:rsidR="00042701" w:rsidRDefault="00042701" w:rsidP="00AC648E">
      <w:pPr>
        <w:spacing w:after="0" w:line="240" w:lineRule="auto"/>
        <w:rPr>
          <w:rFonts w:asciiTheme="minorHAnsi" w:hAnsiTheme="minorHAnsi" w:cstheme="minorHAnsi"/>
          <w:b/>
          <w:lang w:val="nl-BE"/>
        </w:rPr>
      </w:pPr>
    </w:p>
    <w:p w14:paraId="6BE9CE86" w14:textId="03A4CBB7" w:rsidR="00042701" w:rsidRDefault="00042701" w:rsidP="00AC648E">
      <w:pPr>
        <w:spacing w:after="0" w:line="240" w:lineRule="auto"/>
        <w:rPr>
          <w:rFonts w:asciiTheme="minorHAnsi" w:hAnsiTheme="minorHAnsi" w:cstheme="minorHAnsi"/>
          <w:b/>
          <w:lang w:val="nl-BE"/>
        </w:rPr>
      </w:pPr>
    </w:p>
    <w:p w14:paraId="6427E7A5" w14:textId="77777777" w:rsidR="00042701" w:rsidRPr="008540EB" w:rsidRDefault="00042701" w:rsidP="00AC648E">
      <w:pPr>
        <w:spacing w:after="0" w:line="240" w:lineRule="auto"/>
        <w:rPr>
          <w:rFonts w:asciiTheme="minorHAnsi" w:hAnsiTheme="minorHAnsi" w:cstheme="minorHAnsi"/>
          <w:b/>
          <w:lang w:val="nl-BE"/>
        </w:rPr>
      </w:pPr>
    </w:p>
    <w:p w14:paraId="6477CD4A" w14:textId="06834375" w:rsidR="008540EB" w:rsidRPr="00E013EA" w:rsidRDefault="008540EB" w:rsidP="004A6D00">
      <w:pPr>
        <w:numPr>
          <w:ilvl w:val="0"/>
          <w:numId w:val="8"/>
        </w:numPr>
        <w:spacing w:after="0" w:line="240" w:lineRule="auto"/>
        <w:ind w:left="567" w:hanging="283"/>
        <w:rPr>
          <w:rFonts w:asciiTheme="minorHAnsi" w:hAnsiTheme="minorHAnsi" w:cstheme="minorHAnsi"/>
          <w:b/>
          <w:lang w:val="nl-BE"/>
        </w:rPr>
      </w:pPr>
      <w:r w:rsidRPr="008540EB">
        <w:rPr>
          <w:rFonts w:asciiTheme="minorHAnsi" w:hAnsiTheme="minorHAnsi" w:cstheme="minorHAnsi"/>
          <w:bCs/>
        </w:rPr>
        <w:lastRenderedPageBreak/>
        <w:t>En daarna op de knop</w:t>
      </w:r>
      <w:r w:rsidRPr="008540EB">
        <w:rPr>
          <w:rFonts w:asciiTheme="minorHAnsi" w:hAnsiTheme="minorHAnsi" w:cstheme="minorHAnsi"/>
          <w:b/>
        </w:rPr>
        <w:t xml:space="preserve"> </w:t>
      </w:r>
      <w:r w:rsidR="00042701">
        <w:rPr>
          <w:rFonts w:asciiTheme="minorHAnsi" w:hAnsiTheme="minorHAnsi" w:cstheme="minorHAnsi"/>
          <w:b/>
        </w:rPr>
        <w:t>‘</w:t>
      </w:r>
      <w:r w:rsidRPr="008540EB">
        <w:rPr>
          <w:rFonts w:asciiTheme="minorHAnsi" w:hAnsiTheme="minorHAnsi" w:cstheme="minorHAnsi"/>
          <w:b/>
        </w:rPr>
        <w:t>Toegangsbeheerders aanstellen</w:t>
      </w:r>
      <w:r w:rsidR="00042701">
        <w:rPr>
          <w:rFonts w:asciiTheme="minorHAnsi" w:hAnsiTheme="minorHAnsi" w:cstheme="minorHAnsi"/>
          <w:b/>
        </w:rPr>
        <w:t>’</w:t>
      </w:r>
      <w:r w:rsidRPr="008540EB">
        <w:rPr>
          <w:rFonts w:asciiTheme="minorHAnsi" w:hAnsiTheme="minorHAnsi" w:cstheme="minorHAnsi"/>
          <w:b/>
        </w:rPr>
        <w:t>.</w:t>
      </w:r>
    </w:p>
    <w:p w14:paraId="0D3E5242" w14:textId="77777777" w:rsidR="00364AA0" w:rsidRPr="008540EB" w:rsidRDefault="00364AA0" w:rsidP="00AC648E">
      <w:pPr>
        <w:spacing w:after="0" w:line="240" w:lineRule="auto"/>
        <w:ind w:left="567"/>
        <w:rPr>
          <w:rFonts w:asciiTheme="minorHAnsi" w:hAnsiTheme="minorHAnsi" w:cstheme="minorHAnsi"/>
          <w:b/>
          <w:lang w:val="nl-BE"/>
        </w:rPr>
      </w:pPr>
    </w:p>
    <w:p w14:paraId="630B70C3" w14:textId="77777777" w:rsidR="008540EB" w:rsidRPr="008540EB" w:rsidRDefault="008540EB" w:rsidP="00AC648E">
      <w:pPr>
        <w:spacing w:after="0" w:line="240" w:lineRule="auto"/>
        <w:rPr>
          <w:rFonts w:asciiTheme="minorHAnsi" w:hAnsiTheme="minorHAnsi" w:cstheme="minorHAnsi"/>
          <w:b/>
          <w:lang w:val="nl-BE"/>
        </w:rPr>
      </w:pPr>
      <w:r w:rsidRPr="008540EB">
        <w:rPr>
          <w:rFonts w:asciiTheme="minorHAnsi" w:hAnsiTheme="minorHAnsi" w:cstheme="minorHAnsi"/>
          <w:noProof/>
        </w:rPr>
        <w:drawing>
          <wp:inline distT="0" distB="0" distL="0" distR="0" wp14:anchorId="6ED46EF6" wp14:editId="66B1BF1D">
            <wp:extent cx="5943600" cy="1191260"/>
            <wp:effectExtent l="19050" t="19050" r="19050" b="27940"/>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1191260"/>
                    </a:xfrm>
                    <a:prstGeom prst="rect">
                      <a:avLst/>
                    </a:prstGeom>
                    <a:ln>
                      <a:solidFill>
                        <a:sysClr val="windowText" lastClr="000000"/>
                      </a:solidFill>
                    </a:ln>
                  </pic:spPr>
                </pic:pic>
              </a:graphicData>
            </a:graphic>
          </wp:inline>
        </w:drawing>
      </w:r>
    </w:p>
    <w:p w14:paraId="48F1E3B9" w14:textId="77777777" w:rsidR="008540EB" w:rsidRPr="008540EB" w:rsidRDefault="008540EB" w:rsidP="00AC648E">
      <w:pPr>
        <w:spacing w:after="0" w:line="240" w:lineRule="auto"/>
        <w:rPr>
          <w:rFonts w:asciiTheme="minorHAnsi" w:hAnsiTheme="minorHAnsi" w:cstheme="minorHAnsi"/>
          <w:b/>
          <w:lang w:val="nl-BE"/>
        </w:rPr>
      </w:pPr>
    </w:p>
    <w:p w14:paraId="02BA05DB" w14:textId="77777777" w:rsidR="008540EB" w:rsidRPr="008540EB" w:rsidRDefault="008540EB" w:rsidP="004A6D00">
      <w:pPr>
        <w:numPr>
          <w:ilvl w:val="0"/>
          <w:numId w:val="8"/>
        </w:numPr>
        <w:spacing w:after="0" w:line="240" w:lineRule="auto"/>
        <w:ind w:left="567" w:hanging="283"/>
        <w:rPr>
          <w:rFonts w:asciiTheme="minorHAnsi" w:hAnsiTheme="minorHAnsi" w:cstheme="minorHAnsi"/>
          <w:lang w:val="nl-BE"/>
        </w:rPr>
      </w:pPr>
      <w:r w:rsidRPr="008540EB">
        <w:rPr>
          <w:rFonts w:asciiTheme="minorHAnsi" w:hAnsiTheme="minorHAnsi" w:cstheme="minorHAnsi"/>
          <w:lang w:val="nl-BE"/>
        </w:rPr>
        <w:t>Meld u aan:</w:t>
      </w:r>
    </w:p>
    <w:p w14:paraId="357F4746" w14:textId="74BF8BDC" w:rsidR="008540EB" w:rsidRPr="00CA6BFF" w:rsidRDefault="008540EB" w:rsidP="004A6D00">
      <w:pPr>
        <w:pStyle w:val="Lijstalinea"/>
        <w:numPr>
          <w:ilvl w:val="1"/>
          <w:numId w:val="8"/>
        </w:numPr>
        <w:spacing w:after="0" w:line="240" w:lineRule="auto"/>
        <w:ind w:left="851" w:hanging="284"/>
        <w:rPr>
          <w:rFonts w:asciiTheme="minorHAnsi" w:hAnsiTheme="minorHAnsi" w:cstheme="minorHAnsi"/>
          <w:lang w:val="nl-BE"/>
        </w:rPr>
      </w:pPr>
      <w:r w:rsidRPr="00CA6BFF">
        <w:rPr>
          <w:rFonts w:asciiTheme="minorHAnsi" w:hAnsiTheme="minorHAnsi" w:cstheme="minorHAnsi"/>
          <w:lang w:val="nl-BE"/>
        </w:rPr>
        <w:t>met de gebruikersnaam en het wachtwoord van de hoofdtoegangsbeheerder.</w:t>
      </w:r>
    </w:p>
    <w:p w14:paraId="6EDE226B" w14:textId="57E14182" w:rsidR="008540EB" w:rsidRPr="00CA6BFF" w:rsidRDefault="00F87488" w:rsidP="004A6D00">
      <w:pPr>
        <w:pStyle w:val="Lijstalinea"/>
        <w:numPr>
          <w:ilvl w:val="1"/>
          <w:numId w:val="8"/>
        </w:numPr>
        <w:spacing w:after="0" w:line="240" w:lineRule="auto"/>
        <w:ind w:left="851" w:hanging="284"/>
        <w:rPr>
          <w:rFonts w:asciiTheme="minorHAnsi" w:hAnsiTheme="minorHAnsi" w:cstheme="minorHAnsi"/>
          <w:lang w:val="nl-BE"/>
        </w:rPr>
      </w:pPr>
      <w:r>
        <w:rPr>
          <w:rFonts w:asciiTheme="minorHAnsi" w:hAnsiTheme="minorHAnsi" w:cstheme="minorHAnsi"/>
          <w:lang w:val="nl-BE"/>
        </w:rPr>
        <w:t>o</w:t>
      </w:r>
      <w:r w:rsidR="008540EB" w:rsidRPr="00CA6BFF">
        <w:rPr>
          <w:rFonts w:asciiTheme="minorHAnsi" w:hAnsiTheme="minorHAnsi" w:cstheme="minorHAnsi"/>
          <w:lang w:val="nl-BE"/>
        </w:rPr>
        <w:t xml:space="preserve">f meteen </w:t>
      </w:r>
      <w:r>
        <w:rPr>
          <w:rFonts w:asciiTheme="minorHAnsi" w:hAnsiTheme="minorHAnsi" w:cstheme="minorHAnsi"/>
          <w:lang w:val="nl-BE"/>
        </w:rPr>
        <w:t>met één van</w:t>
      </w:r>
      <w:r w:rsidRPr="00CA6BFF">
        <w:rPr>
          <w:rFonts w:asciiTheme="minorHAnsi" w:hAnsiTheme="minorHAnsi" w:cstheme="minorHAnsi"/>
          <w:lang w:val="nl-BE"/>
        </w:rPr>
        <w:t xml:space="preserve"> </w:t>
      </w:r>
      <w:r w:rsidR="008540EB" w:rsidRPr="00CA6BFF">
        <w:rPr>
          <w:rFonts w:asciiTheme="minorHAnsi" w:hAnsiTheme="minorHAnsi" w:cstheme="minorHAnsi"/>
          <w:lang w:val="nl-BE"/>
        </w:rPr>
        <w:t>de andere inlogopties (</w:t>
      </w:r>
      <w:proofErr w:type="spellStart"/>
      <w:r w:rsidR="008540EB" w:rsidRPr="00CA6BFF">
        <w:rPr>
          <w:rFonts w:asciiTheme="minorHAnsi" w:hAnsiTheme="minorHAnsi" w:cstheme="minorHAnsi"/>
          <w:lang w:val="nl-BE"/>
        </w:rPr>
        <w:t>eID</w:t>
      </w:r>
      <w:proofErr w:type="spellEnd"/>
      <w:r w:rsidR="008540EB" w:rsidRPr="00CA6BFF">
        <w:rPr>
          <w:rFonts w:asciiTheme="minorHAnsi" w:hAnsiTheme="minorHAnsi" w:cstheme="minorHAnsi"/>
          <w:lang w:val="nl-BE"/>
        </w:rPr>
        <w:t xml:space="preserve">, </w:t>
      </w:r>
      <w:proofErr w:type="spellStart"/>
      <w:r w:rsidR="008540EB" w:rsidRPr="00CA6BFF">
        <w:rPr>
          <w:rFonts w:asciiTheme="minorHAnsi" w:hAnsiTheme="minorHAnsi" w:cstheme="minorHAnsi"/>
          <w:lang w:val="nl-BE"/>
        </w:rPr>
        <w:t>itsme</w:t>
      </w:r>
      <w:proofErr w:type="spellEnd"/>
      <w:r w:rsidR="008540EB" w:rsidRPr="00CA6BFF">
        <w:rPr>
          <w:rFonts w:asciiTheme="minorHAnsi" w:hAnsiTheme="minorHAnsi" w:cstheme="minorHAnsi"/>
          <w:lang w:val="nl-BE"/>
        </w:rPr>
        <w:t>, token</w:t>
      </w:r>
      <w:r>
        <w:rPr>
          <w:rFonts w:asciiTheme="minorHAnsi" w:hAnsiTheme="minorHAnsi" w:cstheme="minorHAnsi"/>
          <w:lang w:val="nl-BE"/>
        </w:rPr>
        <w:t>,</w:t>
      </w:r>
      <w:r w:rsidR="008540EB" w:rsidRPr="00CA6BFF">
        <w:rPr>
          <w:rFonts w:asciiTheme="minorHAnsi" w:hAnsiTheme="minorHAnsi" w:cstheme="minorHAnsi"/>
          <w:lang w:val="nl-BE"/>
        </w:rPr>
        <w:t xml:space="preserve"> e</w:t>
      </w:r>
      <w:r>
        <w:rPr>
          <w:rFonts w:asciiTheme="minorHAnsi" w:hAnsiTheme="minorHAnsi" w:cstheme="minorHAnsi"/>
          <w:lang w:val="nl-BE"/>
        </w:rPr>
        <w:t>nz</w:t>
      </w:r>
      <w:r w:rsidR="008540EB" w:rsidRPr="00CA6BFF">
        <w:rPr>
          <w:rFonts w:asciiTheme="minorHAnsi" w:hAnsiTheme="minorHAnsi" w:cstheme="minorHAnsi"/>
          <w:lang w:val="nl-BE"/>
        </w:rPr>
        <w:t>.)</w:t>
      </w:r>
    </w:p>
    <w:p w14:paraId="5ADB597B" w14:textId="77777777" w:rsidR="008540EB" w:rsidRPr="008540EB" w:rsidRDefault="008540EB" w:rsidP="00AC648E">
      <w:pPr>
        <w:spacing w:after="0" w:line="240" w:lineRule="auto"/>
        <w:rPr>
          <w:rFonts w:asciiTheme="minorHAnsi" w:hAnsiTheme="minorHAnsi" w:cstheme="minorHAnsi"/>
          <w:b/>
          <w:lang w:val="nl-BE"/>
        </w:rPr>
      </w:pPr>
    </w:p>
    <w:p w14:paraId="2C04B234" w14:textId="77777777" w:rsidR="008540EB" w:rsidRPr="008540EB" w:rsidRDefault="008540EB" w:rsidP="00AC648E">
      <w:pPr>
        <w:spacing w:after="0" w:line="240" w:lineRule="auto"/>
        <w:rPr>
          <w:rFonts w:asciiTheme="minorHAnsi" w:hAnsiTheme="minorHAnsi" w:cstheme="minorHAnsi"/>
          <w:b/>
          <w:lang w:val="nl-BE"/>
        </w:rPr>
      </w:pPr>
      <w:r w:rsidRPr="008540EB">
        <w:rPr>
          <w:rFonts w:asciiTheme="minorHAnsi" w:hAnsiTheme="minorHAnsi" w:cstheme="minorHAnsi"/>
          <w:noProof/>
        </w:rPr>
        <w:drawing>
          <wp:inline distT="0" distB="0" distL="0" distR="0" wp14:anchorId="4BFD9D2B" wp14:editId="5B834818">
            <wp:extent cx="5943600" cy="2644140"/>
            <wp:effectExtent l="19050" t="19050" r="19050" b="22860"/>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644140"/>
                    </a:xfrm>
                    <a:prstGeom prst="rect">
                      <a:avLst/>
                    </a:prstGeom>
                    <a:ln>
                      <a:solidFill>
                        <a:sysClr val="windowText" lastClr="000000"/>
                      </a:solidFill>
                    </a:ln>
                  </pic:spPr>
                </pic:pic>
              </a:graphicData>
            </a:graphic>
          </wp:inline>
        </w:drawing>
      </w:r>
    </w:p>
    <w:p w14:paraId="4B354BA8" w14:textId="77777777" w:rsidR="008540EB" w:rsidRPr="008540EB" w:rsidRDefault="008540EB" w:rsidP="00AC648E">
      <w:pPr>
        <w:spacing w:after="0" w:line="240" w:lineRule="auto"/>
        <w:rPr>
          <w:rFonts w:asciiTheme="minorHAnsi" w:hAnsiTheme="minorHAnsi" w:cstheme="minorHAnsi"/>
          <w:b/>
          <w:lang w:val="nl-BE"/>
        </w:rPr>
      </w:pPr>
    </w:p>
    <w:p w14:paraId="56A452E8" w14:textId="0D45735C" w:rsidR="008540EB" w:rsidRPr="008540EB" w:rsidRDefault="008540EB" w:rsidP="004A6D00">
      <w:pPr>
        <w:numPr>
          <w:ilvl w:val="0"/>
          <w:numId w:val="8"/>
        </w:numPr>
        <w:spacing w:after="0" w:line="240" w:lineRule="auto"/>
        <w:ind w:left="567" w:hanging="283"/>
        <w:rPr>
          <w:rFonts w:asciiTheme="minorHAnsi" w:hAnsiTheme="minorHAnsi" w:cstheme="minorHAnsi"/>
          <w:bCs/>
          <w:lang w:val="nl-BE"/>
        </w:rPr>
      </w:pPr>
      <w:r w:rsidRPr="00CA6BFF">
        <w:rPr>
          <w:rFonts w:asciiTheme="minorHAnsi" w:hAnsiTheme="minorHAnsi" w:cstheme="minorHAnsi"/>
          <w:lang w:val="nl-BE"/>
        </w:rPr>
        <w:t>Krijgt u dit scherm, selecteer dan</w:t>
      </w:r>
      <w:r w:rsidRPr="008540EB">
        <w:rPr>
          <w:rFonts w:asciiTheme="minorHAnsi" w:hAnsiTheme="minorHAnsi" w:cstheme="minorHAnsi"/>
          <w:b/>
          <w:lang w:val="nl-BE"/>
        </w:rPr>
        <w:t xml:space="preserve"> </w:t>
      </w:r>
      <w:r w:rsidR="00042701">
        <w:rPr>
          <w:rFonts w:asciiTheme="minorHAnsi" w:hAnsiTheme="minorHAnsi" w:cstheme="minorHAnsi"/>
          <w:b/>
          <w:lang w:val="nl-BE"/>
        </w:rPr>
        <w:t>‘</w:t>
      </w:r>
      <w:r w:rsidRPr="008540EB">
        <w:rPr>
          <w:rFonts w:asciiTheme="minorHAnsi" w:hAnsiTheme="minorHAnsi" w:cstheme="minorHAnsi"/>
          <w:b/>
          <w:lang w:val="nl-BE"/>
        </w:rPr>
        <w:t>Werkgever</w:t>
      </w:r>
      <w:r w:rsidR="00042701">
        <w:rPr>
          <w:rFonts w:asciiTheme="minorHAnsi" w:hAnsiTheme="minorHAnsi" w:cstheme="minorHAnsi"/>
          <w:b/>
          <w:lang w:val="nl-BE"/>
        </w:rPr>
        <w:t>’</w:t>
      </w:r>
      <w:r w:rsidRPr="008540EB">
        <w:rPr>
          <w:rFonts w:asciiTheme="minorHAnsi" w:hAnsiTheme="minorHAnsi" w:cstheme="minorHAnsi"/>
          <w:b/>
          <w:lang w:val="nl-BE"/>
        </w:rPr>
        <w:t xml:space="preserve">. </w:t>
      </w:r>
      <w:r w:rsidRPr="008540EB">
        <w:rPr>
          <w:rFonts w:asciiTheme="minorHAnsi" w:hAnsiTheme="minorHAnsi" w:cstheme="minorHAnsi"/>
          <w:bCs/>
          <w:lang w:val="nl-BE"/>
        </w:rPr>
        <w:t>Als u dit scherm niet krijgt, doet u gewoon verder.</w:t>
      </w:r>
    </w:p>
    <w:p w14:paraId="790D772D" w14:textId="77777777" w:rsidR="008540EB" w:rsidRPr="008540EB" w:rsidRDefault="008540EB" w:rsidP="00AC648E">
      <w:pPr>
        <w:spacing w:after="0" w:line="240" w:lineRule="auto"/>
        <w:rPr>
          <w:rFonts w:asciiTheme="minorHAnsi" w:hAnsiTheme="minorHAnsi" w:cstheme="minorHAnsi"/>
          <w:b/>
          <w:lang w:val="nl-BE"/>
        </w:rPr>
      </w:pPr>
    </w:p>
    <w:p w14:paraId="14A204F1" w14:textId="77777777" w:rsidR="008540EB" w:rsidRPr="008540EB" w:rsidRDefault="008540EB" w:rsidP="00AC648E">
      <w:pPr>
        <w:spacing w:after="0" w:line="240" w:lineRule="auto"/>
        <w:rPr>
          <w:rFonts w:asciiTheme="minorHAnsi" w:hAnsiTheme="minorHAnsi" w:cstheme="minorHAnsi"/>
          <w:b/>
          <w:lang w:val="nl-BE"/>
        </w:rPr>
      </w:pPr>
      <w:r w:rsidRPr="008540EB">
        <w:rPr>
          <w:rFonts w:asciiTheme="minorHAnsi" w:hAnsiTheme="minorHAnsi" w:cstheme="minorHAnsi"/>
          <w:noProof/>
        </w:rPr>
        <w:drawing>
          <wp:inline distT="0" distB="0" distL="0" distR="0" wp14:anchorId="5671B9E0" wp14:editId="63F4BB90">
            <wp:extent cx="5943600" cy="1793240"/>
            <wp:effectExtent l="19050" t="19050" r="19050" b="16510"/>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1793240"/>
                    </a:xfrm>
                    <a:prstGeom prst="rect">
                      <a:avLst/>
                    </a:prstGeom>
                    <a:ln>
                      <a:solidFill>
                        <a:sysClr val="windowText" lastClr="000000"/>
                      </a:solidFill>
                    </a:ln>
                  </pic:spPr>
                </pic:pic>
              </a:graphicData>
            </a:graphic>
          </wp:inline>
        </w:drawing>
      </w:r>
    </w:p>
    <w:p w14:paraId="26A45450" w14:textId="77777777" w:rsidR="008540EB" w:rsidRPr="008540EB" w:rsidRDefault="008540EB" w:rsidP="00AC648E">
      <w:pPr>
        <w:spacing w:after="0" w:line="240" w:lineRule="auto"/>
        <w:rPr>
          <w:rFonts w:asciiTheme="minorHAnsi" w:hAnsiTheme="minorHAnsi" w:cstheme="minorHAnsi"/>
          <w:b/>
          <w:lang w:val="nl-BE"/>
        </w:rPr>
      </w:pPr>
    </w:p>
    <w:p w14:paraId="094354D6" w14:textId="624BCDF3" w:rsidR="008540EB" w:rsidRDefault="008540EB" w:rsidP="00AC648E">
      <w:pPr>
        <w:spacing w:after="0" w:line="240" w:lineRule="auto"/>
        <w:rPr>
          <w:rFonts w:asciiTheme="minorHAnsi" w:hAnsiTheme="minorHAnsi" w:cstheme="minorHAnsi"/>
          <w:b/>
          <w:lang w:val="nl-BE"/>
        </w:rPr>
      </w:pPr>
    </w:p>
    <w:p w14:paraId="1128D6BF" w14:textId="66C30D57" w:rsidR="00042701" w:rsidRDefault="00042701" w:rsidP="00AC648E">
      <w:pPr>
        <w:spacing w:after="0" w:line="240" w:lineRule="auto"/>
        <w:rPr>
          <w:rFonts w:asciiTheme="minorHAnsi" w:hAnsiTheme="minorHAnsi" w:cstheme="minorHAnsi"/>
          <w:b/>
          <w:lang w:val="nl-BE"/>
        </w:rPr>
      </w:pPr>
    </w:p>
    <w:p w14:paraId="54581FF6" w14:textId="4C313EF2" w:rsidR="00CE3360" w:rsidRPr="00CA6BFF" w:rsidRDefault="008540EB" w:rsidP="004A6D00">
      <w:pPr>
        <w:numPr>
          <w:ilvl w:val="0"/>
          <w:numId w:val="8"/>
        </w:numPr>
        <w:spacing w:after="0" w:line="240" w:lineRule="auto"/>
        <w:ind w:left="567" w:hanging="283"/>
        <w:rPr>
          <w:rFonts w:asciiTheme="minorHAnsi" w:hAnsiTheme="minorHAnsi" w:cstheme="minorHAnsi"/>
          <w:bCs/>
          <w:lang w:val="nl-BE"/>
        </w:rPr>
      </w:pPr>
      <w:r w:rsidRPr="008540EB">
        <w:rPr>
          <w:rFonts w:asciiTheme="minorHAnsi" w:hAnsiTheme="minorHAnsi" w:cstheme="minorHAnsi"/>
          <w:lang w:val="nl-BE"/>
        </w:rPr>
        <w:lastRenderedPageBreak/>
        <w:t>Selecteer onderaan in de uitvallijst  van de hoedanigheden</w:t>
      </w:r>
      <w:r w:rsidR="006421E7">
        <w:rPr>
          <w:rFonts w:asciiTheme="minorHAnsi" w:hAnsiTheme="minorHAnsi" w:cstheme="minorHAnsi"/>
          <w:lang w:val="nl-BE"/>
        </w:rPr>
        <w:t>:</w:t>
      </w:r>
    </w:p>
    <w:p w14:paraId="40C52CB3" w14:textId="24A135AA" w:rsidR="00CE3360" w:rsidRDefault="00042701" w:rsidP="004A6D00">
      <w:pPr>
        <w:numPr>
          <w:ilvl w:val="1"/>
          <w:numId w:val="8"/>
        </w:numPr>
        <w:spacing w:after="0" w:line="240" w:lineRule="auto"/>
        <w:ind w:left="851" w:hanging="284"/>
        <w:rPr>
          <w:rFonts w:asciiTheme="minorHAnsi" w:hAnsiTheme="minorHAnsi" w:cstheme="minorHAnsi"/>
          <w:bCs/>
          <w:lang w:val="nl-BE"/>
        </w:rPr>
      </w:pPr>
      <w:r>
        <w:rPr>
          <w:rFonts w:asciiTheme="minorHAnsi" w:hAnsiTheme="minorHAnsi" w:cstheme="minorHAnsi"/>
          <w:b/>
          <w:lang w:val="nl-BE"/>
        </w:rPr>
        <w:t>‘</w:t>
      </w:r>
      <w:r w:rsidR="008540EB" w:rsidRPr="008540EB">
        <w:rPr>
          <w:rFonts w:asciiTheme="minorHAnsi" w:hAnsiTheme="minorHAnsi" w:cstheme="minorHAnsi"/>
          <w:b/>
          <w:lang w:val="nl-BE"/>
        </w:rPr>
        <w:t>Jeugdhulp</w:t>
      </w:r>
      <w:r>
        <w:rPr>
          <w:rFonts w:asciiTheme="minorHAnsi" w:hAnsiTheme="minorHAnsi" w:cstheme="minorHAnsi"/>
          <w:b/>
          <w:lang w:val="nl-BE"/>
        </w:rPr>
        <w:t>’</w:t>
      </w:r>
      <w:r w:rsidR="008540EB" w:rsidRPr="008540EB">
        <w:rPr>
          <w:rFonts w:asciiTheme="minorHAnsi" w:hAnsiTheme="minorHAnsi" w:cstheme="minorHAnsi"/>
          <w:b/>
          <w:lang w:val="nl-BE"/>
        </w:rPr>
        <w:t xml:space="preserve"> </w:t>
      </w:r>
      <w:r w:rsidR="00CE3360" w:rsidRPr="00E013EA">
        <w:rPr>
          <w:rFonts w:asciiTheme="minorHAnsi" w:hAnsiTheme="minorHAnsi" w:cstheme="minorHAnsi"/>
          <w:bCs/>
          <w:lang w:val="nl-BE"/>
        </w:rPr>
        <w:t>-</w:t>
      </w:r>
      <w:r w:rsidR="00CE3360">
        <w:rPr>
          <w:rFonts w:asciiTheme="minorHAnsi" w:hAnsiTheme="minorHAnsi" w:cstheme="minorHAnsi"/>
          <w:b/>
          <w:lang w:val="nl-BE"/>
        </w:rPr>
        <w:t xml:space="preserve"> </w:t>
      </w:r>
      <w:r w:rsidR="008540EB" w:rsidRPr="008540EB">
        <w:rPr>
          <w:rFonts w:asciiTheme="minorHAnsi" w:hAnsiTheme="minorHAnsi" w:cstheme="minorHAnsi"/>
          <w:bCs/>
          <w:lang w:val="nl-BE"/>
        </w:rPr>
        <w:t>voor de vergunde diensten voor pleegzorg, onthaal-, oriëntatie en observatiecentra in een modulair kader, diensten voor herstelgerichte en constructieve afhandeling, diensten voor crisishulp aan huis, centra voor integrale gezinszorg en organisaties voor de bijzondere jeugdzorg</w:t>
      </w:r>
    </w:p>
    <w:p w14:paraId="30E4BFDB" w14:textId="48FEA802" w:rsidR="00CE3360" w:rsidRDefault="00042701" w:rsidP="004A6D00">
      <w:pPr>
        <w:numPr>
          <w:ilvl w:val="1"/>
          <w:numId w:val="8"/>
        </w:numPr>
        <w:spacing w:after="0" w:line="240" w:lineRule="auto"/>
        <w:ind w:left="851" w:hanging="284"/>
        <w:rPr>
          <w:rFonts w:asciiTheme="minorHAnsi" w:hAnsiTheme="minorHAnsi" w:cstheme="minorHAnsi"/>
          <w:bCs/>
          <w:lang w:val="nl-BE"/>
        </w:rPr>
      </w:pPr>
      <w:r>
        <w:rPr>
          <w:rFonts w:asciiTheme="minorHAnsi" w:hAnsiTheme="minorHAnsi" w:cstheme="minorHAnsi"/>
          <w:bCs/>
          <w:lang w:val="nl-BE"/>
        </w:rPr>
        <w:t>‘</w:t>
      </w:r>
      <w:r w:rsidR="00CE3360">
        <w:rPr>
          <w:rFonts w:asciiTheme="minorHAnsi" w:hAnsiTheme="minorHAnsi" w:cstheme="minorHAnsi"/>
          <w:b/>
          <w:lang w:val="nl-BE"/>
        </w:rPr>
        <w:t>R</w:t>
      </w:r>
      <w:r w:rsidR="008540EB" w:rsidRPr="008540EB">
        <w:rPr>
          <w:rFonts w:asciiTheme="minorHAnsi" w:hAnsiTheme="minorHAnsi" w:cstheme="minorHAnsi"/>
          <w:b/>
          <w:lang w:val="nl-BE"/>
        </w:rPr>
        <w:t>esidentiële zorginstelling</w:t>
      </w:r>
      <w:r>
        <w:rPr>
          <w:rFonts w:asciiTheme="minorHAnsi" w:hAnsiTheme="minorHAnsi" w:cstheme="minorHAnsi"/>
          <w:bCs/>
          <w:lang w:val="nl-BE"/>
        </w:rPr>
        <w:t xml:space="preserve">’ </w:t>
      </w:r>
      <w:r w:rsidR="00CE3360">
        <w:rPr>
          <w:rFonts w:asciiTheme="minorHAnsi" w:hAnsiTheme="minorHAnsi" w:cstheme="minorHAnsi"/>
          <w:bCs/>
          <w:lang w:val="nl-BE"/>
        </w:rPr>
        <w:t xml:space="preserve">- </w:t>
      </w:r>
      <w:r w:rsidR="008540EB" w:rsidRPr="008540EB">
        <w:rPr>
          <w:rFonts w:asciiTheme="minorHAnsi" w:hAnsiTheme="minorHAnsi" w:cstheme="minorHAnsi"/>
          <w:bCs/>
          <w:lang w:val="nl-BE"/>
        </w:rPr>
        <w:t>voor de woonzorgcentra en de centra voor kortverblijf</w:t>
      </w:r>
      <w:r w:rsidR="00853D25">
        <w:rPr>
          <w:rFonts w:asciiTheme="minorHAnsi" w:hAnsiTheme="minorHAnsi" w:cstheme="minorHAnsi"/>
          <w:bCs/>
          <w:lang w:val="nl-BE"/>
        </w:rPr>
        <w:t xml:space="preserve"> </w:t>
      </w:r>
    </w:p>
    <w:p w14:paraId="771A4C10" w14:textId="7E76B20D" w:rsidR="008540EB" w:rsidRPr="008540EB" w:rsidRDefault="00042701" w:rsidP="004A6D00">
      <w:pPr>
        <w:numPr>
          <w:ilvl w:val="1"/>
          <w:numId w:val="8"/>
        </w:numPr>
        <w:spacing w:after="0" w:line="240" w:lineRule="auto"/>
        <w:ind w:left="851" w:hanging="284"/>
        <w:rPr>
          <w:rFonts w:asciiTheme="minorHAnsi" w:hAnsiTheme="minorHAnsi" w:cstheme="minorHAnsi"/>
          <w:bCs/>
          <w:lang w:val="nl-BE"/>
        </w:rPr>
      </w:pPr>
      <w:r>
        <w:rPr>
          <w:rFonts w:asciiTheme="minorHAnsi" w:hAnsiTheme="minorHAnsi" w:cstheme="minorHAnsi"/>
          <w:b/>
          <w:lang w:val="nl-BE"/>
        </w:rPr>
        <w:t>‘</w:t>
      </w:r>
      <w:r w:rsidR="008540EB" w:rsidRPr="008540EB">
        <w:rPr>
          <w:b/>
          <w:bCs/>
          <w:lang w:eastAsia="en-US"/>
        </w:rPr>
        <w:t>eHealth Gezondheidszorg</w:t>
      </w:r>
      <w:r>
        <w:rPr>
          <w:rFonts w:asciiTheme="minorHAnsi" w:hAnsiTheme="minorHAnsi" w:cstheme="minorHAnsi"/>
          <w:b/>
          <w:lang w:val="nl-BE"/>
        </w:rPr>
        <w:t>’</w:t>
      </w:r>
      <w:r w:rsidR="008540EB" w:rsidRPr="008540EB">
        <w:rPr>
          <w:rFonts w:asciiTheme="minorHAnsi" w:hAnsiTheme="minorHAnsi" w:cstheme="minorHAnsi"/>
          <w:b/>
          <w:lang w:val="nl-BE"/>
        </w:rPr>
        <w:t xml:space="preserve"> </w:t>
      </w:r>
      <w:r w:rsidR="00CE3360" w:rsidRPr="00E013EA">
        <w:rPr>
          <w:rFonts w:asciiTheme="minorHAnsi" w:hAnsiTheme="minorHAnsi" w:cstheme="minorHAnsi"/>
          <w:bCs/>
          <w:lang w:val="nl-BE"/>
        </w:rPr>
        <w:t>-</w:t>
      </w:r>
      <w:r w:rsidR="00CE3360">
        <w:rPr>
          <w:rFonts w:asciiTheme="minorHAnsi" w:hAnsiTheme="minorHAnsi" w:cstheme="minorHAnsi"/>
          <w:b/>
          <w:lang w:val="nl-BE"/>
        </w:rPr>
        <w:t xml:space="preserve"> </w:t>
      </w:r>
      <w:r w:rsidR="008540EB" w:rsidRPr="008540EB">
        <w:rPr>
          <w:rFonts w:asciiTheme="minorHAnsi" w:hAnsiTheme="minorHAnsi" w:cstheme="minorHAnsi"/>
          <w:bCs/>
          <w:lang w:val="nl-BE"/>
        </w:rPr>
        <w:t>voor de overige voorzieningstypes</w:t>
      </w:r>
    </w:p>
    <w:p w14:paraId="46E4F61A" w14:textId="7882F043" w:rsidR="008540EB" w:rsidRDefault="008540EB" w:rsidP="00AC648E">
      <w:pPr>
        <w:spacing w:after="0" w:line="240" w:lineRule="auto"/>
        <w:ind w:left="567" w:hanging="283"/>
        <w:rPr>
          <w:rFonts w:asciiTheme="minorHAnsi" w:hAnsiTheme="minorHAnsi" w:cstheme="minorHAnsi"/>
          <w:b/>
          <w:lang w:val="nl-BE"/>
        </w:rPr>
      </w:pPr>
    </w:p>
    <w:p w14:paraId="259CF925" w14:textId="2062FE33" w:rsidR="004B1354" w:rsidRDefault="007C49B5" w:rsidP="00AC648E">
      <w:pPr>
        <w:spacing w:after="0" w:line="240" w:lineRule="auto"/>
        <w:ind w:left="567" w:hanging="283"/>
        <w:rPr>
          <w:rFonts w:asciiTheme="minorHAnsi" w:hAnsiTheme="minorHAnsi" w:cstheme="minorHAnsi"/>
          <w:b/>
          <w:lang w:val="nl-BE"/>
        </w:rPr>
      </w:pPr>
      <w:r w:rsidRPr="00FD53F5">
        <w:rPr>
          <w:noProof/>
          <w:lang w:eastAsia="nl-BE"/>
        </w:rPr>
        <w:drawing>
          <wp:inline distT="0" distB="0" distL="0" distR="0" wp14:anchorId="10BEB9BB" wp14:editId="7FE7EE2E">
            <wp:extent cx="5696745" cy="3677163"/>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96745" cy="3677163"/>
                    </a:xfrm>
                    <a:prstGeom prst="rect">
                      <a:avLst/>
                    </a:prstGeom>
                  </pic:spPr>
                </pic:pic>
              </a:graphicData>
            </a:graphic>
          </wp:inline>
        </w:drawing>
      </w:r>
    </w:p>
    <w:p w14:paraId="213F393D" w14:textId="77777777" w:rsidR="004B1354" w:rsidRPr="008540EB" w:rsidRDefault="004B1354" w:rsidP="00AC648E">
      <w:pPr>
        <w:spacing w:after="0" w:line="240" w:lineRule="auto"/>
        <w:ind w:left="567" w:hanging="283"/>
        <w:rPr>
          <w:rFonts w:asciiTheme="minorHAnsi" w:hAnsiTheme="minorHAnsi" w:cstheme="minorHAnsi"/>
          <w:b/>
          <w:lang w:val="nl-BE"/>
        </w:rPr>
      </w:pPr>
    </w:p>
    <w:p w14:paraId="58C219B0" w14:textId="04E2D114" w:rsidR="008540EB" w:rsidRDefault="008540EB" w:rsidP="004A6D00">
      <w:pPr>
        <w:numPr>
          <w:ilvl w:val="0"/>
          <w:numId w:val="8"/>
        </w:numPr>
        <w:spacing w:after="0" w:line="240" w:lineRule="auto"/>
        <w:ind w:left="567" w:hanging="283"/>
        <w:rPr>
          <w:rFonts w:asciiTheme="minorHAnsi" w:hAnsiTheme="minorHAnsi" w:cstheme="minorHAnsi"/>
          <w:b/>
          <w:lang w:val="nl-BE"/>
        </w:rPr>
      </w:pPr>
      <w:r w:rsidRPr="008540EB">
        <w:rPr>
          <w:rFonts w:asciiTheme="minorHAnsi" w:hAnsiTheme="minorHAnsi" w:cstheme="minorHAnsi"/>
          <w:bCs/>
          <w:lang w:val="nl-BE"/>
        </w:rPr>
        <w:t>Klik</w:t>
      </w:r>
      <w:r w:rsidRPr="008540EB">
        <w:rPr>
          <w:rFonts w:asciiTheme="minorHAnsi" w:hAnsiTheme="minorHAnsi" w:cstheme="minorHAnsi"/>
          <w:lang w:val="nl-BE"/>
        </w:rPr>
        <w:t xml:space="preserve"> dan op </w:t>
      </w:r>
      <w:r w:rsidR="00CE3360">
        <w:rPr>
          <w:rFonts w:asciiTheme="minorHAnsi" w:hAnsiTheme="minorHAnsi" w:cstheme="minorHAnsi"/>
          <w:lang w:val="nl-BE"/>
        </w:rPr>
        <w:t>‘</w:t>
      </w:r>
      <w:r w:rsidR="00F87488">
        <w:rPr>
          <w:rFonts w:asciiTheme="minorHAnsi" w:hAnsiTheme="minorHAnsi" w:cstheme="minorHAnsi"/>
          <w:b/>
          <w:bCs/>
          <w:lang w:val="nl-BE"/>
        </w:rPr>
        <w:t>V</w:t>
      </w:r>
      <w:r w:rsidRPr="008540EB">
        <w:rPr>
          <w:rFonts w:asciiTheme="minorHAnsi" w:hAnsiTheme="minorHAnsi" w:cstheme="minorHAnsi"/>
          <w:b/>
          <w:bCs/>
          <w:lang w:val="nl-BE"/>
        </w:rPr>
        <w:t>olgende</w:t>
      </w:r>
      <w:r w:rsidR="00CE3360">
        <w:rPr>
          <w:rFonts w:asciiTheme="minorHAnsi" w:hAnsiTheme="minorHAnsi" w:cstheme="minorHAnsi"/>
          <w:lang w:val="nl-BE"/>
        </w:rPr>
        <w:t>’</w:t>
      </w:r>
      <w:r w:rsidRPr="008540EB">
        <w:rPr>
          <w:rFonts w:asciiTheme="minorHAnsi" w:hAnsiTheme="minorHAnsi" w:cstheme="minorHAnsi"/>
          <w:b/>
          <w:lang w:val="nl-BE"/>
        </w:rPr>
        <w:t>.</w:t>
      </w:r>
    </w:p>
    <w:p w14:paraId="29605167" w14:textId="11A8AB48" w:rsidR="008540EB" w:rsidRDefault="008540EB" w:rsidP="00AC648E">
      <w:pPr>
        <w:spacing w:after="0" w:line="240" w:lineRule="auto"/>
        <w:rPr>
          <w:rFonts w:asciiTheme="minorHAnsi" w:hAnsiTheme="minorHAnsi" w:cstheme="minorHAnsi"/>
          <w:lang w:val="nl-BE"/>
        </w:rPr>
      </w:pPr>
    </w:p>
    <w:p w14:paraId="0EBF9F2F" w14:textId="482D0C6D" w:rsidR="00623360" w:rsidRDefault="00623360" w:rsidP="00AC648E">
      <w:pPr>
        <w:spacing w:after="0" w:line="240" w:lineRule="auto"/>
        <w:contextualSpacing/>
        <w:rPr>
          <w:lang w:val="nl-BE" w:eastAsia="en-US"/>
        </w:rPr>
      </w:pPr>
      <w:r>
        <w:rPr>
          <w:lang w:val="nl-BE" w:eastAsia="en-US"/>
        </w:rPr>
        <w:t>In onderstaande tabel vindt u welke hoedanigheid en subd</w:t>
      </w:r>
      <w:r w:rsidR="00F869DC">
        <w:rPr>
          <w:lang w:val="nl-BE" w:eastAsia="en-US"/>
        </w:rPr>
        <w:t>ivisie</w:t>
      </w:r>
      <w:r>
        <w:rPr>
          <w:lang w:val="nl-BE" w:eastAsia="en-US"/>
        </w:rPr>
        <w:t xml:space="preserve"> bij uw </w:t>
      </w:r>
      <w:r w:rsidRPr="00B630DC">
        <w:rPr>
          <w:lang w:val="nl-BE" w:eastAsia="en-US"/>
        </w:rPr>
        <w:t>zorgvoorzieningstype</w:t>
      </w:r>
      <w:r>
        <w:rPr>
          <w:lang w:val="nl-BE" w:eastAsia="en-US"/>
        </w:rPr>
        <w:t>(</w:t>
      </w:r>
      <w:r w:rsidRPr="00B630DC">
        <w:rPr>
          <w:lang w:val="nl-BE" w:eastAsia="en-US"/>
        </w:rPr>
        <w:t>s</w:t>
      </w:r>
      <w:r>
        <w:rPr>
          <w:lang w:val="nl-BE" w:eastAsia="en-US"/>
        </w:rPr>
        <w:t>) horen</w:t>
      </w:r>
      <w:r w:rsidR="007E3323">
        <w:rPr>
          <w:lang w:val="nl-BE" w:eastAsia="en-US"/>
        </w:rPr>
        <w:t>.</w:t>
      </w:r>
      <w:r>
        <w:rPr>
          <w:lang w:val="nl-BE" w:eastAsia="en-US"/>
        </w:rPr>
        <w:t xml:space="preserve"> </w:t>
      </w:r>
    </w:p>
    <w:p w14:paraId="723886F7" w14:textId="41E7EED3" w:rsidR="00F869DC" w:rsidRPr="00E013EA" w:rsidRDefault="00F869DC" w:rsidP="00AC648E">
      <w:pPr>
        <w:spacing w:after="0" w:line="240" w:lineRule="auto"/>
        <w:contextualSpacing/>
        <w:rPr>
          <w:lang w:val="nl-BE" w:eastAsia="en-US"/>
        </w:rPr>
      </w:pPr>
      <w:r w:rsidRPr="00E013EA">
        <w:rPr>
          <w:lang w:val="nl-BE" w:eastAsia="en-US"/>
        </w:rPr>
        <w:t xml:space="preserve">De voorzieningen zijn gegroepeerd in </w:t>
      </w:r>
      <w:r w:rsidR="006937F9">
        <w:rPr>
          <w:lang w:val="nl-BE" w:eastAsia="en-US"/>
        </w:rPr>
        <w:t>‘</w:t>
      </w:r>
      <w:r w:rsidRPr="00E013EA">
        <w:rPr>
          <w:lang w:val="nl-BE" w:eastAsia="en-US"/>
        </w:rPr>
        <w:t>subdivisies</w:t>
      </w:r>
      <w:r w:rsidR="006937F9">
        <w:rPr>
          <w:lang w:val="nl-BE" w:eastAsia="en-US"/>
        </w:rPr>
        <w:t>’</w:t>
      </w:r>
      <w:r w:rsidRPr="00E013EA">
        <w:rPr>
          <w:lang w:val="nl-BE" w:eastAsia="en-US"/>
        </w:rPr>
        <w:t xml:space="preserve">. </w:t>
      </w:r>
      <w:r w:rsidR="006937F9">
        <w:rPr>
          <w:lang w:val="nl-BE" w:eastAsia="en-US"/>
        </w:rPr>
        <w:t>U</w:t>
      </w:r>
      <w:r w:rsidRPr="00E013EA">
        <w:rPr>
          <w:lang w:val="nl-BE" w:eastAsia="en-US"/>
        </w:rPr>
        <w:t xml:space="preserve"> dient dus eerst de subdivisie </w:t>
      </w:r>
      <w:r w:rsidR="001D42D7">
        <w:rPr>
          <w:lang w:val="nl-BE" w:eastAsia="en-US"/>
        </w:rPr>
        <w:t xml:space="preserve">te </w:t>
      </w:r>
      <w:r w:rsidRPr="00E013EA">
        <w:rPr>
          <w:lang w:val="nl-BE" w:eastAsia="en-US"/>
        </w:rPr>
        <w:t xml:space="preserve">selecteren. Daarna krijgt </w:t>
      </w:r>
      <w:r w:rsidR="006937F9">
        <w:rPr>
          <w:lang w:val="nl-BE" w:eastAsia="en-US"/>
        </w:rPr>
        <w:t>u</w:t>
      </w:r>
      <w:r w:rsidRPr="00E013EA">
        <w:rPr>
          <w:lang w:val="nl-BE" w:eastAsia="en-US"/>
        </w:rPr>
        <w:t xml:space="preserve"> een lijstje van alle voorzieningen binnen die subdivisie (van de eigen onderneming). Daar </w:t>
      </w:r>
      <w:r w:rsidR="00CB74D8">
        <w:rPr>
          <w:lang w:val="nl-BE" w:eastAsia="en-US"/>
        </w:rPr>
        <w:t>kunt u</w:t>
      </w:r>
      <w:r w:rsidRPr="00E013EA">
        <w:rPr>
          <w:lang w:val="nl-BE" w:eastAsia="en-US"/>
        </w:rPr>
        <w:t xml:space="preserve"> de </w:t>
      </w:r>
      <w:r w:rsidR="00244E6D">
        <w:rPr>
          <w:lang w:val="nl-BE" w:eastAsia="en-US"/>
        </w:rPr>
        <w:t xml:space="preserve">concrete </w:t>
      </w:r>
      <w:r w:rsidRPr="00E013EA">
        <w:rPr>
          <w:lang w:val="nl-BE" w:eastAsia="en-US"/>
        </w:rPr>
        <w:t>voorziening (=</w:t>
      </w:r>
      <w:r w:rsidR="00CB74D8">
        <w:rPr>
          <w:lang w:val="nl-BE" w:eastAsia="en-US"/>
        </w:rPr>
        <w:t xml:space="preserve"> </w:t>
      </w:r>
      <w:r w:rsidRPr="00E013EA">
        <w:rPr>
          <w:lang w:val="nl-BE" w:eastAsia="en-US"/>
        </w:rPr>
        <w:t>subafdeling) zelf activeren.</w:t>
      </w:r>
    </w:p>
    <w:p w14:paraId="78911DFE" w14:textId="77777777" w:rsidR="00F869DC" w:rsidRDefault="00F869DC" w:rsidP="00AC648E">
      <w:pPr>
        <w:spacing w:after="0" w:line="240" w:lineRule="auto"/>
        <w:contextualSpacing/>
        <w:rPr>
          <w:lang w:val="nl-BE" w:eastAsia="en-US"/>
        </w:rPr>
      </w:pPr>
    </w:p>
    <w:p w14:paraId="0CB42347" w14:textId="77777777" w:rsidR="005B4C3C" w:rsidRDefault="005B4C3C" w:rsidP="00AC648E">
      <w:pPr>
        <w:spacing w:after="0" w:line="240" w:lineRule="auto"/>
        <w:contextualSpacing/>
        <w:rPr>
          <w:lang w:val="nl-BE" w:eastAsia="en-US"/>
        </w:rPr>
      </w:pPr>
    </w:p>
    <w:p w14:paraId="001B03B7" w14:textId="77777777" w:rsidR="005B4C3C" w:rsidRDefault="005B4C3C" w:rsidP="00AC648E">
      <w:pPr>
        <w:spacing w:after="0" w:line="240" w:lineRule="auto"/>
        <w:contextualSpacing/>
        <w:rPr>
          <w:lang w:val="nl-BE" w:eastAsia="en-US"/>
        </w:rPr>
      </w:pPr>
    </w:p>
    <w:p w14:paraId="2E24C533" w14:textId="77777777" w:rsidR="005B4C3C" w:rsidRDefault="005B4C3C" w:rsidP="00AC648E">
      <w:pPr>
        <w:spacing w:after="0" w:line="240" w:lineRule="auto"/>
        <w:contextualSpacing/>
        <w:rPr>
          <w:lang w:val="nl-BE" w:eastAsia="en-US"/>
        </w:rPr>
      </w:pPr>
    </w:p>
    <w:p w14:paraId="55ECADB3" w14:textId="77777777" w:rsidR="005B4C3C" w:rsidRDefault="005B4C3C" w:rsidP="00AC648E">
      <w:pPr>
        <w:spacing w:after="0" w:line="240" w:lineRule="auto"/>
        <w:contextualSpacing/>
        <w:rPr>
          <w:lang w:val="nl-BE" w:eastAsia="en-US"/>
        </w:rPr>
      </w:pPr>
    </w:p>
    <w:p w14:paraId="25893AD6" w14:textId="77777777" w:rsidR="005B4C3C" w:rsidRDefault="005B4C3C" w:rsidP="00AC648E">
      <w:pPr>
        <w:spacing w:after="0" w:line="240" w:lineRule="auto"/>
        <w:contextualSpacing/>
        <w:rPr>
          <w:lang w:val="nl-BE" w:eastAsia="en-US"/>
        </w:rPr>
      </w:pPr>
    </w:p>
    <w:p w14:paraId="2E60CE6E" w14:textId="77777777" w:rsidR="005B4C3C" w:rsidRDefault="005B4C3C" w:rsidP="00AC648E">
      <w:pPr>
        <w:spacing w:after="0" w:line="240" w:lineRule="auto"/>
        <w:contextualSpacing/>
        <w:rPr>
          <w:lang w:val="nl-BE" w:eastAsia="en-US"/>
        </w:rPr>
      </w:pPr>
    </w:p>
    <w:p w14:paraId="629D73BF" w14:textId="77777777" w:rsidR="005B4C3C" w:rsidRDefault="005B4C3C" w:rsidP="00AC648E">
      <w:pPr>
        <w:spacing w:after="0" w:line="240" w:lineRule="auto"/>
        <w:contextualSpacing/>
        <w:rPr>
          <w:lang w:val="nl-BE" w:eastAsia="en-US"/>
        </w:rPr>
      </w:pPr>
    </w:p>
    <w:p w14:paraId="1E378DFB" w14:textId="77777777" w:rsidR="005B4C3C" w:rsidRDefault="005B4C3C" w:rsidP="00AC648E">
      <w:pPr>
        <w:spacing w:after="0" w:line="240" w:lineRule="auto"/>
        <w:contextualSpacing/>
        <w:rPr>
          <w:lang w:val="nl-BE" w:eastAsia="en-US"/>
        </w:rPr>
      </w:pPr>
    </w:p>
    <w:p w14:paraId="64EF9F76" w14:textId="77777777" w:rsidR="005B4C3C" w:rsidRDefault="005B4C3C" w:rsidP="00AC648E">
      <w:pPr>
        <w:spacing w:after="0" w:line="240" w:lineRule="auto"/>
        <w:contextualSpacing/>
        <w:rPr>
          <w:lang w:val="nl-BE" w:eastAsia="en-US"/>
        </w:rPr>
      </w:pPr>
    </w:p>
    <w:p w14:paraId="47FEA487" w14:textId="77777777" w:rsidR="005B4C3C" w:rsidRPr="00CA6BFF" w:rsidRDefault="005B4C3C" w:rsidP="00AC648E">
      <w:pPr>
        <w:spacing w:after="0" w:line="240" w:lineRule="auto"/>
        <w:contextualSpacing/>
        <w:rPr>
          <w:lang w:val="nl-BE" w:eastAsia="en-US"/>
        </w:rPr>
      </w:pPr>
    </w:p>
    <w:tbl>
      <w:tblPr>
        <w:tblStyle w:val="Tabelraster"/>
        <w:tblW w:w="9634" w:type="dxa"/>
        <w:tblLook w:val="04A0" w:firstRow="1" w:lastRow="0" w:firstColumn="1" w:lastColumn="0" w:noHBand="0" w:noVBand="1"/>
      </w:tblPr>
      <w:tblGrid>
        <w:gridCol w:w="2552"/>
        <w:gridCol w:w="2409"/>
        <w:gridCol w:w="4673"/>
      </w:tblGrid>
      <w:tr w:rsidR="00623360" w:rsidRPr="003D46BB" w14:paraId="70A92EC0" w14:textId="77777777" w:rsidTr="009A07B6">
        <w:trPr>
          <w:trHeight w:val="288"/>
        </w:trPr>
        <w:tc>
          <w:tcPr>
            <w:tcW w:w="2552" w:type="dxa"/>
            <w:shd w:val="clear" w:color="auto" w:fill="F2F2F2" w:themeFill="background1" w:themeFillShade="F2"/>
            <w:noWrap/>
            <w:hideMark/>
          </w:tcPr>
          <w:p w14:paraId="21486762" w14:textId="77777777" w:rsidR="00623360" w:rsidRPr="00E45207" w:rsidRDefault="00623360" w:rsidP="00AC648E">
            <w:pPr>
              <w:spacing w:after="0" w:line="240" w:lineRule="auto"/>
              <w:rPr>
                <w:rFonts w:asciiTheme="minorHAnsi" w:hAnsiTheme="minorHAnsi" w:cstheme="minorHAnsi"/>
                <w:b/>
                <w:bCs/>
                <w:lang w:eastAsia="en-US"/>
              </w:rPr>
            </w:pPr>
            <w:r w:rsidRPr="00E45207">
              <w:rPr>
                <w:rFonts w:asciiTheme="minorHAnsi" w:hAnsiTheme="minorHAnsi" w:cstheme="minorHAnsi"/>
                <w:b/>
                <w:bCs/>
                <w:lang w:eastAsia="en-US"/>
              </w:rPr>
              <w:lastRenderedPageBreak/>
              <w:t>Hoedanigheid</w:t>
            </w:r>
          </w:p>
        </w:tc>
        <w:tc>
          <w:tcPr>
            <w:tcW w:w="2409" w:type="dxa"/>
            <w:shd w:val="clear" w:color="auto" w:fill="F2F2F2" w:themeFill="background1" w:themeFillShade="F2"/>
            <w:noWrap/>
            <w:hideMark/>
          </w:tcPr>
          <w:p w14:paraId="71B2F197" w14:textId="21121BFF" w:rsidR="00623360" w:rsidRPr="00E45207" w:rsidRDefault="00623360" w:rsidP="00AC648E">
            <w:pPr>
              <w:spacing w:after="0" w:line="240" w:lineRule="auto"/>
              <w:rPr>
                <w:rFonts w:asciiTheme="minorHAnsi" w:hAnsiTheme="minorHAnsi" w:cstheme="minorHAnsi"/>
                <w:b/>
                <w:bCs/>
                <w:lang w:eastAsia="en-US"/>
              </w:rPr>
            </w:pPr>
            <w:r w:rsidRPr="00E45207">
              <w:rPr>
                <w:rFonts w:asciiTheme="minorHAnsi" w:hAnsiTheme="minorHAnsi" w:cstheme="minorHAnsi"/>
                <w:b/>
                <w:bCs/>
                <w:lang w:eastAsia="en-US"/>
              </w:rPr>
              <w:t>Subd</w:t>
            </w:r>
            <w:r w:rsidR="00007081">
              <w:rPr>
                <w:rFonts w:asciiTheme="minorHAnsi" w:hAnsiTheme="minorHAnsi" w:cstheme="minorHAnsi"/>
                <w:b/>
                <w:bCs/>
                <w:lang w:eastAsia="en-US"/>
              </w:rPr>
              <w:t>ivisie</w:t>
            </w:r>
          </w:p>
        </w:tc>
        <w:tc>
          <w:tcPr>
            <w:tcW w:w="4673" w:type="dxa"/>
            <w:shd w:val="clear" w:color="auto" w:fill="F2F2F2" w:themeFill="background1" w:themeFillShade="F2"/>
          </w:tcPr>
          <w:p w14:paraId="78EB29A2" w14:textId="77777777" w:rsidR="00623360" w:rsidRPr="00B630DC" w:rsidRDefault="00623360" w:rsidP="00AC648E">
            <w:pPr>
              <w:spacing w:after="0" w:line="240" w:lineRule="auto"/>
              <w:rPr>
                <w:rFonts w:asciiTheme="minorHAnsi" w:hAnsiTheme="minorHAnsi" w:cstheme="minorHAnsi"/>
                <w:b/>
                <w:bCs/>
                <w:lang w:eastAsia="en-US"/>
              </w:rPr>
            </w:pPr>
            <w:r w:rsidRPr="00E45207">
              <w:rPr>
                <w:rFonts w:asciiTheme="minorHAnsi" w:hAnsiTheme="minorHAnsi" w:cstheme="minorHAnsi"/>
                <w:b/>
                <w:bCs/>
                <w:lang w:eastAsia="en-US"/>
              </w:rPr>
              <w:t>Zorgvoorzieningstype</w:t>
            </w:r>
          </w:p>
        </w:tc>
      </w:tr>
      <w:tr w:rsidR="00623360" w:rsidRPr="003D46BB" w14:paraId="641BEB81" w14:textId="77777777" w:rsidTr="009A07B6">
        <w:trPr>
          <w:trHeight w:val="288"/>
        </w:trPr>
        <w:tc>
          <w:tcPr>
            <w:tcW w:w="2552" w:type="dxa"/>
            <w:noWrap/>
            <w:hideMark/>
          </w:tcPr>
          <w:p w14:paraId="2573622E"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568A3DE0"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107498F0" w14:textId="77777777" w:rsidR="00623360" w:rsidRPr="00B630DC"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Centrum voor algemeen welzijnswerk</w:t>
            </w:r>
          </w:p>
        </w:tc>
      </w:tr>
      <w:tr w:rsidR="00623360" w:rsidRPr="003D46BB" w14:paraId="3BAE0707" w14:textId="77777777" w:rsidTr="009A07B6">
        <w:trPr>
          <w:trHeight w:val="288"/>
        </w:trPr>
        <w:tc>
          <w:tcPr>
            <w:tcW w:w="2552" w:type="dxa"/>
            <w:noWrap/>
            <w:hideMark/>
          </w:tcPr>
          <w:p w14:paraId="1E26962C"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495BD573"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631870D8" w14:textId="77777777" w:rsidR="00623360" w:rsidRPr="00B630DC"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Centrum voor teleonthaal</w:t>
            </w:r>
          </w:p>
        </w:tc>
      </w:tr>
      <w:tr w:rsidR="00623360" w:rsidRPr="003D46BB" w14:paraId="08BFAD7C" w14:textId="77777777" w:rsidTr="009A07B6">
        <w:trPr>
          <w:trHeight w:val="288"/>
        </w:trPr>
        <w:tc>
          <w:tcPr>
            <w:tcW w:w="2552" w:type="dxa"/>
            <w:noWrap/>
            <w:hideMark/>
          </w:tcPr>
          <w:p w14:paraId="1E507B5A"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1098DD14"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5365F047" w14:textId="77777777" w:rsidR="00623360" w:rsidRPr="00B630DC"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Organisatie voor Bijzondere Jeugdzorg</w:t>
            </w:r>
          </w:p>
        </w:tc>
      </w:tr>
      <w:tr w:rsidR="00623360" w:rsidRPr="003D46BB" w14:paraId="0BAB8F39" w14:textId="77777777" w:rsidTr="009A07B6">
        <w:trPr>
          <w:trHeight w:val="288"/>
        </w:trPr>
        <w:tc>
          <w:tcPr>
            <w:tcW w:w="2552" w:type="dxa"/>
            <w:noWrap/>
            <w:hideMark/>
          </w:tcPr>
          <w:p w14:paraId="3C6F31C8"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10D5A74B"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6F7F8F5B" w14:textId="77777777" w:rsidR="00623360" w:rsidRPr="00B630DC"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Onthaal-, observatie- en ori</w:t>
            </w:r>
            <w:r>
              <w:rPr>
                <w:rFonts w:asciiTheme="minorHAnsi" w:hAnsiTheme="minorHAnsi" w:cstheme="minorHAnsi"/>
                <w:sz w:val="20"/>
                <w:szCs w:val="20"/>
                <w:lang w:eastAsia="en-US"/>
              </w:rPr>
              <w:t>ë</w:t>
            </w:r>
            <w:r w:rsidRPr="00E45207">
              <w:rPr>
                <w:rFonts w:asciiTheme="minorHAnsi" w:hAnsiTheme="minorHAnsi" w:cstheme="minorHAnsi"/>
                <w:sz w:val="20"/>
                <w:szCs w:val="20"/>
                <w:lang w:eastAsia="en-US"/>
              </w:rPr>
              <w:t>ntatiecentrum</w:t>
            </w:r>
          </w:p>
        </w:tc>
      </w:tr>
      <w:tr w:rsidR="00623360" w:rsidRPr="003D46BB" w14:paraId="76FC2BE9" w14:textId="77777777" w:rsidTr="009A07B6">
        <w:trPr>
          <w:trHeight w:val="288"/>
        </w:trPr>
        <w:tc>
          <w:tcPr>
            <w:tcW w:w="2552" w:type="dxa"/>
            <w:noWrap/>
            <w:hideMark/>
          </w:tcPr>
          <w:p w14:paraId="4FA2263E"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1AA1FCA1"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536579BD" w14:textId="77777777" w:rsidR="00623360" w:rsidRPr="00B630DC"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Dienst Crisishulp aan huis</w:t>
            </w:r>
          </w:p>
        </w:tc>
      </w:tr>
      <w:tr w:rsidR="00623360" w:rsidRPr="003D46BB" w14:paraId="2D418261" w14:textId="77777777" w:rsidTr="009A07B6">
        <w:trPr>
          <w:trHeight w:val="288"/>
        </w:trPr>
        <w:tc>
          <w:tcPr>
            <w:tcW w:w="2552" w:type="dxa"/>
            <w:noWrap/>
            <w:hideMark/>
          </w:tcPr>
          <w:p w14:paraId="432D8B32"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4541D940"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0A384F29" w14:textId="77777777" w:rsidR="00623360" w:rsidRPr="00B630DC"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Dienst herstelgerichte - en Constructieve afhandeling</w:t>
            </w:r>
          </w:p>
        </w:tc>
      </w:tr>
      <w:tr w:rsidR="00623360" w:rsidRPr="003D46BB" w14:paraId="59E55BFA" w14:textId="77777777" w:rsidTr="009A07B6">
        <w:trPr>
          <w:trHeight w:val="288"/>
        </w:trPr>
        <w:tc>
          <w:tcPr>
            <w:tcW w:w="2552" w:type="dxa"/>
            <w:noWrap/>
            <w:hideMark/>
          </w:tcPr>
          <w:p w14:paraId="45339CB4" w14:textId="7785DE6B"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Jeugd</w:t>
            </w:r>
            <w:r w:rsidR="00F87488">
              <w:rPr>
                <w:rFonts w:asciiTheme="minorHAnsi" w:hAnsiTheme="minorHAnsi" w:cstheme="minorHAnsi"/>
                <w:sz w:val="20"/>
                <w:szCs w:val="20"/>
                <w:lang w:eastAsia="en-US"/>
              </w:rPr>
              <w:t>h</w:t>
            </w:r>
            <w:r w:rsidRPr="00E45207">
              <w:rPr>
                <w:rFonts w:asciiTheme="minorHAnsi" w:hAnsiTheme="minorHAnsi" w:cstheme="minorHAnsi"/>
                <w:sz w:val="20"/>
                <w:szCs w:val="20"/>
                <w:lang w:eastAsia="en-US"/>
              </w:rPr>
              <w:t>ulp</w:t>
            </w:r>
          </w:p>
        </w:tc>
        <w:tc>
          <w:tcPr>
            <w:tcW w:w="2409" w:type="dxa"/>
            <w:noWrap/>
            <w:hideMark/>
          </w:tcPr>
          <w:p w14:paraId="680F7A95"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Voorziening</w:t>
            </w:r>
          </w:p>
        </w:tc>
        <w:tc>
          <w:tcPr>
            <w:tcW w:w="4673" w:type="dxa"/>
          </w:tcPr>
          <w:p w14:paraId="34DE9420" w14:textId="77777777" w:rsidR="00623360" w:rsidRPr="00B630DC"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Centrum voor integrale gezinszorg</w:t>
            </w:r>
          </w:p>
        </w:tc>
      </w:tr>
      <w:tr w:rsidR="00623360" w:rsidRPr="003D46BB" w14:paraId="3B56DB6E" w14:textId="77777777" w:rsidTr="009A07B6">
        <w:trPr>
          <w:trHeight w:val="288"/>
        </w:trPr>
        <w:tc>
          <w:tcPr>
            <w:tcW w:w="2552" w:type="dxa"/>
            <w:noWrap/>
            <w:hideMark/>
          </w:tcPr>
          <w:p w14:paraId="4F06632E"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4317C1FD"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0179DE6E" w14:textId="77777777" w:rsidR="00623360" w:rsidRPr="00B630DC"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Dienst Pleegzorg</w:t>
            </w:r>
          </w:p>
        </w:tc>
      </w:tr>
      <w:tr w:rsidR="00623360" w:rsidRPr="003D46BB" w14:paraId="62713600" w14:textId="77777777" w:rsidTr="009A07B6">
        <w:trPr>
          <w:trHeight w:val="288"/>
        </w:trPr>
        <w:tc>
          <w:tcPr>
            <w:tcW w:w="2552" w:type="dxa"/>
            <w:noWrap/>
            <w:hideMark/>
          </w:tcPr>
          <w:p w14:paraId="0E2CF105"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6D26F487"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0A7FC33A" w14:textId="77777777" w:rsidR="00623360" w:rsidRPr="00B630DC"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Gemeenschapsinstelling</w:t>
            </w:r>
          </w:p>
        </w:tc>
      </w:tr>
      <w:tr w:rsidR="00623360" w:rsidRPr="003D46BB" w14:paraId="7ABCFEB0" w14:textId="77777777" w:rsidTr="009A07B6">
        <w:trPr>
          <w:trHeight w:val="288"/>
        </w:trPr>
        <w:tc>
          <w:tcPr>
            <w:tcW w:w="2552" w:type="dxa"/>
            <w:noWrap/>
            <w:hideMark/>
          </w:tcPr>
          <w:p w14:paraId="2C31851A" w14:textId="65B2A448"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Jeugd</w:t>
            </w:r>
            <w:r w:rsidR="00F87488">
              <w:rPr>
                <w:rFonts w:asciiTheme="minorHAnsi" w:hAnsiTheme="minorHAnsi" w:cstheme="minorHAnsi"/>
                <w:sz w:val="20"/>
                <w:szCs w:val="20"/>
                <w:lang w:eastAsia="en-US"/>
              </w:rPr>
              <w:t>h</w:t>
            </w:r>
            <w:r w:rsidRPr="00E45207">
              <w:rPr>
                <w:rFonts w:asciiTheme="minorHAnsi" w:hAnsiTheme="minorHAnsi" w:cstheme="minorHAnsi"/>
                <w:sz w:val="20"/>
                <w:szCs w:val="20"/>
                <w:lang w:eastAsia="en-US"/>
              </w:rPr>
              <w:t>ulp</w:t>
            </w:r>
          </w:p>
        </w:tc>
        <w:tc>
          <w:tcPr>
            <w:tcW w:w="2409" w:type="dxa"/>
            <w:noWrap/>
            <w:hideMark/>
          </w:tcPr>
          <w:p w14:paraId="02CC0DE4"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Voorziening</w:t>
            </w:r>
          </w:p>
        </w:tc>
        <w:tc>
          <w:tcPr>
            <w:tcW w:w="4673" w:type="dxa"/>
          </w:tcPr>
          <w:p w14:paraId="693D9654" w14:textId="77777777" w:rsidR="00623360" w:rsidRPr="00B630DC"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Centrum voor Kinderzorg en Gezinsondersteuning</w:t>
            </w:r>
          </w:p>
        </w:tc>
      </w:tr>
      <w:tr w:rsidR="00623360" w:rsidRPr="003D46BB" w14:paraId="611B8292" w14:textId="77777777" w:rsidTr="009A07B6">
        <w:trPr>
          <w:trHeight w:val="288"/>
        </w:trPr>
        <w:tc>
          <w:tcPr>
            <w:tcW w:w="2552" w:type="dxa"/>
            <w:noWrap/>
            <w:hideMark/>
          </w:tcPr>
          <w:p w14:paraId="3F83A58A"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387285DC"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1C8623E3" w14:textId="77777777" w:rsidR="00623360" w:rsidRPr="00B630DC"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Groepsopvang</w:t>
            </w:r>
          </w:p>
        </w:tc>
      </w:tr>
      <w:tr w:rsidR="00623360" w:rsidRPr="003D46BB" w14:paraId="289C2300" w14:textId="77777777" w:rsidTr="009A07B6">
        <w:trPr>
          <w:trHeight w:val="288"/>
        </w:trPr>
        <w:tc>
          <w:tcPr>
            <w:tcW w:w="2552" w:type="dxa"/>
            <w:noWrap/>
            <w:hideMark/>
          </w:tcPr>
          <w:p w14:paraId="776D0356"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2C25F474"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471FC382" w14:textId="77777777" w:rsidR="00623360" w:rsidRPr="00B630DC"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Groepsopvang samenwerking</w:t>
            </w:r>
          </w:p>
        </w:tc>
      </w:tr>
      <w:tr w:rsidR="00623360" w:rsidRPr="003D46BB" w14:paraId="1E2953EE" w14:textId="77777777" w:rsidTr="009A07B6">
        <w:trPr>
          <w:trHeight w:val="288"/>
        </w:trPr>
        <w:tc>
          <w:tcPr>
            <w:tcW w:w="2552" w:type="dxa"/>
            <w:noWrap/>
            <w:hideMark/>
          </w:tcPr>
          <w:p w14:paraId="08F78980" w14:textId="11555046"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Jeugd</w:t>
            </w:r>
            <w:r w:rsidR="00F87488">
              <w:rPr>
                <w:rFonts w:asciiTheme="minorHAnsi" w:hAnsiTheme="minorHAnsi" w:cstheme="minorHAnsi"/>
                <w:sz w:val="20"/>
                <w:szCs w:val="20"/>
                <w:lang w:eastAsia="en-US"/>
              </w:rPr>
              <w:t>h</w:t>
            </w:r>
            <w:r w:rsidRPr="00E45207">
              <w:rPr>
                <w:rFonts w:asciiTheme="minorHAnsi" w:hAnsiTheme="minorHAnsi" w:cstheme="minorHAnsi"/>
                <w:sz w:val="20"/>
                <w:szCs w:val="20"/>
                <w:lang w:eastAsia="en-US"/>
              </w:rPr>
              <w:t>ulp</w:t>
            </w:r>
          </w:p>
        </w:tc>
        <w:tc>
          <w:tcPr>
            <w:tcW w:w="2409" w:type="dxa"/>
            <w:noWrap/>
            <w:hideMark/>
          </w:tcPr>
          <w:p w14:paraId="1B62A674"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Voorziening</w:t>
            </w:r>
          </w:p>
        </w:tc>
        <w:tc>
          <w:tcPr>
            <w:tcW w:w="4673" w:type="dxa"/>
          </w:tcPr>
          <w:p w14:paraId="32987766" w14:textId="77777777" w:rsidR="00623360" w:rsidRPr="00B630DC"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Vertrouwenscentrum Kindermishandeling</w:t>
            </w:r>
          </w:p>
        </w:tc>
      </w:tr>
      <w:tr w:rsidR="00623360" w:rsidRPr="003D46BB" w14:paraId="1A713595" w14:textId="77777777" w:rsidTr="009A07B6">
        <w:trPr>
          <w:trHeight w:val="288"/>
        </w:trPr>
        <w:tc>
          <w:tcPr>
            <w:tcW w:w="2552" w:type="dxa"/>
            <w:noWrap/>
            <w:hideMark/>
          </w:tcPr>
          <w:p w14:paraId="32859D11"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 xml:space="preserve">Residentiële zorginstelling </w:t>
            </w:r>
          </w:p>
        </w:tc>
        <w:tc>
          <w:tcPr>
            <w:tcW w:w="2409" w:type="dxa"/>
            <w:noWrap/>
            <w:hideMark/>
          </w:tcPr>
          <w:p w14:paraId="4AE75337"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 xml:space="preserve">Residentiële zorginstelling </w:t>
            </w:r>
          </w:p>
        </w:tc>
        <w:tc>
          <w:tcPr>
            <w:tcW w:w="4673" w:type="dxa"/>
          </w:tcPr>
          <w:p w14:paraId="27704E1B" w14:textId="77777777" w:rsidR="00623360" w:rsidRPr="00B630DC"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Woonzorgcentrum</w:t>
            </w:r>
          </w:p>
        </w:tc>
      </w:tr>
      <w:tr w:rsidR="00623360" w:rsidRPr="003D46BB" w14:paraId="04A1A656" w14:textId="77777777" w:rsidTr="009A07B6">
        <w:trPr>
          <w:trHeight w:val="308"/>
        </w:trPr>
        <w:tc>
          <w:tcPr>
            <w:tcW w:w="2552" w:type="dxa"/>
            <w:noWrap/>
            <w:hideMark/>
          </w:tcPr>
          <w:p w14:paraId="04214B75"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 xml:space="preserve">Residentiële zorginstelling </w:t>
            </w:r>
          </w:p>
        </w:tc>
        <w:tc>
          <w:tcPr>
            <w:tcW w:w="2409" w:type="dxa"/>
            <w:noWrap/>
            <w:hideMark/>
          </w:tcPr>
          <w:p w14:paraId="0C586F12"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 xml:space="preserve">Residentiële zorginstelling </w:t>
            </w:r>
          </w:p>
        </w:tc>
        <w:tc>
          <w:tcPr>
            <w:tcW w:w="4673" w:type="dxa"/>
          </w:tcPr>
          <w:p w14:paraId="37A9B56B" w14:textId="77777777" w:rsidR="00623360" w:rsidRPr="00B630DC"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Centrum voor Kortverblijf</w:t>
            </w:r>
          </w:p>
        </w:tc>
      </w:tr>
      <w:tr w:rsidR="00623360" w:rsidRPr="003D46BB" w14:paraId="3AE6A233" w14:textId="77777777" w:rsidTr="009A07B6">
        <w:trPr>
          <w:trHeight w:val="288"/>
        </w:trPr>
        <w:tc>
          <w:tcPr>
            <w:tcW w:w="2552" w:type="dxa"/>
            <w:noWrap/>
            <w:hideMark/>
          </w:tcPr>
          <w:p w14:paraId="4876EA43"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1505EEF3"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1FAC9541" w14:textId="77777777" w:rsidR="00623360" w:rsidRPr="00B630DC"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Subsidie-eenheid</w:t>
            </w:r>
          </w:p>
        </w:tc>
      </w:tr>
      <w:tr w:rsidR="00623360" w:rsidRPr="003D46BB" w14:paraId="717A9875" w14:textId="77777777" w:rsidTr="009A07B6">
        <w:trPr>
          <w:trHeight w:val="288"/>
        </w:trPr>
        <w:tc>
          <w:tcPr>
            <w:tcW w:w="2552" w:type="dxa"/>
            <w:noWrap/>
            <w:hideMark/>
          </w:tcPr>
          <w:p w14:paraId="790F9632"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6601F000"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7361294E" w14:textId="77777777" w:rsidR="00623360" w:rsidRPr="00B630DC"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Centrum voor geestelijke gezondheidszorg</w:t>
            </w:r>
          </w:p>
        </w:tc>
      </w:tr>
      <w:tr w:rsidR="00623360" w:rsidRPr="003D46BB" w14:paraId="7532C40C" w14:textId="77777777" w:rsidTr="009A07B6">
        <w:trPr>
          <w:trHeight w:val="288"/>
        </w:trPr>
        <w:tc>
          <w:tcPr>
            <w:tcW w:w="2552" w:type="dxa"/>
            <w:noWrap/>
            <w:hideMark/>
          </w:tcPr>
          <w:p w14:paraId="0737BBEA"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0030B9C8"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6853E2DA" w14:textId="77777777" w:rsidR="00623360" w:rsidRPr="00B630DC"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Beschut wonen</w:t>
            </w:r>
          </w:p>
        </w:tc>
      </w:tr>
      <w:tr w:rsidR="00925BFD" w:rsidRPr="003D46BB" w14:paraId="419AF56E" w14:textId="77777777" w:rsidTr="009A07B6">
        <w:trPr>
          <w:trHeight w:val="288"/>
        </w:trPr>
        <w:tc>
          <w:tcPr>
            <w:tcW w:w="2552" w:type="dxa"/>
            <w:noWrap/>
          </w:tcPr>
          <w:p w14:paraId="152D4225" w14:textId="26349677" w:rsidR="00925BFD" w:rsidRPr="00E45207" w:rsidRDefault="00925BFD" w:rsidP="00AC648E">
            <w:pPr>
              <w:spacing w:after="0" w:line="240" w:lineRule="auto"/>
              <w:rPr>
                <w:rFonts w:asciiTheme="minorHAnsi" w:hAnsiTheme="minorHAnsi" w:cstheme="minorHAnsi"/>
                <w:sz w:val="20"/>
                <w:szCs w:val="20"/>
                <w:lang w:eastAsia="en-US"/>
              </w:rPr>
            </w:pPr>
            <w:r>
              <w:rPr>
                <w:rFonts w:asciiTheme="minorHAnsi" w:hAnsiTheme="minorHAnsi" w:cstheme="minorHAnsi"/>
                <w:sz w:val="20"/>
                <w:szCs w:val="20"/>
                <w:lang w:eastAsia="en-US"/>
              </w:rPr>
              <w:t>eHealth Gezondheidszorg</w:t>
            </w:r>
          </w:p>
        </w:tc>
        <w:tc>
          <w:tcPr>
            <w:tcW w:w="2409" w:type="dxa"/>
            <w:noWrap/>
          </w:tcPr>
          <w:p w14:paraId="044F315A" w14:textId="7D37E31B" w:rsidR="00925BFD" w:rsidRPr="00E45207" w:rsidRDefault="00925BFD" w:rsidP="00AC648E">
            <w:pPr>
              <w:spacing w:after="0" w:line="240" w:lineRule="auto"/>
              <w:rPr>
                <w:rFonts w:asciiTheme="minorHAnsi" w:hAnsiTheme="minorHAnsi" w:cstheme="minorHAnsi"/>
                <w:sz w:val="20"/>
                <w:szCs w:val="20"/>
                <w:lang w:eastAsia="en-US"/>
              </w:rPr>
            </w:pPr>
            <w:r>
              <w:rPr>
                <w:rFonts w:asciiTheme="minorHAnsi" w:hAnsiTheme="minorHAnsi" w:cstheme="minorHAnsi"/>
                <w:sz w:val="20"/>
                <w:szCs w:val="20"/>
                <w:lang w:eastAsia="en-US"/>
              </w:rPr>
              <w:t>Gezondheidszorg</w:t>
            </w:r>
          </w:p>
        </w:tc>
        <w:tc>
          <w:tcPr>
            <w:tcW w:w="4673" w:type="dxa"/>
          </w:tcPr>
          <w:p w14:paraId="6D250E1A" w14:textId="264E1D2B" w:rsidR="00925BFD" w:rsidRPr="00E45207" w:rsidRDefault="00925BFD" w:rsidP="00AC648E">
            <w:pPr>
              <w:spacing w:after="0" w:line="240" w:lineRule="auto"/>
              <w:rPr>
                <w:rFonts w:asciiTheme="minorHAnsi" w:hAnsiTheme="minorHAnsi" w:cstheme="minorHAnsi"/>
                <w:sz w:val="20"/>
                <w:szCs w:val="20"/>
                <w:lang w:eastAsia="en-US"/>
              </w:rPr>
            </w:pPr>
            <w:r>
              <w:rPr>
                <w:rFonts w:asciiTheme="minorHAnsi" w:hAnsiTheme="minorHAnsi" w:cstheme="minorHAnsi"/>
                <w:sz w:val="20"/>
                <w:szCs w:val="20"/>
                <w:lang w:eastAsia="en-US"/>
              </w:rPr>
              <w:t>Wijkgezondheidscentrum</w:t>
            </w:r>
          </w:p>
        </w:tc>
      </w:tr>
      <w:tr w:rsidR="00623360" w:rsidRPr="003D46BB" w14:paraId="2DE08343" w14:textId="77777777" w:rsidTr="009A07B6">
        <w:trPr>
          <w:trHeight w:val="288"/>
        </w:trPr>
        <w:tc>
          <w:tcPr>
            <w:tcW w:w="2552" w:type="dxa"/>
            <w:noWrap/>
            <w:hideMark/>
          </w:tcPr>
          <w:p w14:paraId="3797FC71"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5CBC4D19"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3EE68DF3" w14:textId="77777777" w:rsidR="00623360" w:rsidRPr="00B630DC"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Psychiatrisch verzorgingstehuis</w:t>
            </w:r>
          </w:p>
        </w:tc>
      </w:tr>
      <w:tr w:rsidR="00623360" w:rsidRPr="003D46BB" w14:paraId="09368274" w14:textId="77777777" w:rsidTr="009A07B6">
        <w:trPr>
          <w:trHeight w:val="288"/>
        </w:trPr>
        <w:tc>
          <w:tcPr>
            <w:tcW w:w="2552" w:type="dxa"/>
            <w:noWrap/>
            <w:hideMark/>
          </w:tcPr>
          <w:p w14:paraId="19186EF8"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5965DA76"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Thuiszorg</w:t>
            </w:r>
          </w:p>
        </w:tc>
        <w:tc>
          <w:tcPr>
            <w:tcW w:w="4673" w:type="dxa"/>
          </w:tcPr>
          <w:p w14:paraId="337ACDD0" w14:textId="77777777" w:rsidR="00623360" w:rsidRPr="00B630DC"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Lokaal dienstencentrum</w:t>
            </w:r>
          </w:p>
        </w:tc>
      </w:tr>
      <w:tr w:rsidR="00623360" w:rsidRPr="003D46BB" w14:paraId="20FA5FB7" w14:textId="77777777" w:rsidTr="009A07B6">
        <w:trPr>
          <w:trHeight w:val="288"/>
        </w:trPr>
        <w:tc>
          <w:tcPr>
            <w:tcW w:w="2552" w:type="dxa"/>
            <w:noWrap/>
            <w:hideMark/>
          </w:tcPr>
          <w:p w14:paraId="0B37401C"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61A32CD7"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4BFC1690" w14:textId="77777777" w:rsidR="00623360" w:rsidRPr="00B630DC"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Regionaal dienstencentrum</w:t>
            </w:r>
          </w:p>
        </w:tc>
      </w:tr>
      <w:tr w:rsidR="00623360" w:rsidRPr="003D46BB" w14:paraId="425EA449" w14:textId="77777777" w:rsidTr="009A07B6">
        <w:trPr>
          <w:trHeight w:val="288"/>
        </w:trPr>
        <w:tc>
          <w:tcPr>
            <w:tcW w:w="2552" w:type="dxa"/>
            <w:noWrap/>
            <w:hideMark/>
          </w:tcPr>
          <w:p w14:paraId="4036BB4F"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0EBC98A6"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7438CEB3" w14:textId="77777777" w:rsidR="00623360" w:rsidRPr="00B630DC" w:rsidRDefault="00623360" w:rsidP="00AC648E">
            <w:pPr>
              <w:spacing w:after="0" w:line="240" w:lineRule="auto"/>
              <w:rPr>
                <w:rFonts w:asciiTheme="minorHAnsi" w:hAnsiTheme="minorHAnsi" w:cstheme="minorHAnsi"/>
                <w:sz w:val="20"/>
                <w:szCs w:val="20"/>
                <w:lang w:eastAsia="en-US"/>
              </w:rPr>
            </w:pPr>
            <w:proofErr w:type="spellStart"/>
            <w:r w:rsidRPr="00E45207">
              <w:rPr>
                <w:rFonts w:asciiTheme="minorHAnsi" w:hAnsiTheme="minorHAnsi" w:cstheme="minorHAnsi"/>
                <w:sz w:val="20"/>
                <w:szCs w:val="20"/>
                <w:lang w:eastAsia="en-US"/>
              </w:rPr>
              <w:t>Dagverzorgingscentrum</w:t>
            </w:r>
            <w:proofErr w:type="spellEnd"/>
          </w:p>
        </w:tc>
      </w:tr>
      <w:tr w:rsidR="00623360" w:rsidRPr="003D46BB" w14:paraId="0067FEB8" w14:textId="77777777" w:rsidTr="009A07B6">
        <w:trPr>
          <w:trHeight w:val="288"/>
        </w:trPr>
        <w:tc>
          <w:tcPr>
            <w:tcW w:w="2552" w:type="dxa"/>
            <w:noWrap/>
            <w:hideMark/>
          </w:tcPr>
          <w:p w14:paraId="43D156B7"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50F88E49"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6A775E42" w14:textId="77777777" w:rsidR="00623360" w:rsidRPr="00B630DC"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Psychiatrisch ziekenhuis</w:t>
            </w:r>
          </w:p>
        </w:tc>
      </w:tr>
      <w:tr w:rsidR="00623360" w:rsidRPr="003D46BB" w14:paraId="0A244FF8" w14:textId="77777777" w:rsidTr="009A07B6">
        <w:trPr>
          <w:trHeight w:val="288"/>
        </w:trPr>
        <w:tc>
          <w:tcPr>
            <w:tcW w:w="2552" w:type="dxa"/>
            <w:noWrap/>
            <w:hideMark/>
          </w:tcPr>
          <w:p w14:paraId="30A38C2C"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0D4537B9"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33777DDD" w14:textId="77777777" w:rsidR="00623360" w:rsidRPr="00B630DC"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Algemeen ziekenhuis</w:t>
            </w:r>
          </w:p>
        </w:tc>
      </w:tr>
      <w:tr w:rsidR="00623360" w:rsidRPr="003D46BB" w14:paraId="513AD252" w14:textId="77777777" w:rsidTr="009A07B6">
        <w:trPr>
          <w:trHeight w:val="288"/>
        </w:trPr>
        <w:tc>
          <w:tcPr>
            <w:tcW w:w="2552" w:type="dxa"/>
            <w:noWrap/>
            <w:hideMark/>
          </w:tcPr>
          <w:p w14:paraId="2E1C97EA"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19FCB60A"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0EE062CC" w14:textId="77777777" w:rsidR="00623360" w:rsidRPr="00B630DC"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Mammografische eenheid</w:t>
            </w:r>
          </w:p>
        </w:tc>
      </w:tr>
      <w:tr w:rsidR="00623360" w:rsidRPr="003D46BB" w14:paraId="59E549D8" w14:textId="77777777" w:rsidTr="009A07B6">
        <w:trPr>
          <w:trHeight w:val="288"/>
        </w:trPr>
        <w:tc>
          <w:tcPr>
            <w:tcW w:w="2552" w:type="dxa"/>
            <w:noWrap/>
            <w:hideMark/>
          </w:tcPr>
          <w:p w14:paraId="58A3860E"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145AA101"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73DF55A3" w14:textId="77777777" w:rsidR="00623360" w:rsidRPr="00B630DC"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Regionaal screeningscentrum borstkanker</w:t>
            </w:r>
          </w:p>
        </w:tc>
      </w:tr>
      <w:tr w:rsidR="00623360" w:rsidRPr="003D46BB" w14:paraId="443BAFF3" w14:textId="77777777" w:rsidTr="009A07B6">
        <w:trPr>
          <w:trHeight w:val="288"/>
        </w:trPr>
        <w:tc>
          <w:tcPr>
            <w:tcW w:w="2552" w:type="dxa"/>
            <w:noWrap/>
            <w:hideMark/>
          </w:tcPr>
          <w:p w14:paraId="4C4ED895"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07D7A24D" w14:textId="77777777" w:rsidR="00623360" w:rsidRPr="00E45207"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767A1319" w14:textId="77777777" w:rsidR="00623360" w:rsidRPr="00B630DC" w:rsidRDefault="00623360"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Controlecentrum</w:t>
            </w:r>
          </w:p>
        </w:tc>
      </w:tr>
    </w:tbl>
    <w:p w14:paraId="75D2565F" w14:textId="77777777" w:rsidR="00623360" w:rsidRDefault="00623360" w:rsidP="00AC648E">
      <w:pPr>
        <w:spacing w:after="0" w:line="240" w:lineRule="auto"/>
        <w:rPr>
          <w:rFonts w:asciiTheme="minorHAnsi" w:hAnsiTheme="minorHAnsi" w:cstheme="minorHAnsi"/>
          <w:lang w:val="nl-BE"/>
        </w:rPr>
      </w:pPr>
    </w:p>
    <w:p w14:paraId="6F1F9570" w14:textId="688C517B" w:rsidR="008540EB" w:rsidRPr="008540EB" w:rsidRDefault="008540EB" w:rsidP="00AC648E">
      <w:pPr>
        <w:spacing w:after="0" w:line="240" w:lineRule="auto"/>
        <w:rPr>
          <w:rFonts w:asciiTheme="minorHAnsi" w:hAnsiTheme="minorHAnsi" w:cstheme="minorHAnsi"/>
          <w:lang w:val="nl-BE"/>
        </w:rPr>
      </w:pPr>
      <w:r w:rsidRPr="008540EB">
        <w:rPr>
          <w:rFonts w:asciiTheme="minorHAnsi" w:hAnsiTheme="minorHAnsi" w:cstheme="minorHAnsi"/>
          <w:lang w:val="nl-BE"/>
        </w:rPr>
        <w:t xml:space="preserve">Een </w:t>
      </w:r>
      <w:r w:rsidR="00CE3360">
        <w:rPr>
          <w:rFonts w:asciiTheme="minorHAnsi" w:hAnsiTheme="minorHAnsi" w:cstheme="minorHAnsi"/>
          <w:lang w:val="nl-BE"/>
        </w:rPr>
        <w:t>‘</w:t>
      </w:r>
      <w:r w:rsidR="00F87488">
        <w:rPr>
          <w:rFonts w:asciiTheme="minorHAnsi" w:hAnsiTheme="minorHAnsi" w:cstheme="minorHAnsi"/>
          <w:lang w:val="nl-BE"/>
        </w:rPr>
        <w:t>H</w:t>
      </w:r>
      <w:r w:rsidRPr="008540EB">
        <w:rPr>
          <w:rFonts w:asciiTheme="minorHAnsi" w:hAnsiTheme="minorHAnsi" w:cstheme="minorHAnsi"/>
          <w:lang w:val="nl-BE"/>
        </w:rPr>
        <w:t>oedanigheid</w:t>
      </w:r>
      <w:r w:rsidR="00CE3360">
        <w:rPr>
          <w:rFonts w:asciiTheme="minorHAnsi" w:hAnsiTheme="minorHAnsi" w:cstheme="minorHAnsi"/>
          <w:lang w:val="nl-BE"/>
        </w:rPr>
        <w:t>’</w:t>
      </w:r>
      <w:r w:rsidRPr="008540EB">
        <w:rPr>
          <w:rFonts w:asciiTheme="minorHAnsi" w:hAnsiTheme="minorHAnsi" w:cstheme="minorHAnsi"/>
          <w:lang w:val="nl-BE"/>
        </w:rPr>
        <w:t xml:space="preserve"> bevat alle toepassingen die voor die zorgsector ontwikkeld zijn.  De toegangsbeheerder van die hoedanigheid beheert de toegangs- en gebruikersrechten van alle toepassingen in die hoedanigheid.</w:t>
      </w:r>
    </w:p>
    <w:p w14:paraId="29B4CC4B" w14:textId="77777777" w:rsidR="008540EB" w:rsidRPr="008540EB" w:rsidRDefault="008540EB" w:rsidP="00AC648E">
      <w:pPr>
        <w:spacing w:after="0" w:line="240" w:lineRule="auto"/>
        <w:rPr>
          <w:rFonts w:asciiTheme="minorHAnsi" w:hAnsiTheme="minorHAnsi" w:cstheme="minorHAnsi"/>
          <w:noProof/>
          <w:color w:val="1F497D"/>
          <w:lang w:val="nl-BE" w:eastAsia="en-GB"/>
        </w:rPr>
      </w:pPr>
    </w:p>
    <w:p w14:paraId="180E3496" w14:textId="4120BB24" w:rsidR="008540EB" w:rsidRPr="00CA6BFF" w:rsidRDefault="00411C16" w:rsidP="00AC648E">
      <w:pPr>
        <w:pStyle w:val="Kop2"/>
        <w:spacing w:before="0" w:after="0" w:line="240" w:lineRule="auto"/>
        <w:rPr>
          <w:rFonts w:asciiTheme="minorHAnsi" w:hAnsiTheme="minorHAnsi" w:cstheme="minorHAnsi"/>
          <w:noProof/>
          <w:lang w:val="nl-BE"/>
        </w:rPr>
      </w:pPr>
      <w:bookmarkStart w:id="45" w:name="_Toc16858166"/>
      <w:bookmarkStart w:id="46" w:name="_Toc52180561"/>
      <w:bookmarkStart w:id="47" w:name="_Toc55327475"/>
      <w:r w:rsidRPr="00CA6BFF">
        <w:rPr>
          <w:rFonts w:asciiTheme="minorHAnsi" w:hAnsiTheme="minorHAnsi" w:cstheme="minorHAnsi"/>
          <w:i w:val="0"/>
          <w:iCs w:val="0"/>
          <w:noProof/>
          <w:lang w:val="nl-BE"/>
        </w:rPr>
        <w:t>B.</w:t>
      </w:r>
      <w:r w:rsidR="004C4A14">
        <w:rPr>
          <w:rFonts w:asciiTheme="minorHAnsi" w:hAnsiTheme="minorHAnsi" w:cstheme="minorHAnsi"/>
          <w:i w:val="0"/>
          <w:iCs w:val="0"/>
          <w:noProof/>
          <w:lang w:val="nl-BE"/>
        </w:rPr>
        <w:t>5</w:t>
      </w:r>
      <w:r w:rsidRPr="00CA6BFF">
        <w:rPr>
          <w:rFonts w:asciiTheme="minorHAnsi" w:hAnsiTheme="minorHAnsi" w:cstheme="minorHAnsi"/>
          <w:i w:val="0"/>
          <w:iCs w:val="0"/>
          <w:noProof/>
          <w:lang w:val="nl-BE"/>
        </w:rPr>
        <w:t xml:space="preserve">. </w:t>
      </w:r>
      <w:r w:rsidR="008540EB" w:rsidRPr="00CA6BFF">
        <w:rPr>
          <w:rFonts w:asciiTheme="minorHAnsi" w:hAnsiTheme="minorHAnsi" w:cstheme="minorHAnsi"/>
          <w:i w:val="0"/>
          <w:iCs w:val="0"/>
          <w:noProof/>
          <w:lang w:val="nl-BE"/>
        </w:rPr>
        <w:t>Toegangsbeheerders (TB)</w:t>
      </w:r>
      <w:r w:rsidR="008540EB" w:rsidRPr="00CA6BFF">
        <w:rPr>
          <w:rFonts w:asciiTheme="minorHAnsi" w:hAnsiTheme="minorHAnsi" w:cstheme="minorHAnsi"/>
          <w:i w:val="0"/>
          <w:iCs w:val="0"/>
          <w:noProof/>
          <w:vertAlign w:val="superscript"/>
          <w:lang w:val="nl-BE"/>
        </w:rPr>
        <w:footnoteReference w:id="6"/>
      </w:r>
      <w:r w:rsidR="008540EB" w:rsidRPr="00CA6BFF">
        <w:rPr>
          <w:rFonts w:asciiTheme="minorHAnsi" w:hAnsiTheme="minorHAnsi" w:cstheme="minorHAnsi"/>
          <w:i w:val="0"/>
          <w:iCs w:val="0"/>
          <w:noProof/>
          <w:lang w:val="nl-BE"/>
        </w:rPr>
        <w:t xml:space="preserve"> aanstellen</w:t>
      </w:r>
      <w:bookmarkEnd w:id="45"/>
      <w:bookmarkEnd w:id="46"/>
      <w:bookmarkEnd w:id="47"/>
      <w:r w:rsidR="008540EB" w:rsidRPr="00CA6BFF">
        <w:rPr>
          <w:rFonts w:asciiTheme="minorHAnsi" w:hAnsiTheme="minorHAnsi" w:cstheme="minorHAnsi"/>
          <w:i w:val="0"/>
          <w:iCs w:val="0"/>
          <w:noProof/>
          <w:lang w:val="nl-BE"/>
        </w:rPr>
        <w:t xml:space="preserve"> </w:t>
      </w:r>
    </w:p>
    <w:p w14:paraId="74042213" w14:textId="77777777" w:rsidR="008540EB" w:rsidRPr="008540EB" w:rsidRDefault="008540EB" w:rsidP="00AC648E">
      <w:pPr>
        <w:spacing w:after="0" w:line="240" w:lineRule="auto"/>
        <w:rPr>
          <w:rFonts w:asciiTheme="minorHAnsi" w:hAnsiTheme="minorHAnsi" w:cstheme="minorHAnsi"/>
          <w:lang w:val="nl-BE"/>
        </w:rPr>
      </w:pPr>
    </w:p>
    <w:p w14:paraId="5D9C2CF6" w14:textId="77777777" w:rsidR="008540EB" w:rsidRPr="008540EB" w:rsidRDefault="008540EB" w:rsidP="00AC648E">
      <w:pPr>
        <w:spacing w:after="0" w:line="240" w:lineRule="auto"/>
        <w:rPr>
          <w:rFonts w:asciiTheme="minorHAnsi" w:hAnsiTheme="minorHAnsi" w:cstheme="minorHAnsi"/>
          <w:lang w:val="nl-BE"/>
        </w:rPr>
      </w:pPr>
      <w:r w:rsidRPr="008540EB">
        <w:rPr>
          <w:rFonts w:asciiTheme="minorHAnsi" w:hAnsiTheme="minorHAnsi" w:cstheme="minorHAnsi"/>
          <w:lang w:val="nl-BE"/>
        </w:rPr>
        <w:t>De Hoofdtoegangsbeheerder (HTB) beschikt over de mogelijkheid om het toegangsbeheer binnen de onderneming te delegeren door Toegangsbeheerders aan te duiden per groep van toepassingen (domein). Dit is optioneel, initieel is de HTB automatisch Toegangsbeheerder van elk domein.</w:t>
      </w:r>
    </w:p>
    <w:p w14:paraId="4B75AF29" w14:textId="6EC04EBD" w:rsidR="008540EB" w:rsidRPr="008540EB" w:rsidRDefault="008540EB" w:rsidP="00AC648E">
      <w:pPr>
        <w:numPr>
          <w:ilvl w:val="0"/>
          <w:numId w:val="1"/>
        </w:numPr>
        <w:spacing w:after="0" w:line="240" w:lineRule="auto"/>
        <w:ind w:left="567" w:hanging="283"/>
        <w:rPr>
          <w:rFonts w:asciiTheme="minorHAnsi" w:hAnsiTheme="minorHAnsi" w:cstheme="minorHAnsi"/>
          <w:noProof/>
          <w:lang w:val="nl-BE" w:eastAsia="en-GB"/>
        </w:rPr>
      </w:pPr>
      <w:r w:rsidRPr="008540EB">
        <w:rPr>
          <w:rFonts w:asciiTheme="minorHAnsi" w:hAnsiTheme="minorHAnsi" w:cstheme="minorHAnsi"/>
          <w:noProof/>
          <w:lang w:val="nl-BE" w:eastAsia="en-GB"/>
        </w:rPr>
        <w:t xml:space="preserve">Ga naar </w:t>
      </w:r>
      <w:hyperlink r:id="rId48" w:history="1">
        <w:r w:rsidRPr="008540EB">
          <w:rPr>
            <w:rFonts w:asciiTheme="minorHAnsi" w:hAnsiTheme="minorHAnsi" w:cstheme="minorHAnsi"/>
            <w:noProof/>
            <w:color w:val="0000FF"/>
            <w:u w:val="single"/>
            <w:lang w:val="nl-BE" w:eastAsia="en-GB"/>
          </w:rPr>
          <w:t>https://www.csam.be/nl/beheer-toegangsbeheerders.html</w:t>
        </w:r>
      </w:hyperlink>
      <w:hyperlink r:id="rId49" w:history="1"/>
      <w:r w:rsidRPr="008540EB">
        <w:rPr>
          <w:rFonts w:asciiTheme="minorHAnsi" w:hAnsiTheme="minorHAnsi" w:cstheme="minorHAnsi"/>
          <w:noProof/>
          <w:lang w:val="nl-BE" w:eastAsia="en-GB"/>
        </w:rPr>
        <w:t xml:space="preserve"> en klik op </w:t>
      </w:r>
      <w:r w:rsidR="00F87488">
        <w:rPr>
          <w:rFonts w:asciiTheme="minorHAnsi" w:hAnsiTheme="minorHAnsi" w:cstheme="minorHAnsi"/>
          <w:noProof/>
          <w:lang w:val="nl-BE" w:eastAsia="en-GB"/>
        </w:rPr>
        <w:t>‘</w:t>
      </w:r>
      <w:r w:rsidRPr="008540EB">
        <w:rPr>
          <w:rFonts w:asciiTheme="minorHAnsi" w:hAnsiTheme="minorHAnsi" w:cstheme="minorHAnsi"/>
          <w:b/>
          <w:bCs/>
          <w:noProof/>
          <w:lang w:val="nl-BE" w:eastAsia="en-GB"/>
        </w:rPr>
        <w:t>Toegangsbeheerders aanstellen</w:t>
      </w:r>
      <w:r w:rsidR="00F87488">
        <w:rPr>
          <w:rFonts w:asciiTheme="minorHAnsi" w:hAnsiTheme="minorHAnsi" w:cstheme="minorHAnsi"/>
          <w:noProof/>
          <w:lang w:val="nl-BE" w:eastAsia="en-GB"/>
        </w:rPr>
        <w:t>’</w:t>
      </w:r>
      <w:r w:rsidRPr="008540EB">
        <w:rPr>
          <w:rFonts w:asciiTheme="minorHAnsi" w:hAnsiTheme="minorHAnsi" w:cstheme="minorHAnsi"/>
          <w:noProof/>
          <w:lang w:val="nl-BE" w:eastAsia="en-GB"/>
        </w:rPr>
        <w:t>.</w:t>
      </w:r>
    </w:p>
    <w:p w14:paraId="7CCD90E8" w14:textId="5320469C" w:rsidR="008540EB" w:rsidRPr="008540EB" w:rsidRDefault="008540EB" w:rsidP="00AC648E">
      <w:pPr>
        <w:numPr>
          <w:ilvl w:val="0"/>
          <w:numId w:val="1"/>
        </w:numPr>
        <w:spacing w:after="0" w:line="240" w:lineRule="auto"/>
        <w:ind w:left="567" w:hanging="283"/>
        <w:rPr>
          <w:rFonts w:asciiTheme="minorHAnsi" w:hAnsiTheme="minorHAnsi" w:cstheme="minorHAnsi"/>
          <w:lang w:val="nl-BE"/>
        </w:rPr>
      </w:pPr>
      <w:r w:rsidRPr="008540EB">
        <w:rPr>
          <w:rFonts w:asciiTheme="minorHAnsi" w:hAnsiTheme="minorHAnsi" w:cstheme="minorHAnsi"/>
          <w:lang w:val="nl-BE"/>
        </w:rPr>
        <w:lastRenderedPageBreak/>
        <w:t>Meld u aan</w:t>
      </w:r>
      <w:r w:rsidR="00F87488">
        <w:rPr>
          <w:rFonts w:asciiTheme="minorHAnsi" w:hAnsiTheme="minorHAnsi" w:cstheme="minorHAnsi"/>
          <w:lang w:val="nl-BE"/>
        </w:rPr>
        <w:t>.</w:t>
      </w:r>
    </w:p>
    <w:p w14:paraId="421138C3" w14:textId="77777777" w:rsidR="008540EB" w:rsidRPr="008540EB" w:rsidRDefault="008540EB" w:rsidP="00AC648E">
      <w:pPr>
        <w:spacing w:after="0" w:line="240" w:lineRule="auto"/>
        <w:rPr>
          <w:rFonts w:asciiTheme="minorHAnsi" w:hAnsiTheme="minorHAnsi" w:cstheme="minorHAnsi"/>
          <w:lang w:val="nl-BE"/>
        </w:rPr>
      </w:pPr>
      <w:r w:rsidRPr="008540EB">
        <w:rPr>
          <w:rFonts w:asciiTheme="minorHAnsi" w:hAnsiTheme="minorHAnsi" w:cstheme="minorHAnsi"/>
          <w:noProof/>
          <w:lang w:val="fr-BE" w:eastAsia="fr-BE"/>
        </w:rPr>
        <w:drawing>
          <wp:inline distT="0" distB="0" distL="0" distR="0" wp14:anchorId="3ECC6073" wp14:editId="419CED26">
            <wp:extent cx="5943600" cy="1699796"/>
            <wp:effectExtent l="19050" t="19050" r="19050" b="1524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1699796"/>
                    </a:xfrm>
                    <a:prstGeom prst="rect">
                      <a:avLst/>
                    </a:prstGeom>
                    <a:ln>
                      <a:solidFill>
                        <a:sysClr val="windowText" lastClr="000000"/>
                      </a:solidFill>
                    </a:ln>
                  </pic:spPr>
                </pic:pic>
              </a:graphicData>
            </a:graphic>
          </wp:inline>
        </w:drawing>
      </w:r>
    </w:p>
    <w:p w14:paraId="7702ABCE" w14:textId="77777777" w:rsidR="00F87488" w:rsidRPr="008540EB" w:rsidRDefault="00F87488" w:rsidP="00AC648E">
      <w:pPr>
        <w:spacing w:after="0" w:line="240" w:lineRule="auto"/>
        <w:rPr>
          <w:rFonts w:asciiTheme="minorHAnsi" w:hAnsiTheme="minorHAnsi" w:cstheme="minorHAnsi"/>
          <w:lang w:val="nl-BE"/>
        </w:rPr>
      </w:pPr>
    </w:p>
    <w:p w14:paraId="14AAF5E3" w14:textId="66B66866" w:rsidR="008540EB" w:rsidRPr="008540EB" w:rsidRDefault="008540EB" w:rsidP="00AC648E">
      <w:pPr>
        <w:numPr>
          <w:ilvl w:val="0"/>
          <w:numId w:val="1"/>
        </w:numPr>
        <w:spacing w:after="0" w:line="240" w:lineRule="auto"/>
        <w:ind w:left="567" w:hanging="283"/>
        <w:rPr>
          <w:rFonts w:asciiTheme="minorHAnsi" w:hAnsiTheme="minorHAnsi" w:cstheme="minorHAnsi"/>
          <w:lang w:val="nl-BE"/>
        </w:rPr>
      </w:pPr>
      <w:r w:rsidRPr="008540EB">
        <w:rPr>
          <w:rFonts w:asciiTheme="minorHAnsi" w:hAnsiTheme="minorHAnsi" w:cstheme="minorHAnsi"/>
          <w:lang w:val="nl-BE"/>
        </w:rPr>
        <w:t xml:space="preserve">Klik op </w:t>
      </w:r>
      <w:r w:rsidR="00F87488">
        <w:rPr>
          <w:rFonts w:asciiTheme="minorHAnsi" w:hAnsiTheme="minorHAnsi" w:cstheme="minorHAnsi"/>
          <w:lang w:val="nl-BE"/>
        </w:rPr>
        <w:t>‘</w:t>
      </w:r>
      <w:r w:rsidRPr="008540EB">
        <w:rPr>
          <w:rFonts w:asciiTheme="minorHAnsi" w:hAnsiTheme="minorHAnsi" w:cstheme="minorHAnsi"/>
          <w:b/>
          <w:lang w:val="nl-BE"/>
        </w:rPr>
        <w:t>Werkgever</w:t>
      </w:r>
      <w:r w:rsidR="00F87488">
        <w:rPr>
          <w:rFonts w:asciiTheme="minorHAnsi" w:hAnsiTheme="minorHAnsi" w:cstheme="minorHAnsi"/>
          <w:b/>
          <w:lang w:val="nl-BE"/>
        </w:rPr>
        <w:t>’</w:t>
      </w:r>
    </w:p>
    <w:p w14:paraId="7DA7CA2C" w14:textId="77777777" w:rsidR="008540EB" w:rsidRPr="008540EB" w:rsidRDefault="008540EB" w:rsidP="00AC648E">
      <w:pPr>
        <w:spacing w:after="0" w:line="240" w:lineRule="auto"/>
        <w:ind w:left="720"/>
        <w:rPr>
          <w:rFonts w:asciiTheme="minorHAnsi" w:hAnsiTheme="minorHAnsi" w:cstheme="minorHAnsi"/>
          <w:lang w:val="nl-BE"/>
        </w:rPr>
      </w:pPr>
    </w:p>
    <w:p w14:paraId="2903E97B" w14:textId="7F063602" w:rsidR="008540EB" w:rsidRDefault="008540EB" w:rsidP="00AC648E">
      <w:pPr>
        <w:spacing w:after="0" w:line="240" w:lineRule="auto"/>
        <w:rPr>
          <w:rFonts w:asciiTheme="minorHAnsi" w:hAnsiTheme="minorHAnsi" w:cstheme="minorHAnsi"/>
          <w:lang w:val="nl-BE"/>
        </w:rPr>
      </w:pPr>
      <w:r w:rsidRPr="008540EB">
        <w:rPr>
          <w:rFonts w:asciiTheme="minorHAnsi" w:hAnsiTheme="minorHAnsi" w:cstheme="minorHAnsi"/>
          <w:noProof/>
          <w:bdr w:val="single" w:sz="4" w:space="0" w:color="1F497D"/>
          <w:lang w:val="fr-BE" w:eastAsia="fr-BE"/>
        </w:rPr>
        <w:drawing>
          <wp:inline distT="0" distB="0" distL="0" distR="0" wp14:anchorId="3C42AEAF" wp14:editId="65344E48">
            <wp:extent cx="4872355" cy="989330"/>
            <wp:effectExtent l="0" t="0" r="4445" b="127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72355" cy="989330"/>
                    </a:xfrm>
                    <a:prstGeom prst="rect">
                      <a:avLst/>
                    </a:prstGeom>
                    <a:noFill/>
                    <a:ln>
                      <a:noFill/>
                    </a:ln>
                  </pic:spPr>
                </pic:pic>
              </a:graphicData>
            </a:graphic>
          </wp:inline>
        </w:drawing>
      </w:r>
    </w:p>
    <w:p w14:paraId="04232EF3" w14:textId="77777777" w:rsidR="008540EB" w:rsidRPr="008540EB" w:rsidRDefault="008540EB" w:rsidP="00AC648E">
      <w:pPr>
        <w:spacing w:after="0" w:line="240" w:lineRule="auto"/>
        <w:rPr>
          <w:rFonts w:asciiTheme="minorHAnsi" w:hAnsiTheme="minorHAnsi" w:cstheme="minorHAnsi"/>
          <w:lang w:val="nl-BE"/>
        </w:rPr>
      </w:pPr>
    </w:p>
    <w:p w14:paraId="54CCC152" w14:textId="77777777" w:rsidR="008540EB" w:rsidRPr="008540EB" w:rsidRDefault="008540EB" w:rsidP="004A6D00">
      <w:pPr>
        <w:numPr>
          <w:ilvl w:val="0"/>
          <w:numId w:val="9"/>
        </w:numPr>
        <w:spacing w:after="0" w:line="240" w:lineRule="auto"/>
        <w:ind w:left="567" w:hanging="283"/>
        <w:rPr>
          <w:rFonts w:asciiTheme="minorHAnsi" w:hAnsiTheme="minorHAnsi" w:cstheme="minorHAnsi"/>
          <w:lang w:val="nl-BE"/>
        </w:rPr>
      </w:pPr>
      <w:r w:rsidRPr="008540EB">
        <w:rPr>
          <w:rFonts w:asciiTheme="minorHAnsi" w:hAnsiTheme="minorHAnsi" w:cstheme="minorHAnsi"/>
          <w:lang w:val="nl-BE"/>
        </w:rPr>
        <w:t xml:space="preserve">Klik op de </w:t>
      </w:r>
      <w:r w:rsidRPr="008540EB">
        <w:rPr>
          <w:rFonts w:asciiTheme="minorHAnsi" w:hAnsiTheme="minorHAnsi" w:cstheme="minorHAnsi"/>
          <w:b/>
          <w:lang w:val="nl-BE"/>
        </w:rPr>
        <w:t>benaming van de onderneming</w:t>
      </w:r>
    </w:p>
    <w:p w14:paraId="4E214499" w14:textId="77777777" w:rsidR="008540EB" w:rsidRPr="008540EB" w:rsidRDefault="008540EB" w:rsidP="00AC648E">
      <w:pPr>
        <w:spacing w:after="0" w:line="240" w:lineRule="auto"/>
        <w:ind w:left="567"/>
        <w:rPr>
          <w:rFonts w:asciiTheme="minorHAnsi" w:hAnsiTheme="minorHAnsi" w:cstheme="minorHAnsi"/>
          <w:lang w:val="nl-BE"/>
        </w:rPr>
      </w:pPr>
    </w:p>
    <w:p w14:paraId="6D518B4E" w14:textId="77777777" w:rsidR="008540EB" w:rsidRPr="008540EB" w:rsidRDefault="008540EB" w:rsidP="00AC648E">
      <w:pPr>
        <w:spacing w:after="0" w:line="240" w:lineRule="auto"/>
        <w:jc w:val="center"/>
        <w:rPr>
          <w:rFonts w:asciiTheme="minorHAnsi" w:hAnsiTheme="minorHAnsi" w:cstheme="minorHAnsi"/>
          <w:lang w:val="nl-BE"/>
        </w:rPr>
      </w:pPr>
      <w:r w:rsidRPr="008540EB">
        <w:rPr>
          <w:rFonts w:asciiTheme="minorHAnsi" w:hAnsiTheme="minorHAnsi" w:cstheme="minorHAnsi"/>
          <w:noProof/>
          <w:lang w:val="fr-BE" w:eastAsia="fr-BE"/>
        </w:rPr>
        <w:drawing>
          <wp:inline distT="0" distB="0" distL="0" distR="0" wp14:anchorId="7A4BD7D9" wp14:editId="4AA49339">
            <wp:extent cx="5984240" cy="2094865"/>
            <wp:effectExtent l="19050" t="19050" r="16510" b="196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84240" cy="2094865"/>
                    </a:xfrm>
                    <a:prstGeom prst="rect">
                      <a:avLst/>
                    </a:prstGeom>
                    <a:noFill/>
                    <a:ln w="9525" cmpd="sng">
                      <a:solidFill>
                        <a:srgbClr val="002060"/>
                      </a:solidFill>
                      <a:miter lim="800000"/>
                      <a:headEnd/>
                      <a:tailEnd/>
                    </a:ln>
                    <a:effectLst/>
                  </pic:spPr>
                </pic:pic>
              </a:graphicData>
            </a:graphic>
          </wp:inline>
        </w:drawing>
      </w:r>
    </w:p>
    <w:p w14:paraId="6C5A147D" w14:textId="77777777" w:rsidR="008540EB" w:rsidRPr="008540EB" w:rsidRDefault="008540EB" w:rsidP="00AC648E">
      <w:pPr>
        <w:spacing w:after="0" w:line="240" w:lineRule="auto"/>
        <w:ind w:left="1080"/>
        <w:rPr>
          <w:rFonts w:asciiTheme="minorHAnsi" w:hAnsiTheme="minorHAnsi" w:cstheme="minorHAnsi"/>
          <w:b/>
          <w:color w:val="1F497D"/>
          <w:lang w:val="nl-BE"/>
        </w:rPr>
      </w:pPr>
    </w:p>
    <w:p w14:paraId="56D0E1A4" w14:textId="3DEEDB4F" w:rsidR="008540EB" w:rsidRPr="00E013EA" w:rsidRDefault="008540EB" w:rsidP="00AC648E">
      <w:pPr>
        <w:numPr>
          <w:ilvl w:val="0"/>
          <w:numId w:val="1"/>
        </w:numPr>
        <w:spacing w:after="0" w:line="240" w:lineRule="auto"/>
        <w:ind w:left="567" w:hanging="283"/>
        <w:rPr>
          <w:rFonts w:asciiTheme="minorHAnsi" w:hAnsiTheme="minorHAnsi" w:cstheme="minorHAnsi"/>
          <w:bCs/>
          <w:lang w:val="nl-BE"/>
        </w:rPr>
      </w:pPr>
      <w:r w:rsidRPr="008540EB">
        <w:rPr>
          <w:rFonts w:asciiTheme="minorHAnsi" w:hAnsiTheme="minorHAnsi" w:cstheme="minorHAnsi"/>
          <w:lang w:val="nl-BE"/>
        </w:rPr>
        <w:t>Klik op</w:t>
      </w:r>
      <w:r w:rsidRPr="008540EB">
        <w:rPr>
          <w:rFonts w:asciiTheme="minorHAnsi" w:hAnsiTheme="minorHAnsi" w:cstheme="minorHAnsi"/>
          <w:b/>
          <w:lang w:val="nl-BE"/>
        </w:rPr>
        <w:t xml:space="preserve"> het domein (de hoedanigheid) </w:t>
      </w:r>
      <w:r w:rsidRPr="00E013EA">
        <w:rPr>
          <w:rFonts w:asciiTheme="minorHAnsi" w:hAnsiTheme="minorHAnsi" w:cstheme="minorHAnsi"/>
          <w:bCs/>
          <w:lang w:val="nl-BE"/>
        </w:rPr>
        <w:t>waarvoor u</w:t>
      </w:r>
      <w:r w:rsidRPr="008540EB">
        <w:rPr>
          <w:rFonts w:asciiTheme="minorHAnsi" w:hAnsiTheme="minorHAnsi" w:cstheme="minorHAnsi"/>
          <w:b/>
          <w:lang w:val="nl-BE"/>
        </w:rPr>
        <w:t xml:space="preserve"> Toegangsbeheerders  (Lokale Beheerders) </w:t>
      </w:r>
      <w:r w:rsidRPr="00E013EA">
        <w:rPr>
          <w:rFonts w:asciiTheme="minorHAnsi" w:hAnsiTheme="minorHAnsi" w:cstheme="minorHAnsi"/>
          <w:bCs/>
          <w:lang w:val="nl-BE"/>
        </w:rPr>
        <w:t>wil</w:t>
      </w:r>
      <w:r w:rsidR="00C83401">
        <w:rPr>
          <w:rFonts w:asciiTheme="minorHAnsi" w:hAnsiTheme="minorHAnsi" w:cstheme="minorHAnsi"/>
          <w:bCs/>
          <w:lang w:val="nl-BE"/>
        </w:rPr>
        <w:t>t</w:t>
      </w:r>
      <w:r w:rsidRPr="00E013EA">
        <w:rPr>
          <w:rFonts w:asciiTheme="minorHAnsi" w:hAnsiTheme="minorHAnsi" w:cstheme="minorHAnsi"/>
          <w:bCs/>
          <w:lang w:val="nl-BE"/>
        </w:rPr>
        <w:t xml:space="preserve"> aanstellen</w:t>
      </w:r>
    </w:p>
    <w:p w14:paraId="27D629A6" w14:textId="7C9EF49C" w:rsidR="00E74D2D" w:rsidRPr="00CA6BFF" w:rsidRDefault="008540EB" w:rsidP="004A6D00">
      <w:pPr>
        <w:numPr>
          <w:ilvl w:val="0"/>
          <w:numId w:val="26"/>
        </w:numPr>
        <w:spacing w:after="0" w:line="240" w:lineRule="auto"/>
        <w:rPr>
          <w:rFonts w:asciiTheme="minorHAnsi" w:hAnsiTheme="minorHAnsi" w:cstheme="minorHAnsi"/>
          <w:bCs/>
          <w:lang w:val="nl-BE"/>
        </w:rPr>
      </w:pPr>
      <w:r w:rsidRPr="008540EB">
        <w:rPr>
          <w:rFonts w:asciiTheme="minorHAnsi" w:hAnsiTheme="minorHAnsi" w:cstheme="minorHAnsi"/>
          <w:lang w:val="nl-BE"/>
        </w:rPr>
        <w:t>Selecteer onderaan in de uitvallijst van de hoedanigheden</w:t>
      </w:r>
      <w:r w:rsidR="00E74D2D">
        <w:rPr>
          <w:rFonts w:asciiTheme="minorHAnsi" w:hAnsiTheme="minorHAnsi" w:cstheme="minorHAnsi"/>
          <w:b/>
          <w:lang w:val="nl-BE"/>
        </w:rPr>
        <w:t>:</w:t>
      </w:r>
    </w:p>
    <w:p w14:paraId="51C1F155" w14:textId="53F6992D" w:rsidR="00E74D2D" w:rsidRDefault="00E74D2D" w:rsidP="004A6D00">
      <w:pPr>
        <w:numPr>
          <w:ilvl w:val="1"/>
          <w:numId w:val="17"/>
        </w:numPr>
        <w:spacing w:after="0" w:line="240" w:lineRule="auto"/>
        <w:ind w:left="993" w:hanging="284"/>
        <w:rPr>
          <w:rFonts w:asciiTheme="minorHAnsi" w:hAnsiTheme="minorHAnsi" w:cstheme="minorHAnsi"/>
          <w:bCs/>
          <w:lang w:val="nl-BE"/>
        </w:rPr>
      </w:pPr>
      <w:r>
        <w:rPr>
          <w:rFonts w:asciiTheme="minorHAnsi" w:hAnsiTheme="minorHAnsi" w:cstheme="minorHAnsi"/>
          <w:b/>
          <w:lang w:val="nl-BE"/>
        </w:rPr>
        <w:t>‘</w:t>
      </w:r>
      <w:r w:rsidR="008540EB" w:rsidRPr="008540EB">
        <w:rPr>
          <w:rFonts w:asciiTheme="minorHAnsi" w:hAnsiTheme="minorHAnsi" w:cstheme="minorHAnsi"/>
          <w:b/>
          <w:lang w:val="nl-BE"/>
        </w:rPr>
        <w:t>Jeugdhulp</w:t>
      </w:r>
      <w:r>
        <w:rPr>
          <w:rFonts w:asciiTheme="minorHAnsi" w:hAnsiTheme="minorHAnsi" w:cstheme="minorHAnsi"/>
          <w:b/>
          <w:lang w:val="nl-BE"/>
        </w:rPr>
        <w:t>’</w:t>
      </w:r>
      <w:r w:rsidR="008540EB" w:rsidRPr="008540EB">
        <w:rPr>
          <w:rFonts w:asciiTheme="minorHAnsi" w:hAnsiTheme="minorHAnsi" w:cstheme="minorHAnsi"/>
          <w:b/>
          <w:lang w:val="nl-BE"/>
        </w:rPr>
        <w:t xml:space="preserve"> </w:t>
      </w:r>
      <w:r>
        <w:rPr>
          <w:rFonts w:asciiTheme="minorHAnsi" w:hAnsiTheme="minorHAnsi" w:cstheme="minorHAnsi"/>
          <w:bCs/>
          <w:lang w:val="nl-BE"/>
        </w:rPr>
        <w:t xml:space="preserve">- </w:t>
      </w:r>
      <w:r w:rsidR="008540EB" w:rsidRPr="008540EB">
        <w:rPr>
          <w:rFonts w:asciiTheme="minorHAnsi" w:hAnsiTheme="minorHAnsi" w:cstheme="minorHAnsi"/>
          <w:bCs/>
          <w:lang w:val="nl-BE"/>
        </w:rPr>
        <w:t>voor de vergunde diensten voor pleegzorg, onthaal-, oriëntatie en observatiecentra in een modulair kader, diensten voor herstelgerichte en constructieve afhandeling, diensten voor crisishulp aan huis, centra voor integrale gezinszorg en organisaties voor de bijzondere jeugdzorg</w:t>
      </w:r>
    </w:p>
    <w:p w14:paraId="32D7A7C8" w14:textId="53FCF789" w:rsidR="00E74D2D" w:rsidRPr="00CA6BFF" w:rsidRDefault="00E74D2D" w:rsidP="004A6D00">
      <w:pPr>
        <w:numPr>
          <w:ilvl w:val="1"/>
          <w:numId w:val="17"/>
        </w:numPr>
        <w:spacing w:after="0" w:line="240" w:lineRule="auto"/>
        <w:ind w:left="993" w:hanging="284"/>
        <w:rPr>
          <w:rFonts w:asciiTheme="minorHAnsi" w:hAnsiTheme="minorHAnsi" w:cstheme="minorHAnsi"/>
          <w:bCs/>
          <w:lang w:val="nl-BE"/>
        </w:rPr>
      </w:pPr>
      <w:r>
        <w:rPr>
          <w:rFonts w:asciiTheme="minorHAnsi" w:hAnsiTheme="minorHAnsi" w:cstheme="minorHAnsi"/>
          <w:b/>
          <w:lang w:val="nl-BE"/>
        </w:rPr>
        <w:t>‘R</w:t>
      </w:r>
      <w:r w:rsidR="008540EB" w:rsidRPr="008540EB">
        <w:rPr>
          <w:rFonts w:asciiTheme="minorHAnsi" w:hAnsiTheme="minorHAnsi" w:cstheme="minorHAnsi"/>
          <w:b/>
          <w:lang w:val="nl-BE"/>
        </w:rPr>
        <w:t>esidentiële zorginstelling</w:t>
      </w:r>
      <w:r>
        <w:rPr>
          <w:rFonts w:asciiTheme="minorHAnsi" w:hAnsiTheme="minorHAnsi" w:cstheme="minorHAnsi"/>
          <w:b/>
          <w:lang w:val="nl-BE"/>
        </w:rPr>
        <w:t>’</w:t>
      </w:r>
      <w:r w:rsidR="008540EB" w:rsidRPr="008540EB">
        <w:rPr>
          <w:rFonts w:asciiTheme="minorHAnsi" w:hAnsiTheme="minorHAnsi" w:cstheme="minorHAnsi"/>
          <w:b/>
          <w:lang w:val="nl-BE"/>
        </w:rPr>
        <w:t xml:space="preserve"> </w:t>
      </w:r>
      <w:r w:rsidRPr="00CA6BFF">
        <w:rPr>
          <w:rFonts w:asciiTheme="minorHAnsi" w:hAnsiTheme="minorHAnsi" w:cstheme="minorHAnsi"/>
          <w:bCs/>
          <w:lang w:val="nl-BE"/>
        </w:rPr>
        <w:t xml:space="preserve">- </w:t>
      </w:r>
      <w:r w:rsidR="008540EB" w:rsidRPr="00CA6BFF">
        <w:rPr>
          <w:rFonts w:asciiTheme="minorHAnsi" w:hAnsiTheme="minorHAnsi" w:cstheme="minorHAnsi"/>
          <w:bCs/>
          <w:lang w:val="nl-BE"/>
        </w:rPr>
        <w:t>voor de woonzorgcentra en de centra voor kortverblijf</w:t>
      </w:r>
    </w:p>
    <w:p w14:paraId="266D2F84" w14:textId="097F340C" w:rsidR="008540EB" w:rsidRPr="008540EB" w:rsidRDefault="00E74D2D" w:rsidP="004A6D00">
      <w:pPr>
        <w:numPr>
          <w:ilvl w:val="1"/>
          <w:numId w:val="17"/>
        </w:numPr>
        <w:spacing w:after="0" w:line="240" w:lineRule="auto"/>
        <w:ind w:left="993" w:hanging="284"/>
        <w:rPr>
          <w:rFonts w:asciiTheme="minorHAnsi" w:hAnsiTheme="minorHAnsi" w:cstheme="minorHAnsi"/>
          <w:bCs/>
          <w:lang w:val="nl-BE"/>
        </w:rPr>
      </w:pPr>
      <w:r>
        <w:rPr>
          <w:rFonts w:asciiTheme="minorHAnsi" w:hAnsiTheme="minorHAnsi" w:cstheme="minorHAnsi"/>
          <w:b/>
          <w:lang w:val="nl-BE"/>
        </w:rPr>
        <w:t>‘</w:t>
      </w:r>
      <w:r w:rsidR="008540EB" w:rsidRPr="00CA6BFF">
        <w:rPr>
          <w:b/>
          <w:bCs/>
          <w:lang w:eastAsia="en-US"/>
        </w:rPr>
        <w:t>eHealth Gezondheidszorg</w:t>
      </w:r>
      <w:r w:rsidRPr="00CA6BFF">
        <w:rPr>
          <w:b/>
          <w:bCs/>
          <w:lang w:eastAsia="en-US"/>
        </w:rPr>
        <w:t>’</w:t>
      </w:r>
      <w:r w:rsidR="008540EB" w:rsidRPr="008540EB">
        <w:rPr>
          <w:rFonts w:asciiTheme="minorHAnsi" w:hAnsiTheme="minorHAnsi" w:cstheme="minorHAnsi"/>
          <w:b/>
          <w:lang w:val="nl-BE"/>
        </w:rPr>
        <w:t xml:space="preserve"> </w:t>
      </w:r>
      <w:r w:rsidRPr="00CA6BFF">
        <w:rPr>
          <w:rFonts w:asciiTheme="minorHAnsi" w:hAnsiTheme="minorHAnsi" w:cstheme="minorHAnsi"/>
          <w:bCs/>
          <w:lang w:val="nl-BE"/>
        </w:rPr>
        <w:t xml:space="preserve">- </w:t>
      </w:r>
      <w:r w:rsidR="008540EB" w:rsidRPr="00E74D2D">
        <w:rPr>
          <w:rFonts w:asciiTheme="minorHAnsi" w:hAnsiTheme="minorHAnsi" w:cstheme="minorHAnsi"/>
          <w:bCs/>
          <w:lang w:val="nl-BE"/>
        </w:rPr>
        <w:t>v</w:t>
      </w:r>
      <w:r w:rsidR="008540EB" w:rsidRPr="008540EB">
        <w:rPr>
          <w:rFonts w:asciiTheme="minorHAnsi" w:hAnsiTheme="minorHAnsi" w:cstheme="minorHAnsi"/>
          <w:bCs/>
          <w:lang w:val="nl-BE"/>
        </w:rPr>
        <w:t>oor de overige voorzieningstypes.</w:t>
      </w:r>
    </w:p>
    <w:p w14:paraId="45C493C0" w14:textId="1D09D1F4" w:rsidR="008540EB" w:rsidRDefault="008540EB" w:rsidP="004A6D00">
      <w:pPr>
        <w:numPr>
          <w:ilvl w:val="0"/>
          <w:numId w:val="27"/>
        </w:numPr>
        <w:spacing w:after="0" w:line="240" w:lineRule="auto"/>
        <w:ind w:left="567" w:hanging="283"/>
        <w:rPr>
          <w:rFonts w:asciiTheme="minorHAnsi" w:hAnsiTheme="minorHAnsi" w:cstheme="minorHAnsi"/>
          <w:b/>
          <w:lang w:val="nl-BE"/>
        </w:rPr>
      </w:pPr>
      <w:r w:rsidRPr="008540EB">
        <w:rPr>
          <w:rFonts w:asciiTheme="minorHAnsi" w:hAnsiTheme="minorHAnsi" w:cstheme="minorHAnsi"/>
          <w:bCs/>
          <w:lang w:val="nl-BE"/>
        </w:rPr>
        <w:t>Klik</w:t>
      </w:r>
      <w:r w:rsidRPr="008540EB">
        <w:rPr>
          <w:rFonts w:asciiTheme="minorHAnsi" w:hAnsiTheme="minorHAnsi" w:cstheme="minorHAnsi"/>
          <w:lang w:val="nl-BE"/>
        </w:rPr>
        <w:t xml:space="preserve"> op </w:t>
      </w:r>
      <w:r w:rsidR="00E74D2D">
        <w:rPr>
          <w:rFonts w:asciiTheme="minorHAnsi" w:hAnsiTheme="minorHAnsi" w:cstheme="minorHAnsi"/>
          <w:lang w:val="nl-BE"/>
        </w:rPr>
        <w:t>‘</w:t>
      </w:r>
      <w:r w:rsidR="00E74D2D">
        <w:rPr>
          <w:rFonts w:asciiTheme="minorHAnsi" w:hAnsiTheme="minorHAnsi" w:cstheme="minorHAnsi"/>
          <w:b/>
          <w:bCs/>
          <w:lang w:val="nl-BE"/>
        </w:rPr>
        <w:t>V</w:t>
      </w:r>
      <w:r w:rsidRPr="008540EB">
        <w:rPr>
          <w:rFonts w:asciiTheme="minorHAnsi" w:hAnsiTheme="minorHAnsi" w:cstheme="minorHAnsi"/>
          <w:b/>
          <w:bCs/>
          <w:lang w:val="nl-BE"/>
        </w:rPr>
        <w:t>olgende</w:t>
      </w:r>
      <w:r w:rsidR="00E74D2D">
        <w:rPr>
          <w:rFonts w:asciiTheme="minorHAnsi" w:hAnsiTheme="minorHAnsi" w:cstheme="minorHAnsi"/>
          <w:lang w:val="nl-BE"/>
        </w:rPr>
        <w:t>’</w:t>
      </w:r>
      <w:r w:rsidRPr="008540EB">
        <w:rPr>
          <w:rFonts w:asciiTheme="minorHAnsi" w:hAnsiTheme="minorHAnsi" w:cstheme="minorHAnsi"/>
          <w:b/>
          <w:lang w:val="nl-BE"/>
        </w:rPr>
        <w:t>.</w:t>
      </w:r>
    </w:p>
    <w:p w14:paraId="584C2BD8" w14:textId="7AACFBAD" w:rsidR="00864B17" w:rsidRPr="00E013EA" w:rsidRDefault="00FB498A" w:rsidP="004A6D00">
      <w:pPr>
        <w:numPr>
          <w:ilvl w:val="0"/>
          <w:numId w:val="27"/>
        </w:numPr>
        <w:spacing w:after="0" w:line="240" w:lineRule="auto"/>
        <w:ind w:left="567" w:hanging="283"/>
        <w:rPr>
          <w:rFonts w:asciiTheme="minorHAnsi" w:hAnsiTheme="minorHAnsi" w:cstheme="minorHAnsi"/>
          <w:b/>
          <w:lang w:val="nl-BE"/>
        </w:rPr>
      </w:pPr>
      <w:r w:rsidRPr="00E013EA">
        <w:rPr>
          <w:rFonts w:asciiTheme="minorHAnsi" w:hAnsiTheme="minorHAnsi" w:cstheme="minorHAnsi"/>
          <w:bCs/>
          <w:lang w:val="nl-BE"/>
        </w:rPr>
        <w:t xml:space="preserve">Kies dan </w:t>
      </w:r>
      <w:r w:rsidR="00563334" w:rsidRPr="00E013EA">
        <w:rPr>
          <w:rFonts w:asciiTheme="minorHAnsi" w:hAnsiTheme="minorHAnsi" w:cstheme="minorHAnsi"/>
          <w:bCs/>
          <w:lang w:val="nl-BE"/>
        </w:rPr>
        <w:t xml:space="preserve">de juiste </w:t>
      </w:r>
      <w:r w:rsidR="00F968D0" w:rsidRPr="00E013EA">
        <w:rPr>
          <w:rFonts w:asciiTheme="minorHAnsi" w:hAnsiTheme="minorHAnsi" w:cstheme="minorHAnsi"/>
          <w:b/>
          <w:lang w:val="nl-BE"/>
        </w:rPr>
        <w:t>‘S</w:t>
      </w:r>
      <w:r w:rsidRPr="00E013EA">
        <w:rPr>
          <w:rFonts w:asciiTheme="minorHAnsi" w:hAnsiTheme="minorHAnsi" w:cstheme="minorHAnsi"/>
          <w:b/>
          <w:lang w:val="nl-BE"/>
        </w:rPr>
        <w:t>ubd</w:t>
      </w:r>
      <w:r w:rsidR="00C00D0B" w:rsidRPr="00E013EA">
        <w:rPr>
          <w:rFonts w:asciiTheme="minorHAnsi" w:hAnsiTheme="minorHAnsi" w:cstheme="minorHAnsi"/>
          <w:b/>
          <w:lang w:val="nl-BE"/>
        </w:rPr>
        <w:t>ivisie</w:t>
      </w:r>
      <w:r w:rsidR="00F968D0" w:rsidRPr="00E013EA">
        <w:rPr>
          <w:rFonts w:asciiTheme="minorHAnsi" w:hAnsiTheme="minorHAnsi" w:cstheme="minorHAnsi"/>
          <w:b/>
          <w:lang w:val="nl-BE"/>
        </w:rPr>
        <w:t>’</w:t>
      </w:r>
      <w:r w:rsidR="00E74D2D" w:rsidRPr="00E013EA">
        <w:rPr>
          <w:rFonts w:asciiTheme="minorHAnsi" w:hAnsiTheme="minorHAnsi" w:cstheme="minorHAnsi"/>
          <w:bCs/>
          <w:lang w:val="nl-BE"/>
        </w:rPr>
        <w:t>.</w:t>
      </w:r>
    </w:p>
    <w:p w14:paraId="5613E46F" w14:textId="77777777" w:rsidR="00563334" w:rsidRDefault="00563334" w:rsidP="00AC648E">
      <w:pPr>
        <w:spacing w:after="0" w:line="240" w:lineRule="auto"/>
        <w:jc w:val="both"/>
        <w:rPr>
          <w:rFonts w:asciiTheme="minorHAnsi" w:hAnsiTheme="minorHAnsi" w:cstheme="minorHAnsi"/>
          <w:b/>
          <w:lang w:val="nl-BE"/>
        </w:rPr>
      </w:pPr>
    </w:p>
    <w:tbl>
      <w:tblPr>
        <w:tblStyle w:val="Tabelraster"/>
        <w:tblW w:w="9634" w:type="dxa"/>
        <w:tblLook w:val="04A0" w:firstRow="1" w:lastRow="0" w:firstColumn="1" w:lastColumn="0" w:noHBand="0" w:noVBand="1"/>
      </w:tblPr>
      <w:tblGrid>
        <w:gridCol w:w="2552"/>
        <w:gridCol w:w="2409"/>
        <w:gridCol w:w="4673"/>
      </w:tblGrid>
      <w:tr w:rsidR="00563334" w:rsidRPr="003D46BB" w14:paraId="1FAF3AB4" w14:textId="77777777" w:rsidTr="009A07B6">
        <w:trPr>
          <w:trHeight w:val="288"/>
        </w:trPr>
        <w:tc>
          <w:tcPr>
            <w:tcW w:w="2552" w:type="dxa"/>
            <w:shd w:val="clear" w:color="auto" w:fill="F2F2F2" w:themeFill="background1" w:themeFillShade="F2"/>
            <w:noWrap/>
            <w:hideMark/>
          </w:tcPr>
          <w:p w14:paraId="04150EF0" w14:textId="77777777" w:rsidR="00563334" w:rsidRPr="00E45207" w:rsidRDefault="00563334" w:rsidP="00AC648E">
            <w:pPr>
              <w:spacing w:after="0" w:line="240" w:lineRule="auto"/>
              <w:rPr>
                <w:rFonts w:asciiTheme="minorHAnsi" w:hAnsiTheme="minorHAnsi" w:cstheme="minorHAnsi"/>
                <w:b/>
                <w:bCs/>
                <w:lang w:eastAsia="en-US"/>
              </w:rPr>
            </w:pPr>
            <w:r w:rsidRPr="00E45207">
              <w:rPr>
                <w:rFonts w:asciiTheme="minorHAnsi" w:hAnsiTheme="minorHAnsi" w:cstheme="minorHAnsi"/>
                <w:b/>
                <w:bCs/>
                <w:lang w:eastAsia="en-US"/>
              </w:rPr>
              <w:t>Hoedanigheid</w:t>
            </w:r>
          </w:p>
        </w:tc>
        <w:tc>
          <w:tcPr>
            <w:tcW w:w="2409" w:type="dxa"/>
            <w:shd w:val="clear" w:color="auto" w:fill="F2F2F2" w:themeFill="background1" w:themeFillShade="F2"/>
            <w:noWrap/>
            <w:hideMark/>
          </w:tcPr>
          <w:p w14:paraId="36EACF80" w14:textId="64DEF9AE" w:rsidR="00563334" w:rsidRPr="00E45207" w:rsidRDefault="00563334" w:rsidP="00AC648E">
            <w:pPr>
              <w:spacing w:after="0" w:line="240" w:lineRule="auto"/>
              <w:rPr>
                <w:rFonts w:asciiTheme="minorHAnsi" w:hAnsiTheme="minorHAnsi" w:cstheme="minorHAnsi"/>
                <w:b/>
                <w:bCs/>
                <w:lang w:eastAsia="en-US"/>
              </w:rPr>
            </w:pPr>
            <w:r w:rsidRPr="00E45207">
              <w:rPr>
                <w:rFonts w:asciiTheme="minorHAnsi" w:hAnsiTheme="minorHAnsi" w:cstheme="minorHAnsi"/>
                <w:b/>
                <w:bCs/>
                <w:lang w:eastAsia="en-US"/>
              </w:rPr>
              <w:t>Subd</w:t>
            </w:r>
            <w:r>
              <w:rPr>
                <w:rFonts w:asciiTheme="minorHAnsi" w:hAnsiTheme="minorHAnsi" w:cstheme="minorHAnsi"/>
                <w:b/>
                <w:bCs/>
                <w:lang w:eastAsia="en-US"/>
              </w:rPr>
              <w:t>ivisie</w:t>
            </w:r>
          </w:p>
        </w:tc>
        <w:tc>
          <w:tcPr>
            <w:tcW w:w="4673" w:type="dxa"/>
            <w:shd w:val="clear" w:color="auto" w:fill="F2F2F2" w:themeFill="background1" w:themeFillShade="F2"/>
          </w:tcPr>
          <w:p w14:paraId="692731D2" w14:textId="77777777" w:rsidR="00563334" w:rsidRPr="00B630DC" w:rsidRDefault="00563334" w:rsidP="00AC648E">
            <w:pPr>
              <w:spacing w:after="0" w:line="240" w:lineRule="auto"/>
              <w:rPr>
                <w:rFonts w:asciiTheme="minorHAnsi" w:hAnsiTheme="minorHAnsi" w:cstheme="minorHAnsi"/>
                <w:b/>
                <w:bCs/>
                <w:lang w:eastAsia="en-US"/>
              </w:rPr>
            </w:pPr>
            <w:r w:rsidRPr="00E45207">
              <w:rPr>
                <w:rFonts w:asciiTheme="minorHAnsi" w:hAnsiTheme="minorHAnsi" w:cstheme="minorHAnsi"/>
                <w:b/>
                <w:bCs/>
                <w:lang w:eastAsia="en-US"/>
              </w:rPr>
              <w:t>Zorgvoorzieningstype</w:t>
            </w:r>
          </w:p>
        </w:tc>
      </w:tr>
      <w:tr w:rsidR="00563334" w:rsidRPr="003D46BB" w14:paraId="07A8976F" w14:textId="77777777" w:rsidTr="009A07B6">
        <w:trPr>
          <w:trHeight w:val="288"/>
        </w:trPr>
        <w:tc>
          <w:tcPr>
            <w:tcW w:w="2552" w:type="dxa"/>
            <w:noWrap/>
            <w:hideMark/>
          </w:tcPr>
          <w:p w14:paraId="206BD712"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6426928C"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36D0E9DD" w14:textId="77777777" w:rsidR="00563334" w:rsidRPr="00B630DC"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Centrum voor algemeen welzijnswerk</w:t>
            </w:r>
          </w:p>
        </w:tc>
      </w:tr>
      <w:tr w:rsidR="00563334" w:rsidRPr="003D46BB" w14:paraId="747485C7" w14:textId="77777777" w:rsidTr="009A07B6">
        <w:trPr>
          <w:trHeight w:val="288"/>
        </w:trPr>
        <w:tc>
          <w:tcPr>
            <w:tcW w:w="2552" w:type="dxa"/>
            <w:noWrap/>
            <w:hideMark/>
          </w:tcPr>
          <w:p w14:paraId="69C63020"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73311B4E"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3DF17DD1" w14:textId="77777777" w:rsidR="00563334" w:rsidRPr="00B630DC"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Centrum voor teleonthaal</w:t>
            </w:r>
          </w:p>
        </w:tc>
      </w:tr>
      <w:tr w:rsidR="00563334" w:rsidRPr="003D46BB" w14:paraId="24C130B3" w14:textId="77777777" w:rsidTr="009A07B6">
        <w:trPr>
          <w:trHeight w:val="288"/>
        </w:trPr>
        <w:tc>
          <w:tcPr>
            <w:tcW w:w="2552" w:type="dxa"/>
            <w:noWrap/>
            <w:hideMark/>
          </w:tcPr>
          <w:p w14:paraId="353D0EBE"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026B54C9"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6AA05A9D" w14:textId="77777777" w:rsidR="00563334" w:rsidRPr="00B630DC"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Organisatie voor Bijzondere Jeugdzorg</w:t>
            </w:r>
          </w:p>
        </w:tc>
      </w:tr>
      <w:tr w:rsidR="00563334" w:rsidRPr="003D46BB" w14:paraId="5F1FDAAE" w14:textId="77777777" w:rsidTr="009A07B6">
        <w:trPr>
          <w:trHeight w:val="288"/>
        </w:trPr>
        <w:tc>
          <w:tcPr>
            <w:tcW w:w="2552" w:type="dxa"/>
            <w:noWrap/>
            <w:hideMark/>
          </w:tcPr>
          <w:p w14:paraId="22761095"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2666D788"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5267471C" w14:textId="77777777" w:rsidR="00563334" w:rsidRPr="00B630DC"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Onthaal-, observatie- en ori</w:t>
            </w:r>
            <w:r>
              <w:rPr>
                <w:rFonts w:asciiTheme="minorHAnsi" w:hAnsiTheme="minorHAnsi" w:cstheme="minorHAnsi"/>
                <w:sz w:val="20"/>
                <w:szCs w:val="20"/>
                <w:lang w:eastAsia="en-US"/>
              </w:rPr>
              <w:t>ë</w:t>
            </w:r>
            <w:r w:rsidRPr="00E45207">
              <w:rPr>
                <w:rFonts w:asciiTheme="minorHAnsi" w:hAnsiTheme="minorHAnsi" w:cstheme="minorHAnsi"/>
                <w:sz w:val="20"/>
                <w:szCs w:val="20"/>
                <w:lang w:eastAsia="en-US"/>
              </w:rPr>
              <w:t>ntatiecentrum</w:t>
            </w:r>
          </w:p>
        </w:tc>
      </w:tr>
      <w:tr w:rsidR="00563334" w:rsidRPr="003D46BB" w14:paraId="077E463B" w14:textId="77777777" w:rsidTr="009A07B6">
        <w:trPr>
          <w:trHeight w:val="288"/>
        </w:trPr>
        <w:tc>
          <w:tcPr>
            <w:tcW w:w="2552" w:type="dxa"/>
            <w:noWrap/>
            <w:hideMark/>
          </w:tcPr>
          <w:p w14:paraId="6415396C"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1D48D9E0"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0EDB2099" w14:textId="77777777" w:rsidR="00563334" w:rsidRPr="00B630DC"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Dienst Crisishulp aan huis</w:t>
            </w:r>
          </w:p>
        </w:tc>
      </w:tr>
      <w:tr w:rsidR="00563334" w:rsidRPr="003D46BB" w14:paraId="654E817A" w14:textId="77777777" w:rsidTr="009A07B6">
        <w:trPr>
          <w:trHeight w:val="288"/>
        </w:trPr>
        <w:tc>
          <w:tcPr>
            <w:tcW w:w="2552" w:type="dxa"/>
            <w:noWrap/>
            <w:hideMark/>
          </w:tcPr>
          <w:p w14:paraId="12590533"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7C293F1B"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5566D6E2" w14:textId="77777777" w:rsidR="00563334" w:rsidRPr="00B630DC"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Dienst herstelgerichte - en Constructieve afhandeling</w:t>
            </w:r>
          </w:p>
        </w:tc>
      </w:tr>
      <w:tr w:rsidR="00563334" w:rsidRPr="003D46BB" w14:paraId="32381E47" w14:textId="77777777" w:rsidTr="009A07B6">
        <w:trPr>
          <w:trHeight w:val="288"/>
        </w:trPr>
        <w:tc>
          <w:tcPr>
            <w:tcW w:w="2552" w:type="dxa"/>
            <w:noWrap/>
            <w:hideMark/>
          </w:tcPr>
          <w:p w14:paraId="0FCA1C4F"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Jeugd</w:t>
            </w:r>
            <w:r>
              <w:rPr>
                <w:rFonts w:asciiTheme="minorHAnsi" w:hAnsiTheme="minorHAnsi" w:cstheme="minorHAnsi"/>
                <w:sz w:val="20"/>
                <w:szCs w:val="20"/>
                <w:lang w:eastAsia="en-US"/>
              </w:rPr>
              <w:t>h</w:t>
            </w:r>
            <w:r w:rsidRPr="00E45207">
              <w:rPr>
                <w:rFonts w:asciiTheme="minorHAnsi" w:hAnsiTheme="minorHAnsi" w:cstheme="minorHAnsi"/>
                <w:sz w:val="20"/>
                <w:szCs w:val="20"/>
                <w:lang w:eastAsia="en-US"/>
              </w:rPr>
              <w:t>ulp</w:t>
            </w:r>
          </w:p>
        </w:tc>
        <w:tc>
          <w:tcPr>
            <w:tcW w:w="2409" w:type="dxa"/>
            <w:noWrap/>
            <w:hideMark/>
          </w:tcPr>
          <w:p w14:paraId="57ACC742"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Voorziening</w:t>
            </w:r>
          </w:p>
        </w:tc>
        <w:tc>
          <w:tcPr>
            <w:tcW w:w="4673" w:type="dxa"/>
          </w:tcPr>
          <w:p w14:paraId="1A651089" w14:textId="77777777" w:rsidR="00563334" w:rsidRPr="00B630DC"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Centrum voor integrale gezinszorg</w:t>
            </w:r>
          </w:p>
        </w:tc>
      </w:tr>
      <w:tr w:rsidR="00563334" w:rsidRPr="003D46BB" w14:paraId="2F9185DC" w14:textId="77777777" w:rsidTr="009A07B6">
        <w:trPr>
          <w:trHeight w:val="288"/>
        </w:trPr>
        <w:tc>
          <w:tcPr>
            <w:tcW w:w="2552" w:type="dxa"/>
            <w:noWrap/>
            <w:hideMark/>
          </w:tcPr>
          <w:p w14:paraId="2DEE60B6"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2D00F492"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18B33F56" w14:textId="77777777" w:rsidR="00563334" w:rsidRPr="00B630DC"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Dienst Pleegzorg</w:t>
            </w:r>
          </w:p>
        </w:tc>
      </w:tr>
      <w:tr w:rsidR="00563334" w:rsidRPr="003D46BB" w14:paraId="02DCDF92" w14:textId="77777777" w:rsidTr="009A07B6">
        <w:trPr>
          <w:trHeight w:val="288"/>
        </w:trPr>
        <w:tc>
          <w:tcPr>
            <w:tcW w:w="2552" w:type="dxa"/>
            <w:noWrap/>
            <w:hideMark/>
          </w:tcPr>
          <w:p w14:paraId="7CC90490"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46C0F8A1"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740F1D1D" w14:textId="77777777" w:rsidR="00563334" w:rsidRPr="00B630DC"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Gemeenschapsinstelling</w:t>
            </w:r>
          </w:p>
        </w:tc>
      </w:tr>
      <w:tr w:rsidR="00563334" w:rsidRPr="003D46BB" w14:paraId="6D7137DE" w14:textId="77777777" w:rsidTr="009A07B6">
        <w:trPr>
          <w:trHeight w:val="288"/>
        </w:trPr>
        <w:tc>
          <w:tcPr>
            <w:tcW w:w="2552" w:type="dxa"/>
            <w:noWrap/>
            <w:hideMark/>
          </w:tcPr>
          <w:p w14:paraId="6E79853B"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Jeugd</w:t>
            </w:r>
            <w:r>
              <w:rPr>
                <w:rFonts w:asciiTheme="minorHAnsi" w:hAnsiTheme="minorHAnsi" w:cstheme="minorHAnsi"/>
                <w:sz w:val="20"/>
                <w:szCs w:val="20"/>
                <w:lang w:eastAsia="en-US"/>
              </w:rPr>
              <w:t>h</w:t>
            </w:r>
            <w:r w:rsidRPr="00E45207">
              <w:rPr>
                <w:rFonts w:asciiTheme="minorHAnsi" w:hAnsiTheme="minorHAnsi" w:cstheme="minorHAnsi"/>
                <w:sz w:val="20"/>
                <w:szCs w:val="20"/>
                <w:lang w:eastAsia="en-US"/>
              </w:rPr>
              <w:t>ulp</w:t>
            </w:r>
          </w:p>
        </w:tc>
        <w:tc>
          <w:tcPr>
            <w:tcW w:w="2409" w:type="dxa"/>
            <w:noWrap/>
            <w:hideMark/>
          </w:tcPr>
          <w:p w14:paraId="46F9142F"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Voorziening</w:t>
            </w:r>
          </w:p>
        </w:tc>
        <w:tc>
          <w:tcPr>
            <w:tcW w:w="4673" w:type="dxa"/>
          </w:tcPr>
          <w:p w14:paraId="5C882145" w14:textId="77777777" w:rsidR="00563334" w:rsidRPr="00B630DC"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Centrum voor Kinderzorg en Gezinsondersteuning</w:t>
            </w:r>
          </w:p>
        </w:tc>
      </w:tr>
      <w:tr w:rsidR="00563334" w:rsidRPr="003D46BB" w14:paraId="54096F12" w14:textId="77777777" w:rsidTr="009A07B6">
        <w:trPr>
          <w:trHeight w:val="288"/>
        </w:trPr>
        <w:tc>
          <w:tcPr>
            <w:tcW w:w="2552" w:type="dxa"/>
            <w:noWrap/>
            <w:hideMark/>
          </w:tcPr>
          <w:p w14:paraId="2B793DC1"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6542E390"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5220EBF8" w14:textId="77777777" w:rsidR="00563334" w:rsidRPr="00B630DC"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Groepsopvang</w:t>
            </w:r>
          </w:p>
        </w:tc>
      </w:tr>
      <w:tr w:rsidR="00563334" w:rsidRPr="003D46BB" w14:paraId="71F48699" w14:textId="77777777" w:rsidTr="009A07B6">
        <w:trPr>
          <w:trHeight w:val="288"/>
        </w:trPr>
        <w:tc>
          <w:tcPr>
            <w:tcW w:w="2552" w:type="dxa"/>
            <w:noWrap/>
            <w:hideMark/>
          </w:tcPr>
          <w:p w14:paraId="08F6E78D"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031DAFD1"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24EEA31E" w14:textId="77777777" w:rsidR="00563334" w:rsidRPr="00B630DC"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Groepsopvang samenwerking</w:t>
            </w:r>
          </w:p>
        </w:tc>
      </w:tr>
      <w:tr w:rsidR="00563334" w:rsidRPr="003D46BB" w14:paraId="5716A81F" w14:textId="77777777" w:rsidTr="009A07B6">
        <w:trPr>
          <w:trHeight w:val="288"/>
        </w:trPr>
        <w:tc>
          <w:tcPr>
            <w:tcW w:w="2552" w:type="dxa"/>
            <w:noWrap/>
            <w:hideMark/>
          </w:tcPr>
          <w:p w14:paraId="4CDC7E1D"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Jeugd</w:t>
            </w:r>
            <w:r>
              <w:rPr>
                <w:rFonts w:asciiTheme="minorHAnsi" w:hAnsiTheme="minorHAnsi" w:cstheme="minorHAnsi"/>
                <w:sz w:val="20"/>
                <w:szCs w:val="20"/>
                <w:lang w:eastAsia="en-US"/>
              </w:rPr>
              <w:t>h</w:t>
            </w:r>
            <w:r w:rsidRPr="00E45207">
              <w:rPr>
                <w:rFonts w:asciiTheme="minorHAnsi" w:hAnsiTheme="minorHAnsi" w:cstheme="minorHAnsi"/>
                <w:sz w:val="20"/>
                <w:szCs w:val="20"/>
                <w:lang w:eastAsia="en-US"/>
              </w:rPr>
              <w:t>ulp</w:t>
            </w:r>
          </w:p>
        </w:tc>
        <w:tc>
          <w:tcPr>
            <w:tcW w:w="2409" w:type="dxa"/>
            <w:noWrap/>
            <w:hideMark/>
          </w:tcPr>
          <w:p w14:paraId="41DEF2FB"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Voorziening</w:t>
            </w:r>
          </w:p>
        </w:tc>
        <w:tc>
          <w:tcPr>
            <w:tcW w:w="4673" w:type="dxa"/>
          </w:tcPr>
          <w:p w14:paraId="211C55DC" w14:textId="77777777" w:rsidR="00563334" w:rsidRPr="00B630DC"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Vertrouwenscentrum Kindermishandeling</w:t>
            </w:r>
          </w:p>
        </w:tc>
      </w:tr>
      <w:tr w:rsidR="00563334" w:rsidRPr="003D46BB" w14:paraId="30713EA7" w14:textId="77777777" w:rsidTr="009A07B6">
        <w:trPr>
          <w:trHeight w:val="288"/>
        </w:trPr>
        <w:tc>
          <w:tcPr>
            <w:tcW w:w="2552" w:type="dxa"/>
            <w:noWrap/>
            <w:hideMark/>
          </w:tcPr>
          <w:p w14:paraId="1B3C86E1"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 xml:space="preserve">Residentiële zorginstelling </w:t>
            </w:r>
          </w:p>
        </w:tc>
        <w:tc>
          <w:tcPr>
            <w:tcW w:w="2409" w:type="dxa"/>
            <w:noWrap/>
            <w:hideMark/>
          </w:tcPr>
          <w:p w14:paraId="7C0F2280"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 xml:space="preserve">Residentiële zorginstelling </w:t>
            </w:r>
          </w:p>
        </w:tc>
        <w:tc>
          <w:tcPr>
            <w:tcW w:w="4673" w:type="dxa"/>
          </w:tcPr>
          <w:p w14:paraId="6BAB949D" w14:textId="77777777" w:rsidR="00563334" w:rsidRPr="00B630DC"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Woonzorgcentrum</w:t>
            </w:r>
          </w:p>
        </w:tc>
      </w:tr>
      <w:tr w:rsidR="00563334" w:rsidRPr="003D46BB" w14:paraId="29F740C9" w14:textId="77777777" w:rsidTr="009A07B6">
        <w:trPr>
          <w:trHeight w:val="308"/>
        </w:trPr>
        <w:tc>
          <w:tcPr>
            <w:tcW w:w="2552" w:type="dxa"/>
            <w:noWrap/>
            <w:hideMark/>
          </w:tcPr>
          <w:p w14:paraId="037D4AA3"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 xml:space="preserve">Residentiële zorginstelling </w:t>
            </w:r>
          </w:p>
        </w:tc>
        <w:tc>
          <w:tcPr>
            <w:tcW w:w="2409" w:type="dxa"/>
            <w:noWrap/>
            <w:hideMark/>
          </w:tcPr>
          <w:p w14:paraId="78A50B01"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 xml:space="preserve">Residentiële zorginstelling </w:t>
            </w:r>
          </w:p>
        </w:tc>
        <w:tc>
          <w:tcPr>
            <w:tcW w:w="4673" w:type="dxa"/>
          </w:tcPr>
          <w:p w14:paraId="6EA4239D" w14:textId="77777777" w:rsidR="00563334" w:rsidRPr="00B630DC"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Centrum voor Kortverblijf</w:t>
            </w:r>
          </w:p>
        </w:tc>
      </w:tr>
      <w:tr w:rsidR="00563334" w:rsidRPr="003D46BB" w14:paraId="6001943F" w14:textId="77777777" w:rsidTr="009A07B6">
        <w:trPr>
          <w:trHeight w:val="288"/>
        </w:trPr>
        <w:tc>
          <w:tcPr>
            <w:tcW w:w="2552" w:type="dxa"/>
            <w:noWrap/>
            <w:hideMark/>
          </w:tcPr>
          <w:p w14:paraId="0D7D3783"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17C763ED"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57512B93" w14:textId="77777777" w:rsidR="00563334" w:rsidRPr="00B630DC"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Subsidie-eenheid</w:t>
            </w:r>
          </w:p>
        </w:tc>
      </w:tr>
      <w:tr w:rsidR="00563334" w:rsidRPr="003D46BB" w14:paraId="7CA792D5" w14:textId="77777777" w:rsidTr="009A07B6">
        <w:trPr>
          <w:trHeight w:val="288"/>
        </w:trPr>
        <w:tc>
          <w:tcPr>
            <w:tcW w:w="2552" w:type="dxa"/>
            <w:noWrap/>
            <w:hideMark/>
          </w:tcPr>
          <w:p w14:paraId="37A119AB"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3A62745C"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6E16D2F2" w14:textId="77777777" w:rsidR="00563334" w:rsidRPr="00B630DC"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Centrum voor geestelijke gezondheidszorg</w:t>
            </w:r>
          </w:p>
        </w:tc>
      </w:tr>
      <w:tr w:rsidR="00563334" w:rsidRPr="003D46BB" w14:paraId="088171BD" w14:textId="77777777" w:rsidTr="009A07B6">
        <w:trPr>
          <w:trHeight w:val="288"/>
        </w:trPr>
        <w:tc>
          <w:tcPr>
            <w:tcW w:w="2552" w:type="dxa"/>
            <w:noWrap/>
            <w:hideMark/>
          </w:tcPr>
          <w:p w14:paraId="43B8FE93"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2B0B175C"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638BE29C" w14:textId="77777777" w:rsidR="00563334" w:rsidRPr="00B630DC"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Beschut wonen</w:t>
            </w:r>
          </w:p>
        </w:tc>
      </w:tr>
      <w:tr w:rsidR="00925BFD" w:rsidRPr="003D46BB" w14:paraId="1532471A" w14:textId="77777777" w:rsidTr="009A07B6">
        <w:trPr>
          <w:trHeight w:val="288"/>
        </w:trPr>
        <w:tc>
          <w:tcPr>
            <w:tcW w:w="2552" w:type="dxa"/>
            <w:noWrap/>
          </w:tcPr>
          <w:p w14:paraId="7794A6D2" w14:textId="67CB8B01" w:rsidR="00925BFD" w:rsidRPr="00E45207" w:rsidRDefault="00925BFD" w:rsidP="00AC648E">
            <w:pPr>
              <w:spacing w:after="0" w:line="240" w:lineRule="auto"/>
              <w:rPr>
                <w:rFonts w:asciiTheme="minorHAnsi" w:hAnsiTheme="minorHAnsi" w:cstheme="minorHAnsi"/>
                <w:sz w:val="20"/>
                <w:szCs w:val="20"/>
                <w:lang w:eastAsia="en-US"/>
              </w:rPr>
            </w:pPr>
            <w:r>
              <w:rPr>
                <w:rFonts w:asciiTheme="minorHAnsi" w:hAnsiTheme="minorHAnsi" w:cstheme="minorHAnsi"/>
                <w:sz w:val="20"/>
                <w:szCs w:val="20"/>
                <w:lang w:eastAsia="en-US"/>
              </w:rPr>
              <w:t>eHealth Gezondheidszorg</w:t>
            </w:r>
          </w:p>
        </w:tc>
        <w:tc>
          <w:tcPr>
            <w:tcW w:w="2409" w:type="dxa"/>
            <w:noWrap/>
          </w:tcPr>
          <w:p w14:paraId="1CD0AE38" w14:textId="53AEA378" w:rsidR="00925BFD" w:rsidRPr="00E45207" w:rsidRDefault="00925BFD" w:rsidP="00AC648E">
            <w:pPr>
              <w:spacing w:after="0" w:line="240" w:lineRule="auto"/>
              <w:rPr>
                <w:rFonts w:asciiTheme="minorHAnsi" w:hAnsiTheme="minorHAnsi" w:cstheme="minorHAnsi"/>
                <w:sz w:val="20"/>
                <w:szCs w:val="20"/>
                <w:lang w:eastAsia="en-US"/>
              </w:rPr>
            </w:pPr>
            <w:r>
              <w:rPr>
                <w:rFonts w:asciiTheme="minorHAnsi" w:hAnsiTheme="minorHAnsi" w:cstheme="minorHAnsi"/>
                <w:sz w:val="20"/>
                <w:szCs w:val="20"/>
                <w:lang w:eastAsia="en-US"/>
              </w:rPr>
              <w:t>Gezondheidszorg</w:t>
            </w:r>
          </w:p>
        </w:tc>
        <w:tc>
          <w:tcPr>
            <w:tcW w:w="4673" w:type="dxa"/>
          </w:tcPr>
          <w:p w14:paraId="0CB84B6D" w14:textId="711A3FE6" w:rsidR="00925BFD" w:rsidRPr="00E45207" w:rsidRDefault="00925BFD" w:rsidP="00AC648E">
            <w:pPr>
              <w:spacing w:after="0" w:line="240" w:lineRule="auto"/>
              <w:rPr>
                <w:rFonts w:asciiTheme="minorHAnsi" w:hAnsiTheme="minorHAnsi" w:cstheme="minorHAnsi"/>
                <w:sz w:val="20"/>
                <w:szCs w:val="20"/>
                <w:lang w:eastAsia="en-US"/>
              </w:rPr>
            </w:pPr>
            <w:r>
              <w:rPr>
                <w:rFonts w:asciiTheme="minorHAnsi" w:hAnsiTheme="minorHAnsi" w:cstheme="minorHAnsi"/>
                <w:sz w:val="20"/>
                <w:szCs w:val="20"/>
                <w:lang w:eastAsia="en-US"/>
              </w:rPr>
              <w:t>Wijkgezondheidscentrum</w:t>
            </w:r>
          </w:p>
        </w:tc>
      </w:tr>
      <w:tr w:rsidR="00563334" w:rsidRPr="003D46BB" w14:paraId="4DD31C8E" w14:textId="77777777" w:rsidTr="009A07B6">
        <w:trPr>
          <w:trHeight w:val="288"/>
        </w:trPr>
        <w:tc>
          <w:tcPr>
            <w:tcW w:w="2552" w:type="dxa"/>
            <w:noWrap/>
            <w:hideMark/>
          </w:tcPr>
          <w:p w14:paraId="68F504D3"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1AC6F017"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5CF5693C" w14:textId="77777777" w:rsidR="00563334" w:rsidRPr="00B630DC"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Psychiatrisch verzorgingstehuis</w:t>
            </w:r>
          </w:p>
        </w:tc>
      </w:tr>
      <w:tr w:rsidR="00563334" w:rsidRPr="003D46BB" w14:paraId="42C087F7" w14:textId="77777777" w:rsidTr="009A07B6">
        <w:trPr>
          <w:trHeight w:val="288"/>
        </w:trPr>
        <w:tc>
          <w:tcPr>
            <w:tcW w:w="2552" w:type="dxa"/>
            <w:noWrap/>
            <w:hideMark/>
          </w:tcPr>
          <w:p w14:paraId="36FB53CB"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62CA7546"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Thuiszorg</w:t>
            </w:r>
          </w:p>
        </w:tc>
        <w:tc>
          <w:tcPr>
            <w:tcW w:w="4673" w:type="dxa"/>
          </w:tcPr>
          <w:p w14:paraId="0C01F92A" w14:textId="77777777" w:rsidR="00563334" w:rsidRPr="00B630DC"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Lokaal dienstencentrum</w:t>
            </w:r>
          </w:p>
        </w:tc>
      </w:tr>
      <w:tr w:rsidR="00563334" w:rsidRPr="003D46BB" w14:paraId="012974B0" w14:textId="77777777" w:rsidTr="009A07B6">
        <w:trPr>
          <w:trHeight w:val="288"/>
        </w:trPr>
        <w:tc>
          <w:tcPr>
            <w:tcW w:w="2552" w:type="dxa"/>
            <w:noWrap/>
            <w:hideMark/>
          </w:tcPr>
          <w:p w14:paraId="6F2CE20C"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27E8E5F7"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2CCAF518" w14:textId="77777777" w:rsidR="00563334" w:rsidRPr="00B630DC"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Regionaal dienstencentrum</w:t>
            </w:r>
          </w:p>
        </w:tc>
      </w:tr>
      <w:tr w:rsidR="00563334" w:rsidRPr="003D46BB" w14:paraId="47300A2A" w14:textId="77777777" w:rsidTr="009A07B6">
        <w:trPr>
          <w:trHeight w:val="288"/>
        </w:trPr>
        <w:tc>
          <w:tcPr>
            <w:tcW w:w="2552" w:type="dxa"/>
            <w:noWrap/>
            <w:hideMark/>
          </w:tcPr>
          <w:p w14:paraId="2E6E24AF"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52820F83"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6299F3EF" w14:textId="77777777" w:rsidR="00563334" w:rsidRPr="00B630DC" w:rsidRDefault="00563334" w:rsidP="00AC648E">
            <w:pPr>
              <w:spacing w:after="0" w:line="240" w:lineRule="auto"/>
              <w:rPr>
                <w:rFonts w:asciiTheme="minorHAnsi" w:hAnsiTheme="minorHAnsi" w:cstheme="minorHAnsi"/>
                <w:sz w:val="20"/>
                <w:szCs w:val="20"/>
                <w:lang w:eastAsia="en-US"/>
              </w:rPr>
            </w:pPr>
            <w:proofErr w:type="spellStart"/>
            <w:r w:rsidRPr="00E45207">
              <w:rPr>
                <w:rFonts w:asciiTheme="minorHAnsi" w:hAnsiTheme="minorHAnsi" w:cstheme="minorHAnsi"/>
                <w:sz w:val="20"/>
                <w:szCs w:val="20"/>
                <w:lang w:eastAsia="en-US"/>
              </w:rPr>
              <w:t>Dagverzorgingscentrum</w:t>
            </w:r>
            <w:proofErr w:type="spellEnd"/>
          </w:p>
        </w:tc>
      </w:tr>
      <w:tr w:rsidR="00563334" w:rsidRPr="003D46BB" w14:paraId="7A671A25" w14:textId="77777777" w:rsidTr="009A07B6">
        <w:trPr>
          <w:trHeight w:val="288"/>
        </w:trPr>
        <w:tc>
          <w:tcPr>
            <w:tcW w:w="2552" w:type="dxa"/>
            <w:noWrap/>
            <w:hideMark/>
          </w:tcPr>
          <w:p w14:paraId="1902CE25"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1BAB0F9A"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0C82363B" w14:textId="77777777" w:rsidR="00563334" w:rsidRPr="00B630DC"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Psychiatrisch ziekenhuis</w:t>
            </w:r>
          </w:p>
        </w:tc>
      </w:tr>
      <w:tr w:rsidR="00563334" w:rsidRPr="003D46BB" w14:paraId="4E23221E" w14:textId="77777777" w:rsidTr="009A07B6">
        <w:trPr>
          <w:trHeight w:val="288"/>
        </w:trPr>
        <w:tc>
          <w:tcPr>
            <w:tcW w:w="2552" w:type="dxa"/>
            <w:noWrap/>
            <w:hideMark/>
          </w:tcPr>
          <w:p w14:paraId="6062FDCB"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50AF346E"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6C7B3813" w14:textId="77777777" w:rsidR="00563334" w:rsidRPr="00B630DC"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Algemeen ziekenhuis</w:t>
            </w:r>
          </w:p>
        </w:tc>
      </w:tr>
      <w:tr w:rsidR="00563334" w:rsidRPr="003D46BB" w14:paraId="22555126" w14:textId="77777777" w:rsidTr="009A07B6">
        <w:trPr>
          <w:trHeight w:val="288"/>
        </w:trPr>
        <w:tc>
          <w:tcPr>
            <w:tcW w:w="2552" w:type="dxa"/>
            <w:noWrap/>
            <w:hideMark/>
          </w:tcPr>
          <w:p w14:paraId="34E0C46C"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2DDC2FD0"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73230A76" w14:textId="77777777" w:rsidR="00563334" w:rsidRPr="00B630DC"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Mammografische eenheid</w:t>
            </w:r>
          </w:p>
        </w:tc>
      </w:tr>
      <w:tr w:rsidR="00563334" w:rsidRPr="003D46BB" w14:paraId="5D7A93C3" w14:textId="77777777" w:rsidTr="009A07B6">
        <w:trPr>
          <w:trHeight w:val="288"/>
        </w:trPr>
        <w:tc>
          <w:tcPr>
            <w:tcW w:w="2552" w:type="dxa"/>
            <w:noWrap/>
            <w:hideMark/>
          </w:tcPr>
          <w:p w14:paraId="3E16D115"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0C5FE7E7"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56503127" w14:textId="77777777" w:rsidR="00563334" w:rsidRPr="00B630DC"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Regionaal screeningscentrum borstkanker</w:t>
            </w:r>
          </w:p>
        </w:tc>
      </w:tr>
      <w:tr w:rsidR="00563334" w:rsidRPr="003D46BB" w14:paraId="77B8D68A" w14:textId="77777777" w:rsidTr="009A07B6">
        <w:trPr>
          <w:trHeight w:val="288"/>
        </w:trPr>
        <w:tc>
          <w:tcPr>
            <w:tcW w:w="2552" w:type="dxa"/>
            <w:noWrap/>
            <w:hideMark/>
          </w:tcPr>
          <w:p w14:paraId="42837D93"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eHealth Gezondheidszorg</w:t>
            </w:r>
          </w:p>
        </w:tc>
        <w:tc>
          <w:tcPr>
            <w:tcW w:w="2409" w:type="dxa"/>
            <w:noWrap/>
            <w:hideMark/>
          </w:tcPr>
          <w:p w14:paraId="49755328" w14:textId="77777777" w:rsidR="00563334" w:rsidRPr="00E45207"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Gezondheidszorg</w:t>
            </w:r>
          </w:p>
        </w:tc>
        <w:tc>
          <w:tcPr>
            <w:tcW w:w="4673" w:type="dxa"/>
          </w:tcPr>
          <w:p w14:paraId="35040ECE" w14:textId="77777777" w:rsidR="00563334" w:rsidRPr="00B630DC" w:rsidRDefault="00563334" w:rsidP="00AC648E">
            <w:pPr>
              <w:spacing w:after="0" w:line="240" w:lineRule="auto"/>
              <w:rPr>
                <w:rFonts w:asciiTheme="minorHAnsi" w:hAnsiTheme="minorHAnsi" w:cstheme="minorHAnsi"/>
                <w:sz w:val="20"/>
                <w:szCs w:val="20"/>
                <w:lang w:eastAsia="en-US"/>
              </w:rPr>
            </w:pPr>
            <w:r w:rsidRPr="00E45207">
              <w:rPr>
                <w:rFonts w:asciiTheme="minorHAnsi" w:hAnsiTheme="minorHAnsi" w:cstheme="minorHAnsi"/>
                <w:sz w:val="20"/>
                <w:szCs w:val="20"/>
                <w:lang w:eastAsia="en-US"/>
              </w:rPr>
              <w:t>Controlecentrum</w:t>
            </w:r>
          </w:p>
        </w:tc>
      </w:tr>
    </w:tbl>
    <w:p w14:paraId="39E8F57B" w14:textId="5CB1CA2B" w:rsidR="008540EB" w:rsidRPr="008540EB" w:rsidRDefault="00563334" w:rsidP="00AC648E">
      <w:pPr>
        <w:spacing w:after="0" w:line="240" w:lineRule="auto"/>
        <w:jc w:val="both"/>
        <w:rPr>
          <w:rFonts w:asciiTheme="minorHAnsi" w:hAnsiTheme="minorHAnsi" w:cstheme="minorHAnsi"/>
          <w:noProof/>
          <w:bdr w:val="single" w:sz="4" w:space="0" w:color="1F497D"/>
          <w:lang w:val="nl-BE" w:eastAsia="en-GB"/>
        </w:rPr>
      </w:pPr>
      <w:r>
        <w:rPr>
          <w:rFonts w:asciiTheme="minorHAnsi" w:hAnsiTheme="minorHAnsi" w:cstheme="minorHAnsi"/>
          <w:b/>
          <w:lang w:val="nl-BE"/>
        </w:rPr>
        <w:tab/>
      </w:r>
      <w:r>
        <w:rPr>
          <w:rFonts w:asciiTheme="minorHAnsi" w:hAnsiTheme="minorHAnsi" w:cstheme="minorHAnsi"/>
          <w:b/>
          <w:lang w:val="nl-BE"/>
        </w:rPr>
        <w:tab/>
      </w:r>
      <w:r>
        <w:rPr>
          <w:rFonts w:asciiTheme="minorHAnsi" w:hAnsiTheme="minorHAnsi" w:cstheme="minorHAnsi"/>
          <w:b/>
          <w:lang w:val="nl-BE"/>
        </w:rPr>
        <w:tab/>
      </w:r>
      <w:r>
        <w:rPr>
          <w:rFonts w:asciiTheme="minorHAnsi" w:hAnsiTheme="minorHAnsi" w:cstheme="minorHAnsi"/>
          <w:b/>
          <w:lang w:val="nl-BE"/>
        </w:rPr>
        <w:tab/>
      </w:r>
      <w:r>
        <w:rPr>
          <w:rFonts w:asciiTheme="minorHAnsi" w:hAnsiTheme="minorHAnsi" w:cstheme="minorHAnsi"/>
          <w:b/>
          <w:lang w:val="nl-BE"/>
        </w:rPr>
        <w:tab/>
      </w:r>
      <w:r>
        <w:rPr>
          <w:rFonts w:asciiTheme="minorHAnsi" w:hAnsiTheme="minorHAnsi" w:cstheme="minorHAnsi"/>
          <w:b/>
          <w:lang w:val="nl-BE"/>
        </w:rPr>
        <w:tab/>
      </w:r>
      <w:r>
        <w:rPr>
          <w:rFonts w:asciiTheme="minorHAnsi" w:hAnsiTheme="minorHAnsi" w:cstheme="minorHAnsi"/>
          <w:b/>
          <w:lang w:val="nl-BE"/>
        </w:rPr>
        <w:tab/>
      </w:r>
      <w:r>
        <w:rPr>
          <w:rFonts w:asciiTheme="minorHAnsi" w:hAnsiTheme="minorHAnsi" w:cstheme="minorHAnsi"/>
          <w:b/>
          <w:lang w:val="nl-BE"/>
        </w:rPr>
        <w:tab/>
      </w:r>
      <w:r>
        <w:rPr>
          <w:rFonts w:asciiTheme="minorHAnsi" w:hAnsiTheme="minorHAnsi" w:cstheme="minorHAnsi"/>
          <w:b/>
          <w:lang w:val="nl-BE"/>
        </w:rPr>
        <w:tab/>
      </w:r>
      <w:r>
        <w:rPr>
          <w:rFonts w:asciiTheme="minorHAnsi" w:hAnsiTheme="minorHAnsi" w:cstheme="minorHAnsi"/>
          <w:b/>
          <w:lang w:val="nl-BE"/>
        </w:rPr>
        <w:tab/>
      </w:r>
      <w:r>
        <w:rPr>
          <w:rFonts w:asciiTheme="minorHAnsi" w:hAnsiTheme="minorHAnsi" w:cstheme="minorHAnsi"/>
          <w:b/>
          <w:lang w:val="nl-BE"/>
        </w:rPr>
        <w:tab/>
      </w:r>
      <w:r>
        <w:rPr>
          <w:rFonts w:asciiTheme="minorHAnsi" w:hAnsiTheme="minorHAnsi" w:cstheme="minorHAnsi"/>
          <w:b/>
          <w:lang w:val="nl-BE"/>
        </w:rPr>
        <w:tab/>
      </w:r>
    </w:p>
    <w:p w14:paraId="567693B3" w14:textId="3770B453" w:rsidR="008540EB" w:rsidRPr="00CA6BFF" w:rsidRDefault="00411C16" w:rsidP="00AC648E">
      <w:pPr>
        <w:pStyle w:val="Kop3"/>
        <w:spacing w:before="0" w:after="0" w:line="240" w:lineRule="auto"/>
        <w:rPr>
          <w:rFonts w:asciiTheme="minorHAnsi" w:hAnsiTheme="minorHAnsi" w:cstheme="minorHAnsi"/>
          <w:b w:val="0"/>
          <w:bCs w:val="0"/>
          <w:i/>
          <w:iCs/>
          <w:sz w:val="24"/>
          <w:szCs w:val="24"/>
          <w:lang w:val="nl-BE"/>
        </w:rPr>
      </w:pPr>
      <w:bookmarkStart w:id="48" w:name="_Toc402964680"/>
      <w:bookmarkStart w:id="49" w:name="_Toc16858167"/>
      <w:bookmarkStart w:id="50" w:name="_Toc52180562"/>
      <w:bookmarkStart w:id="51" w:name="_Toc55327476"/>
      <w:r w:rsidRPr="00CA6BFF">
        <w:rPr>
          <w:rFonts w:asciiTheme="minorHAnsi" w:hAnsiTheme="minorHAnsi" w:cstheme="minorHAnsi"/>
          <w:sz w:val="24"/>
          <w:szCs w:val="24"/>
          <w:lang w:val="nl-BE"/>
        </w:rPr>
        <w:t>B.</w:t>
      </w:r>
      <w:r w:rsidR="004C4A14">
        <w:rPr>
          <w:rFonts w:asciiTheme="minorHAnsi" w:hAnsiTheme="minorHAnsi" w:cstheme="minorHAnsi"/>
          <w:sz w:val="24"/>
          <w:szCs w:val="24"/>
          <w:lang w:val="nl-BE"/>
        </w:rPr>
        <w:t>5</w:t>
      </w:r>
      <w:r w:rsidRPr="00CA6BFF">
        <w:rPr>
          <w:rFonts w:asciiTheme="minorHAnsi" w:hAnsiTheme="minorHAnsi" w:cstheme="minorHAnsi"/>
          <w:sz w:val="24"/>
          <w:szCs w:val="24"/>
          <w:lang w:val="nl-BE"/>
        </w:rPr>
        <w:t xml:space="preserve">.1. </w:t>
      </w:r>
      <w:r w:rsidR="008540EB" w:rsidRPr="00CA6BFF">
        <w:rPr>
          <w:rFonts w:asciiTheme="minorHAnsi" w:hAnsiTheme="minorHAnsi" w:cstheme="minorHAnsi"/>
          <w:sz w:val="24"/>
          <w:szCs w:val="24"/>
          <w:lang w:val="nl-BE"/>
        </w:rPr>
        <w:t xml:space="preserve">De </w:t>
      </w:r>
      <w:bookmarkEnd w:id="48"/>
      <w:r w:rsidR="008540EB" w:rsidRPr="00CA6BFF">
        <w:rPr>
          <w:rFonts w:asciiTheme="minorHAnsi" w:hAnsiTheme="minorHAnsi" w:cstheme="minorHAnsi"/>
          <w:sz w:val="24"/>
          <w:szCs w:val="24"/>
          <w:lang w:val="nl-BE"/>
        </w:rPr>
        <w:t>Toegangsbeheerder wijzigen</w:t>
      </w:r>
      <w:bookmarkEnd w:id="49"/>
      <w:bookmarkEnd w:id="50"/>
      <w:bookmarkEnd w:id="51"/>
    </w:p>
    <w:p w14:paraId="1E0D2733" w14:textId="77777777" w:rsidR="008540EB" w:rsidRPr="008540EB" w:rsidRDefault="008540EB" w:rsidP="00AC648E">
      <w:pPr>
        <w:spacing w:after="0" w:line="240" w:lineRule="auto"/>
        <w:ind w:left="851"/>
        <w:rPr>
          <w:rFonts w:asciiTheme="minorHAnsi" w:hAnsiTheme="minorHAnsi" w:cstheme="minorHAnsi"/>
          <w:lang w:val="nl-BE"/>
        </w:rPr>
      </w:pPr>
    </w:p>
    <w:p w14:paraId="79A59BF3" w14:textId="3E5EA5A6" w:rsidR="008540EB" w:rsidRPr="008540EB" w:rsidRDefault="008540EB" w:rsidP="004A6D00">
      <w:pPr>
        <w:numPr>
          <w:ilvl w:val="0"/>
          <w:numId w:val="10"/>
        </w:numPr>
        <w:spacing w:after="0" w:line="240" w:lineRule="auto"/>
        <w:ind w:left="851" w:hanging="284"/>
        <w:rPr>
          <w:rFonts w:asciiTheme="minorHAnsi" w:hAnsiTheme="minorHAnsi" w:cstheme="minorHAnsi"/>
          <w:lang w:val="nl-BE"/>
        </w:rPr>
      </w:pPr>
      <w:r w:rsidRPr="008540EB">
        <w:rPr>
          <w:rFonts w:asciiTheme="minorHAnsi" w:hAnsiTheme="minorHAnsi" w:cstheme="minorHAnsi"/>
          <w:lang w:val="nl-BE"/>
        </w:rPr>
        <w:t xml:space="preserve">Selecteer onderaan de optie </w:t>
      </w:r>
      <w:r w:rsidR="00E74D2D">
        <w:rPr>
          <w:rFonts w:asciiTheme="minorHAnsi" w:hAnsiTheme="minorHAnsi" w:cstheme="minorHAnsi"/>
          <w:lang w:val="nl-BE"/>
        </w:rPr>
        <w:t>‘</w:t>
      </w:r>
      <w:r w:rsidRPr="008540EB">
        <w:rPr>
          <w:rFonts w:asciiTheme="minorHAnsi" w:hAnsiTheme="minorHAnsi" w:cstheme="minorHAnsi"/>
          <w:b/>
          <w:bCs/>
          <w:lang w:val="nl-BE"/>
        </w:rPr>
        <w:t>Van lokale beheerder veranderen</w:t>
      </w:r>
      <w:r w:rsidR="00E74D2D">
        <w:rPr>
          <w:rFonts w:asciiTheme="minorHAnsi" w:hAnsiTheme="minorHAnsi" w:cstheme="minorHAnsi"/>
          <w:lang w:val="nl-BE"/>
        </w:rPr>
        <w:t>’</w:t>
      </w:r>
    </w:p>
    <w:p w14:paraId="615CC3F8" w14:textId="1C98B39B" w:rsidR="008540EB" w:rsidRPr="008540EB" w:rsidRDefault="008540EB" w:rsidP="004A6D00">
      <w:pPr>
        <w:numPr>
          <w:ilvl w:val="0"/>
          <w:numId w:val="10"/>
        </w:numPr>
        <w:spacing w:after="0" w:line="240" w:lineRule="auto"/>
        <w:ind w:left="851" w:hanging="284"/>
        <w:rPr>
          <w:rFonts w:asciiTheme="minorHAnsi" w:hAnsiTheme="minorHAnsi" w:cstheme="minorHAnsi"/>
          <w:lang w:val="nl-BE"/>
        </w:rPr>
      </w:pPr>
      <w:r w:rsidRPr="008540EB">
        <w:rPr>
          <w:rFonts w:asciiTheme="minorHAnsi" w:hAnsiTheme="minorHAnsi" w:cstheme="minorHAnsi"/>
          <w:lang w:val="nl-BE"/>
        </w:rPr>
        <w:t xml:space="preserve">Voer onderaan het scherm het </w:t>
      </w:r>
      <w:r w:rsidRPr="008540EB">
        <w:rPr>
          <w:rFonts w:asciiTheme="minorHAnsi" w:hAnsiTheme="minorHAnsi" w:cstheme="minorHAnsi"/>
          <w:b/>
          <w:lang w:val="nl-BE"/>
        </w:rPr>
        <w:t>INSZ-nummer</w:t>
      </w:r>
      <w:r w:rsidRPr="008540EB">
        <w:rPr>
          <w:rFonts w:asciiTheme="minorHAnsi" w:hAnsiTheme="minorHAnsi" w:cstheme="minorHAnsi"/>
          <w:lang w:val="nl-BE"/>
        </w:rPr>
        <w:t xml:space="preserve"> in. Het INSZ-nummer is het rijksregisternummer of </w:t>
      </w:r>
      <w:proofErr w:type="spellStart"/>
      <w:r w:rsidRPr="008540EB">
        <w:rPr>
          <w:rFonts w:asciiTheme="minorHAnsi" w:hAnsiTheme="minorHAnsi" w:cstheme="minorHAnsi"/>
          <w:lang w:val="nl-BE"/>
        </w:rPr>
        <w:t>BIS-nummer</w:t>
      </w:r>
      <w:proofErr w:type="spellEnd"/>
      <w:r w:rsidRPr="008540EB">
        <w:rPr>
          <w:rFonts w:asciiTheme="minorHAnsi" w:hAnsiTheme="minorHAnsi" w:cstheme="minorHAnsi"/>
          <w:lang w:val="nl-BE"/>
        </w:rPr>
        <w:t xml:space="preserve"> van de persoon die u wil</w:t>
      </w:r>
      <w:r w:rsidR="00E74D2D">
        <w:rPr>
          <w:rFonts w:asciiTheme="minorHAnsi" w:hAnsiTheme="minorHAnsi" w:cstheme="minorHAnsi"/>
          <w:lang w:val="nl-BE"/>
        </w:rPr>
        <w:t>t</w:t>
      </w:r>
      <w:r w:rsidRPr="008540EB">
        <w:rPr>
          <w:rFonts w:asciiTheme="minorHAnsi" w:hAnsiTheme="minorHAnsi" w:cstheme="minorHAnsi"/>
          <w:lang w:val="nl-BE"/>
        </w:rPr>
        <w:t xml:space="preserve"> aanstellen.</w:t>
      </w:r>
    </w:p>
    <w:p w14:paraId="3ED6E353" w14:textId="56B59467" w:rsidR="008540EB" w:rsidRPr="008540EB" w:rsidRDefault="008540EB" w:rsidP="004A6D00">
      <w:pPr>
        <w:numPr>
          <w:ilvl w:val="0"/>
          <w:numId w:val="10"/>
        </w:numPr>
        <w:spacing w:after="0" w:line="240" w:lineRule="auto"/>
        <w:ind w:left="851" w:hanging="284"/>
        <w:rPr>
          <w:rFonts w:asciiTheme="minorHAnsi" w:hAnsiTheme="minorHAnsi" w:cstheme="minorHAnsi"/>
          <w:lang w:val="nl-BE"/>
        </w:rPr>
      </w:pPr>
      <w:r w:rsidRPr="008540EB">
        <w:rPr>
          <w:rFonts w:asciiTheme="minorHAnsi" w:hAnsiTheme="minorHAnsi" w:cstheme="minorHAnsi"/>
          <w:lang w:val="nl-BE"/>
        </w:rPr>
        <w:t xml:space="preserve">Klik op </w:t>
      </w:r>
      <w:r w:rsidR="00E74D2D">
        <w:rPr>
          <w:rFonts w:asciiTheme="minorHAnsi" w:hAnsiTheme="minorHAnsi" w:cstheme="minorHAnsi"/>
          <w:lang w:val="nl-BE"/>
        </w:rPr>
        <w:t>‘</w:t>
      </w:r>
      <w:r w:rsidRPr="008540EB">
        <w:rPr>
          <w:rFonts w:asciiTheme="minorHAnsi" w:hAnsiTheme="minorHAnsi" w:cstheme="minorHAnsi"/>
          <w:b/>
          <w:lang w:val="nl-BE"/>
        </w:rPr>
        <w:t>Volgende</w:t>
      </w:r>
      <w:r w:rsidR="00E74D2D">
        <w:rPr>
          <w:rFonts w:asciiTheme="minorHAnsi" w:hAnsiTheme="minorHAnsi" w:cstheme="minorHAnsi"/>
          <w:b/>
          <w:lang w:val="nl-BE"/>
        </w:rPr>
        <w:t>’</w:t>
      </w:r>
    </w:p>
    <w:p w14:paraId="54DBC603" w14:textId="77777777" w:rsidR="008540EB" w:rsidRPr="00E013EA" w:rsidRDefault="008540EB" w:rsidP="00AC648E">
      <w:pPr>
        <w:spacing w:after="0" w:line="240" w:lineRule="auto"/>
        <w:ind w:left="851"/>
        <w:rPr>
          <w:rFonts w:asciiTheme="minorHAnsi" w:hAnsiTheme="minorHAnsi" w:cstheme="minorHAnsi"/>
          <w:sz w:val="16"/>
          <w:szCs w:val="16"/>
          <w:lang w:val="nl-BE"/>
        </w:rPr>
      </w:pPr>
    </w:p>
    <w:p w14:paraId="0E483949" w14:textId="77777777" w:rsidR="008540EB" w:rsidRPr="008540EB" w:rsidRDefault="008540EB" w:rsidP="00AC648E">
      <w:pPr>
        <w:spacing w:after="0" w:line="240" w:lineRule="auto"/>
        <w:jc w:val="center"/>
        <w:rPr>
          <w:rFonts w:asciiTheme="minorHAnsi" w:hAnsiTheme="minorHAnsi" w:cstheme="minorHAnsi"/>
          <w:lang w:val="nl-BE"/>
        </w:rPr>
      </w:pPr>
      <w:r w:rsidRPr="008540EB">
        <w:rPr>
          <w:rFonts w:asciiTheme="minorHAnsi" w:hAnsiTheme="minorHAnsi" w:cstheme="minorHAnsi"/>
          <w:noProof/>
          <w:bdr w:val="single" w:sz="4" w:space="0" w:color="1F497D"/>
          <w:lang w:val="fr-BE" w:eastAsia="fr-BE"/>
        </w:rPr>
        <w:lastRenderedPageBreak/>
        <w:drawing>
          <wp:inline distT="0" distB="0" distL="0" distR="0" wp14:anchorId="07DCD11B" wp14:editId="3D4EB8F3">
            <wp:extent cx="5936615" cy="228600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6615" cy="2286000"/>
                    </a:xfrm>
                    <a:prstGeom prst="rect">
                      <a:avLst/>
                    </a:prstGeom>
                    <a:noFill/>
                    <a:ln>
                      <a:noFill/>
                    </a:ln>
                  </pic:spPr>
                </pic:pic>
              </a:graphicData>
            </a:graphic>
          </wp:inline>
        </w:drawing>
      </w:r>
    </w:p>
    <w:p w14:paraId="03CA50FB" w14:textId="77777777" w:rsidR="008540EB" w:rsidRPr="00E013EA" w:rsidRDefault="008540EB" w:rsidP="00AC648E">
      <w:pPr>
        <w:spacing w:after="0" w:line="240" w:lineRule="auto"/>
        <w:rPr>
          <w:rFonts w:asciiTheme="minorHAnsi" w:hAnsiTheme="minorHAnsi" w:cstheme="minorHAnsi"/>
          <w:sz w:val="16"/>
          <w:szCs w:val="16"/>
          <w:lang w:val="nl-BE"/>
        </w:rPr>
      </w:pPr>
    </w:p>
    <w:p w14:paraId="03916E27" w14:textId="5978D85D" w:rsidR="008540EB" w:rsidRPr="008540EB" w:rsidRDefault="008540EB" w:rsidP="004A6D00">
      <w:pPr>
        <w:numPr>
          <w:ilvl w:val="0"/>
          <w:numId w:val="11"/>
        </w:numPr>
        <w:spacing w:after="0" w:line="240" w:lineRule="auto"/>
        <w:ind w:left="851" w:hanging="284"/>
        <w:rPr>
          <w:rFonts w:asciiTheme="minorHAnsi" w:hAnsiTheme="minorHAnsi" w:cstheme="minorHAnsi"/>
          <w:b/>
          <w:lang w:val="nl-BE"/>
        </w:rPr>
      </w:pPr>
      <w:r w:rsidRPr="008540EB">
        <w:rPr>
          <w:rFonts w:asciiTheme="minorHAnsi" w:hAnsiTheme="minorHAnsi" w:cstheme="minorHAnsi"/>
          <w:lang w:val="nl-BE"/>
        </w:rPr>
        <w:t xml:space="preserve">Klik op </w:t>
      </w:r>
      <w:r w:rsidR="00E74D2D">
        <w:rPr>
          <w:rFonts w:asciiTheme="minorHAnsi" w:hAnsiTheme="minorHAnsi" w:cstheme="minorHAnsi"/>
          <w:lang w:val="nl-BE"/>
        </w:rPr>
        <w:t>‘</w:t>
      </w:r>
      <w:r w:rsidRPr="008540EB">
        <w:rPr>
          <w:rFonts w:asciiTheme="minorHAnsi" w:hAnsiTheme="minorHAnsi" w:cstheme="minorHAnsi"/>
          <w:b/>
          <w:lang w:val="nl-BE"/>
        </w:rPr>
        <w:t>Opslaan</w:t>
      </w:r>
      <w:r w:rsidR="00E74D2D">
        <w:rPr>
          <w:rFonts w:asciiTheme="minorHAnsi" w:hAnsiTheme="minorHAnsi" w:cstheme="minorHAnsi"/>
          <w:b/>
          <w:lang w:val="nl-BE"/>
        </w:rPr>
        <w:t>’</w:t>
      </w:r>
    </w:p>
    <w:p w14:paraId="7D3B6DC9" w14:textId="77777777" w:rsidR="008540EB" w:rsidRPr="00E013EA" w:rsidRDefault="008540EB" w:rsidP="00AC648E">
      <w:pPr>
        <w:spacing w:after="0" w:line="240" w:lineRule="auto"/>
        <w:ind w:left="851"/>
        <w:rPr>
          <w:rFonts w:asciiTheme="minorHAnsi" w:hAnsiTheme="minorHAnsi" w:cstheme="minorHAnsi"/>
          <w:b/>
          <w:color w:val="1F497D"/>
          <w:sz w:val="16"/>
          <w:szCs w:val="16"/>
          <w:lang w:val="nl-BE"/>
        </w:rPr>
      </w:pPr>
    </w:p>
    <w:p w14:paraId="6BEFAAE2" w14:textId="0C115FC0" w:rsidR="008540EB" w:rsidRDefault="008540EB" w:rsidP="00AC648E">
      <w:pPr>
        <w:spacing w:after="0" w:line="240" w:lineRule="auto"/>
        <w:jc w:val="center"/>
        <w:rPr>
          <w:rFonts w:asciiTheme="minorHAnsi" w:hAnsiTheme="minorHAnsi" w:cstheme="minorHAnsi"/>
          <w:lang w:val="nl-BE"/>
        </w:rPr>
      </w:pPr>
      <w:r w:rsidRPr="008540EB">
        <w:rPr>
          <w:rFonts w:asciiTheme="minorHAnsi" w:hAnsiTheme="minorHAnsi" w:cstheme="minorHAnsi"/>
          <w:noProof/>
          <w:bdr w:val="single" w:sz="4" w:space="0" w:color="1F497D"/>
          <w:lang w:val="fr-BE" w:eastAsia="fr-BE"/>
        </w:rPr>
        <w:drawing>
          <wp:inline distT="0" distB="0" distL="0" distR="0" wp14:anchorId="101A0857" wp14:editId="51BE9EB6">
            <wp:extent cx="5943600" cy="23266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2326640"/>
                    </a:xfrm>
                    <a:prstGeom prst="rect">
                      <a:avLst/>
                    </a:prstGeom>
                    <a:noFill/>
                    <a:ln>
                      <a:noFill/>
                    </a:ln>
                  </pic:spPr>
                </pic:pic>
              </a:graphicData>
            </a:graphic>
          </wp:inline>
        </w:drawing>
      </w:r>
    </w:p>
    <w:p w14:paraId="75785088" w14:textId="77777777" w:rsidR="009F4F46" w:rsidRPr="00E013EA" w:rsidRDefault="009F4F46" w:rsidP="00AC648E">
      <w:pPr>
        <w:spacing w:after="0" w:line="240" w:lineRule="auto"/>
        <w:jc w:val="center"/>
        <w:rPr>
          <w:rFonts w:asciiTheme="minorHAnsi" w:hAnsiTheme="minorHAnsi" w:cstheme="minorHAnsi"/>
          <w:sz w:val="16"/>
          <w:szCs w:val="16"/>
          <w:lang w:val="nl-BE"/>
        </w:rPr>
      </w:pPr>
    </w:p>
    <w:p w14:paraId="647B8B79" w14:textId="4404BC13" w:rsidR="008540EB" w:rsidRPr="008540EB" w:rsidRDefault="008540EB" w:rsidP="004A6D00">
      <w:pPr>
        <w:numPr>
          <w:ilvl w:val="0"/>
          <w:numId w:val="11"/>
        </w:numPr>
        <w:spacing w:after="0" w:line="240" w:lineRule="auto"/>
        <w:ind w:left="851" w:hanging="284"/>
        <w:rPr>
          <w:rFonts w:asciiTheme="minorHAnsi" w:hAnsiTheme="minorHAnsi" w:cstheme="minorHAnsi"/>
          <w:b/>
          <w:color w:val="1F497D"/>
          <w:lang w:val="nl-BE"/>
        </w:rPr>
      </w:pPr>
      <w:r w:rsidRPr="008540EB">
        <w:rPr>
          <w:rFonts w:asciiTheme="minorHAnsi" w:hAnsiTheme="minorHAnsi" w:cstheme="minorHAnsi"/>
          <w:lang w:val="nl-BE"/>
        </w:rPr>
        <w:t xml:space="preserve">Klik op </w:t>
      </w:r>
      <w:r w:rsidR="00B021CC">
        <w:rPr>
          <w:rFonts w:asciiTheme="minorHAnsi" w:hAnsiTheme="minorHAnsi" w:cstheme="minorHAnsi"/>
          <w:lang w:val="nl-BE"/>
        </w:rPr>
        <w:t>‘</w:t>
      </w:r>
      <w:r w:rsidRPr="00CA6BFF">
        <w:rPr>
          <w:rFonts w:asciiTheme="minorHAnsi" w:hAnsiTheme="minorHAnsi" w:cstheme="minorHAnsi"/>
          <w:b/>
          <w:color w:val="000000" w:themeColor="text1"/>
          <w:lang w:val="nl-BE"/>
        </w:rPr>
        <w:t>Bevestigen</w:t>
      </w:r>
      <w:r w:rsidR="00B021CC">
        <w:rPr>
          <w:rFonts w:asciiTheme="minorHAnsi" w:hAnsiTheme="minorHAnsi" w:cstheme="minorHAnsi"/>
          <w:b/>
          <w:color w:val="000000" w:themeColor="text1"/>
          <w:lang w:val="nl-BE"/>
        </w:rPr>
        <w:t>’</w:t>
      </w:r>
    </w:p>
    <w:p w14:paraId="72A28608" w14:textId="77777777" w:rsidR="008540EB" w:rsidRPr="00E013EA" w:rsidRDefault="008540EB" w:rsidP="00AC648E">
      <w:pPr>
        <w:spacing w:after="0" w:line="240" w:lineRule="auto"/>
        <w:rPr>
          <w:rFonts w:asciiTheme="minorHAnsi" w:hAnsiTheme="minorHAnsi" w:cstheme="minorHAnsi"/>
          <w:b/>
          <w:sz w:val="16"/>
          <w:szCs w:val="16"/>
          <w:lang w:val="nl-BE"/>
        </w:rPr>
      </w:pPr>
    </w:p>
    <w:p w14:paraId="5FFCE261" w14:textId="77777777" w:rsidR="008540EB" w:rsidRPr="008540EB" w:rsidRDefault="008540EB" w:rsidP="00AC648E">
      <w:pPr>
        <w:spacing w:after="0" w:line="240" w:lineRule="auto"/>
        <w:ind w:left="360"/>
        <w:jc w:val="center"/>
        <w:rPr>
          <w:rFonts w:asciiTheme="minorHAnsi" w:hAnsiTheme="minorHAnsi" w:cstheme="minorHAnsi"/>
          <w:b/>
          <w:color w:val="1F497D"/>
          <w:lang w:val="nl-BE"/>
        </w:rPr>
      </w:pPr>
      <w:r w:rsidRPr="008540EB">
        <w:rPr>
          <w:rFonts w:asciiTheme="minorHAnsi" w:hAnsiTheme="minorHAnsi" w:cstheme="minorHAnsi"/>
          <w:noProof/>
          <w:bdr w:val="single" w:sz="4" w:space="0" w:color="1F497D"/>
          <w:lang w:val="fr-BE" w:eastAsia="fr-BE"/>
        </w:rPr>
        <w:drawing>
          <wp:inline distT="0" distB="0" distL="0" distR="0" wp14:anchorId="18DB934C" wp14:editId="64868918">
            <wp:extent cx="5936615" cy="2240280"/>
            <wp:effectExtent l="0" t="0" r="698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6615" cy="2240280"/>
                    </a:xfrm>
                    <a:prstGeom prst="rect">
                      <a:avLst/>
                    </a:prstGeom>
                    <a:noFill/>
                    <a:ln>
                      <a:noFill/>
                    </a:ln>
                  </pic:spPr>
                </pic:pic>
              </a:graphicData>
            </a:graphic>
          </wp:inline>
        </w:drawing>
      </w:r>
    </w:p>
    <w:p w14:paraId="38240000" w14:textId="77777777" w:rsidR="008540EB" w:rsidRPr="008540EB" w:rsidRDefault="008540EB" w:rsidP="00AC648E">
      <w:pPr>
        <w:spacing w:after="0" w:line="240" w:lineRule="auto"/>
        <w:jc w:val="center"/>
        <w:rPr>
          <w:rFonts w:asciiTheme="minorHAnsi" w:hAnsiTheme="minorHAnsi" w:cstheme="minorHAnsi"/>
          <w:lang w:val="nl-BE"/>
        </w:rPr>
      </w:pPr>
      <w:r w:rsidRPr="008540EB">
        <w:rPr>
          <w:rFonts w:asciiTheme="minorHAnsi" w:hAnsiTheme="minorHAnsi" w:cstheme="minorHAnsi"/>
          <w:b/>
          <w:noProof/>
          <w:color w:val="1F497D"/>
          <w:sz w:val="24"/>
          <w:szCs w:val="24"/>
          <w:bdr w:val="single" w:sz="4" w:space="0" w:color="1F497D"/>
          <w:lang w:val="fr-BE" w:eastAsia="fr-BE"/>
        </w:rPr>
        <w:lastRenderedPageBreak/>
        <w:drawing>
          <wp:inline distT="0" distB="0" distL="0" distR="0" wp14:anchorId="53D73BC6" wp14:editId="031D057B">
            <wp:extent cx="4981575" cy="3683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81575" cy="368300"/>
                    </a:xfrm>
                    <a:prstGeom prst="rect">
                      <a:avLst/>
                    </a:prstGeom>
                    <a:noFill/>
                    <a:ln>
                      <a:noFill/>
                    </a:ln>
                  </pic:spPr>
                </pic:pic>
              </a:graphicData>
            </a:graphic>
          </wp:inline>
        </w:drawing>
      </w:r>
    </w:p>
    <w:p w14:paraId="5820D498" w14:textId="77777777" w:rsidR="008540EB" w:rsidRPr="008540EB" w:rsidRDefault="008540EB" w:rsidP="00AC648E">
      <w:pPr>
        <w:spacing w:after="0" w:line="240" w:lineRule="auto"/>
        <w:jc w:val="center"/>
        <w:rPr>
          <w:rFonts w:asciiTheme="minorHAnsi" w:hAnsiTheme="minorHAnsi" w:cstheme="minorHAnsi"/>
          <w:lang w:val="nl-BE"/>
        </w:rPr>
      </w:pPr>
    </w:p>
    <w:p w14:paraId="7E88A7D4" w14:textId="77777777" w:rsidR="008540EB" w:rsidRPr="008540EB" w:rsidRDefault="008540EB" w:rsidP="00AC648E">
      <w:pPr>
        <w:spacing w:after="0" w:line="240" w:lineRule="auto"/>
        <w:rPr>
          <w:rFonts w:asciiTheme="minorHAnsi" w:hAnsiTheme="minorHAnsi" w:cstheme="minorHAnsi"/>
          <w:lang w:val="nl-BE"/>
        </w:rPr>
      </w:pPr>
      <w:r w:rsidRPr="008540EB">
        <w:rPr>
          <w:rFonts w:asciiTheme="minorHAnsi" w:hAnsiTheme="minorHAnsi" w:cstheme="minorHAnsi"/>
          <w:lang w:val="nl-BE"/>
        </w:rPr>
        <w:t>De Toegangsbeheerder werd gewijzigd.</w:t>
      </w:r>
    </w:p>
    <w:p w14:paraId="5B9B5D56" w14:textId="77777777" w:rsidR="008540EB" w:rsidRPr="008540EB" w:rsidRDefault="008540EB" w:rsidP="00AC648E">
      <w:pPr>
        <w:spacing w:after="0" w:line="240" w:lineRule="auto"/>
        <w:rPr>
          <w:b/>
          <w:noProof/>
          <w:color w:val="1F497D"/>
          <w:lang w:val="nl-BE"/>
        </w:rPr>
      </w:pPr>
      <w:bookmarkStart w:id="52" w:name="_Toc16858168"/>
    </w:p>
    <w:p w14:paraId="725886AE" w14:textId="66FA18C0" w:rsidR="008540EB" w:rsidRPr="00CA6BFF" w:rsidRDefault="00411C16" w:rsidP="00AC648E">
      <w:pPr>
        <w:pStyle w:val="Kop3"/>
        <w:spacing w:before="0" w:after="0" w:line="240" w:lineRule="auto"/>
        <w:rPr>
          <w:rFonts w:asciiTheme="minorHAnsi" w:hAnsiTheme="minorHAnsi" w:cstheme="minorHAnsi"/>
          <w:b w:val="0"/>
          <w:noProof/>
          <w:sz w:val="24"/>
          <w:szCs w:val="24"/>
          <w:lang w:val="nl-BE"/>
        </w:rPr>
      </w:pPr>
      <w:bookmarkStart w:id="53" w:name="_Toc52180563"/>
      <w:bookmarkStart w:id="54" w:name="_Toc55327477"/>
      <w:r w:rsidRPr="00CA6BFF">
        <w:rPr>
          <w:rFonts w:asciiTheme="minorHAnsi" w:hAnsiTheme="minorHAnsi" w:cstheme="minorHAnsi"/>
          <w:noProof/>
          <w:sz w:val="24"/>
          <w:szCs w:val="24"/>
          <w:lang w:val="nl-BE"/>
        </w:rPr>
        <w:t>B.</w:t>
      </w:r>
      <w:r w:rsidR="004C4A14">
        <w:rPr>
          <w:rFonts w:asciiTheme="minorHAnsi" w:hAnsiTheme="minorHAnsi" w:cstheme="minorHAnsi"/>
          <w:noProof/>
          <w:sz w:val="24"/>
          <w:szCs w:val="24"/>
          <w:lang w:val="nl-BE"/>
        </w:rPr>
        <w:t>5</w:t>
      </w:r>
      <w:r w:rsidRPr="00CA6BFF">
        <w:rPr>
          <w:rFonts w:asciiTheme="minorHAnsi" w:hAnsiTheme="minorHAnsi" w:cstheme="minorHAnsi"/>
          <w:noProof/>
          <w:sz w:val="24"/>
          <w:szCs w:val="24"/>
          <w:lang w:val="nl-BE"/>
        </w:rPr>
        <w:t xml:space="preserve">.2. </w:t>
      </w:r>
      <w:r w:rsidR="008540EB" w:rsidRPr="00CA6BFF">
        <w:rPr>
          <w:rFonts w:asciiTheme="minorHAnsi" w:hAnsiTheme="minorHAnsi" w:cstheme="minorHAnsi"/>
          <w:noProof/>
          <w:sz w:val="24"/>
          <w:szCs w:val="24"/>
          <w:lang w:val="nl-BE"/>
        </w:rPr>
        <w:t>Bijkomende Toegangsbeheerder aanstellen</w:t>
      </w:r>
      <w:bookmarkEnd w:id="52"/>
      <w:bookmarkEnd w:id="53"/>
      <w:bookmarkEnd w:id="54"/>
    </w:p>
    <w:p w14:paraId="4933A444" w14:textId="77777777" w:rsidR="008540EB" w:rsidRPr="008540EB" w:rsidRDefault="008540EB" w:rsidP="00AC648E">
      <w:pPr>
        <w:spacing w:after="0" w:line="240" w:lineRule="auto"/>
        <w:rPr>
          <w:rFonts w:asciiTheme="minorHAnsi" w:hAnsiTheme="minorHAnsi" w:cstheme="minorHAnsi"/>
          <w:lang w:val="nl-BE"/>
        </w:rPr>
      </w:pPr>
    </w:p>
    <w:p w14:paraId="5D31A3A3" w14:textId="6BA2E911" w:rsidR="008540EB" w:rsidRPr="008540EB" w:rsidRDefault="008540EB" w:rsidP="004A6D00">
      <w:pPr>
        <w:numPr>
          <w:ilvl w:val="1"/>
          <w:numId w:val="12"/>
        </w:numPr>
        <w:spacing w:after="0" w:line="240" w:lineRule="auto"/>
        <w:ind w:left="851" w:hanging="284"/>
        <w:rPr>
          <w:rFonts w:asciiTheme="minorHAnsi" w:hAnsiTheme="minorHAnsi" w:cstheme="minorHAnsi"/>
          <w:lang w:val="nl-BE"/>
        </w:rPr>
      </w:pPr>
      <w:r w:rsidRPr="008540EB">
        <w:rPr>
          <w:rFonts w:asciiTheme="minorHAnsi" w:hAnsiTheme="minorHAnsi" w:cstheme="minorHAnsi"/>
          <w:lang w:val="nl-BE"/>
        </w:rPr>
        <w:t xml:space="preserve">Selecteer onderaan de optie </w:t>
      </w:r>
      <w:r w:rsidR="00E74D2D">
        <w:rPr>
          <w:rFonts w:asciiTheme="minorHAnsi" w:hAnsiTheme="minorHAnsi" w:cstheme="minorHAnsi"/>
          <w:lang w:val="nl-BE"/>
        </w:rPr>
        <w:t>‘</w:t>
      </w:r>
      <w:r w:rsidRPr="008540EB">
        <w:rPr>
          <w:rFonts w:asciiTheme="minorHAnsi" w:hAnsiTheme="minorHAnsi" w:cstheme="minorHAnsi"/>
          <w:b/>
          <w:bCs/>
          <w:lang w:val="nl-BE"/>
        </w:rPr>
        <w:t>Een Co-Lokale Beheerder toevoegen</w:t>
      </w:r>
      <w:r w:rsidR="00E74D2D">
        <w:rPr>
          <w:rFonts w:asciiTheme="minorHAnsi" w:hAnsiTheme="minorHAnsi" w:cstheme="minorHAnsi"/>
          <w:lang w:val="nl-BE"/>
        </w:rPr>
        <w:t>’</w:t>
      </w:r>
    </w:p>
    <w:p w14:paraId="545F835F" w14:textId="77777777" w:rsidR="008540EB" w:rsidRPr="008540EB" w:rsidRDefault="008540EB" w:rsidP="004A6D00">
      <w:pPr>
        <w:numPr>
          <w:ilvl w:val="1"/>
          <w:numId w:val="12"/>
        </w:numPr>
        <w:spacing w:after="0" w:line="240" w:lineRule="auto"/>
        <w:ind w:left="851" w:hanging="284"/>
        <w:rPr>
          <w:rFonts w:asciiTheme="minorHAnsi" w:hAnsiTheme="minorHAnsi" w:cstheme="minorHAnsi"/>
          <w:lang w:val="nl-BE"/>
        </w:rPr>
      </w:pPr>
      <w:r w:rsidRPr="008540EB">
        <w:rPr>
          <w:rFonts w:asciiTheme="minorHAnsi" w:hAnsiTheme="minorHAnsi" w:cstheme="minorHAnsi"/>
          <w:lang w:val="nl-BE"/>
        </w:rPr>
        <w:t xml:space="preserve">Voer het </w:t>
      </w:r>
      <w:r w:rsidRPr="008540EB">
        <w:rPr>
          <w:rFonts w:asciiTheme="minorHAnsi" w:hAnsiTheme="minorHAnsi" w:cstheme="minorHAnsi"/>
          <w:b/>
          <w:sz w:val="24"/>
          <w:lang w:val="nl-BE"/>
        </w:rPr>
        <w:t>INSZ-nummer</w:t>
      </w:r>
      <w:r w:rsidRPr="008540EB">
        <w:rPr>
          <w:rFonts w:asciiTheme="minorHAnsi" w:hAnsiTheme="minorHAnsi" w:cstheme="minorHAnsi"/>
          <w:lang w:val="nl-BE"/>
        </w:rPr>
        <w:t xml:space="preserve"> in. Het INSZ-nummer is het rijksregisternummer of </w:t>
      </w:r>
      <w:proofErr w:type="spellStart"/>
      <w:r w:rsidRPr="008540EB">
        <w:rPr>
          <w:rFonts w:asciiTheme="minorHAnsi" w:hAnsiTheme="minorHAnsi" w:cstheme="minorHAnsi"/>
          <w:lang w:val="nl-BE"/>
        </w:rPr>
        <w:t>BIS-nummer</w:t>
      </w:r>
      <w:proofErr w:type="spellEnd"/>
      <w:r w:rsidRPr="008540EB">
        <w:rPr>
          <w:rFonts w:asciiTheme="minorHAnsi" w:hAnsiTheme="minorHAnsi" w:cstheme="minorHAnsi"/>
          <w:lang w:val="nl-BE"/>
        </w:rPr>
        <w:t xml:space="preserve"> van de persoon die u wil aanstellen.</w:t>
      </w:r>
    </w:p>
    <w:p w14:paraId="6F3FC793" w14:textId="602D8678" w:rsidR="008540EB" w:rsidRPr="008540EB" w:rsidRDefault="008540EB" w:rsidP="004A6D00">
      <w:pPr>
        <w:numPr>
          <w:ilvl w:val="1"/>
          <w:numId w:val="12"/>
        </w:numPr>
        <w:spacing w:after="0" w:line="240" w:lineRule="auto"/>
        <w:ind w:left="851" w:hanging="284"/>
        <w:rPr>
          <w:rFonts w:asciiTheme="minorHAnsi" w:hAnsiTheme="minorHAnsi" w:cstheme="minorHAnsi"/>
          <w:b/>
          <w:lang w:val="nl-BE"/>
        </w:rPr>
      </w:pPr>
      <w:r w:rsidRPr="008540EB">
        <w:rPr>
          <w:rFonts w:asciiTheme="minorHAnsi" w:hAnsiTheme="minorHAnsi" w:cstheme="minorHAnsi"/>
          <w:lang w:val="nl-BE"/>
        </w:rPr>
        <w:t xml:space="preserve">Klik op </w:t>
      </w:r>
      <w:r w:rsidR="00E74D2D">
        <w:rPr>
          <w:rFonts w:asciiTheme="minorHAnsi" w:hAnsiTheme="minorHAnsi" w:cstheme="minorHAnsi"/>
          <w:lang w:val="nl-BE"/>
        </w:rPr>
        <w:t>‘</w:t>
      </w:r>
      <w:r w:rsidRPr="008540EB">
        <w:rPr>
          <w:rFonts w:asciiTheme="minorHAnsi" w:hAnsiTheme="minorHAnsi" w:cstheme="minorHAnsi"/>
          <w:b/>
          <w:lang w:val="nl-BE"/>
        </w:rPr>
        <w:t>Volgende</w:t>
      </w:r>
      <w:r w:rsidR="00E74D2D">
        <w:rPr>
          <w:rFonts w:asciiTheme="minorHAnsi" w:hAnsiTheme="minorHAnsi" w:cstheme="minorHAnsi"/>
          <w:b/>
          <w:lang w:val="nl-BE"/>
        </w:rPr>
        <w:t>’</w:t>
      </w:r>
    </w:p>
    <w:p w14:paraId="7CD83A1A" w14:textId="77777777" w:rsidR="008540EB" w:rsidRPr="008540EB" w:rsidRDefault="008540EB" w:rsidP="00AC648E">
      <w:pPr>
        <w:spacing w:after="0" w:line="240" w:lineRule="auto"/>
        <w:rPr>
          <w:rFonts w:asciiTheme="minorHAnsi" w:hAnsiTheme="minorHAnsi" w:cstheme="minorHAnsi"/>
          <w:lang w:val="nl-BE"/>
        </w:rPr>
      </w:pPr>
    </w:p>
    <w:p w14:paraId="0E39E046" w14:textId="77777777" w:rsidR="008540EB" w:rsidRPr="008540EB" w:rsidRDefault="008540EB" w:rsidP="00AC648E">
      <w:pPr>
        <w:spacing w:after="0" w:line="240" w:lineRule="auto"/>
        <w:jc w:val="center"/>
        <w:rPr>
          <w:rFonts w:asciiTheme="minorHAnsi" w:hAnsiTheme="minorHAnsi" w:cstheme="minorHAnsi"/>
          <w:lang w:val="nl-BE"/>
        </w:rPr>
      </w:pPr>
      <w:r w:rsidRPr="008540EB">
        <w:rPr>
          <w:rFonts w:asciiTheme="minorHAnsi" w:hAnsiTheme="minorHAnsi" w:cstheme="minorHAnsi"/>
          <w:noProof/>
          <w:bdr w:val="single" w:sz="4" w:space="0" w:color="1F497D"/>
          <w:lang w:val="fr-BE" w:eastAsia="fr-BE"/>
        </w:rPr>
        <w:drawing>
          <wp:inline distT="0" distB="0" distL="0" distR="0" wp14:anchorId="0B67FE67" wp14:editId="2F976A2C">
            <wp:extent cx="5943600" cy="23336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2333625"/>
                    </a:xfrm>
                    <a:prstGeom prst="rect">
                      <a:avLst/>
                    </a:prstGeom>
                    <a:noFill/>
                    <a:ln>
                      <a:noFill/>
                    </a:ln>
                  </pic:spPr>
                </pic:pic>
              </a:graphicData>
            </a:graphic>
          </wp:inline>
        </w:drawing>
      </w:r>
    </w:p>
    <w:p w14:paraId="5D5D9566" w14:textId="77777777" w:rsidR="008540EB" w:rsidRPr="008540EB" w:rsidRDefault="008540EB" w:rsidP="00AC648E">
      <w:pPr>
        <w:spacing w:after="0" w:line="240" w:lineRule="auto"/>
        <w:rPr>
          <w:rFonts w:asciiTheme="minorHAnsi" w:hAnsiTheme="minorHAnsi" w:cstheme="minorHAnsi"/>
          <w:lang w:val="nl-BE"/>
        </w:rPr>
      </w:pPr>
    </w:p>
    <w:p w14:paraId="6A395E31" w14:textId="0F2E3A02" w:rsidR="008540EB" w:rsidRPr="008540EB" w:rsidRDefault="008540EB" w:rsidP="004A6D00">
      <w:pPr>
        <w:numPr>
          <w:ilvl w:val="0"/>
          <w:numId w:val="13"/>
        </w:numPr>
        <w:spacing w:after="0" w:line="240" w:lineRule="auto"/>
        <w:ind w:left="851" w:hanging="283"/>
        <w:rPr>
          <w:rFonts w:asciiTheme="minorHAnsi" w:hAnsiTheme="minorHAnsi" w:cstheme="minorHAnsi"/>
          <w:b/>
          <w:lang w:val="nl-BE"/>
        </w:rPr>
      </w:pPr>
      <w:r w:rsidRPr="008540EB">
        <w:rPr>
          <w:rFonts w:asciiTheme="minorHAnsi" w:hAnsiTheme="minorHAnsi" w:cstheme="minorHAnsi"/>
          <w:lang w:val="nl-BE"/>
        </w:rPr>
        <w:t xml:space="preserve">Klik op </w:t>
      </w:r>
      <w:r w:rsidR="00E74D2D">
        <w:rPr>
          <w:rFonts w:asciiTheme="minorHAnsi" w:hAnsiTheme="minorHAnsi" w:cstheme="minorHAnsi"/>
          <w:lang w:val="nl-BE"/>
        </w:rPr>
        <w:t>‘</w:t>
      </w:r>
      <w:r w:rsidRPr="008540EB">
        <w:rPr>
          <w:rFonts w:asciiTheme="minorHAnsi" w:hAnsiTheme="minorHAnsi" w:cstheme="minorHAnsi"/>
          <w:b/>
          <w:lang w:val="nl-BE"/>
        </w:rPr>
        <w:t>Opslaan</w:t>
      </w:r>
      <w:r w:rsidR="00E74D2D">
        <w:rPr>
          <w:rFonts w:asciiTheme="minorHAnsi" w:hAnsiTheme="minorHAnsi" w:cstheme="minorHAnsi"/>
          <w:b/>
          <w:lang w:val="nl-BE"/>
        </w:rPr>
        <w:t>’</w:t>
      </w:r>
    </w:p>
    <w:p w14:paraId="35DF6C79" w14:textId="77777777" w:rsidR="008540EB" w:rsidRPr="008540EB" w:rsidRDefault="008540EB" w:rsidP="00AC648E">
      <w:pPr>
        <w:spacing w:after="0" w:line="240" w:lineRule="auto"/>
        <w:rPr>
          <w:rFonts w:asciiTheme="minorHAnsi" w:hAnsiTheme="minorHAnsi" w:cstheme="minorHAnsi"/>
          <w:b/>
          <w:color w:val="1F497D"/>
          <w:lang w:val="nl-BE"/>
        </w:rPr>
      </w:pPr>
    </w:p>
    <w:p w14:paraId="57511C4C" w14:textId="77777777" w:rsidR="008540EB" w:rsidRPr="008540EB" w:rsidRDefault="008540EB" w:rsidP="00AC648E">
      <w:pPr>
        <w:spacing w:after="0" w:line="240" w:lineRule="auto"/>
        <w:jc w:val="center"/>
        <w:rPr>
          <w:rFonts w:asciiTheme="minorHAnsi" w:hAnsiTheme="minorHAnsi" w:cstheme="minorHAnsi"/>
          <w:lang w:val="nl-BE"/>
        </w:rPr>
      </w:pPr>
      <w:r w:rsidRPr="008540EB">
        <w:rPr>
          <w:rFonts w:asciiTheme="minorHAnsi" w:hAnsiTheme="minorHAnsi" w:cstheme="minorHAnsi"/>
          <w:noProof/>
          <w:bdr w:val="single" w:sz="8" w:space="0" w:color="1F497D"/>
          <w:lang w:val="fr-BE" w:eastAsia="fr-BE"/>
        </w:rPr>
        <w:drawing>
          <wp:inline distT="0" distB="0" distL="0" distR="0" wp14:anchorId="5ED0DFA8" wp14:editId="0E211E24">
            <wp:extent cx="5936615" cy="1808480"/>
            <wp:effectExtent l="0" t="0" r="6985"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6615" cy="1808480"/>
                    </a:xfrm>
                    <a:prstGeom prst="rect">
                      <a:avLst/>
                    </a:prstGeom>
                    <a:noFill/>
                    <a:ln>
                      <a:noFill/>
                    </a:ln>
                  </pic:spPr>
                </pic:pic>
              </a:graphicData>
            </a:graphic>
          </wp:inline>
        </w:drawing>
      </w:r>
    </w:p>
    <w:p w14:paraId="5DB76E3E" w14:textId="77777777" w:rsidR="008540EB" w:rsidRPr="008540EB" w:rsidRDefault="008540EB" w:rsidP="00AC648E">
      <w:pPr>
        <w:spacing w:after="0" w:line="240" w:lineRule="auto"/>
        <w:rPr>
          <w:rFonts w:asciiTheme="minorHAnsi" w:hAnsiTheme="minorHAnsi" w:cstheme="minorHAnsi"/>
          <w:b/>
          <w:color w:val="1F497D"/>
          <w:lang w:val="nl-BE"/>
        </w:rPr>
      </w:pPr>
    </w:p>
    <w:p w14:paraId="610D2A2C" w14:textId="26A4AF83" w:rsidR="008540EB" w:rsidRPr="008540EB" w:rsidRDefault="008540EB" w:rsidP="004A6D00">
      <w:pPr>
        <w:numPr>
          <w:ilvl w:val="0"/>
          <w:numId w:val="13"/>
        </w:numPr>
        <w:spacing w:after="0" w:line="240" w:lineRule="auto"/>
        <w:ind w:left="851" w:hanging="284"/>
        <w:rPr>
          <w:rFonts w:asciiTheme="minorHAnsi" w:hAnsiTheme="minorHAnsi" w:cstheme="minorHAnsi"/>
          <w:b/>
          <w:lang w:val="nl-BE"/>
        </w:rPr>
      </w:pPr>
      <w:r w:rsidRPr="008540EB">
        <w:rPr>
          <w:rFonts w:asciiTheme="minorHAnsi" w:hAnsiTheme="minorHAnsi" w:cstheme="minorHAnsi"/>
          <w:lang w:val="nl-BE"/>
        </w:rPr>
        <w:t xml:space="preserve">Klik op </w:t>
      </w:r>
      <w:r w:rsidR="00E74D2D">
        <w:rPr>
          <w:rFonts w:asciiTheme="minorHAnsi" w:hAnsiTheme="minorHAnsi" w:cstheme="minorHAnsi"/>
          <w:lang w:val="nl-BE"/>
        </w:rPr>
        <w:t>‘</w:t>
      </w:r>
      <w:r w:rsidRPr="008540EB">
        <w:rPr>
          <w:rFonts w:asciiTheme="minorHAnsi" w:hAnsiTheme="minorHAnsi" w:cstheme="minorHAnsi"/>
          <w:b/>
          <w:lang w:val="nl-BE"/>
        </w:rPr>
        <w:t>Bevestigen</w:t>
      </w:r>
      <w:r w:rsidR="00E74D2D">
        <w:rPr>
          <w:rFonts w:asciiTheme="minorHAnsi" w:hAnsiTheme="minorHAnsi" w:cstheme="minorHAnsi"/>
          <w:b/>
          <w:lang w:val="nl-BE"/>
        </w:rPr>
        <w:t>’</w:t>
      </w:r>
    </w:p>
    <w:p w14:paraId="5117B82B" w14:textId="77777777" w:rsidR="008540EB" w:rsidRPr="008540EB" w:rsidRDefault="008540EB" w:rsidP="00AC648E">
      <w:pPr>
        <w:spacing w:after="0" w:line="240" w:lineRule="auto"/>
        <w:rPr>
          <w:rFonts w:asciiTheme="minorHAnsi" w:hAnsiTheme="minorHAnsi" w:cstheme="minorHAnsi"/>
          <w:b/>
          <w:color w:val="1F497D"/>
          <w:lang w:val="nl-BE"/>
        </w:rPr>
      </w:pPr>
    </w:p>
    <w:p w14:paraId="16012FD3" w14:textId="16EE018B" w:rsidR="008540EB" w:rsidRDefault="008540EB" w:rsidP="00AC648E">
      <w:pPr>
        <w:spacing w:after="0" w:line="240" w:lineRule="auto"/>
        <w:jc w:val="center"/>
        <w:rPr>
          <w:rFonts w:asciiTheme="minorHAnsi" w:hAnsiTheme="minorHAnsi" w:cstheme="minorHAnsi"/>
          <w:lang w:val="nl-BE"/>
        </w:rPr>
      </w:pPr>
      <w:r w:rsidRPr="008540EB">
        <w:rPr>
          <w:rFonts w:asciiTheme="minorHAnsi" w:hAnsiTheme="minorHAnsi" w:cstheme="minorHAnsi"/>
          <w:noProof/>
          <w:bdr w:val="single" w:sz="8" w:space="0" w:color="1F497D"/>
          <w:lang w:val="fr-BE" w:eastAsia="fr-BE"/>
        </w:rPr>
        <w:lastRenderedPageBreak/>
        <w:drawing>
          <wp:inline distT="0" distB="0" distL="0" distR="0" wp14:anchorId="278E0EAA" wp14:editId="0FD56375">
            <wp:extent cx="5936615" cy="2026920"/>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6615" cy="2026920"/>
                    </a:xfrm>
                    <a:prstGeom prst="rect">
                      <a:avLst/>
                    </a:prstGeom>
                    <a:noFill/>
                    <a:ln>
                      <a:noFill/>
                    </a:ln>
                  </pic:spPr>
                </pic:pic>
              </a:graphicData>
            </a:graphic>
          </wp:inline>
        </w:drawing>
      </w:r>
    </w:p>
    <w:p w14:paraId="18632B28" w14:textId="77777777" w:rsidR="00E74D2D" w:rsidRPr="008540EB" w:rsidRDefault="00E74D2D" w:rsidP="00AC648E">
      <w:pPr>
        <w:spacing w:after="0" w:line="240" w:lineRule="auto"/>
        <w:jc w:val="center"/>
        <w:rPr>
          <w:rFonts w:asciiTheme="minorHAnsi" w:hAnsiTheme="minorHAnsi" w:cstheme="minorHAnsi"/>
          <w:lang w:val="nl-BE"/>
        </w:rPr>
      </w:pPr>
    </w:p>
    <w:p w14:paraId="46948233" w14:textId="77777777" w:rsidR="008540EB" w:rsidRPr="008540EB" w:rsidRDefault="008540EB" w:rsidP="00AC648E">
      <w:pPr>
        <w:spacing w:after="0" w:line="240" w:lineRule="auto"/>
        <w:jc w:val="center"/>
        <w:rPr>
          <w:rFonts w:asciiTheme="minorHAnsi" w:hAnsiTheme="minorHAnsi" w:cstheme="minorHAnsi"/>
          <w:lang w:val="nl-BE"/>
        </w:rPr>
      </w:pPr>
      <w:r w:rsidRPr="008540EB">
        <w:rPr>
          <w:rFonts w:asciiTheme="minorHAnsi" w:hAnsiTheme="minorHAnsi" w:cstheme="minorHAnsi"/>
          <w:noProof/>
          <w:lang w:val="fr-BE" w:eastAsia="fr-BE"/>
        </w:rPr>
        <w:drawing>
          <wp:inline distT="0" distB="0" distL="0" distR="0" wp14:anchorId="08552EDD" wp14:editId="1898C676">
            <wp:extent cx="5895975" cy="416560"/>
            <wp:effectExtent l="19050" t="19050" r="28575" b="2159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95975" cy="416560"/>
                    </a:xfrm>
                    <a:prstGeom prst="rect">
                      <a:avLst/>
                    </a:prstGeom>
                    <a:noFill/>
                    <a:ln w="9525" cmpd="sng">
                      <a:solidFill>
                        <a:sysClr val="windowText" lastClr="000000"/>
                      </a:solidFill>
                      <a:miter lim="800000"/>
                      <a:headEnd/>
                      <a:tailEnd/>
                    </a:ln>
                    <a:effectLst/>
                  </pic:spPr>
                </pic:pic>
              </a:graphicData>
            </a:graphic>
          </wp:inline>
        </w:drawing>
      </w:r>
    </w:p>
    <w:p w14:paraId="4A53C27B" w14:textId="77777777" w:rsidR="008540EB" w:rsidRPr="008540EB" w:rsidRDefault="008540EB" w:rsidP="00AC648E">
      <w:pPr>
        <w:spacing w:after="0" w:line="240" w:lineRule="auto"/>
        <w:jc w:val="center"/>
        <w:rPr>
          <w:rFonts w:asciiTheme="minorHAnsi" w:hAnsiTheme="minorHAnsi" w:cstheme="minorHAnsi"/>
          <w:lang w:val="nl-BE"/>
        </w:rPr>
      </w:pPr>
    </w:p>
    <w:p w14:paraId="0A58CE5D" w14:textId="77777777" w:rsidR="008540EB" w:rsidRPr="008540EB" w:rsidRDefault="008540EB" w:rsidP="00AC648E">
      <w:pPr>
        <w:spacing w:after="0" w:line="240" w:lineRule="auto"/>
        <w:rPr>
          <w:rFonts w:asciiTheme="minorHAnsi" w:hAnsiTheme="minorHAnsi" w:cstheme="minorHAnsi"/>
          <w:lang w:val="nl-BE"/>
        </w:rPr>
      </w:pPr>
      <w:r w:rsidRPr="008540EB">
        <w:rPr>
          <w:rFonts w:asciiTheme="minorHAnsi" w:hAnsiTheme="minorHAnsi" w:cstheme="minorHAnsi"/>
          <w:lang w:val="nl-BE"/>
        </w:rPr>
        <w:t>De persoon is aangesteld als Co-Toegangsbeheerder.</w:t>
      </w:r>
    </w:p>
    <w:p w14:paraId="0BF18BEC" w14:textId="77777777" w:rsidR="008540EB" w:rsidRPr="008540EB" w:rsidRDefault="008540EB" w:rsidP="00AC648E">
      <w:pPr>
        <w:spacing w:after="0" w:line="240" w:lineRule="auto"/>
        <w:rPr>
          <w:rFonts w:asciiTheme="minorHAnsi" w:hAnsiTheme="minorHAnsi" w:cstheme="minorHAnsi"/>
          <w:lang w:val="nl-BE"/>
        </w:rPr>
      </w:pPr>
    </w:p>
    <w:p w14:paraId="4C9190CF" w14:textId="025B5636" w:rsidR="008540EB" w:rsidRPr="00CA6BFF" w:rsidRDefault="00411C16" w:rsidP="00AC648E">
      <w:pPr>
        <w:pStyle w:val="Kop2"/>
        <w:spacing w:before="0" w:after="0" w:line="240" w:lineRule="auto"/>
        <w:rPr>
          <w:rFonts w:asciiTheme="minorHAnsi" w:hAnsiTheme="minorHAnsi" w:cstheme="minorHAnsi"/>
          <w:b w:val="0"/>
          <w:bCs w:val="0"/>
        </w:rPr>
      </w:pPr>
      <w:bookmarkStart w:id="55" w:name="_Toc16858172"/>
      <w:bookmarkStart w:id="56" w:name="_Toc52180564"/>
      <w:bookmarkStart w:id="57" w:name="_Toc55327478"/>
      <w:bookmarkStart w:id="58" w:name="_Toc402456040"/>
      <w:bookmarkStart w:id="59" w:name="_Toc485220630"/>
      <w:r w:rsidRPr="00CA6BFF">
        <w:rPr>
          <w:rFonts w:asciiTheme="minorHAnsi" w:hAnsiTheme="minorHAnsi" w:cstheme="minorHAnsi"/>
          <w:i w:val="0"/>
          <w:iCs w:val="0"/>
        </w:rPr>
        <w:t>B.</w:t>
      </w:r>
      <w:r w:rsidR="004C4A14">
        <w:rPr>
          <w:rFonts w:asciiTheme="minorHAnsi" w:hAnsiTheme="minorHAnsi" w:cstheme="minorHAnsi"/>
          <w:i w:val="0"/>
          <w:iCs w:val="0"/>
        </w:rPr>
        <w:t>6</w:t>
      </w:r>
      <w:r w:rsidRPr="00CA6BFF">
        <w:rPr>
          <w:rFonts w:asciiTheme="minorHAnsi" w:hAnsiTheme="minorHAnsi" w:cstheme="minorHAnsi"/>
          <w:i w:val="0"/>
          <w:iCs w:val="0"/>
        </w:rPr>
        <w:t xml:space="preserve">. Rol van toegangsbeheerder: </w:t>
      </w:r>
      <w:r w:rsidR="008540EB" w:rsidRPr="00CA6BFF">
        <w:rPr>
          <w:rFonts w:asciiTheme="minorHAnsi" w:hAnsiTheme="minorHAnsi" w:cstheme="minorHAnsi"/>
          <w:i w:val="0"/>
          <w:iCs w:val="0"/>
        </w:rPr>
        <w:t>een subafdeling activeren</w:t>
      </w:r>
      <w:bookmarkEnd w:id="55"/>
      <w:bookmarkEnd w:id="56"/>
      <w:bookmarkEnd w:id="57"/>
    </w:p>
    <w:p w14:paraId="076D3842" w14:textId="37C76FC4" w:rsidR="008540EB" w:rsidRDefault="008540EB" w:rsidP="00AC648E">
      <w:pPr>
        <w:spacing w:after="0" w:line="240" w:lineRule="auto"/>
        <w:rPr>
          <w:rFonts w:asciiTheme="minorHAnsi" w:hAnsiTheme="minorHAnsi" w:cstheme="minorHAnsi"/>
        </w:rPr>
      </w:pPr>
    </w:p>
    <w:p w14:paraId="79178465" w14:textId="03616BBD" w:rsidR="00BB2471" w:rsidRPr="00AB3C9B" w:rsidRDefault="00B61B88" w:rsidP="00AC648E">
      <w:pPr>
        <w:pStyle w:val="Kop3"/>
        <w:spacing w:before="0" w:after="0" w:line="240" w:lineRule="auto"/>
        <w:rPr>
          <w:rFonts w:asciiTheme="minorHAnsi" w:hAnsiTheme="minorHAnsi" w:cstheme="minorHAnsi"/>
          <w:sz w:val="24"/>
          <w:szCs w:val="24"/>
        </w:rPr>
      </w:pPr>
      <w:bookmarkStart w:id="60" w:name="_Toc55327479"/>
      <w:r w:rsidRPr="00AB3C9B">
        <w:rPr>
          <w:rFonts w:asciiTheme="minorHAnsi" w:hAnsiTheme="minorHAnsi" w:cstheme="minorHAnsi"/>
          <w:sz w:val="24"/>
          <w:szCs w:val="24"/>
        </w:rPr>
        <w:t xml:space="preserve">B.6.1. </w:t>
      </w:r>
      <w:r w:rsidR="0032299F" w:rsidRPr="00AB3C9B">
        <w:rPr>
          <w:rFonts w:asciiTheme="minorHAnsi" w:hAnsiTheme="minorHAnsi" w:cstheme="minorHAnsi"/>
          <w:sz w:val="24"/>
          <w:szCs w:val="24"/>
        </w:rPr>
        <w:t>Voor alle WVG-voorzieningen</w:t>
      </w:r>
      <w:bookmarkEnd w:id="60"/>
    </w:p>
    <w:p w14:paraId="60B0410A" w14:textId="77777777" w:rsidR="00BB2471" w:rsidRPr="008540EB" w:rsidRDefault="00BB2471" w:rsidP="00AC648E">
      <w:pPr>
        <w:spacing w:after="0" w:line="240" w:lineRule="auto"/>
        <w:rPr>
          <w:rFonts w:asciiTheme="minorHAnsi" w:hAnsiTheme="minorHAnsi" w:cstheme="minorHAnsi"/>
        </w:rPr>
      </w:pPr>
    </w:p>
    <w:p w14:paraId="0413F467" w14:textId="4DCC91D6" w:rsidR="008540EB" w:rsidRPr="00CA6BFF" w:rsidRDefault="008540EB" w:rsidP="004A6D00">
      <w:pPr>
        <w:numPr>
          <w:ilvl w:val="0"/>
          <w:numId w:val="13"/>
        </w:numPr>
        <w:spacing w:after="0" w:line="240" w:lineRule="auto"/>
        <w:ind w:left="851" w:hanging="284"/>
        <w:rPr>
          <w:rFonts w:asciiTheme="minorHAnsi" w:hAnsiTheme="minorHAnsi" w:cstheme="minorHAnsi"/>
          <w:b/>
        </w:rPr>
      </w:pPr>
      <w:r w:rsidRPr="008540EB">
        <w:rPr>
          <w:rFonts w:asciiTheme="minorHAnsi" w:hAnsiTheme="minorHAnsi" w:cstheme="minorHAnsi"/>
        </w:rPr>
        <w:t xml:space="preserve">Ga naar volgende webpagina: </w:t>
      </w:r>
      <w:hyperlink r:id="rId61" w:history="1">
        <w:r w:rsidR="00E74D2D" w:rsidRPr="00F904CB">
          <w:rPr>
            <w:rStyle w:val="Hyperlink"/>
            <w:rFonts w:asciiTheme="minorHAnsi" w:hAnsiTheme="minorHAnsi" w:cstheme="minorHAnsi"/>
          </w:rPr>
          <w:t>https://www.csam.be/nl/beheer-toegangsbeheerders.html</w:t>
        </w:r>
      </w:hyperlink>
    </w:p>
    <w:p w14:paraId="2C40C479" w14:textId="77777777" w:rsidR="00E74D2D" w:rsidRPr="008540EB" w:rsidRDefault="00E74D2D" w:rsidP="00AC648E">
      <w:pPr>
        <w:spacing w:after="0" w:line="240" w:lineRule="auto"/>
        <w:ind w:left="851"/>
        <w:rPr>
          <w:rFonts w:asciiTheme="minorHAnsi" w:hAnsiTheme="minorHAnsi" w:cstheme="minorHAnsi"/>
          <w:b/>
        </w:rPr>
      </w:pPr>
    </w:p>
    <w:p w14:paraId="0C93BE48" w14:textId="77777777" w:rsidR="008540EB" w:rsidRPr="008540EB" w:rsidRDefault="008540EB" w:rsidP="00AC648E">
      <w:pPr>
        <w:spacing w:after="0" w:line="240" w:lineRule="auto"/>
        <w:rPr>
          <w:rFonts w:asciiTheme="minorHAnsi" w:hAnsiTheme="minorHAnsi" w:cstheme="minorHAnsi"/>
          <w:b/>
        </w:rPr>
      </w:pPr>
      <w:r w:rsidRPr="008540EB">
        <w:rPr>
          <w:rFonts w:asciiTheme="minorHAnsi" w:hAnsiTheme="minorHAnsi" w:cstheme="minorHAnsi"/>
          <w:noProof/>
        </w:rPr>
        <w:drawing>
          <wp:inline distT="0" distB="0" distL="0" distR="0" wp14:anchorId="068122F7" wp14:editId="2327175A">
            <wp:extent cx="5943600" cy="3039745"/>
            <wp:effectExtent l="19050" t="19050" r="19050" b="27305"/>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3039745"/>
                    </a:xfrm>
                    <a:prstGeom prst="rect">
                      <a:avLst/>
                    </a:prstGeom>
                    <a:ln>
                      <a:solidFill>
                        <a:sysClr val="windowText" lastClr="000000"/>
                      </a:solidFill>
                    </a:ln>
                  </pic:spPr>
                </pic:pic>
              </a:graphicData>
            </a:graphic>
          </wp:inline>
        </w:drawing>
      </w:r>
    </w:p>
    <w:p w14:paraId="1AF77FBD" w14:textId="77777777" w:rsidR="008540EB" w:rsidRDefault="008540EB" w:rsidP="00AC648E">
      <w:pPr>
        <w:spacing w:after="0" w:line="240" w:lineRule="auto"/>
        <w:rPr>
          <w:rFonts w:asciiTheme="minorHAnsi" w:hAnsiTheme="minorHAnsi" w:cstheme="minorHAnsi"/>
          <w:b/>
        </w:rPr>
      </w:pPr>
    </w:p>
    <w:p w14:paraId="5AA1646D" w14:textId="77777777" w:rsidR="008D1D58" w:rsidRDefault="008D1D58" w:rsidP="00AC648E">
      <w:pPr>
        <w:spacing w:after="0" w:line="240" w:lineRule="auto"/>
        <w:rPr>
          <w:rFonts w:asciiTheme="minorHAnsi" w:hAnsiTheme="minorHAnsi" w:cstheme="minorHAnsi"/>
          <w:b/>
        </w:rPr>
      </w:pPr>
    </w:p>
    <w:p w14:paraId="37091CAB" w14:textId="77777777" w:rsidR="008D1D58" w:rsidRDefault="008D1D58" w:rsidP="00AC648E">
      <w:pPr>
        <w:spacing w:after="0" w:line="240" w:lineRule="auto"/>
        <w:rPr>
          <w:rFonts w:asciiTheme="minorHAnsi" w:hAnsiTheme="minorHAnsi" w:cstheme="minorHAnsi"/>
          <w:b/>
        </w:rPr>
      </w:pPr>
    </w:p>
    <w:p w14:paraId="00D52CFA" w14:textId="77777777" w:rsidR="008D1D58" w:rsidRDefault="008D1D58" w:rsidP="00AC648E">
      <w:pPr>
        <w:spacing w:after="0" w:line="240" w:lineRule="auto"/>
        <w:rPr>
          <w:rFonts w:asciiTheme="minorHAnsi" w:hAnsiTheme="minorHAnsi" w:cstheme="minorHAnsi"/>
          <w:b/>
        </w:rPr>
      </w:pPr>
    </w:p>
    <w:p w14:paraId="23EC3640" w14:textId="525E31EC" w:rsidR="008540EB" w:rsidRPr="008540EB" w:rsidRDefault="008540EB" w:rsidP="004A6D00">
      <w:pPr>
        <w:numPr>
          <w:ilvl w:val="0"/>
          <w:numId w:val="13"/>
        </w:numPr>
        <w:spacing w:after="0" w:line="240" w:lineRule="auto"/>
        <w:ind w:left="851" w:hanging="283"/>
        <w:rPr>
          <w:rFonts w:asciiTheme="minorHAnsi" w:hAnsiTheme="minorHAnsi" w:cstheme="minorHAnsi"/>
        </w:rPr>
      </w:pPr>
      <w:r w:rsidRPr="008540EB">
        <w:rPr>
          <w:rFonts w:asciiTheme="minorHAnsi" w:hAnsiTheme="minorHAnsi" w:cstheme="minorHAnsi"/>
        </w:rPr>
        <w:lastRenderedPageBreak/>
        <w:t xml:space="preserve">Klik vervolgens op de derde link </w:t>
      </w:r>
      <w:r w:rsidR="00E74D2D">
        <w:rPr>
          <w:rFonts w:asciiTheme="minorHAnsi" w:hAnsiTheme="minorHAnsi" w:cstheme="minorHAnsi"/>
        </w:rPr>
        <w:t>‘</w:t>
      </w:r>
      <w:r w:rsidRPr="008540EB">
        <w:rPr>
          <w:rFonts w:asciiTheme="minorHAnsi" w:hAnsiTheme="minorHAnsi" w:cstheme="minorHAnsi"/>
          <w:b/>
          <w:bCs/>
        </w:rPr>
        <w:t>Toegangen beheren</w:t>
      </w:r>
      <w:r w:rsidR="00E74D2D">
        <w:rPr>
          <w:rFonts w:asciiTheme="minorHAnsi" w:hAnsiTheme="minorHAnsi" w:cstheme="minorHAnsi"/>
        </w:rPr>
        <w:t>’</w:t>
      </w:r>
      <w:r w:rsidRPr="008540EB">
        <w:rPr>
          <w:rFonts w:asciiTheme="minorHAnsi" w:hAnsiTheme="minorHAnsi" w:cstheme="minorHAnsi"/>
        </w:rPr>
        <w:t>.</w:t>
      </w:r>
      <w:r w:rsidRPr="008540EB">
        <w:rPr>
          <w:rFonts w:asciiTheme="minorHAnsi" w:hAnsiTheme="minorHAnsi" w:cstheme="minorHAnsi"/>
          <w:b/>
        </w:rPr>
        <w:t xml:space="preserve"> </w:t>
      </w:r>
      <w:r w:rsidRPr="008540EB">
        <w:rPr>
          <w:rFonts w:asciiTheme="minorHAnsi" w:hAnsiTheme="minorHAnsi" w:cstheme="minorHAnsi"/>
        </w:rPr>
        <w:t xml:space="preserve">En klik daarna onder de hoofding </w:t>
      </w:r>
      <w:r w:rsidR="00E74D2D">
        <w:rPr>
          <w:rFonts w:asciiTheme="minorHAnsi" w:hAnsiTheme="minorHAnsi" w:cstheme="minorHAnsi"/>
        </w:rPr>
        <w:t>‘</w:t>
      </w:r>
      <w:r w:rsidRPr="008540EB">
        <w:rPr>
          <w:rFonts w:asciiTheme="minorHAnsi" w:hAnsiTheme="minorHAnsi" w:cstheme="minorHAnsi"/>
          <w:b/>
          <w:bCs/>
        </w:rPr>
        <w:t>SOCIALE ZEKERHEID</w:t>
      </w:r>
      <w:r w:rsidR="00E74D2D">
        <w:rPr>
          <w:rFonts w:asciiTheme="minorHAnsi" w:hAnsiTheme="minorHAnsi" w:cstheme="minorHAnsi"/>
        </w:rPr>
        <w:t>’</w:t>
      </w:r>
      <w:r w:rsidRPr="008540EB">
        <w:rPr>
          <w:rFonts w:asciiTheme="minorHAnsi" w:hAnsiTheme="minorHAnsi" w:cstheme="minorHAnsi"/>
        </w:rPr>
        <w:t xml:space="preserve"> op </w:t>
      </w:r>
      <w:r w:rsidR="00E74D2D">
        <w:rPr>
          <w:rFonts w:asciiTheme="minorHAnsi" w:hAnsiTheme="minorHAnsi" w:cstheme="minorHAnsi"/>
        </w:rPr>
        <w:t>‘</w:t>
      </w:r>
      <w:r w:rsidRPr="008540EB">
        <w:rPr>
          <w:rFonts w:asciiTheme="minorHAnsi" w:hAnsiTheme="minorHAnsi" w:cstheme="minorHAnsi"/>
          <w:b/>
          <w:bCs/>
        </w:rPr>
        <w:t>Toegangsbeheer</w:t>
      </w:r>
      <w:r w:rsidR="00E74D2D">
        <w:rPr>
          <w:rFonts w:asciiTheme="minorHAnsi" w:hAnsiTheme="minorHAnsi" w:cstheme="minorHAnsi"/>
        </w:rPr>
        <w:t>’</w:t>
      </w:r>
      <w:r w:rsidRPr="008540EB">
        <w:rPr>
          <w:rFonts w:asciiTheme="minorHAnsi" w:hAnsiTheme="minorHAnsi" w:cstheme="minorHAnsi"/>
        </w:rPr>
        <w:t>.</w:t>
      </w:r>
    </w:p>
    <w:p w14:paraId="37E9FEC1" w14:textId="77777777" w:rsidR="008540EB" w:rsidRPr="008540EB" w:rsidRDefault="008540EB" w:rsidP="00AC648E">
      <w:pPr>
        <w:spacing w:after="0" w:line="240" w:lineRule="auto"/>
        <w:rPr>
          <w:rFonts w:asciiTheme="minorHAnsi" w:hAnsiTheme="minorHAnsi" w:cstheme="minorHAnsi"/>
          <w:b/>
        </w:rPr>
      </w:pPr>
    </w:p>
    <w:p w14:paraId="26DF1339" w14:textId="77777777" w:rsidR="008540EB" w:rsidRPr="008540EB" w:rsidRDefault="008540EB" w:rsidP="00AC648E">
      <w:pPr>
        <w:spacing w:after="0" w:line="240" w:lineRule="auto"/>
        <w:rPr>
          <w:rFonts w:asciiTheme="minorHAnsi" w:hAnsiTheme="minorHAnsi" w:cstheme="minorHAnsi"/>
          <w:b/>
        </w:rPr>
      </w:pPr>
      <w:r w:rsidRPr="008540EB">
        <w:rPr>
          <w:rFonts w:asciiTheme="minorHAnsi" w:hAnsiTheme="minorHAnsi" w:cstheme="minorHAnsi"/>
          <w:noProof/>
        </w:rPr>
        <w:drawing>
          <wp:inline distT="0" distB="0" distL="0" distR="0" wp14:anchorId="2DB7A553" wp14:editId="794E1B85">
            <wp:extent cx="5943600" cy="1909445"/>
            <wp:effectExtent l="19050" t="19050" r="19050" b="14605"/>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1909445"/>
                    </a:xfrm>
                    <a:prstGeom prst="rect">
                      <a:avLst/>
                    </a:prstGeom>
                    <a:ln>
                      <a:solidFill>
                        <a:sysClr val="windowText" lastClr="000000"/>
                      </a:solidFill>
                    </a:ln>
                  </pic:spPr>
                </pic:pic>
              </a:graphicData>
            </a:graphic>
          </wp:inline>
        </w:drawing>
      </w:r>
    </w:p>
    <w:p w14:paraId="28E15BAD" w14:textId="77777777" w:rsidR="000C6C17" w:rsidRPr="00E013EA" w:rsidRDefault="000C6C17" w:rsidP="00AC648E">
      <w:pPr>
        <w:spacing w:after="0" w:line="240" w:lineRule="auto"/>
        <w:rPr>
          <w:rFonts w:asciiTheme="minorHAnsi" w:hAnsiTheme="minorHAnsi" w:cstheme="minorHAnsi"/>
          <w:sz w:val="16"/>
          <w:szCs w:val="16"/>
        </w:rPr>
      </w:pPr>
    </w:p>
    <w:p w14:paraId="177A23A5" w14:textId="346A2F23" w:rsidR="00E74D2D" w:rsidRPr="000C6C17" w:rsidRDefault="008540EB" w:rsidP="004A6D00">
      <w:pPr>
        <w:numPr>
          <w:ilvl w:val="0"/>
          <w:numId w:val="13"/>
        </w:numPr>
        <w:spacing w:after="0" w:line="240" w:lineRule="auto"/>
        <w:ind w:left="851" w:hanging="283"/>
        <w:rPr>
          <w:rFonts w:asciiTheme="minorHAnsi" w:hAnsiTheme="minorHAnsi" w:cstheme="minorHAnsi"/>
        </w:rPr>
      </w:pPr>
      <w:r w:rsidRPr="008540EB">
        <w:rPr>
          <w:rFonts w:asciiTheme="minorHAnsi" w:hAnsiTheme="minorHAnsi" w:cstheme="minorHAnsi"/>
        </w:rPr>
        <w:t>De toegangsbeheerder van de hoedanigheid (zie vorige stap) meldt zich aan:</w:t>
      </w:r>
    </w:p>
    <w:p w14:paraId="63E57B08" w14:textId="29558C95" w:rsidR="008540EB" w:rsidRPr="008540EB" w:rsidRDefault="008540EB" w:rsidP="004A6D00">
      <w:pPr>
        <w:numPr>
          <w:ilvl w:val="1"/>
          <w:numId w:val="13"/>
        </w:numPr>
        <w:spacing w:after="0" w:line="240" w:lineRule="auto"/>
        <w:ind w:left="1134" w:hanging="284"/>
        <w:rPr>
          <w:rFonts w:asciiTheme="minorHAnsi" w:hAnsiTheme="minorHAnsi" w:cstheme="minorHAnsi"/>
        </w:rPr>
      </w:pPr>
      <w:r w:rsidRPr="008540EB">
        <w:rPr>
          <w:rFonts w:asciiTheme="minorHAnsi" w:hAnsiTheme="minorHAnsi" w:cstheme="minorHAnsi"/>
        </w:rPr>
        <w:t>met zijn gebruikersnaam en wachtwoord</w:t>
      </w:r>
      <w:r w:rsidR="000C6C17">
        <w:rPr>
          <w:rFonts w:asciiTheme="minorHAnsi" w:hAnsiTheme="minorHAnsi" w:cstheme="minorHAnsi"/>
        </w:rPr>
        <w:t xml:space="preserve"> of</w:t>
      </w:r>
    </w:p>
    <w:p w14:paraId="75ADD7C4" w14:textId="6D69CB19" w:rsidR="008540EB" w:rsidRPr="00E013EA" w:rsidRDefault="008540EB" w:rsidP="004A6D00">
      <w:pPr>
        <w:numPr>
          <w:ilvl w:val="1"/>
          <w:numId w:val="13"/>
        </w:numPr>
        <w:spacing w:after="0" w:line="240" w:lineRule="auto"/>
        <w:ind w:left="1134" w:hanging="284"/>
        <w:rPr>
          <w:rFonts w:asciiTheme="minorHAnsi" w:hAnsiTheme="minorHAnsi" w:cstheme="minorHAnsi"/>
          <w:b/>
        </w:rPr>
      </w:pPr>
      <w:r w:rsidRPr="008540EB">
        <w:rPr>
          <w:rFonts w:asciiTheme="minorHAnsi" w:hAnsiTheme="minorHAnsi" w:cstheme="minorHAnsi"/>
        </w:rPr>
        <w:t>meteen van de andere inlogopties (</w:t>
      </w:r>
      <w:proofErr w:type="spellStart"/>
      <w:r w:rsidRPr="008540EB">
        <w:rPr>
          <w:rFonts w:asciiTheme="minorHAnsi" w:hAnsiTheme="minorHAnsi" w:cstheme="minorHAnsi"/>
        </w:rPr>
        <w:t>eID</w:t>
      </w:r>
      <w:proofErr w:type="spellEnd"/>
      <w:r w:rsidRPr="008540EB">
        <w:rPr>
          <w:rFonts w:asciiTheme="minorHAnsi" w:hAnsiTheme="minorHAnsi" w:cstheme="minorHAnsi"/>
        </w:rPr>
        <w:t xml:space="preserve">, </w:t>
      </w:r>
      <w:proofErr w:type="spellStart"/>
      <w:r w:rsidRPr="008540EB">
        <w:rPr>
          <w:rFonts w:asciiTheme="minorHAnsi" w:hAnsiTheme="minorHAnsi" w:cstheme="minorHAnsi"/>
        </w:rPr>
        <w:t>itsme</w:t>
      </w:r>
      <w:proofErr w:type="spellEnd"/>
      <w:r w:rsidRPr="008540EB">
        <w:rPr>
          <w:rFonts w:asciiTheme="minorHAnsi" w:hAnsiTheme="minorHAnsi" w:cstheme="minorHAnsi"/>
        </w:rPr>
        <w:t>, token</w:t>
      </w:r>
      <w:r w:rsidR="000C6C17">
        <w:rPr>
          <w:rFonts w:asciiTheme="minorHAnsi" w:hAnsiTheme="minorHAnsi" w:cstheme="minorHAnsi"/>
        </w:rPr>
        <w:t>,</w:t>
      </w:r>
      <w:r w:rsidRPr="008540EB">
        <w:rPr>
          <w:rFonts w:asciiTheme="minorHAnsi" w:hAnsiTheme="minorHAnsi" w:cstheme="minorHAnsi"/>
        </w:rPr>
        <w:t xml:space="preserve"> e</w:t>
      </w:r>
      <w:r w:rsidR="000C6C17">
        <w:rPr>
          <w:rFonts w:asciiTheme="minorHAnsi" w:hAnsiTheme="minorHAnsi" w:cstheme="minorHAnsi"/>
        </w:rPr>
        <w:t>nz</w:t>
      </w:r>
      <w:r w:rsidRPr="008540EB">
        <w:rPr>
          <w:rFonts w:asciiTheme="minorHAnsi" w:hAnsiTheme="minorHAnsi" w:cstheme="minorHAnsi"/>
        </w:rPr>
        <w:t>.)</w:t>
      </w:r>
    </w:p>
    <w:p w14:paraId="6EEE3D5C" w14:textId="77777777" w:rsidR="00D67A25" w:rsidRPr="00E013EA" w:rsidRDefault="00D67A25" w:rsidP="00AC648E">
      <w:pPr>
        <w:spacing w:after="0" w:line="240" w:lineRule="auto"/>
        <w:ind w:left="1134"/>
        <w:rPr>
          <w:rFonts w:asciiTheme="minorHAnsi" w:hAnsiTheme="minorHAnsi" w:cstheme="minorHAnsi"/>
          <w:b/>
          <w:sz w:val="16"/>
          <w:szCs w:val="16"/>
        </w:rPr>
      </w:pPr>
    </w:p>
    <w:p w14:paraId="293B6FB1" w14:textId="77777777" w:rsidR="008540EB" w:rsidRPr="008540EB" w:rsidRDefault="008540EB" w:rsidP="00AC648E">
      <w:pPr>
        <w:spacing w:after="0" w:line="240" w:lineRule="auto"/>
        <w:rPr>
          <w:rFonts w:asciiTheme="minorHAnsi" w:hAnsiTheme="minorHAnsi" w:cstheme="minorHAnsi"/>
          <w:b/>
        </w:rPr>
      </w:pPr>
      <w:r w:rsidRPr="008540EB">
        <w:rPr>
          <w:rFonts w:asciiTheme="minorHAnsi" w:hAnsiTheme="minorHAnsi" w:cstheme="minorHAnsi"/>
          <w:noProof/>
          <w:lang w:val="fr-BE" w:eastAsia="fr-BE"/>
        </w:rPr>
        <w:drawing>
          <wp:inline distT="0" distB="0" distL="0" distR="0" wp14:anchorId="4482AA43" wp14:editId="63CAAA5F">
            <wp:extent cx="5943600" cy="1699260"/>
            <wp:effectExtent l="19050" t="19050" r="19050" b="15240"/>
            <wp:docPr id="198"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1699260"/>
                    </a:xfrm>
                    <a:prstGeom prst="rect">
                      <a:avLst/>
                    </a:prstGeom>
                    <a:ln>
                      <a:solidFill>
                        <a:sysClr val="windowText" lastClr="000000"/>
                      </a:solidFill>
                    </a:ln>
                  </pic:spPr>
                </pic:pic>
              </a:graphicData>
            </a:graphic>
          </wp:inline>
        </w:drawing>
      </w:r>
    </w:p>
    <w:p w14:paraId="6838ABF2" w14:textId="77777777" w:rsidR="008540EB" w:rsidRPr="00E013EA" w:rsidRDefault="008540EB" w:rsidP="00AC648E">
      <w:pPr>
        <w:spacing w:after="0" w:line="240" w:lineRule="auto"/>
        <w:rPr>
          <w:rFonts w:asciiTheme="minorHAnsi" w:hAnsiTheme="minorHAnsi" w:cstheme="minorHAnsi"/>
          <w:b/>
          <w:sz w:val="16"/>
          <w:szCs w:val="16"/>
        </w:rPr>
      </w:pPr>
    </w:p>
    <w:p w14:paraId="38C44E0E" w14:textId="77777777" w:rsidR="00F722A8" w:rsidRPr="00CA6BFF" w:rsidRDefault="008540EB" w:rsidP="004A6D00">
      <w:pPr>
        <w:numPr>
          <w:ilvl w:val="0"/>
          <w:numId w:val="13"/>
        </w:numPr>
        <w:spacing w:after="0" w:line="240" w:lineRule="auto"/>
        <w:ind w:left="851" w:hanging="284"/>
        <w:rPr>
          <w:rFonts w:asciiTheme="minorHAnsi" w:hAnsiTheme="minorHAnsi" w:cstheme="minorHAnsi"/>
          <w:b/>
          <w:lang w:val="nl-BE"/>
        </w:rPr>
      </w:pPr>
      <w:r w:rsidRPr="008540EB">
        <w:rPr>
          <w:rFonts w:asciiTheme="minorHAnsi" w:hAnsiTheme="minorHAnsi" w:cstheme="minorHAnsi"/>
        </w:rPr>
        <w:t>Klik op de hoedanigheid</w:t>
      </w:r>
      <w:r w:rsidR="00F722A8">
        <w:rPr>
          <w:rFonts w:asciiTheme="minorHAnsi" w:hAnsiTheme="minorHAnsi" w:cstheme="minorHAnsi"/>
        </w:rPr>
        <w:t>:</w:t>
      </w:r>
    </w:p>
    <w:p w14:paraId="0D4D2A25" w14:textId="526606E8" w:rsidR="00F722A8" w:rsidRPr="00CA6BFF" w:rsidRDefault="00F722A8" w:rsidP="004A6D00">
      <w:pPr>
        <w:numPr>
          <w:ilvl w:val="1"/>
          <w:numId w:val="13"/>
        </w:numPr>
        <w:spacing w:after="0" w:line="240" w:lineRule="auto"/>
        <w:ind w:left="1134" w:hanging="283"/>
        <w:rPr>
          <w:rFonts w:asciiTheme="minorHAnsi" w:hAnsiTheme="minorHAnsi" w:cstheme="minorHAnsi"/>
          <w:b/>
          <w:lang w:val="nl-BE"/>
        </w:rPr>
      </w:pPr>
      <w:r>
        <w:rPr>
          <w:rFonts w:asciiTheme="minorHAnsi" w:hAnsiTheme="minorHAnsi" w:cstheme="minorHAnsi"/>
          <w:b/>
          <w:lang w:val="nl-BE"/>
        </w:rPr>
        <w:t>‘</w:t>
      </w:r>
      <w:r w:rsidR="008540EB" w:rsidRPr="008540EB">
        <w:rPr>
          <w:rFonts w:asciiTheme="minorHAnsi" w:hAnsiTheme="minorHAnsi" w:cstheme="minorHAnsi"/>
          <w:b/>
          <w:lang w:val="nl-BE"/>
        </w:rPr>
        <w:t>Jeugdhulp</w:t>
      </w:r>
      <w:r>
        <w:rPr>
          <w:rFonts w:asciiTheme="minorHAnsi" w:hAnsiTheme="minorHAnsi" w:cstheme="minorHAnsi"/>
          <w:b/>
          <w:lang w:val="nl-BE"/>
        </w:rPr>
        <w:t>’</w:t>
      </w:r>
      <w:r w:rsidR="008540EB" w:rsidRPr="008540EB">
        <w:rPr>
          <w:rFonts w:asciiTheme="minorHAnsi" w:hAnsiTheme="minorHAnsi" w:cstheme="minorHAnsi"/>
          <w:b/>
          <w:lang w:val="nl-BE"/>
        </w:rPr>
        <w:t xml:space="preserve"> </w:t>
      </w:r>
      <w:r w:rsidRPr="00E013EA">
        <w:rPr>
          <w:rFonts w:asciiTheme="minorHAnsi" w:hAnsiTheme="minorHAnsi" w:cstheme="minorHAnsi"/>
          <w:bCs/>
          <w:lang w:val="nl-BE"/>
        </w:rPr>
        <w:t>-</w:t>
      </w:r>
      <w:r>
        <w:rPr>
          <w:rFonts w:asciiTheme="minorHAnsi" w:hAnsiTheme="minorHAnsi" w:cstheme="minorHAnsi"/>
          <w:b/>
          <w:lang w:val="nl-BE"/>
        </w:rPr>
        <w:t xml:space="preserve"> </w:t>
      </w:r>
      <w:r w:rsidR="008540EB" w:rsidRPr="008540EB">
        <w:rPr>
          <w:rFonts w:asciiTheme="minorHAnsi" w:hAnsiTheme="minorHAnsi" w:cstheme="minorHAnsi"/>
          <w:bCs/>
          <w:lang w:val="nl-BE"/>
        </w:rPr>
        <w:t>voor de vergunde diensten voor pleegzorg, onthaal-, oriëntatie en observatie</w:t>
      </w:r>
      <w:r>
        <w:rPr>
          <w:rFonts w:asciiTheme="minorHAnsi" w:hAnsiTheme="minorHAnsi" w:cstheme="minorHAnsi"/>
          <w:bCs/>
          <w:lang w:val="nl-BE"/>
        </w:rPr>
        <w:t>-</w:t>
      </w:r>
      <w:r w:rsidR="008540EB" w:rsidRPr="008540EB">
        <w:rPr>
          <w:rFonts w:asciiTheme="minorHAnsi" w:hAnsiTheme="minorHAnsi" w:cstheme="minorHAnsi"/>
          <w:bCs/>
          <w:lang w:val="nl-BE"/>
        </w:rPr>
        <w:t>centra in een modulair kader, diensten voor herstelgerichte en constructieve afhandeling, diensten voor crisishulp aan huis, centra voor integrale gezinszorg en organisaties voor de bijzondere jeugdzorg</w:t>
      </w:r>
    </w:p>
    <w:p w14:paraId="61294A2A" w14:textId="4B1EA8A4" w:rsidR="008540EB" w:rsidRPr="008540EB" w:rsidRDefault="00F722A8" w:rsidP="004A6D00">
      <w:pPr>
        <w:numPr>
          <w:ilvl w:val="1"/>
          <w:numId w:val="13"/>
        </w:numPr>
        <w:spacing w:after="0" w:line="240" w:lineRule="auto"/>
        <w:ind w:left="1134" w:hanging="283"/>
        <w:rPr>
          <w:rFonts w:asciiTheme="minorHAnsi" w:hAnsiTheme="minorHAnsi" w:cstheme="minorHAnsi"/>
          <w:b/>
          <w:lang w:val="nl-BE"/>
        </w:rPr>
      </w:pPr>
      <w:r>
        <w:rPr>
          <w:rFonts w:asciiTheme="minorHAnsi" w:hAnsiTheme="minorHAnsi" w:cstheme="minorHAnsi"/>
          <w:b/>
          <w:lang w:val="nl-BE"/>
        </w:rPr>
        <w:t>‘R</w:t>
      </w:r>
      <w:r w:rsidR="008540EB" w:rsidRPr="00CA6BFF">
        <w:rPr>
          <w:rFonts w:asciiTheme="minorHAnsi" w:hAnsiTheme="minorHAnsi" w:cstheme="minorHAnsi"/>
          <w:b/>
          <w:lang w:val="nl-BE"/>
        </w:rPr>
        <w:t>esidentiële zorginstelling</w:t>
      </w:r>
      <w:r>
        <w:rPr>
          <w:rFonts w:asciiTheme="minorHAnsi" w:hAnsiTheme="minorHAnsi" w:cstheme="minorHAnsi"/>
          <w:bCs/>
          <w:lang w:val="nl-BE"/>
        </w:rPr>
        <w:t>’</w:t>
      </w:r>
      <w:r w:rsidR="008540EB" w:rsidRPr="008540EB">
        <w:rPr>
          <w:rFonts w:asciiTheme="minorHAnsi" w:hAnsiTheme="minorHAnsi" w:cstheme="minorHAnsi"/>
          <w:bCs/>
          <w:lang w:val="nl-BE"/>
        </w:rPr>
        <w:t xml:space="preserve"> </w:t>
      </w:r>
      <w:r>
        <w:rPr>
          <w:rFonts w:asciiTheme="minorHAnsi" w:hAnsiTheme="minorHAnsi" w:cstheme="minorHAnsi"/>
          <w:bCs/>
          <w:lang w:val="nl-BE"/>
        </w:rPr>
        <w:t xml:space="preserve">- </w:t>
      </w:r>
      <w:r w:rsidR="008540EB" w:rsidRPr="008540EB">
        <w:rPr>
          <w:rFonts w:asciiTheme="minorHAnsi" w:hAnsiTheme="minorHAnsi" w:cstheme="minorHAnsi"/>
          <w:bCs/>
          <w:lang w:val="nl-BE"/>
        </w:rPr>
        <w:t>voor de woonzorgcentra en de centra voor kortverblijf</w:t>
      </w:r>
    </w:p>
    <w:p w14:paraId="0C4F4F79" w14:textId="77777777" w:rsidR="00F722A8" w:rsidRPr="00E45207" w:rsidRDefault="00F722A8" w:rsidP="004A6D00">
      <w:pPr>
        <w:numPr>
          <w:ilvl w:val="1"/>
          <w:numId w:val="13"/>
        </w:numPr>
        <w:spacing w:after="0" w:line="240" w:lineRule="auto"/>
        <w:ind w:left="1134" w:hanging="283"/>
        <w:rPr>
          <w:rFonts w:asciiTheme="minorHAnsi" w:hAnsiTheme="minorHAnsi" w:cstheme="minorHAnsi"/>
          <w:b/>
          <w:lang w:val="nl-BE"/>
        </w:rPr>
      </w:pPr>
      <w:r>
        <w:rPr>
          <w:rFonts w:asciiTheme="minorHAnsi" w:hAnsiTheme="minorHAnsi" w:cstheme="minorHAnsi"/>
          <w:b/>
          <w:lang w:val="nl-BE"/>
        </w:rPr>
        <w:t>‘</w:t>
      </w:r>
      <w:r w:rsidRPr="00E45207">
        <w:rPr>
          <w:b/>
          <w:bCs/>
          <w:lang w:eastAsia="en-US"/>
        </w:rPr>
        <w:t>eHealth Gezondheidszorg</w:t>
      </w:r>
      <w:r>
        <w:rPr>
          <w:rFonts w:asciiTheme="minorHAnsi" w:hAnsiTheme="minorHAnsi" w:cstheme="minorHAnsi"/>
          <w:b/>
          <w:lang w:val="nl-BE"/>
        </w:rPr>
        <w:t>’</w:t>
      </w:r>
      <w:r w:rsidRPr="008540EB">
        <w:rPr>
          <w:rFonts w:asciiTheme="minorHAnsi" w:hAnsiTheme="minorHAnsi" w:cstheme="minorHAnsi"/>
          <w:b/>
          <w:lang w:val="nl-BE"/>
        </w:rPr>
        <w:t xml:space="preserve"> </w:t>
      </w:r>
      <w:r w:rsidRPr="00E013EA">
        <w:rPr>
          <w:rFonts w:asciiTheme="minorHAnsi" w:hAnsiTheme="minorHAnsi" w:cstheme="minorHAnsi"/>
          <w:bCs/>
          <w:lang w:val="nl-BE"/>
        </w:rPr>
        <w:t>-</w:t>
      </w:r>
      <w:r>
        <w:rPr>
          <w:rFonts w:asciiTheme="minorHAnsi" w:hAnsiTheme="minorHAnsi" w:cstheme="minorHAnsi"/>
          <w:b/>
          <w:lang w:val="nl-BE"/>
        </w:rPr>
        <w:t xml:space="preserve"> </w:t>
      </w:r>
      <w:r w:rsidRPr="008540EB">
        <w:rPr>
          <w:rFonts w:asciiTheme="minorHAnsi" w:hAnsiTheme="minorHAnsi" w:cstheme="minorHAnsi"/>
          <w:bCs/>
          <w:lang w:val="nl-BE"/>
        </w:rPr>
        <w:t>voor de overige voorzieningstypes</w:t>
      </w:r>
    </w:p>
    <w:p w14:paraId="454AC7D6" w14:textId="77777777" w:rsidR="008540EB" w:rsidRDefault="008540EB" w:rsidP="004A6D00">
      <w:pPr>
        <w:spacing w:after="0" w:line="240" w:lineRule="auto"/>
        <w:rPr>
          <w:rFonts w:asciiTheme="minorHAnsi" w:hAnsiTheme="minorHAnsi" w:cstheme="minorHAnsi"/>
        </w:rPr>
      </w:pPr>
      <w:r w:rsidRPr="008540EB" w:rsidDel="00E038D9">
        <w:rPr>
          <w:rFonts w:asciiTheme="minorHAnsi" w:hAnsiTheme="minorHAnsi" w:cstheme="minorHAnsi"/>
        </w:rPr>
        <w:lastRenderedPageBreak/>
        <w:t xml:space="preserve"> </w:t>
      </w:r>
      <w:r w:rsidRPr="008540EB">
        <w:rPr>
          <w:rFonts w:asciiTheme="minorHAnsi" w:hAnsiTheme="minorHAnsi" w:cstheme="minorHAnsi"/>
          <w:noProof/>
        </w:rPr>
        <w:drawing>
          <wp:inline distT="0" distB="0" distL="0" distR="0" wp14:anchorId="70F6FD23" wp14:editId="55ED8736">
            <wp:extent cx="6103620" cy="2263140"/>
            <wp:effectExtent l="0" t="0" r="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03620" cy="2263140"/>
                    </a:xfrm>
                    <a:prstGeom prst="rect">
                      <a:avLst/>
                    </a:prstGeom>
                  </pic:spPr>
                </pic:pic>
              </a:graphicData>
            </a:graphic>
          </wp:inline>
        </w:drawing>
      </w:r>
    </w:p>
    <w:p w14:paraId="2FC2FBB2" w14:textId="77777777" w:rsidR="008D1D58" w:rsidRPr="008540EB" w:rsidRDefault="008D1D58" w:rsidP="00AC648E">
      <w:pPr>
        <w:spacing w:after="0" w:line="240" w:lineRule="auto"/>
        <w:rPr>
          <w:rFonts w:asciiTheme="minorHAnsi" w:hAnsiTheme="minorHAnsi" w:cstheme="minorHAnsi"/>
          <w:b/>
        </w:rPr>
      </w:pPr>
    </w:p>
    <w:p w14:paraId="3D872651" w14:textId="78FDB28F" w:rsidR="008540EB" w:rsidRDefault="008540EB" w:rsidP="004A6D00">
      <w:pPr>
        <w:numPr>
          <w:ilvl w:val="0"/>
          <w:numId w:val="13"/>
        </w:numPr>
        <w:spacing w:after="0" w:line="240" w:lineRule="auto"/>
        <w:ind w:left="851" w:hanging="284"/>
        <w:rPr>
          <w:rFonts w:asciiTheme="minorHAnsi" w:hAnsiTheme="minorHAnsi" w:cstheme="minorHAnsi"/>
        </w:rPr>
      </w:pPr>
      <w:r w:rsidRPr="008540EB">
        <w:rPr>
          <w:rFonts w:asciiTheme="minorHAnsi" w:hAnsiTheme="minorHAnsi" w:cstheme="minorHAnsi"/>
        </w:rPr>
        <w:t xml:space="preserve">Klik in het menu aan de rechterkant op de link </w:t>
      </w:r>
      <w:r w:rsidR="000C6C17">
        <w:rPr>
          <w:rFonts w:asciiTheme="minorHAnsi" w:hAnsiTheme="minorHAnsi" w:cstheme="minorHAnsi"/>
        </w:rPr>
        <w:t>‘</w:t>
      </w:r>
      <w:r w:rsidRPr="008540EB">
        <w:rPr>
          <w:rFonts w:asciiTheme="minorHAnsi" w:hAnsiTheme="minorHAnsi" w:cstheme="minorHAnsi"/>
          <w:b/>
          <w:bCs/>
        </w:rPr>
        <w:t>Gebruikers – Subafdeling</w:t>
      </w:r>
      <w:r w:rsidR="000C6C17">
        <w:rPr>
          <w:rFonts w:asciiTheme="minorHAnsi" w:hAnsiTheme="minorHAnsi" w:cstheme="minorHAnsi"/>
        </w:rPr>
        <w:t>’</w:t>
      </w:r>
      <w:r w:rsidRPr="008540EB">
        <w:rPr>
          <w:rFonts w:asciiTheme="minorHAnsi" w:hAnsiTheme="minorHAnsi" w:cstheme="minorHAnsi"/>
        </w:rPr>
        <w:t xml:space="preserve"> onder Functionaliteiten -&gt; Hoedanigheidsbeheer</w:t>
      </w:r>
    </w:p>
    <w:p w14:paraId="3DA5B85C" w14:textId="77777777" w:rsidR="000C6C17" w:rsidRPr="00E013EA" w:rsidRDefault="000C6C17" w:rsidP="00AC648E">
      <w:pPr>
        <w:spacing w:after="0" w:line="240" w:lineRule="auto"/>
        <w:rPr>
          <w:rFonts w:asciiTheme="minorHAnsi" w:hAnsiTheme="minorHAnsi" w:cstheme="minorHAnsi"/>
          <w:sz w:val="16"/>
          <w:szCs w:val="16"/>
        </w:rPr>
      </w:pPr>
    </w:p>
    <w:p w14:paraId="04D5B7F0" w14:textId="77777777" w:rsidR="008540EB" w:rsidRPr="008540EB" w:rsidRDefault="008540EB" w:rsidP="004A6D00">
      <w:pPr>
        <w:spacing w:after="0" w:line="240" w:lineRule="auto"/>
        <w:rPr>
          <w:rFonts w:asciiTheme="minorHAnsi" w:hAnsiTheme="minorHAnsi" w:cstheme="minorHAnsi"/>
          <w:b/>
        </w:rPr>
      </w:pPr>
      <w:r w:rsidRPr="008540EB">
        <w:rPr>
          <w:rFonts w:asciiTheme="minorHAnsi" w:hAnsiTheme="minorHAnsi" w:cstheme="minorHAnsi"/>
          <w:noProof/>
        </w:rPr>
        <w:drawing>
          <wp:inline distT="0" distB="0" distL="0" distR="0" wp14:anchorId="7391F5ED" wp14:editId="290E495E">
            <wp:extent cx="6023610" cy="2008505"/>
            <wp:effectExtent l="19050" t="19050" r="15240" b="1079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023610" cy="2008505"/>
                    </a:xfrm>
                    <a:prstGeom prst="rect">
                      <a:avLst/>
                    </a:prstGeom>
                    <a:ln>
                      <a:solidFill>
                        <a:sysClr val="windowText" lastClr="000000"/>
                      </a:solidFill>
                    </a:ln>
                  </pic:spPr>
                </pic:pic>
              </a:graphicData>
            </a:graphic>
          </wp:inline>
        </w:drawing>
      </w:r>
    </w:p>
    <w:p w14:paraId="15FE22BE" w14:textId="77777777" w:rsidR="008540EB" w:rsidRPr="00E013EA" w:rsidRDefault="008540EB" w:rsidP="00AC648E">
      <w:pPr>
        <w:spacing w:after="0" w:line="240" w:lineRule="auto"/>
        <w:rPr>
          <w:rFonts w:asciiTheme="minorHAnsi" w:hAnsiTheme="minorHAnsi" w:cstheme="minorHAnsi"/>
          <w:b/>
          <w:sz w:val="16"/>
          <w:szCs w:val="16"/>
        </w:rPr>
      </w:pPr>
    </w:p>
    <w:p w14:paraId="5187A179" w14:textId="77777777" w:rsidR="008540EB" w:rsidRPr="008540EB" w:rsidRDefault="008540EB" w:rsidP="004A6D00">
      <w:pPr>
        <w:numPr>
          <w:ilvl w:val="0"/>
          <w:numId w:val="13"/>
        </w:numPr>
        <w:spacing w:after="0" w:line="240" w:lineRule="auto"/>
        <w:ind w:left="851" w:hanging="284"/>
        <w:rPr>
          <w:rFonts w:asciiTheme="minorHAnsi" w:hAnsiTheme="minorHAnsi" w:cstheme="minorHAnsi"/>
        </w:rPr>
      </w:pPr>
      <w:r w:rsidRPr="008540EB">
        <w:rPr>
          <w:rFonts w:asciiTheme="minorHAnsi" w:hAnsiTheme="minorHAnsi" w:cstheme="minorHAnsi"/>
        </w:rPr>
        <w:t>Klik op het tabblad ‘</w:t>
      </w:r>
      <w:r w:rsidRPr="008540EB">
        <w:rPr>
          <w:rFonts w:asciiTheme="minorHAnsi" w:hAnsiTheme="minorHAnsi" w:cstheme="minorHAnsi"/>
          <w:b/>
          <w:bCs/>
        </w:rPr>
        <w:t>Subafdeling’</w:t>
      </w:r>
    </w:p>
    <w:p w14:paraId="5B4A7F9D" w14:textId="77777777" w:rsidR="008540EB" w:rsidRPr="00E013EA" w:rsidRDefault="008540EB" w:rsidP="00AC648E">
      <w:pPr>
        <w:spacing w:after="0" w:line="240" w:lineRule="auto"/>
        <w:rPr>
          <w:rFonts w:asciiTheme="minorHAnsi" w:hAnsiTheme="minorHAnsi" w:cstheme="minorHAnsi"/>
          <w:sz w:val="16"/>
          <w:szCs w:val="16"/>
        </w:rPr>
      </w:pPr>
    </w:p>
    <w:p w14:paraId="540E9003" w14:textId="77777777" w:rsidR="008540EB" w:rsidRPr="008540EB" w:rsidRDefault="008540EB" w:rsidP="004A6D00">
      <w:pPr>
        <w:spacing w:after="0" w:line="240" w:lineRule="auto"/>
        <w:rPr>
          <w:rFonts w:asciiTheme="minorHAnsi" w:hAnsiTheme="minorHAnsi" w:cstheme="minorHAnsi"/>
        </w:rPr>
      </w:pPr>
      <w:r w:rsidRPr="008540EB">
        <w:rPr>
          <w:rFonts w:asciiTheme="minorHAnsi" w:hAnsiTheme="minorHAnsi" w:cstheme="minorHAnsi"/>
          <w:noProof/>
        </w:rPr>
        <w:drawing>
          <wp:inline distT="0" distB="0" distL="0" distR="0" wp14:anchorId="77EAA23D" wp14:editId="39698112">
            <wp:extent cx="6000750" cy="2632710"/>
            <wp:effectExtent l="19050" t="19050" r="19050" b="1524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000750" cy="2632710"/>
                    </a:xfrm>
                    <a:prstGeom prst="rect">
                      <a:avLst/>
                    </a:prstGeom>
                    <a:ln>
                      <a:solidFill>
                        <a:sysClr val="windowText" lastClr="000000"/>
                      </a:solidFill>
                    </a:ln>
                  </pic:spPr>
                </pic:pic>
              </a:graphicData>
            </a:graphic>
          </wp:inline>
        </w:drawing>
      </w:r>
    </w:p>
    <w:p w14:paraId="19457A0A" w14:textId="77777777" w:rsidR="008540EB" w:rsidRPr="008540EB" w:rsidRDefault="008540EB" w:rsidP="004A6D00">
      <w:pPr>
        <w:numPr>
          <w:ilvl w:val="3"/>
          <w:numId w:val="14"/>
        </w:numPr>
        <w:spacing w:after="0" w:line="240" w:lineRule="auto"/>
        <w:ind w:left="851" w:hanging="284"/>
        <w:rPr>
          <w:rFonts w:asciiTheme="minorHAnsi" w:hAnsiTheme="minorHAnsi" w:cstheme="minorHAnsi"/>
        </w:rPr>
      </w:pPr>
      <w:r w:rsidRPr="008540EB">
        <w:rPr>
          <w:rFonts w:asciiTheme="minorHAnsi" w:hAnsiTheme="minorHAnsi" w:cstheme="minorHAnsi"/>
        </w:rPr>
        <w:lastRenderedPageBreak/>
        <w:t>Maak een subafdeling of bewerk een bestaande subafdeling:</w:t>
      </w:r>
    </w:p>
    <w:p w14:paraId="19678FD3" w14:textId="730C0686" w:rsidR="008540EB" w:rsidRPr="00CA6BFF" w:rsidRDefault="008540EB" w:rsidP="004A6D00">
      <w:pPr>
        <w:numPr>
          <w:ilvl w:val="0"/>
          <w:numId w:val="7"/>
        </w:numPr>
        <w:spacing w:after="0" w:line="240" w:lineRule="auto"/>
        <w:ind w:left="1134" w:hanging="283"/>
        <w:rPr>
          <w:rFonts w:asciiTheme="minorHAnsi" w:hAnsiTheme="minorHAnsi" w:cstheme="minorHAnsi"/>
        </w:rPr>
      </w:pPr>
      <w:r w:rsidRPr="008540EB">
        <w:rPr>
          <w:rFonts w:asciiTheme="minorHAnsi" w:hAnsiTheme="minorHAnsi" w:cstheme="minorHAnsi"/>
        </w:rPr>
        <w:t xml:space="preserve">Je hebt nog geen subafdeling: kies </w:t>
      </w:r>
      <w:r w:rsidR="00D40AFA">
        <w:rPr>
          <w:rFonts w:asciiTheme="minorHAnsi" w:hAnsiTheme="minorHAnsi" w:cstheme="minorHAnsi"/>
        </w:rPr>
        <w:t>voor jou</w:t>
      </w:r>
      <w:r w:rsidR="00BC74D7">
        <w:rPr>
          <w:rFonts w:asciiTheme="minorHAnsi" w:hAnsiTheme="minorHAnsi" w:cstheme="minorHAnsi"/>
        </w:rPr>
        <w:t xml:space="preserve">w </w:t>
      </w:r>
      <w:r w:rsidR="006A28BB">
        <w:rPr>
          <w:rFonts w:asciiTheme="minorHAnsi" w:hAnsiTheme="minorHAnsi" w:cstheme="minorHAnsi"/>
        </w:rPr>
        <w:t>‘</w:t>
      </w:r>
      <w:r w:rsidR="006A28BB" w:rsidRPr="00E013EA">
        <w:rPr>
          <w:rFonts w:asciiTheme="minorHAnsi" w:hAnsiTheme="minorHAnsi" w:cstheme="minorHAnsi"/>
          <w:b/>
          <w:bCs/>
        </w:rPr>
        <w:t>Z</w:t>
      </w:r>
      <w:r w:rsidR="00BC74D7" w:rsidRPr="00E013EA">
        <w:rPr>
          <w:rFonts w:asciiTheme="minorHAnsi" w:hAnsiTheme="minorHAnsi" w:cstheme="minorHAnsi"/>
          <w:b/>
          <w:bCs/>
        </w:rPr>
        <w:t>orgvoorzieningstype</w:t>
      </w:r>
      <w:r w:rsidR="006A28BB" w:rsidRPr="00E013EA">
        <w:rPr>
          <w:rFonts w:asciiTheme="minorHAnsi" w:hAnsiTheme="minorHAnsi" w:cstheme="minorHAnsi"/>
          <w:b/>
          <w:bCs/>
        </w:rPr>
        <w:t>’</w:t>
      </w:r>
      <w:r w:rsidR="00BC74D7">
        <w:rPr>
          <w:rFonts w:asciiTheme="minorHAnsi" w:hAnsiTheme="minorHAnsi" w:cstheme="minorHAnsi"/>
        </w:rPr>
        <w:t xml:space="preserve"> de juiste </w:t>
      </w:r>
      <w:r w:rsidR="006A28BB">
        <w:rPr>
          <w:rFonts w:asciiTheme="minorHAnsi" w:hAnsiTheme="minorHAnsi" w:cstheme="minorHAnsi"/>
        </w:rPr>
        <w:t>‘</w:t>
      </w:r>
      <w:r w:rsidR="006A28BB" w:rsidRPr="00E013EA">
        <w:rPr>
          <w:rFonts w:asciiTheme="minorHAnsi" w:hAnsiTheme="minorHAnsi" w:cstheme="minorHAnsi"/>
          <w:b/>
          <w:bCs/>
        </w:rPr>
        <w:t>S</w:t>
      </w:r>
      <w:r w:rsidR="00985BA4" w:rsidRPr="00E013EA">
        <w:rPr>
          <w:rFonts w:asciiTheme="minorHAnsi" w:hAnsiTheme="minorHAnsi" w:cstheme="minorHAnsi"/>
          <w:b/>
          <w:bCs/>
        </w:rPr>
        <w:t>ubdivisie</w:t>
      </w:r>
      <w:r w:rsidR="006A28BB" w:rsidRPr="00E013EA">
        <w:rPr>
          <w:rFonts w:asciiTheme="minorHAnsi" w:hAnsiTheme="minorHAnsi" w:cstheme="minorHAnsi"/>
          <w:b/>
          <w:bCs/>
        </w:rPr>
        <w:t>’</w:t>
      </w:r>
      <w:r w:rsidR="00985BA4">
        <w:rPr>
          <w:rFonts w:asciiTheme="minorHAnsi" w:hAnsiTheme="minorHAnsi" w:cstheme="minorHAnsi"/>
        </w:rPr>
        <w:t xml:space="preserve"> </w:t>
      </w:r>
      <w:r w:rsidR="006069BF">
        <w:rPr>
          <w:rFonts w:asciiTheme="minorHAnsi" w:hAnsiTheme="minorHAnsi" w:cstheme="minorHAnsi"/>
        </w:rPr>
        <w:t xml:space="preserve">(ook wel ‘type’ genoemd in onderstaand beeld’) </w:t>
      </w:r>
      <w:r w:rsidRPr="008540EB">
        <w:rPr>
          <w:rFonts w:asciiTheme="minorHAnsi" w:hAnsiTheme="minorHAnsi" w:cstheme="minorHAnsi"/>
        </w:rPr>
        <w:t xml:space="preserve">en klik op </w:t>
      </w:r>
      <w:r w:rsidR="000C6C17">
        <w:rPr>
          <w:rFonts w:asciiTheme="minorHAnsi" w:hAnsiTheme="minorHAnsi" w:cstheme="minorHAnsi"/>
        </w:rPr>
        <w:t>‘</w:t>
      </w:r>
      <w:r w:rsidRPr="008540EB">
        <w:rPr>
          <w:rFonts w:asciiTheme="minorHAnsi" w:hAnsiTheme="minorHAnsi" w:cstheme="minorHAnsi"/>
          <w:b/>
          <w:bCs/>
        </w:rPr>
        <w:t>Volgende</w:t>
      </w:r>
      <w:r w:rsidR="000C6C17">
        <w:rPr>
          <w:rFonts w:asciiTheme="minorHAnsi" w:hAnsiTheme="minorHAnsi" w:cstheme="minorHAnsi"/>
          <w:b/>
          <w:bCs/>
        </w:rPr>
        <w:t>’</w:t>
      </w:r>
      <w:r w:rsidR="003F1116">
        <w:rPr>
          <w:rFonts w:asciiTheme="minorHAnsi" w:hAnsiTheme="minorHAnsi" w:cstheme="minorHAnsi"/>
          <w:b/>
          <w:bCs/>
        </w:rPr>
        <w:t xml:space="preserve">.  </w:t>
      </w:r>
    </w:p>
    <w:p w14:paraId="1ACFF367" w14:textId="36B98578" w:rsidR="000C6C17" w:rsidRPr="00E013EA" w:rsidRDefault="000C6C17" w:rsidP="00AC648E">
      <w:pPr>
        <w:spacing w:after="0" w:line="240" w:lineRule="auto"/>
        <w:rPr>
          <w:rFonts w:asciiTheme="minorHAnsi" w:hAnsiTheme="minorHAnsi" w:cstheme="minorHAnsi"/>
          <w:b/>
          <w:bCs/>
          <w:sz w:val="16"/>
          <w:szCs w:val="16"/>
        </w:rPr>
      </w:pPr>
    </w:p>
    <w:p w14:paraId="3505625A" w14:textId="77777777" w:rsidR="008540EB" w:rsidRPr="008540EB" w:rsidRDefault="008540EB" w:rsidP="004A6D00">
      <w:pPr>
        <w:spacing w:after="0" w:line="240" w:lineRule="auto"/>
        <w:rPr>
          <w:rFonts w:asciiTheme="minorHAnsi" w:hAnsiTheme="minorHAnsi" w:cstheme="minorHAnsi"/>
        </w:rPr>
      </w:pPr>
      <w:r w:rsidRPr="008540EB">
        <w:rPr>
          <w:rFonts w:asciiTheme="minorHAnsi" w:hAnsiTheme="minorHAnsi" w:cstheme="minorHAnsi"/>
          <w:noProof/>
        </w:rPr>
        <w:drawing>
          <wp:inline distT="0" distB="0" distL="0" distR="0" wp14:anchorId="79E6AC64" wp14:editId="64BFE8D9">
            <wp:extent cx="6061710" cy="1748155"/>
            <wp:effectExtent l="19050" t="19050" r="15240" b="2349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061710" cy="1748155"/>
                    </a:xfrm>
                    <a:prstGeom prst="rect">
                      <a:avLst/>
                    </a:prstGeom>
                    <a:ln>
                      <a:solidFill>
                        <a:sysClr val="windowText" lastClr="000000"/>
                      </a:solidFill>
                    </a:ln>
                  </pic:spPr>
                </pic:pic>
              </a:graphicData>
            </a:graphic>
          </wp:inline>
        </w:drawing>
      </w:r>
    </w:p>
    <w:p w14:paraId="2A9AE23A" w14:textId="77777777" w:rsidR="008540EB" w:rsidRPr="008540EB" w:rsidRDefault="008540EB" w:rsidP="00AC648E">
      <w:pPr>
        <w:spacing w:after="0" w:line="240" w:lineRule="auto"/>
        <w:ind w:left="720"/>
        <w:rPr>
          <w:rFonts w:asciiTheme="minorHAnsi" w:hAnsiTheme="minorHAnsi" w:cstheme="minorHAnsi"/>
        </w:rPr>
      </w:pPr>
    </w:p>
    <w:p w14:paraId="0C26BF94" w14:textId="77777777" w:rsidR="005C317E" w:rsidRPr="005C317E" w:rsidRDefault="008540EB" w:rsidP="004A6D00">
      <w:pPr>
        <w:numPr>
          <w:ilvl w:val="0"/>
          <w:numId w:val="24"/>
        </w:numPr>
        <w:spacing w:after="0" w:line="240" w:lineRule="auto"/>
        <w:ind w:left="1134" w:hanging="283"/>
        <w:rPr>
          <w:rFonts w:asciiTheme="minorHAnsi" w:hAnsiTheme="minorHAnsi" w:cstheme="minorHAnsi"/>
          <w:color w:val="000000" w:themeColor="text1"/>
        </w:rPr>
      </w:pPr>
      <w:r w:rsidRPr="005C317E">
        <w:rPr>
          <w:rFonts w:asciiTheme="minorHAnsi" w:hAnsiTheme="minorHAnsi" w:cstheme="minorHAnsi"/>
          <w:color w:val="000000" w:themeColor="text1"/>
        </w:rPr>
        <w:t xml:space="preserve">Je hebt al een subafdeling: </w:t>
      </w:r>
    </w:p>
    <w:p w14:paraId="4BD5E1D7" w14:textId="7AC98030" w:rsidR="005C317E" w:rsidRDefault="0039228D" w:rsidP="004A6D00">
      <w:pPr>
        <w:numPr>
          <w:ilvl w:val="1"/>
          <w:numId w:val="24"/>
        </w:numPr>
        <w:spacing w:after="0" w:line="240" w:lineRule="auto"/>
        <w:rPr>
          <w:rFonts w:asciiTheme="minorHAnsi" w:hAnsiTheme="minorHAnsi" w:cstheme="minorHAnsi"/>
          <w:color w:val="000000" w:themeColor="text1"/>
        </w:rPr>
      </w:pPr>
      <w:r>
        <w:rPr>
          <w:rFonts w:asciiTheme="minorHAnsi" w:hAnsiTheme="minorHAnsi" w:cstheme="minorHAnsi"/>
          <w:color w:val="000000" w:themeColor="text1"/>
        </w:rPr>
        <w:t xml:space="preserve">Klik </w:t>
      </w:r>
      <w:proofErr w:type="spellStart"/>
      <w:r w:rsidR="009C5618">
        <w:rPr>
          <w:rFonts w:asciiTheme="minorHAnsi" w:hAnsiTheme="minorHAnsi" w:cstheme="minorHAnsi"/>
          <w:color w:val="000000" w:themeColor="text1"/>
        </w:rPr>
        <w:t>linksonderaan</w:t>
      </w:r>
      <w:proofErr w:type="spellEnd"/>
      <w:r w:rsidR="009C5618">
        <w:rPr>
          <w:rFonts w:asciiTheme="minorHAnsi" w:hAnsiTheme="minorHAnsi" w:cstheme="minorHAnsi"/>
          <w:color w:val="000000" w:themeColor="text1"/>
        </w:rPr>
        <w:t xml:space="preserve"> </w:t>
      </w:r>
      <w:r w:rsidR="00FF6B0F">
        <w:rPr>
          <w:rFonts w:asciiTheme="minorHAnsi" w:hAnsiTheme="minorHAnsi" w:cstheme="minorHAnsi"/>
          <w:color w:val="000000" w:themeColor="text1"/>
        </w:rPr>
        <w:t>vóór de voor</w:t>
      </w:r>
      <w:r w:rsidR="00570659">
        <w:rPr>
          <w:rFonts w:asciiTheme="minorHAnsi" w:hAnsiTheme="minorHAnsi" w:cstheme="minorHAnsi"/>
          <w:color w:val="000000" w:themeColor="text1"/>
        </w:rPr>
        <w:t xml:space="preserve">ziening </w:t>
      </w:r>
      <w:r w:rsidR="009C5618">
        <w:rPr>
          <w:rFonts w:asciiTheme="minorHAnsi" w:hAnsiTheme="minorHAnsi" w:cstheme="minorHAnsi"/>
          <w:color w:val="000000" w:themeColor="text1"/>
        </w:rPr>
        <w:t xml:space="preserve">op </w:t>
      </w:r>
      <w:r w:rsidR="00693CC3">
        <w:rPr>
          <w:rFonts w:asciiTheme="minorHAnsi" w:hAnsiTheme="minorHAnsi" w:cstheme="minorHAnsi"/>
          <w:color w:val="000000" w:themeColor="text1"/>
        </w:rPr>
        <w:t>het ‘</w:t>
      </w:r>
      <w:r w:rsidR="00693CC3" w:rsidRPr="001C21B8">
        <w:rPr>
          <w:rFonts w:asciiTheme="minorHAnsi" w:hAnsiTheme="minorHAnsi" w:cstheme="minorHAnsi"/>
          <w:b/>
          <w:bCs/>
          <w:color w:val="000000" w:themeColor="text1"/>
        </w:rPr>
        <w:t>bolletje’</w:t>
      </w:r>
    </w:p>
    <w:p w14:paraId="12E58225" w14:textId="2588C9B7" w:rsidR="008540EB" w:rsidRPr="00CA6BFF" w:rsidRDefault="008540EB" w:rsidP="004A6D00">
      <w:pPr>
        <w:numPr>
          <w:ilvl w:val="1"/>
          <w:numId w:val="24"/>
        </w:numPr>
        <w:spacing w:after="0" w:line="240" w:lineRule="auto"/>
        <w:rPr>
          <w:rFonts w:asciiTheme="minorHAnsi" w:hAnsiTheme="minorHAnsi" w:cstheme="minorHAnsi"/>
          <w:color w:val="000000" w:themeColor="text1"/>
        </w:rPr>
      </w:pPr>
      <w:r w:rsidRPr="00CA6BFF">
        <w:rPr>
          <w:rFonts w:asciiTheme="minorHAnsi" w:hAnsiTheme="minorHAnsi" w:cstheme="minorHAnsi"/>
          <w:color w:val="000000" w:themeColor="text1"/>
        </w:rPr>
        <w:t xml:space="preserve">klik </w:t>
      </w:r>
      <w:r w:rsidR="00F516DD">
        <w:rPr>
          <w:rFonts w:asciiTheme="minorHAnsi" w:hAnsiTheme="minorHAnsi" w:cstheme="minorHAnsi"/>
          <w:color w:val="000000" w:themeColor="text1"/>
        </w:rPr>
        <w:t xml:space="preserve">dan rechts </w:t>
      </w:r>
      <w:r w:rsidR="005B371A">
        <w:rPr>
          <w:rFonts w:asciiTheme="minorHAnsi" w:hAnsiTheme="minorHAnsi" w:cstheme="minorHAnsi"/>
          <w:color w:val="000000" w:themeColor="text1"/>
        </w:rPr>
        <w:t xml:space="preserve">achter de voorziening </w:t>
      </w:r>
      <w:r w:rsidRPr="00CA6BFF">
        <w:rPr>
          <w:rFonts w:asciiTheme="minorHAnsi" w:hAnsiTheme="minorHAnsi" w:cstheme="minorHAnsi"/>
          <w:color w:val="000000" w:themeColor="text1"/>
        </w:rPr>
        <w:t>op het potloodje bij ‘</w:t>
      </w:r>
      <w:r w:rsidR="000C6C17">
        <w:rPr>
          <w:rFonts w:asciiTheme="minorHAnsi" w:hAnsiTheme="minorHAnsi" w:cstheme="minorHAnsi"/>
          <w:b/>
          <w:bCs/>
          <w:color w:val="000000" w:themeColor="text1"/>
        </w:rPr>
        <w:t>A</w:t>
      </w:r>
      <w:r w:rsidRPr="00CA6BFF">
        <w:rPr>
          <w:rFonts w:asciiTheme="minorHAnsi" w:hAnsiTheme="minorHAnsi" w:cstheme="minorHAnsi"/>
          <w:b/>
          <w:bCs/>
          <w:color w:val="000000" w:themeColor="text1"/>
        </w:rPr>
        <w:t>ctie’</w:t>
      </w:r>
      <w:r w:rsidRPr="00CA6BFF">
        <w:rPr>
          <w:rFonts w:asciiTheme="minorHAnsi" w:hAnsiTheme="minorHAnsi" w:cstheme="minorHAnsi"/>
          <w:color w:val="000000" w:themeColor="text1"/>
        </w:rPr>
        <w:t xml:space="preserve"> </w:t>
      </w:r>
    </w:p>
    <w:p w14:paraId="09BE8C54" w14:textId="77777777" w:rsidR="008540EB" w:rsidRPr="008540EB" w:rsidRDefault="008540EB" w:rsidP="00AC648E">
      <w:pPr>
        <w:spacing w:after="0" w:line="240" w:lineRule="auto"/>
        <w:ind w:left="720"/>
        <w:rPr>
          <w:rFonts w:asciiTheme="minorHAnsi" w:hAnsiTheme="minorHAnsi" w:cstheme="minorHAnsi"/>
        </w:rPr>
      </w:pPr>
    </w:p>
    <w:p w14:paraId="6E1A1F8C" w14:textId="78CD675D" w:rsidR="008540EB" w:rsidRDefault="009E494E" w:rsidP="004A6D00">
      <w:pPr>
        <w:spacing w:after="0" w:line="240" w:lineRule="auto"/>
        <w:rPr>
          <w:rFonts w:asciiTheme="minorHAnsi" w:hAnsiTheme="minorHAnsi" w:cstheme="minorHAnsi"/>
        </w:rPr>
      </w:pPr>
      <w:r w:rsidRPr="00646320">
        <w:rPr>
          <w:rFonts w:asciiTheme="minorHAnsi" w:hAnsiTheme="minorHAnsi" w:cstheme="minorHAnsi"/>
          <w:noProof/>
          <w:color w:val="00B050"/>
        </w:rPr>
        <mc:AlternateContent>
          <mc:Choice Requires="wps">
            <w:drawing>
              <wp:anchor distT="0" distB="0" distL="114300" distR="114300" simplePos="0" relativeHeight="251658273" behindDoc="0" locked="0" layoutInCell="1" allowOverlap="1" wp14:anchorId="7B0344BB" wp14:editId="18B4605E">
                <wp:simplePos x="0" y="0"/>
                <wp:positionH relativeFrom="column">
                  <wp:posOffset>623570</wp:posOffset>
                </wp:positionH>
                <wp:positionV relativeFrom="paragraph">
                  <wp:posOffset>1325880</wp:posOffset>
                </wp:positionV>
                <wp:extent cx="161925" cy="161925"/>
                <wp:effectExtent l="0" t="0" r="28575" b="28575"/>
                <wp:wrapNone/>
                <wp:docPr id="24" name="Ovaal 24"/>
                <wp:cNvGraphicFramePr/>
                <a:graphic xmlns:a="http://schemas.openxmlformats.org/drawingml/2006/main">
                  <a:graphicData uri="http://schemas.microsoft.com/office/word/2010/wordprocessingShape">
                    <wps:wsp>
                      <wps:cNvSpPr/>
                      <wps:spPr>
                        <a:xfrm>
                          <a:off x="0" y="0"/>
                          <a:ext cx="161925" cy="161925"/>
                        </a:xfrm>
                        <a:prstGeom prst="ellipse">
                          <a:avLst/>
                        </a:prstGeom>
                        <a:noFill/>
                        <a:ln w="254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264539" id="Ovaal 24" o:spid="_x0000_s1026" style="position:absolute;margin-left:49.1pt;margin-top:104.4pt;width:12.75pt;height:12.75pt;z-index:2516582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" filled="f" strokecolor="#00b050" strokeweight="2pt"/>
            </w:pict>
          </mc:Fallback>
        </mc:AlternateContent>
      </w:r>
      <w:r w:rsidR="008540EB" w:rsidRPr="008540EB">
        <w:rPr>
          <w:rFonts w:asciiTheme="minorHAnsi" w:hAnsiTheme="minorHAnsi" w:cstheme="minorHAnsi"/>
          <w:noProof/>
        </w:rPr>
        <w:drawing>
          <wp:inline distT="0" distB="0" distL="0" distR="0" wp14:anchorId="6EEFF7A3" wp14:editId="0E0B3D20">
            <wp:extent cx="6092190" cy="1859280"/>
            <wp:effectExtent l="19050" t="19050" r="22860" b="2667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092190" cy="1859280"/>
                    </a:xfrm>
                    <a:prstGeom prst="rect">
                      <a:avLst/>
                    </a:prstGeom>
                    <a:ln>
                      <a:solidFill>
                        <a:sysClr val="windowText" lastClr="000000"/>
                      </a:solidFill>
                    </a:ln>
                  </pic:spPr>
                </pic:pic>
              </a:graphicData>
            </a:graphic>
          </wp:inline>
        </w:drawing>
      </w:r>
    </w:p>
    <w:p w14:paraId="464D5456" w14:textId="28406E3B" w:rsidR="00F722A8" w:rsidRDefault="00F722A8" w:rsidP="00AC648E">
      <w:pPr>
        <w:spacing w:after="0" w:line="240" w:lineRule="auto"/>
        <w:ind w:left="720"/>
        <w:rPr>
          <w:rFonts w:asciiTheme="minorHAnsi" w:hAnsiTheme="minorHAnsi" w:cstheme="minorHAnsi"/>
          <w:sz w:val="16"/>
          <w:szCs w:val="16"/>
        </w:rPr>
      </w:pPr>
    </w:p>
    <w:p w14:paraId="3E5422F1" w14:textId="093B062C" w:rsidR="00B761F4" w:rsidRPr="00AB3C9B" w:rsidRDefault="00B761F4" w:rsidP="00AC648E">
      <w:pPr>
        <w:pStyle w:val="Kop3"/>
        <w:spacing w:before="0" w:after="0" w:line="240" w:lineRule="auto"/>
        <w:rPr>
          <w:rFonts w:asciiTheme="minorHAnsi" w:hAnsiTheme="minorHAnsi" w:cstheme="minorHAnsi"/>
          <w:sz w:val="24"/>
          <w:szCs w:val="24"/>
        </w:rPr>
      </w:pPr>
      <w:bookmarkStart w:id="61" w:name="_Toc55327480"/>
      <w:r w:rsidRPr="00AB3C9B">
        <w:rPr>
          <w:rFonts w:asciiTheme="minorHAnsi" w:hAnsiTheme="minorHAnsi" w:cstheme="minorHAnsi"/>
          <w:sz w:val="24"/>
          <w:szCs w:val="24"/>
        </w:rPr>
        <w:t>B.6.</w:t>
      </w:r>
      <w:r>
        <w:rPr>
          <w:rFonts w:asciiTheme="minorHAnsi" w:hAnsiTheme="minorHAnsi" w:cstheme="minorHAnsi"/>
          <w:sz w:val="24"/>
          <w:szCs w:val="24"/>
        </w:rPr>
        <w:t>2</w:t>
      </w:r>
      <w:r w:rsidRPr="00AB3C9B">
        <w:rPr>
          <w:rFonts w:asciiTheme="minorHAnsi" w:hAnsiTheme="minorHAnsi" w:cstheme="minorHAnsi"/>
          <w:sz w:val="24"/>
          <w:szCs w:val="24"/>
        </w:rPr>
        <w:t xml:space="preserve">. </w:t>
      </w:r>
      <w:r w:rsidR="00EC4EC1">
        <w:rPr>
          <w:rFonts w:asciiTheme="minorHAnsi" w:hAnsiTheme="minorHAnsi" w:cstheme="minorHAnsi"/>
          <w:sz w:val="24"/>
          <w:szCs w:val="24"/>
        </w:rPr>
        <w:t>Specifieke instructies v</w:t>
      </w:r>
      <w:r w:rsidRPr="00AB3C9B">
        <w:rPr>
          <w:rFonts w:asciiTheme="minorHAnsi" w:hAnsiTheme="minorHAnsi" w:cstheme="minorHAnsi"/>
          <w:sz w:val="24"/>
          <w:szCs w:val="24"/>
        </w:rPr>
        <w:t xml:space="preserve">oor </w:t>
      </w:r>
      <w:r w:rsidR="003C6B98">
        <w:rPr>
          <w:rFonts w:asciiTheme="minorHAnsi" w:hAnsiTheme="minorHAnsi" w:cstheme="minorHAnsi"/>
          <w:sz w:val="24"/>
          <w:szCs w:val="24"/>
        </w:rPr>
        <w:t>de voorzieningen voor personen met een handicap</w:t>
      </w:r>
      <w:bookmarkEnd w:id="61"/>
    </w:p>
    <w:p w14:paraId="3FCF80C0" w14:textId="77777777" w:rsidR="00645B7C" w:rsidRDefault="00645B7C" w:rsidP="00AC648E">
      <w:pPr>
        <w:pStyle w:val="paragraph"/>
        <w:spacing w:before="0" w:beforeAutospacing="0" w:after="0" w:afterAutospacing="0"/>
        <w:textAlignment w:val="baseline"/>
        <w:rPr>
          <w:rStyle w:val="normaltextrun"/>
          <w:rFonts w:ascii="Calibri" w:hAnsi="Calibri" w:cs="Calibri"/>
          <w:sz w:val="22"/>
          <w:szCs w:val="22"/>
        </w:rPr>
      </w:pPr>
    </w:p>
    <w:p w14:paraId="496CF167" w14:textId="47696A40" w:rsidR="00BF2A76" w:rsidRDefault="003C4390" w:rsidP="00AC648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Voorzieningen voor personen met een handicap doen daarom het volgende</w:t>
      </w:r>
      <w:r w:rsidR="00BF2A76">
        <w:rPr>
          <w:rStyle w:val="normaltextrun"/>
          <w:rFonts w:ascii="Calibri" w:hAnsi="Calibri" w:cs="Calibri"/>
          <w:sz w:val="22"/>
          <w:szCs w:val="22"/>
        </w:rPr>
        <w:t>:</w:t>
      </w:r>
      <w:r w:rsidR="00BF2A76">
        <w:rPr>
          <w:rStyle w:val="eop"/>
          <w:rFonts w:ascii="Calibri" w:hAnsi="Calibri" w:cs="Calibri"/>
          <w:sz w:val="22"/>
          <w:szCs w:val="22"/>
        </w:rPr>
        <w:t> </w:t>
      </w:r>
    </w:p>
    <w:p w14:paraId="7375C911" w14:textId="01417D6D" w:rsidR="00BF2A76" w:rsidRDefault="0094425E" w:rsidP="004A6D00">
      <w:pPr>
        <w:pStyle w:val="paragraph"/>
        <w:numPr>
          <w:ilvl w:val="0"/>
          <w:numId w:val="36"/>
        </w:numPr>
        <w:tabs>
          <w:tab w:val="clear" w:pos="720"/>
          <w:tab w:val="num" w:pos="851"/>
        </w:tabs>
        <w:spacing w:before="0" w:beforeAutospacing="0" w:after="0" w:afterAutospacing="0"/>
        <w:ind w:left="851" w:hanging="284"/>
        <w:textAlignment w:val="baseline"/>
        <w:rPr>
          <w:rStyle w:val="eop"/>
          <w:rFonts w:ascii="Calibri" w:hAnsi="Calibri" w:cs="Calibri"/>
          <w:sz w:val="22"/>
          <w:szCs w:val="22"/>
        </w:rPr>
      </w:pPr>
      <w:r>
        <w:rPr>
          <w:rStyle w:val="normaltextrun"/>
          <w:rFonts w:ascii="Calibri" w:hAnsi="Calibri" w:cs="Calibri"/>
          <w:sz w:val="22"/>
          <w:szCs w:val="22"/>
        </w:rPr>
        <w:t>Zoek h</w:t>
      </w:r>
      <w:r w:rsidR="00BF2A76">
        <w:rPr>
          <w:rStyle w:val="normaltextrun"/>
          <w:rFonts w:ascii="Calibri" w:hAnsi="Calibri" w:cs="Calibri"/>
          <w:sz w:val="22"/>
          <w:szCs w:val="22"/>
        </w:rPr>
        <w:t>et goede HCO-nummer op</w:t>
      </w:r>
      <w:r w:rsidR="00BF2A76">
        <w:rPr>
          <w:rStyle w:val="eop"/>
          <w:rFonts w:ascii="Calibri" w:hAnsi="Calibri" w:cs="Calibri"/>
          <w:sz w:val="22"/>
          <w:szCs w:val="22"/>
        </w:rPr>
        <w:t> </w:t>
      </w:r>
      <w:r w:rsidR="009F0A96">
        <w:rPr>
          <w:rStyle w:val="eop"/>
          <w:rFonts w:ascii="Calibri" w:hAnsi="Calibri" w:cs="Calibri"/>
          <w:sz w:val="22"/>
          <w:szCs w:val="22"/>
        </w:rPr>
        <w:t xml:space="preserve">via </w:t>
      </w:r>
      <w:r w:rsidR="009F0A96" w:rsidRPr="00BD1EE0">
        <w:rPr>
          <w:rStyle w:val="eop"/>
          <w:rFonts w:ascii="Calibri" w:hAnsi="Calibri" w:cs="Calibri"/>
          <w:b/>
          <w:bCs/>
          <w:sz w:val="22"/>
          <w:szCs w:val="22"/>
        </w:rPr>
        <w:t>COBRHA VIEWER</w:t>
      </w:r>
      <w:r w:rsidR="00301F77">
        <w:rPr>
          <w:rStyle w:val="eop"/>
          <w:rFonts w:ascii="Calibri" w:hAnsi="Calibri" w:cs="Calibri"/>
          <w:sz w:val="22"/>
          <w:szCs w:val="22"/>
        </w:rPr>
        <w:t xml:space="preserve">: </w:t>
      </w:r>
      <w:hyperlink r:id="rId69" w:history="1">
        <w:r w:rsidR="00301F77" w:rsidRPr="00934FAB">
          <w:rPr>
            <w:rStyle w:val="Hyperlink"/>
            <w:rFonts w:ascii="Calibri" w:hAnsi="Calibri" w:cs="Calibri"/>
            <w:sz w:val="22"/>
            <w:szCs w:val="22"/>
            <w:lang w:val="nl-BE" w:eastAsia="nl-BE"/>
          </w:rPr>
          <w:t>https://publiek.departementwvg.be/cobrha/</w:t>
        </w:r>
      </w:hyperlink>
      <w:r w:rsidR="00301F77">
        <w:rPr>
          <w:rStyle w:val="eop"/>
          <w:rFonts w:ascii="Calibri" w:hAnsi="Calibri" w:cs="Calibri"/>
          <w:sz w:val="22"/>
          <w:szCs w:val="22"/>
        </w:rPr>
        <w:t xml:space="preserve"> </w:t>
      </w:r>
    </w:p>
    <w:p w14:paraId="48758255" w14:textId="53A0A577" w:rsidR="00201DF5" w:rsidRDefault="00201DF5" w:rsidP="004A6D00">
      <w:pPr>
        <w:pStyle w:val="paragraph"/>
        <w:numPr>
          <w:ilvl w:val="1"/>
          <w:numId w:val="36"/>
        </w:numPr>
        <w:tabs>
          <w:tab w:val="num" w:pos="1134"/>
        </w:tabs>
        <w:spacing w:before="0" w:beforeAutospacing="0" w:after="0" w:afterAutospacing="0"/>
        <w:ind w:left="1134" w:hanging="284"/>
        <w:textAlignment w:val="baseline"/>
        <w:rPr>
          <w:rStyle w:val="normaltextrun"/>
          <w:rFonts w:ascii="Calibri" w:hAnsi="Calibri" w:cs="Calibri"/>
          <w:sz w:val="22"/>
          <w:szCs w:val="22"/>
        </w:rPr>
      </w:pPr>
      <w:r>
        <w:rPr>
          <w:rStyle w:val="normaltextrun"/>
          <w:rFonts w:ascii="Calibri" w:hAnsi="Calibri" w:cs="Calibri"/>
          <w:sz w:val="22"/>
          <w:szCs w:val="22"/>
        </w:rPr>
        <w:t xml:space="preserve">Typ hier </w:t>
      </w:r>
      <w:r w:rsidRPr="00201DF5">
        <w:rPr>
          <w:rStyle w:val="normaltextrun"/>
          <w:rFonts w:ascii="Calibri" w:hAnsi="Calibri" w:cs="Calibri"/>
          <w:sz w:val="22"/>
          <w:szCs w:val="22"/>
        </w:rPr>
        <w:t xml:space="preserve">de naam van uw voorziening in en kies </w:t>
      </w:r>
      <w:r w:rsidR="0008084E" w:rsidRPr="00BD1EE0">
        <w:rPr>
          <w:rStyle w:val="normaltextrun"/>
          <w:rFonts w:ascii="Calibri" w:hAnsi="Calibri" w:cs="Calibri"/>
          <w:b/>
          <w:bCs/>
          <w:sz w:val="22"/>
          <w:szCs w:val="22"/>
        </w:rPr>
        <w:t>‘</w:t>
      </w:r>
      <w:r w:rsidRPr="00BD1EE0">
        <w:rPr>
          <w:rStyle w:val="normaltextrun"/>
          <w:rFonts w:ascii="Calibri" w:hAnsi="Calibri" w:cs="Calibri"/>
          <w:b/>
          <w:bCs/>
          <w:sz w:val="22"/>
          <w:szCs w:val="22"/>
        </w:rPr>
        <w:t>VAPH</w:t>
      </w:r>
      <w:r w:rsidR="0008084E" w:rsidRPr="00BD1EE0">
        <w:rPr>
          <w:rStyle w:val="normaltextrun"/>
          <w:rFonts w:ascii="Calibri" w:hAnsi="Calibri" w:cs="Calibri"/>
          <w:b/>
          <w:bCs/>
          <w:sz w:val="22"/>
          <w:szCs w:val="22"/>
        </w:rPr>
        <w:t>’</w:t>
      </w:r>
      <w:r w:rsidRPr="00201DF5">
        <w:rPr>
          <w:rStyle w:val="normaltextrun"/>
          <w:rFonts w:ascii="Calibri" w:hAnsi="Calibri" w:cs="Calibri"/>
          <w:sz w:val="22"/>
          <w:szCs w:val="22"/>
        </w:rPr>
        <w:t xml:space="preserve"> bij </w:t>
      </w:r>
      <w:r w:rsidR="0008084E">
        <w:rPr>
          <w:rStyle w:val="normaltextrun"/>
          <w:rFonts w:ascii="Calibri" w:hAnsi="Calibri" w:cs="Calibri"/>
          <w:sz w:val="22"/>
          <w:szCs w:val="22"/>
        </w:rPr>
        <w:t>‘E</w:t>
      </w:r>
      <w:r w:rsidRPr="00201DF5">
        <w:rPr>
          <w:rStyle w:val="normaltextrun"/>
          <w:rFonts w:ascii="Calibri" w:hAnsi="Calibri" w:cs="Calibri"/>
          <w:sz w:val="22"/>
          <w:szCs w:val="22"/>
        </w:rPr>
        <w:t>rkennende overheid</w:t>
      </w:r>
      <w:r w:rsidR="0008084E">
        <w:rPr>
          <w:rStyle w:val="normaltextrun"/>
          <w:rFonts w:ascii="Calibri" w:hAnsi="Calibri" w:cs="Calibri"/>
          <w:sz w:val="22"/>
          <w:szCs w:val="22"/>
        </w:rPr>
        <w:t>’</w:t>
      </w:r>
      <w:r w:rsidRPr="00201DF5">
        <w:rPr>
          <w:rStyle w:val="normaltextrun"/>
          <w:rFonts w:ascii="Calibri" w:hAnsi="Calibri" w:cs="Calibri"/>
          <w:sz w:val="22"/>
          <w:szCs w:val="22"/>
        </w:rPr>
        <w:t xml:space="preserve"> en </w:t>
      </w:r>
      <w:r w:rsidR="0008084E" w:rsidRPr="00BD1EE0">
        <w:rPr>
          <w:rStyle w:val="normaltextrun"/>
          <w:rFonts w:ascii="Calibri" w:hAnsi="Calibri" w:cs="Calibri"/>
          <w:b/>
          <w:bCs/>
          <w:sz w:val="22"/>
          <w:szCs w:val="22"/>
        </w:rPr>
        <w:t>‘</w:t>
      </w:r>
      <w:r w:rsidRPr="00BD1EE0">
        <w:rPr>
          <w:rStyle w:val="normaltextrun"/>
          <w:rFonts w:ascii="Calibri" w:hAnsi="Calibri" w:cs="Calibri"/>
          <w:b/>
          <w:bCs/>
          <w:sz w:val="22"/>
          <w:szCs w:val="22"/>
        </w:rPr>
        <w:t>Subsidie-eenheid VAPH</w:t>
      </w:r>
      <w:r w:rsidR="0008084E" w:rsidRPr="00BD1EE0">
        <w:rPr>
          <w:rStyle w:val="normaltextrun"/>
          <w:rFonts w:ascii="Calibri" w:hAnsi="Calibri" w:cs="Calibri"/>
          <w:b/>
          <w:bCs/>
          <w:sz w:val="22"/>
          <w:szCs w:val="22"/>
        </w:rPr>
        <w:t>’</w:t>
      </w:r>
      <w:r w:rsidRPr="00201DF5">
        <w:rPr>
          <w:rStyle w:val="normaltextrun"/>
          <w:rFonts w:ascii="Calibri" w:hAnsi="Calibri" w:cs="Calibri"/>
          <w:sz w:val="22"/>
          <w:szCs w:val="22"/>
        </w:rPr>
        <w:t xml:space="preserve"> bij </w:t>
      </w:r>
      <w:r w:rsidR="0008084E">
        <w:rPr>
          <w:rStyle w:val="normaltextrun"/>
          <w:rFonts w:ascii="Calibri" w:hAnsi="Calibri" w:cs="Calibri"/>
          <w:sz w:val="22"/>
          <w:szCs w:val="22"/>
        </w:rPr>
        <w:t>‘</w:t>
      </w:r>
      <w:r w:rsidRPr="00201DF5">
        <w:rPr>
          <w:rStyle w:val="normaltextrun"/>
          <w:rFonts w:ascii="Calibri" w:hAnsi="Calibri" w:cs="Calibri"/>
          <w:sz w:val="22"/>
          <w:szCs w:val="22"/>
        </w:rPr>
        <w:t>Zorgvoorzieningstype</w:t>
      </w:r>
      <w:r w:rsidR="0008084E">
        <w:rPr>
          <w:rStyle w:val="normaltextrun"/>
          <w:rFonts w:ascii="Calibri" w:hAnsi="Calibri" w:cs="Calibri"/>
          <w:sz w:val="22"/>
          <w:szCs w:val="22"/>
        </w:rPr>
        <w:t>’</w:t>
      </w:r>
    </w:p>
    <w:p w14:paraId="54F8AE61" w14:textId="19E29253" w:rsidR="00054900" w:rsidRDefault="00054900" w:rsidP="004A6D00">
      <w:pPr>
        <w:pStyle w:val="paragraph"/>
        <w:numPr>
          <w:ilvl w:val="1"/>
          <w:numId w:val="36"/>
        </w:numPr>
        <w:tabs>
          <w:tab w:val="num" w:pos="1134"/>
        </w:tabs>
        <w:spacing w:before="0" w:beforeAutospacing="0" w:after="0" w:afterAutospacing="0"/>
        <w:ind w:left="1134" w:hanging="284"/>
        <w:textAlignment w:val="baseline"/>
        <w:rPr>
          <w:rStyle w:val="normaltextrun"/>
          <w:rFonts w:ascii="Calibri" w:hAnsi="Calibri" w:cs="Calibri"/>
          <w:sz w:val="22"/>
          <w:szCs w:val="22"/>
        </w:rPr>
      </w:pPr>
      <w:r>
        <w:rPr>
          <w:rStyle w:val="normaltextrun"/>
          <w:rFonts w:ascii="Calibri" w:hAnsi="Calibri" w:cs="Calibri"/>
          <w:sz w:val="22"/>
          <w:szCs w:val="22"/>
        </w:rPr>
        <w:t xml:space="preserve">Klik </w:t>
      </w:r>
      <w:r w:rsidR="00C70CE4">
        <w:rPr>
          <w:rStyle w:val="normaltextrun"/>
          <w:rFonts w:ascii="Calibri" w:hAnsi="Calibri" w:cs="Calibri"/>
          <w:sz w:val="22"/>
          <w:szCs w:val="22"/>
        </w:rPr>
        <w:t xml:space="preserve">onderaan op </w:t>
      </w:r>
      <w:r w:rsidR="00C70CE4" w:rsidRPr="00BD1EE0">
        <w:rPr>
          <w:rStyle w:val="normaltextrun"/>
          <w:rFonts w:ascii="Calibri" w:hAnsi="Calibri" w:cs="Calibri"/>
          <w:b/>
          <w:bCs/>
          <w:sz w:val="22"/>
          <w:szCs w:val="22"/>
        </w:rPr>
        <w:t>‘Zoeken’</w:t>
      </w:r>
      <w:r w:rsidR="00C70CE4">
        <w:rPr>
          <w:rStyle w:val="normaltextrun"/>
          <w:rFonts w:ascii="Calibri" w:hAnsi="Calibri" w:cs="Calibri"/>
          <w:sz w:val="22"/>
          <w:szCs w:val="22"/>
        </w:rPr>
        <w:t xml:space="preserve"> en het HCO-nummer van uw </w:t>
      </w:r>
      <w:r w:rsidR="00A32360">
        <w:rPr>
          <w:rStyle w:val="normaltextrun"/>
          <w:rFonts w:ascii="Calibri" w:hAnsi="Calibri" w:cs="Calibri"/>
          <w:sz w:val="22"/>
          <w:szCs w:val="22"/>
        </w:rPr>
        <w:t>voorziening verschijnt</w:t>
      </w:r>
    </w:p>
    <w:p w14:paraId="11CBE8F2" w14:textId="3CEC1CC8" w:rsidR="00BD1EE0" w:rsidRDefault="00BD1EE0" w:rsidP="00AC648E">
      <w:pPr>
        <w:pStyle w:val="paragraph"/>
        <w:spacing w:before="0" w:beforeAutospacing="0" w:after="0" w:afterAutospacing="0"/>
        <w:textAlignment w:val="baseline"/>
        <w:rPr>
          <w:rFonts w:ascii="Calibri" w:hAnsi="Calibri" w:cs="Calibri"/>
          <w:sz w:val="22"/>
          <w:szCs w:val="22"/>
        </w:rPr>
      </w:pPr>
      <w:r>
        <w:rPr>
          <w:rFonts w:ascii="Calibri" w:hAnsi="Calibri" w:cs="Calibri"/>
          <w:noProof/>
          <w:sz w:val="22"/>
          <w:szCs w:val="22"/>
        </w:rPr>
        <w:lastRenderedPageBreak/>
        <w:drawing>
          <wp:inline distT="0" distB="0" distL="0" distR="0" wp14:anchorId="65338360" wp14:editId="60DE8364">
            <wp:extent cx="5980430" cy="2731135"/>
            <wp:effectExtent l="0" t="0" r="127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80430" cy="2731135"/>
                    </a:xfrm>
                    <a:prstGeom prst="rect">
                      <a:avLst/>
                    </a:prstGeom>
                    <a:noFill/>
                  </pic:spPr>
                </pic:pic>
              </a:graphicData>
            </a:graphic>
          </wp:inline>
        </w:drawing>
      </w:r>
    </w:p>
    <w:p w14:paraId="4918FDAC" w14:textId="77777777" w:rsidR="00311654" w:rsidRPr="00F000E7" w:rsidRDefault="00311654" w:rsidP="00AC648E">
      <w:pPr>
        <w:pStyle w:val="paragraph"/>
        <w:spacing w:before="0" w:beforeAutospacing="0" w:after="0" w:afterAutospacing="0"/>
        <w:textAlignment w:val="baseline"/>
        <w:rPr>
          <w:rFonts w:ascii="Calibri" w:hAnsi="Calibri" w:cs="Calibri"/>
          <w:sz w:val="16"/>
          <w:szCs w:val="16"/>
        </w:rPr>
      </w:pPr>
    </w:p>
    <w:p w14:paraId="08AF8A6A" w14:textId="48251589" w:rsidR="00BF2A76" w:rsidRDefault="00311654" w:rsidP="004A6D00">
      <w:pPr>
        <w:pStyle w:val="paragraph"/>
        <w:numPr>
          <w:ilvl w:val="0"/>
          <w:numId w:val="36"/>
        </w:numPr>
        <w:tabs>
          <w:tab w:val="clear" w:pos="720"/>
          <w:tab w:val="num" w:pos="851"/>
        </w:tabs>
        <w:spacing w:before="0" w:beforeAutospacing="0" w:after="0" w:afterAutospacing="0"/>
        <w:ind w:left="851" w:hanging="284"/>
        <w:textAlignment w:val="baseline"/>
        <w:rPr>
          <w:rFonts w:ascii="Calibri" w:hAnsi="Calibri" w:cs="Calibri"/>
          <w:sz w:val="22"/>
          <w:szCs w:val="22"/>
        </w:rPr>
      </w:pPr>
      <w:r>
        <w:rPr>
          <w:rStyle w:val="normaltextrun"/>
          <w:rFonts w:ascii="Calibri" w:hAnsi="Calibri" w:cs="Calibri"/>
          <w:sz w:val="22"/>
          <w:szCs w:val="22"/>
        </w:rPr>
        <w:t>Activeer d</w:t>
      </w:r>
      <w:r w:rsidR="00BF2A76">
        <w:rPr>
          <w:rStyle w:val="normaltextrun"/>
          <w:rFonts w:ascii="Calibri" w:hAnsi="Calibri" w:cs="Calibri"/>
          <w:sz w:val="22"/>
          <w:szCs w:val="22"/>
        </w:rPr>
        <w:t xml:space="preserve">it nummer door een </w:t>
      </w:r>
      <w:r w:rsidR="00BF2A76" w:rsidRPr="0031519F">
        <w:rPr>
          <w:rStyle w:val="normaltextrun"/>
          <w:rFonts w:ascii="Calibri" w:hAnsi="Calibri" w:cs="Calibri"/>
          <w:b/>
          <w:bCs/>
          <w:sz w:val="22"/>
          <w:szCs w:val="22"/>
        </w:rPr>
        <w:t>nieuwe subafdeling toe te voegen</w:t>
      </w:r>
      <w:r w:rsidR="00563B05">
        <w:rPr>
          <w:rStyle w:val="normaltextrun"/>
          <w:rFonts w:ascii="Calibri" w:hAnsi="Calibri" w:cs="Calibri"/>
          <w:sz w:val="22"/>
          <w:szCs w:val="22"/>
        </w:rPr>
        <w:t xml:space="preserve"> (</w:t>
      </w:r>
      <w:r w:rsidR="00393C51">
        <w:rPr>
          <w:rStyle w:val="normaltextrun"/>
          <w:rFonts w:ascii="Calibri" w:hAnsi="Calibri" w:cs="Calibri"/>
          <w:sz w:val="22"/>
          <w:szCs w:val="22"/>
        </w:rPr>
        <w:t xml:space="preserve">zie ‘B.6.1. Voor alle WVG-voorzieningen’, </w:t>
      </w:r>
      <w:r w:rsidR="00563B05">
        <w:rPr>
          <w:rStyle w:val="normaltextrun"/>
          <w:rFonts w:ascii="Calibri" w:hAnsi="Calibri" w:cs="Calibri"/>
          <w:sz w:val="22"/>
          <w:szCs w:val="22"/>
        </w:rPr>
        <w:t>pg. 2</w:t>
      </w:r>
      <w:r w:rsidR="00DA3DC5">
        <w:rPr>
          <w:rStyle w:val="normaltextrun"/>
          <w:rFonts w:ascii="Calibri" w:hAnsi="Calibri" w:cs="Calibri"/>
          <w:sz w:val="22"/>
          <w:szCs w:val="22"/>
        </w:rPr>
        <w:t>8</w:t>
      </w:r>
      <w:r w:rsidR="00563B05">
        <w:rPr>
          <w:rStyle w:val="normaltextrun"/>
          <w:rFonts w:ascii="Calibri" w:hAnsi="Calibri" w:cs="Calibri"/>
          <w:sz w:val="22"/>
          <w:szCs w:val="22"/>
        </w:rPr>
        <w:t xml:space="preserve"> bovenaan)</w:t>
      </w:r>
      <w:r w:rsidR="00BF2A76">
        <w:rPr>
          <w:rStyle w:val="eop"/>
          <w:rFonts w:ascii="Calibri" w:hAnsi="Calibri" w:cs="Calibri"/>
          <w:sz w:val="22"/>
          <w:szCs w:val="22"/>
        </w:rPr>
        <w:t> </w:t>
      </w:r>
    </w:p>
    <w:p w14:paraId="515DB416" w14:textId="79E002BA" w:rsidR="00BF2A76" w:rsidRDefault="000C13D4" w:rsidP="004A6D00">
      <w:pPr>
        <w:pStyle w:val="paragraph"/>
        <w:numPr>
          <w:ilvl w:val="0"/>
          <w:numId w:val="36"/>
        </w:numPr>
        <w:tabs>
          <w:tab w:val="clear" w:pos="720"/>
          <w:tab w:val="num" w:pos="851"/>
        </w:tabs>
        <w:spacing w:before="0" w:beforeAutospacing="0" w:after="0" w:afterAutospacing="0"/>
        <w:ind w:left="851" w:hanging="284"/>
        <w:textAlignment w:val="baseline"/>
        <w:rPr>
          <w:rFonts w:ascii="Calibri" w:hAnsi="Calibri" w:cs="Calibri"/>
          <w:sz w:val="22"/>
          <w:szCs w:val="22"/>
        </w:rPr>
      </w:pPr>
      <w:r w:rsidRPr="00B95937">
        <w:rPr>
          <w:rStyle w:val="normaltextrun"/>
          <w:rFonts w:ascii="Calibri" w:hAnsi="Calibri" w:cs="Calibri"/>
          <w:b/>
          <w:bCs/>
          <w:sz w:val="22"/>
          <w:szCs w:val="22"/>
        </w:rPr>
        <w:t xml:space="preserve">Volg verder </w:t>
      </w:r>
      <w:r w:rsidR="00BF2A76" w:rsidRPr="00B95937">
        <w:rPr>
          <w:rStyle w:val="normaltextrun"/>
          <w:rFonts w:ascii="Calibri" w:hAnsi="Calibri" w:cs="Calibri"/>
          <w:b/>
          <w:bCs/>
          <w:sz w:val="22"/>
          <w:szCs w:val="22"/>
        </w:rPr>
        <w:t>het verloop</w:t>
      </w:r>
      <w:r w:rsidR="00BF2A76">
        <w:rPr>
          <w:rStyle w:val="normaltextrun"/>
          <w:rFonts w:ascii="Calibri" w:hAnsi="Calibri" w:cs="Calibri"/>
          <w:sz w:val="22"/>
          <w:szCs w:val="22"/>
        </w:rPr>
        <w:t xml:space="preserve"> zoals beschreven in de handleiding</w:t>
      </w:r>
      <w:r w:rsidR="00B80A64">
        <w:rPr>
          <w:rStyle w:val="normaltextrun"/>
          <w:rFonts w:ascii="Calibri" w:hAnsi="Calibri" w:cs="Calibri"/>
          <w:sz w:val="22"/>
          <w:szCs w:val="22"/>
        </w:rPr>
        <w:t xml:space="preserve"> voor alle WVG-voorzieningen</w:t>
      </w:r>
      <w:r w:rsidR="00BF2A76">
        <w:rPr>
          <w:rStyle w:val="eop"/>
          <w:rFonts w:ascii="Calibri" w:hAnsi="Calibri" w:cs="Calibri"/>
          <w:sz w:val="22"/>
          <w:szCs w:val="22"/>
        </w:rPr>
        <w:t> </w:t>
      </w:r>
    </w:p>
    <w:p w14:paraId="07B22840" w14:textId="3F4E7DCD" w:rsidR="00BF2A76" w:rsidRDefault="00BF2A76" w:rsidP="00AC648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8BEC23E" w14:textId="12D1E521" w:rsidR="00BF2A76" w:rsidRDefault="00BF2A76" w:rsidP="00AC648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U kunt met dit nummer een nieuwe subafdeling aanmaken</w:t>
      </w:r>
      <w:r w:rsidR="00C5787F">
        <w:rPr>
          <w:rStyle w:val="normaltextrun"/>
          <w:rFonts w:ascii="Calibri" w:hAnsi="Calibri" w:cs="Calibri"/>
          <w:sz w:val="22"/>
          <w:szCs w:val="22"/>
        </w:rPr>
        <w:t xml:space="preserve">. </w:t>
      </w:r>
      <w:r>
        <w:rPr>
          <w:rStyle w:val="normaltextrun"/>
          <w:rFonts w:ascii="Calibri" w:hAnsi="Calibri" w:cs="Calibri"/>
          <w:sz w:val="22"/>
          <w:szCs w:val="22"/>
        </w:rPr>
        <w:t xml:space="preserve"> </w:t>
      </w:r>
      <w:r w:rsidR="00023E18">
        <w:rPr>
          <w:rStyle w:val="normaltextrun"/>
          <w:rFonts w:ascii="Calibri" w:hAnsi="Calibri" w:cs="Calibri"/>
          <w:sz w:val="22"/>
          <w:szCs w:val="22"/>
        </w:rPr>
        <w:t xml:space="preserve">U kunt hiervoor ook terecht in </w:t>
      </w:r>
      <w:r w:rsidR="00023E18" w:rsidRPr="008D2BA6">
        <w:rPr>
          <w:rStyle w:val="normaltextrun"/>
          <w:rFonts w:ascii="Calibri" w:hAnsi="Calibri" w:cs="Calibri"/>
          <w:b/>
          <w:bCs/>
          <w:sz w:val="22"/>
          <w:szCs w:val="22"/>
        </w:rPr>
        <w:t>‘C. Voorbeeld uit de praktijk</w:t>
      </w:r>
      <w:r w:rsidR="008D2BA6" w:rsidRPr="008D2BA6">
        <w:rPr>
          <w:rStyle w:val="normaltextrun"/>
          <w:rFonts w:ascii="Calibri" w:hAnsi="Calibri" w:cs="Calibri"/>
          <w:b/>
          <w:bCs/>
          <w:sz w:val="22"/>
          <w:szCs w:val="22"/>
        </w:rPr>
        <w:t xml:space="preserve">’ </w:t>
      </w:r>
      <w:r w:rsidR="008D2BA6">
        <w:rPr>
          <w:rStyle w:val="normaltextrun"/>
          <w:rFonts w:ascii="Calibri" w:hAnsi="Calibri" w:cs="Calibri"/>
          <w:sz w:val="22"/>
          <w:szCs w:val="22"/>
        </w:rPr>
        <w:t>(pg. 3</w:t>
      </w:r>
      <w:r w:rsidR="00B36CDB">
        <w:rPr>
          <w:rStyle w:val="normaltextrun"/>
          <w:rFonts w:ascii="Calibri" w:hAnsi="Calibri" w:cs="Calibri"/>
          <w:sz w:val="22"/>
          <w:szCs w:val="22"/>
        </w:rPr>
        <w:t>3</w:t>
      </w:r>
      <w:r w:rsidR="008D2BA6">
        <w:rPr>
          <w:rStyle w:val="normaltextrun"/>
          <w:rFonts w:ascii="Calibri" w:hAnsi="Calibri" w:cs="Calibri"/>
          <w:sz w:val="22"/>
          <w:szCs w:val="22"/>
        </w:rPr>
        <w:t>).</w:t>
      </w:r>
      <w:r>
        <w:rPr>
          <w:rStyle w:val="eop"/>
          <w:rFonts w:ascii="Calibri" w:hAnsi="Calibri" w:cs="Calibri"/>
          <w:sz w:val="22"/>
          <w:szCs w:val="22"/>
        </w:rPr>
        <w:t> </w:t>
      </w:r>
    </w:p>
    <w:p w14:paraId="4AD19C2F" w14:textId="3C81ED15" w:rsidR="00565038" w:rsidRPr="00BF2A76" w:rsidRDefault="00565038" w:rsidP="00AC648E">
      <w:pPr>
        <w:spacing w:after="0" w:line="240" w:lineRule="auto"/>
        <w:rPr>
          <w:rFonts w:asciiTheme="minorHAnsi" w:hAnsiTheme="minorHAnsi" w:cstheme="minorHAnsi"/>
          <w:sz w:val="16"/>
          <w:szCs w:val="16"/>
          <w:lang w:val="nl-BE"/>
        </w:rPr>
      </w:pPr>
    </w:p>
    <w:p w14:paraId="602C4F03" w14:textId="1C3FF362" w:rsidR="003C6B98" w:rsidRDefault="003C6B98" w:rsidP="00AC648E">
      <w:pPr>
        <w:pStyle w:val="Kop3"/>
        <w:spacing w:before="0" w:after="0" w:line="240" w:lineRule="auto"/>
        <w:rPr>
          <w:rFonts w:asciiTheme="minorHAnsi" w:hAnsiTheme="minorHAnsi" w:cstheme="minorHAnsi"/>
          <w:sz w:val="24"/>
          <w:szCs w:val="24"/>
        </w:rPr>
      </w:pPr>
      <w:bookmarkStart w:id="62" w:name="_Toc55327481"/>
      <w:r w:rsidRPr="00AB3C9B">
        <w:rPr>
          <w:rFonts w:asciiTheme="minorHAnsi" w:hAnsiTheme="minorHAnsi" w:cstheme="minorHAnsi"/>
          <w:sz w:val="24"/>
          <w:szCs w:val="24"/>
        </w:rPr>
        <w:t>B.6.</w:t>
      </w:r>
      <w:r>
        <w:rPr>
          <w:rFonts w:asciiTheme="minorHAnsi" w:hAnsiTheme="minorHAnsi" w:cstheme="minorHAnsi"/>
          <w:sz w:val="24"/>
          <w:szCs w:val="24"/>
        </w:rPr>
        <w:t>3</w:t>
      </w:r>
      <w:r w:rsidRPr="00AB3C9B">
        <w:rPr>
          <w:rFonts w:asciiTheme="minorHAnsi" w:hAnsiTheme="minorHAnsi" w:cstheme="minorHAnsi"/>
          <w:sz w:val="24"/>
          <w:szCs w:val="24"/>
        </w:rPr>
        <w:t xml:space="preserve">. </w:t>
      </w:r>
      <w:r w:rsidR="00EC4EC1">
        <w:rPr>
          <w:rFonts w:asciiTheme="minorHAnsi" w:hAnsiTheme="minorHAnsi" w:cstheme="minorHAnsi"/>
          <w:sz w:val="24"/>
          <w:szCs w:val="24"/>
        </w:rPr>
        <w:t>Specifieke instructies v</w:t>
      </w:r>
      <w:r w:rsidRPr="00AB3C9B">
        <w:rPr>
          <w:rFonts w:asciiTheme="minorHAnsi" w:hAnsiTheme="minorHAnsi" w:cstheme="minorHAnsi"/>
          <w:sz w:val="24"/>
          <w:szCs w:val="24"/>
        </w:rPr>
        <w:t xml:space="preserve">oor </w:t>
      </w:r>
      <w:r w:rsidR="004533C4">
        <w:rPr>
          <w:rFonts w:asciiTheme="minorHAnsi" w:hAnsiTheme="minorHAnsi" w:cstheme="minorHAnsi"/>
          <w:sz w:val="24"/>
          <w:szCs w:val="24"/>
        </w:rPr>
        <w:t>centra voor kortverblijf</w:t>
      </w:r>
      <w:bookmarkEnd w:id="62"/>
    </w:p>
    <w:p w14:paraId="67FEBD95" w14:textId="548C2A1A" w:rsidR="00BF2A76" w:rsidRDefault="004F062D" w:rsidP="00AC648E">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sz w:val="22"/>
          <w:szCs w:val="22"/>
        </w:rPr>
        <w:t>Het c</w:t>
      </w:r>
      <w:r w:rsidR="00CF46E9">
        <w:rPr>
          <w:rStyle w:val="normaltextrun"/>
          <w:rFonts w:ascii="Calibri" w:hAnsi="Calibri" w:cs="Calibri"/>
          <w:sz w:val="22"/>
          <w:szCs w:val="22"/>
        </w:rPr>
        <w:t>entr</w:t>
      </w:r>
      <w:r>
        <w:rPr>
          <w:rStyle w:val="normaltextrun"/>
          <w:rFonts w:ascii="Calibri" w:hAnsi="Calibri" w:cs="Calibri"/>
          <w:sz w:val="22"/>
          <w:szCs w:val="22"/>
        </w:rPr>
        <w:t>um</w:t>
      </w:r>
      <w:r w:rsidR="00CF46E9">
        <w:rPr>
          <w:rStyle w:val="normaltextrun"/>
          <w:rFonts w:ascii="Calibri" w:hAnsi="Calibri" w:cs="Calibri"/>
          <w:sz w:val="22"/>
          <w:szCs w:val="22"/>
        </w:rPr>
        <w:t xml:space="preserve"> voor kortverblijf log</w:t>
      </w:r>
      <w:r>
        <w:rPr>
          <w:rStyle w:val="normaltextrun"/>
          <w:rFonts w:ascii="Calibri" w:hAnsi="Calibri" w:cs="Calibri"/>
          <w:sz w:val="22"/>
          <w:szCs w:val="22"/>
        </w:rPr>
        <w:t>t</w:t>
      </w:r>
      <w:r w:rsidR="00CF46E9">
        <w:rPr>
          <w:rStyle w:val="normaltextrun"/>
          <w:rFonts w:ascii="Calibri" w:hAnsi="Calibri" w:cs="Calibri"/>
          <w:sz w:val="22"/>
          <w:szCs w:val="22"/>
        </w:rPr>
        <w:t xml:space="preserve"> aan </w:t>
      </w:r>
      <w:r w:rsidR="00E40432">
        <w:rPr>
          <w:rStyle w:val="normaltextrun"/>
          <w:rFonts w:ascii="Calibri" w:hAnsi="Calibri" w:cs="Calibri"/>
          <w:sz w:val="22"/>
          <w:szCs w:val="22"/>
        </w:rPr>
        <w:t>via</w:t>
      </w:r>
      <w:r w:rsidR="00CF46E9">
        <w:rPr>
          <w:rStyle w:val="normaltextrun"/>
          <w:rFonts w:ascii="Calibri" w:hAnsi="Calibri" w:cs="Calibri"/>
          <w:sz w:val="22"/>
          <w:szCs w:val="22"/>
        </w:rPr>
        <w:t xml:space="preserve"> </w:t>
      </w:r>
      <w:r w:rsidR="00BF2A76">
        <w:rPr>
          <w:rStyle w:val="normaltextrun"/>
          <w:rFonts w:ascii="Calibri" w:hAnsi="Calibri" w:cs="Calibri"/>
          <w:sz w:val="22"/>
          <w:szCs w:val="22"/>
        </w:rPr>
        <w:t>het HCO-nummer van</w:t>
      </w:r>
      <w:r w:rsidR="00CF46E9">
        <w:rPr>
          <w:rStyle w:val="normaltextrun"/>
          <w:rFonts w:ascii="Calibri" w:hAnsi="Calibri" w:cs="Calibri"/>
          <w:sz w:val="22"/>
          <w:szCs w:val="22"/>
        </w:rPr>
        <w:t xml:space="preserve"> het</w:t>
      </w:r>
      <w:r w:rsidR="00BF2A76">
        <w:rPr>
          <w:rStyle w:val="normaltextrun"/>
          <w:rFonts w:ascii="Calibri" w:hAnsi="Calibri" w:cs="Calibri"/>
          <w:sz w:val="22"/>
          <w:szCs w:val="22"/>
        </w:rPr>
        <w:t xml:space="preserve"> </w:t>
      </w:r>
      <w:r w:rsidR="00CF46E9">
        <w:rPr>
          <w:rStyle w:val="normaltextrun"/>
          <w:rFonts w:ascii="Calibri" w:hAnsi="Calibri" w:cs="Calibri"/>
          <w:sz w:val="22"/>
          <w:szCs w:val="22"/>
        </w:rPr>
        <w:t xml:space="preserve">woonzorgcentrum </w:t>
      </w:r>
      <w:r w:rsidR="00F1705E">
        <w:rPr>
          <w:rStyle w:val="normaltextrun"/>
          <w:rFonts w:ascii="Calibri" w:hAnsi="Calibri" w:cs="Calibri"/>
          <w:sz w:val="22"/>
          <w:szCs w:val="22"/>
        </w:rPr>
        <w:t xml:space="preserve">waar </w:t>
      </w:r>
      <w:r>
        <w:rPr>
          <w:rStyle w:val="normaltextrun"/>
          <w:rFonts w:ascii="Calibri" w:hAnsi="Calibri" w:cs="Calibri"/>
          <w:sz w:val="22"/>
          <w:szCs w:val="22"/>
        </w:rPr>
        <w:t>het</w:t>
      </w:r>
      <w:r w:rsidR="00F1705E">
        <w:rPr>
          <w:rStyle w:val="normaltextrun"/>
          <w:rFonts w:ascii="Calibri" w:hAnsi="Calibri" w:cs="Calibri"/>
          <w:sz w:val="22"/>
          <w:szCs w:val="22"/>
        </w:rPr>
        <w:t xml:space="preserve"> deel van uitma</w:t>
      </w:r>
      <w:r>
        <w:rPr>
          <w:rStyle w:val="normaltextrun"/>
          <w:rFonts w:ascii="Calibri" w:hAnsi="Calibri" w:cs="Calibri"/>
          <w:sz w:val="22"/>
          <w:szCs w:val="22"/>
        </w:rPr>
        <w:t>akt</w:t>
      </w:r>
      <w:r w:rsidR="00BF2A76">
        <w:rPr>
          <w:rStyle w:val="normaltextrun"/>
          <w:rFonts w:ascii="Calibri" w:hAnsi="Calibri" w:cs="Calibri"/>
          <w:sz w:val="22"/>
          <w:szCs w:val="22"/>
        </w:rPr>
        <w:t>.</w:t>
      </w:r>
      <w:r w:rsidR="00F1705E">
        <w:rPr>
          <w:rStyle w:val="normaltextrun"/>
          <w:rFonts w:ascii="Calibri" w:hAnsi="Calibri" w:cs="Calibri"/>
          <w:sz w:val="22"/>
          <w:szCs w:val="22"/>
        </w:rPr>
        <w:t xml:space="preserve">  </w:t>
      </w:r>
      <w:r w:rsidR="00BF2A76">
        <w:rPr>
          <w:rStyle w:val="normaltextrun"/>
          <w:rFonts w:ascii="Calibri" w:hAnsi="Calibri" w:cs="Calibri"/>
          <w:sz w:val="22"/>
          <w:szCs w:val="22"/>
        </w:rPr>
        <w:t>De </w:t>
      </w:r>
      <w:r w:rsidR="00F1705E">
        <w:rPr>
          <w:rStyle w:val="normaltextrun"/>
          <w:rFonts w:ascii="Calibri" w:hAnsi="Calibri" w:cs="Calibri"/>
          <w:sz w:val="22"/>
          <w:szCs w:val="22"/>
        </w:rPr>
        <w:t xml:space="preserve">CORONA-compensatie van </w:t>
      </w:r>
      <w:r w:rsidR="00257568">
        <w:rPr>
          <w:rStyle w:val="normaltextrun"/>
          <w:rFonts w:ascii="Calibri" w:hAnsi="Calibri" w:cs="Calibri"/>
          <w:sz w:val="22"/>
          <w:szCs w:val="22"/>
        </w:rPr>
        <w:t>het centrum voor kortverblijf en dit van het woonzorgcentrum waar</w:t>
      </w:r>
      <w:r w:rsidR="000142D9">
        <w:rPr>
          <w:rStyle w:val="normaltextrun"/>
          <w:rFonts w:ascii="Calibri" w:hAnsi="Calibri" w:cs="Calibri"/>
          <w:sz w:val="22"/>
          <w:szCs w:val="22"/>
        </w:rPr>
        <w:t xml:space="preserve"> </w:t>
      </w:r>
      <w:r>
        <w:rPr>
          <w:rStyle w:val="normaltextrun"/>
          <w:rFonts w:ascii="Calibri" w:hAnsi="Calibri" w:cs="Calibri"/>
          <w:sz w:val="22"/>
          <w:szCs w:val="22"/>
        </w:rPr>
        <w:t>het</w:t>
      </w:r>
      <w:r w:rsidR="000142D9">
        <w:rPr>
          <w:rStyle w:val="normaltextrun"/>
          <w:rFonts w:ascii="Calibri" w:hAnsi="Calibri" w:cs="Calibri"/>
          <w:sz w:val="22"/>
          <w:szCs w:val="22"/>
        </w:rPr>
        <w:t xml:space="preserve"> deel van </w:t>
      </w:r>
      <w:r>
        <w:rPr>
          <w:rStyle w:val="normaltextrun"/>
          <w:rFonts w:ascii="Calibri" w:hAnsi="Calibri" w:cs="Calibri"/>
          <w:sz w:val="22"/>
          <w:szCs w:val="22"/>
        </w:rPr>
        <w:t>uitmaakt</w:t>
      </w:r>
      <w:r w:rsidR="000142D9">
        <w:rPr>
          <w:rStyle w:val="normaltextrun"/>
          <w:rFonts w:ascii="Calibri" w:hAnsi="Calibri" w:cs="Calibri"/>
          <w:sz w:val="22"/>
          <w:szCs w:val="22"/>
        </w:rPr>
        <w:t xml:space="preserve"> wordt immers samengeteld.</w:t>
      </w:r>
      <w:r w:rsidR="00BF2A76">
        <w:rPr>
          <w:rStyle w:val="eop"/>
          <w:rFonts w:ascii="Calibri" w:hAnsi="Calibri" w:cs="Calibri"/>
        </w:rPr>
        <w:t> </w:t>
      </w:r>
    </w:p>
    <w:p w14:paraId="5F4F2AFE" w14:textId="77777777" w:rsidR="00AC648E" w:rsidRPr="00AC648E" w:rsidRDefault="00AC648E" w:rsidP="00AC648E">
      <w:pPr>
        <w:pStyle w:val="paragraph"/>
        <w:spacing w:before="0" w:beforeAutospacing="0" w:after="0" w:afterAutospacing="0"/>
        <w:textAlignment w:val="baseline"/>
        <w:rPr>
          <w:rFonts w:ascii="Segoe UI" w:hAnsi="Segoe UI" w:cs="Segoe UI"/>
          <w:sz w:val="16"/>
          <w:szCs w:val="16"/>
        </w:rPr>
      </w:pPr>
    </w:p>
    <w:p w14:paraId="7F92B8BC" w14:textId="010F2995" w:rsidR="00D0385D" w:rsidRPr="00AB3C9B" w:rsidRDefault="00D0385D" w:rsidP="00AC648E">
      <w:pPr>
        <w:pStyle w:val="Kop3"/>
        <w:spacing w:before="0" w:after="0" w:line="240" w:lineRule="auto"/>
        <w:rPr>
          <w:rFonts w:asciiTheme="minorHAnsi" w:hAnsiTheme="minorHAnsi" w:cstheme="minorHAnsi"/>
          <w:sz w:val="24"/>
          <w:szCs w:val="24"/>
        </w:rPr>
      </w:pPr>
      <w:bookmarkStart w:id="63" w:name="_Toc55327482"/>
      <w:r w:rsidRPr="00AB3C9B">
        <w:rPr>
          <w:rFonts w:asciiTheme="minorHAnsi" w:hAnsiTheme="minorHAnsi" w:cstheme="minorHAnsi"/>
          <w:sz w:val="24"/>
          <w:szCs w:val="24"/>
        </w:rPr>
        <w:t>B.6.</w:t>
      </w:r>
      <w:r>
        <w:rPr>
          <w:rFonts w:asciiTheme="minorHAnsi" w:hAnsiTheme="minorHAnsi" w:cstheme="minorHAnsi"/>
          <w:sz w:val="24"/>
          <w:szCs w:val="24"/>
        </w:rPr>
        <w:t>4</w:t>
      </w:r>
      <w:r w:rsidRPr="00AB3C9B">
        <w:rPr>
          <w:rFonts w:asciiTheme="minorHAnsi" w:hAnsiTheme="minorHAnsi" w:cstheme="minorHAnsi"/>
          <w:sz w:val="24"/>
          <w:szCs w:val="24"/>
        </w:rPr>
        <w:t xml:space="preserve">. </w:t>
      </w:r>
      <w:r w:rsidR="00EC4EC1">
        <w:rPr>
          <w:rFonts w:asciiTheme="minorHAnsi" w:hAnsiTheme="minorHAnsi" w:cstheme="minorHAnsi"/>
          <w:sz w:val="24"/>
          <w:szCs w:val="24"/>
        </w:rPr>
        <w:t>Spec</w:t>
      </w:r>
      <w:r w:rsidR="00E24DB5">
        <w:rPr>
          <w:rFonts w:asciiTheme="minorHAnsi" w:hAnsiTheme="minorHAnsi" w:cstheme="minorHAnsi"/>
          <w:sz w:val="24"/>
          <w:szCs w:val="24"/>
        </w:rPr>
        <w:t>ifieke instructies v</w:t>
      </w:r>
      <w:r w:rsidRPr="00AB3C9B">
        <w:rPr>
          <w:rFonts w:asciiTheme="minorHAnsi" w:hAnsiTheme="minorHAnsi" w:cstheme="minorHAnsi"/>
          <w:sz w:val="24"/>
          <w:szCs w:val="24"/>
        </w:rPr>
        <w:t xml:space="preserve">oor </w:t>
      </w:r>
      <w:r>
        <w:rPr>
          <w:rFonts w:asciiTheme="minorHAnsi" w:hAnsiTheme="minorHAnsi" w:cstheme="minorHAnsi"/>
          <w:sz w:val="24"/>
          <w:szCs w:val="24"/>
        </w:rPr>
        <w:t>meerdere woonzorgcentra op 1 campus</w:t>
      </w:r>
      <w:bookmarkEnd w:id="63"/>
    </w:p>
    <w:p w14:paraId="20DE61FA" w14:textId="40E66090" w:rsidR="00A83A6A" w:rsidRDefault="00A83A6A" w:rsidP="00AC648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Omdat </w:t>
      </w:r>
      <w:r w:rsidR="0006265A">
        <w:rPr>
          <w:rStyle w:val="normaltextrun"/>
          <w:rFonts w:ascii="Calibri" w:hAnsi="Calibri" w:cs="Calibri"/>
          <w:sz w:val="22"/>
          <w:szCs w:val="22"/>
        </w:rPr>
        <w:t>woonzorgcentra en centra voor kortverblijf een</w:t>
      </w:r>
      <w:r>
        <w:rPr>
          <w:rStyle w:val="normaltextrun"/>
          <w:rFonts w:ascii="Calibri" w:hAnsi="Calibri" w:cs="Calibri"/>
          <w:sz w:val="22"/>
          <w:szCs w:val="22"/>
        </w:rPr>
        <w:t xml:space="preserve"> apart </w:t>
      </w:r>
      <w:r>
        <w:rPr>
          <w:rStyle w:val="contextualspellingandgrammarerror"/>
          <w:rFonts w:ascii="Calibri" w:hAnsi="Calibri" w:cs="Calibri"/>
          <w:sz w:val="22"/>
          <w:szCs w:val="22"/>
        </w:rPr>
        <w:t>HCO</w:t>
      </w:r>
      <w:r w:rsidR="0006265A">
        <w:rPr>
          <w:rStyle w:val="contextualspellingandgrammarerror"/>
          <w:rFonts w:ascii="Calibri" w:hAnsi="Calibri" w:cs="Calibri"/>
          <w:sz w:val="22"/>
          <w:szCs w:val="22"/>
        </w:rPr>
        <w:t>-</w:t>
      </w:r>
      <w:r>
        <w:rPr>
          <w:rStyle w:val="contextualspellingandgrammarerror"/>
          <w:rFonts w:ascii="Calibri" w:hAnsi="Calibri" w:cs="Calibri"/>
          <w:sz w:val="22"/>
          <w:szCs w:val="22"/>
        </w:rPr>
        <w:t>nummer</w:t>
      </w:r>
      <w:r>
        <w:rPr>
          <w:rStyle w:val="normaltextrun"/>
          <w:rFonts w:ascii="Calibri" w:hAnsi="Calibri" w:cs="Calibri"/>
          <w:sz w:val="22"/>
          <w:szCs w:val="22"/>
        </w:rPr>
        <w:t xml:space="preserve"> hebben en ze </w:t>
      </w:r>
      <w:r w:rsidR="000D6E18">
        <w:rPr>
          <w:rStyle w:val="normaltextrun"/>
          <w:rFonts w:ascii="Calibri" w:hAnsi="Calibri" w:cs="Calibri"/>
          <w:sz w:val="22"/>
          <w:szCs w:val="22"/>
        </w:rPr>
        <w:t>worden</w:t>
      </w:r>
      <w:r>
        <w:rPr>
          <w:rStyle w:val="normaltextrun"/>
          <w:rFonts w:ascii="Calibri" w:hAnsi="Calibri" w:cs="Calibri"/>
          <w:sz w:val="22"/>
          <w:szCs w:val="22"/>
        </w:rPr>
        <w:t xml:space="preserve"> samengevoegd, w</w:t>
      </w:r>
      <w:r w:rsidR="000D6E18">
        <w:rPr>
          <w:rStyle w:val="normaltextrun"/>
          <w:rFonts w:ascii="Calibri" w:hAnsi="Calibri" w:cs="Calibri"/>
          <w:sz w:val="22"/>
          <w:szCs w:val="22"/>
        </w:rPr>
        <w:t>o</w:t>
      </w:r>
      <w:r>
        <w:rPr>
          <w:rStyle w:val="normaltextrun"/>
          <w:rFonts w:ascii="Calibri" w:hAnsi="Calibri" w:cs="Calibri"/>
          <w:sz w:val="22"/>
          <w:szCs w:val="22"/>
        </w:rPr>
        <w:t xml:space="preserve">rden </w:t>
      </w:r>
      <w:r w:rsidR="000D6E18">
        <w:rPr>
          <w:rStyle w:val="normaltextrun"/>
          <w:rFonts w:ascii="Calibri" w:hAnsi="Calibri" w:cs="Calibri"/>
          <w:sz w:val="22"/>
          <w:szCs w:val="22"/>
        </w:rPr>
        <w:t>de</w:t>
      </w:r>
      <w:r>
        <w:rPr>
          <w:rStyle w:val="normaltextrun"/>
          <w:rFonts w:ascii="Calibri" w:hAnsi="Calibri" w:cs="Calibri"/>
          <w:sz w:val="22"/>
          <w:szCs w:val="22"/>
        </w:rPr>
        <w:t>ze gegroepeerd volgens RIZIV-nummer.</w:t>
      </w:r>
      <w:r>
        <w:rPr>
          <w:rStyle w:val="eop"/>
          <w:rFonts w:ascii="Calibri" w:hAnsi="Calibri" w:cs="Calibri"/>
          <w:sz w:val="22"/>
          <w:szCs w:val="22"/>
        </w:rPr>
        <w:t> </w:t>
      </w:r>
    </w:p>
    <w:p w14:paraId="3A7C58EE" w14:textId="77777777" w:rsidR="000D6E18" w:rsidRDefault="000D6E18" w:rsidP="00AC648E">
      <w:pPr>
        <w:pStyle w:val="paragraph"/>
        <w:spacing w:before="0" w:beforeAutospacing="0" w:after="0" w:afterAutospacing="0"/>
        <w:textAlignment w:val="baseline"/>
        <w:rPr>
          <w:rStyle w:val="normaltextrun"/>
          <w:rFonts w:ascii="Calibri" w:hAnsi="Calibri" w:cs="Calibri"/>
          <w:sz w:val="22"/>
          <w:szCs w:val="22"/>
        </w:rPr>
      </w:pPr>
    </w:p>
    <w:p w14:paraId="0E616D98" w14:textId="0B9677E4" w:rsidR="00A83A6A" w:rsidRDefault="000D6E18" w:rsidP="00AC648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Zo worden </w:t>
      </w:r>
      <w:r w:rsidR="00A83A6A">
        <w:rPr>
          <w:rStyle w:val="normaltextrun"/>
          <w:rFonts w:ascii="Calibri" w:hAnsi="Calibri" w:cs="Calibri"/>
          <w:sz w:val="22"/>
          <w:szCs w:val="22"/>
        </w:rPr>
        <w:t>echter ook de woonzorgcentra per campus samengenomen. In dit geval zal u slechts als 1 van de voorzieningen van de campus kunnen aanmelden en worden de subsidies samengeteld.</w:t>
      </w:r>
      <w:r w:rsidR="00A83A6A">
        <w:rPr>
          <w:rStyle w:val="eop"/>
          <w:rFonts w:ascii="Calibri" w:hAnsi="Calibri" w:cs="Calibri"/>
          <w:sz w:val="22"/>
          <w:szCs w:val="22"/>
        </w:rPr>
        <w:t> </w:t>
      </w:r>
    </w:p>
    <w:p w14:paraId="568E863C" w14:textId="77777777" w:rsidR="00565038" w:rsidRPr="00F000E7" w:rsidRDefault="00565038" w:rsidP="00AC648E">
      <w:pPr>
        <w:spacing w:after="0" w:line="240" w:lineRule="auto"/>
        <w:ind w:left="720"/>
        <w:rPr>
          <w:rFonts w:asciiTheme="minorHAnsi" w:hAnsiTheme="minorHAnsi" w:cstheme="minorHAnsi"/>
        </w:rPr>
      </w:pPr>
    </w:p>
    <w:p w14:paraId="68E4B2D4" w14:textId="6E775626" w:rsidR="000C6C17" w:rsidRPr="00E013EA" w:rsidRDefault="00CC2AAF" w:rsidP="00AC648E">
      <w:pPr>
        <w:pStyle w:val="Kop2"/>
        <w:spacing w:before="0" w:after="0" w:line="240" w:lineRule="auto"/>
        <w:rPr>
          <w:rFonts w:asciiTheme="minorHAnsi" w:hAnsiTheme="minorHAnsi" w:cstheme="minorHAnsi"/>
          <w:i w:val="0"/>
          <w:iCs w:val="0"/>
        </w:rPr>
      </w:pPr>
      <w:bookmarkStart w:id="64" w:name="_Toc55327483"/>
      <w:bookmarkEnd w:id="58"/>
      <w:bookmarkEnd w:id="59"/>
      <w:r w:rsidRPr="00E013EA">
        <w:rPr>
          <w:rFonts w:asciiTheme="minorHAnsi" w:hAnsiTheme="minorHAnsi" w:cstheme="minorHAnsi"/>
          <w:i w:val="0"/>
          <w:iCs w:val="0"/>
        </w:rPr>
        <w:t>B.</w:t>
      </w:r>
      <w:r w:rsidR="004C4A14">
        <w:rPr>
          <w:rFonts w:asciiTheme="minorHAnsi" w:hAnsiTheme="minorHAnsi" w:cstheme="minorHAnsi"/>
          <w:i w:val="0"/>
          <w:iCs w:val="0"/>
        </w:rPr>
        <w:t>7</w:t>
      </w:r>
      <w:r w:rsidRPr="00E013EA">
        <w:rPr>
          <w:rFonts w:asciiTheme="minorHAnsi" w:hAnsiTheme="minorHAnsi" w:cstheme="minorHAnsi"/>
          <w:i w:val="0"/>
          <w:iCs w:val="0"/>
        </w:rPr>
        <w:t>. Toegangs- en gebruikersbeheer van de subafdeling</w:t>
      </w:r>
      <w:bookmarkEnd w:id="64"/>
    </w:p>
    <w:p w14:paraId="538B3569" w14:textId="77777777" w:rsidR="00DF5C9B" w:rsidRPr="00E013EA" w:rsidRDefault="00DF5C9B" w:rsidP="00AC648E">
      <w:pPr>
        <w:spacing w:after="0" w:line="240" w:lineRule="auto"/>
        <w:rPr>
          <w:sz w:val="16"/>
          <w:szCs w:val="16"/>
        </w:rPr>
      </w:pPr>
    </w:p>
    <w:p w14:paraId="498E3988" w14:textId="53761AF9" w:rsidR="006E61B8" w:rsidRPr="006E61B8" w:rsidRDefault="008540EB" w:rsidP="004A6D00">
      <w:pPr>
        <w:numPr>
          <w:ilvl w:val="0"/>
          <w:numId w:val="3"/>
        </w:numPr>
        <w:spacing w:after="0" w:line="240" w:lineRule="auto"/>
        <w:ind w:left="851" w:hanging="284"/>
        <w:rPr>
          <w:rFonts w:asciiTheme="minorHAnsi" w:hAnsiTheme="minorHAnsi" w:cstheme="minorHAnsi"/>
        </w:rPr>
      </w:pPr>
      <w:bookmarkStart w:id="65" w:name="_Toc402456041"/>
      <w:bookmarkStart w:id="66" w:name="_Toc485220631"/>
      <w:r w:rsidRPr="000C6C17">
        <w:rPr>
          <w:rFonts w:asciiTheme="minorHAnsi" w:hAnsiTheme="minorHAnsi" w:cstheme="minorHAnsi"/>
        </w:rPr>
        <w:t xml:space="preserve">Klik op de </w:t>
      </w:r>
      <w:r w:rsidRPr="000C6C17">
        <w:rPr>
          <w:rFonts w:asciiTheme="minorHAnsi" w:hAnsiTheme="minorHAnsi" w:cstheme="minorHAnsi"/>
          <w:b/>
          <w:bCs/>
        </w:rPr>
        <w:t>subafdeling</w:t>
      </w:r>
      <w:r w:rsidRPr="000C6C17">
        <w:rPr>
          <w:rFonts w:asciiTheme="minorHAnsi" w:hAnsiTheme="minorHAnsi" w:cstheme="minorHAnsi"/>
        </w:rPr>
        <w:t xml:space="preserve"> die je wil</w:t>
      </w:r>
      <w:r w:rsidR="00144339">
        <w:rPr>
          <w:rFonts w:asciiTheme="minorHAnsi" w:hAnsiTheme="minorHAnsi" w:cstheme="minorHAnsi"/>
        </w:rPr>
        <w:t>t</w:t>
      </w:r>
      <w:r w:rsidRPr="000C6C17">
        <w:rPr>
          <w:rFonts w:asciiTheme="minorHAnsi" w:hAnsiTheme="minorHAnsi" w:cstheme="minorHAnsi"/>
        </w:rPr>
        <w:t xml:space="preserve"> beheren. Dit is de voorziening waarvoor je gebruikers wil</w:t>
      </w:r>
      <w:r w:rsidR="000C6C17" w:rsidRPr="000C6C17">
        <w:rPr>
          <w:rFonts w:asciiTheme="minorHAnsi" w:hAnsiTheme="minorHAnsi" w:cstheme="minorHAnsi"/>
        </w:rPr>
        <w:t>t</w:t>
      </w:r>
      <w:r w:rsidRPr="000C6C17">
        <w:rPr>
          <w:rFonts w:asciiTheme="minorHAnsi" w:hAnsiTheme="minorHAnsi" w:cstheme="minorHAnsi"/>
        </w:rPr>
        <w:t xml:space="preserve"> aanduide</w:t>
      </w:r>
      <w:r w:rsidR="006E61B8">
        <w:rPr>
          <w:rFonts w:asciiTheme="minorHAnsi" w:hAnsiTheme="minorHAnsi" w:cstheme="minorHAnsi"/>
        </w:rPr>
        <w:t>n.</w:t>
      </w:r>
    </w:p>
    <w:p w14:paraId="5DB10B33" w14:textId="65E224FF" w:rsidR="008540EB" w:rsidRDefault="008540EB" w:rsidP="004A6D00">
      <w:pPr>
        <w:spacing w:after="0" w:line="240" w:lineRule="auto"/>
        <w:rPr>
          <w:rFonts w:asciiTheme="minorHAnsi" w:hAnsiTheme="minorHAnsi" w:cstheme="minorHAnsi"/>
        </w:rPr>
      </w:pPr>
      <w:r w:rsidRPr="008540EB">
        <w:rPr>
          <w:rFonts w:asciiTheme="minorHAnsi" w:hAnsiTheme="minorHAnsi" w:cstheme="minorHAnsi"/>
          <w:noProof/>
        </w:rPr>
        <w:lastRenderedPageBreak/>
        <w:drawing>
          <wp:inline distT="0" distB="0" distL="0" distR="0" wp14:anchorId="135C7A8C" wp14:editId="6014B6E4">
            <wp:extent cx="6107430" cy="2350770"/>
            <wp:effectExtent l="19050" t="19050" r="26670" b="1143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107430" cy="2350770"/>
                    </a:xfrm>
                    <a:prstGeom prst="rect">
                      <a:avLst/>
                    </a:prstGeom>
                    <a:ln>
                      <a:solidFill>
                        <a:sysClr val="windowText" lastClr="000000"/>
                      </a:solidFill>
                    </a:ln>
                  </pic:spPr>
                </pic:pic>
              </a:graphicData>
            </a:graphic>
          </wp:inline>
        </w:drawing>
      </w:r>
    </w:p>
    <w:p w14:paraId="166F31FD" w14:textId="77777777" w:rsidR="00BC65BE" w:rsidRPr="000C6C17" w:rsidRDefault="00BC65BE" w:rsidP="00AC648E">
      <w:pPr>
        <w:spacing w:after="0" w:line="240" w:lineRule="auto"/>
        <w:ind w:left="851"/>
        <w:rPr>
          <w:rFonts w:asciiTheme="minorHAnsi" w:hAnsiTheme="minorHAnsi" w:cstheme="minorHAnsi"/>
        </w:rPr>
      </w:pPr>
    </w:p>
    <w:p w14:paraId="7A88E0F7" w14:textId="7CCB179A" w:rsidR="008540EB" w:rsidRPr="008540EB" w:rsidRDefault="008540EB" w:rsidP="004A6D00">
      <w:pPr>
        <w:numPr>
          <w:ilvl w:val="0"/>
          <w:numId w:val="3"/>
        </w:numPr>
        <w:spacing w:after="0" w:line="240" w:lineRule="auto"/>
        <w:ind w:left="851" w:hanging="283"/>
        <w:rPr>
          <w:rFonts w:asciiTheme="minorHAnsi" w:hAnsiTheme="minorHAnsi" w:cstheme="minorHAnsi"/>
        </w:rPr>
      </w:pPr>
      <w:r w:rsidRPr="008540EB">
        <w:rPr>
          <w:rFonts w:asciiTheme="minorHAnsi" w:hAnsiTheme="minorHAnsi" w:cstheme="minorHAnsi"/>
        </w:rPr>
        <w:t>Staat je voorziening er niet tussen, dan betekent d</w:t>
      </w:r>
      <w:r w:rsidR="000C6C17">
        <w:rPr>
          <w:rFonts w:asciiTheme="minorHAnsi" w:hAnsiTheme="minorHAnsi" w:cstheme="minorHAnsi"/>
        </w:rPr>
        <w:t>i</w:t>
      </w:r>
      <w:r w:rsidRPr="008540EB">
        <w:rPr>
          <w:rFonts w:asciiTheme="minorHAnsi" w:hAnsiTheme="minorHAnsi" w:cstheme="minorHAnsi"/>
        </w:rPr>
        <w:t xml:space="preserve">t dat je daar nog geen beheerder voor bent. Contacteer de hoofdtoegangsbeheerder (HTB) van je </w:t>
      </w:r>
      <w:proofErr w:type="spellStart"/>
      <w:r w:rsidRPr="008540EB">
        <w:rPr>
          <w:rFonts w:asciiTheme="minorHAnsi" w:hAnsiTheme="minorHAnsi" w:cstheme="minorHAnsi"/>
        </w:rPr>
        <w:t>beheersinstantie</w:t>
      </w:r>
      <w:proofErr w:type="spellEnd"/>
      <w:r w:rsidRPr="008540EB">
        <w:rPr>
          <w:rFonts w:asciiTheme="minorHAnsi" w:hAnsiTheme="minorHAnsi" w:cstheme="minorHAnsi"/>
        </w:rPr>
        <w:t xml:space="preserve">. </w:t>
      </w:r>
    </w:p>
    <w:p w14:paraId="702B6D39" w14:textId="77777777" w:rsidR="008540EB" w:rsidRPr="008540EB" w:rsidRDefault="008540EB" w:rsidP="00AC648E">
      <w:pPr>
        <w:spacing w:after="0" w:line="240" w:lineRule="auto"/>
        <w:ind w:left="851"/>
        <w:rPr>
          <w:rFonts w:asciiTheme="minorHAnsi" w:hAnsiTheme="minorHAnsi" w:cstheme="minorHAnsi"/>
        </w:rPr>
      </w:pPr>
      <w:r w:rsidRPr="008540EB">
        <w:rPr>
          <w:rFonts w:asciiTheme="minorHAnsi" w:hAnsiTheme="minorHAnsi" w:cstheme="minorHAnsi"/>
        </w:rPr>
        <w:t>Staan er meerdere voorzieningen, dan ben je beheerder voor al die voorzieningen.</w:t>
      </w:r>
    </w:p>
    <w:p w14:paraId="4D0A0989" w14:textId="77777777" w:rsidR="008540EB" w:rsidRPr="008540EB" w:rsidRDefault="008540EB" w:rsidP="004A6D00">
      <w:pPr>
        <w:numPr>
          <w:ilvl w:val="0"/>
          <w:numId w:val="3"/>
        </w:numPr>
        <w:spacing w:after="0" w:line="240" w:lineRule="auto"/>
        <w:ind w:left="851" w:hanging="283"/>
        <w:rPr>
          <w:rFonts w:asciiTheme="minorHAnsi" w:hAnsiTheme="minorHAnsi" w:cstheme="minorHAnsi"/>
        </w:rPr>
      </w:pPr>
      <w:r w:rsidRPr="008540EB">
        <w:rPr>
          <w:rFonts w:asciiTheme="minorHAnsi" w:hAnsiTheme="minorHAnsi" w:cstheme="minorHAnsi"/>
        </w:rPr>
        <w:t>Klik op ‘</w:t>
      </w:r>
      <w:r w:rsidRPr="008540EB">
        <w:rPr>
          <w:rFonts w:asciiTheme="minorHAnsi" w:hAnsiTheme="minorHAnsi" w:cstheme="minorHAnsi"/>
          <w:b/>
          <w:bCs/>
        </w:rPr>
        <w:t>Gebruikers’</w:t>
      </w:r>
    </w:p>
    <w:p w14:paraId="151CA0EB" w14:textId="77777777" w:rsidR="008540EB" w:rsidRPr="008540EB" w:rsidRDefault="008540EB" w:rsidP="00AC648E">
      <w:pPr>
        <w:spacing w:after="0" w:line="240" w:lineRule="auto"/>
        <w:ind w:left="720"/>
        <w:rPr>
          <w:rFonts w:asciiTheme="minorHAnsi" w:hAnsiTheme="minorHAnsi" w:cstheme="minorHAnsi"/>
        </w:rPr>
      </w:pPr>
    </w:p>
    <w:p w14:paraId="06560A2D" w14:textId="77777777" w:rsidR="008540EB" w:rsidRPr="008540EB" w:rsidRDefault="008540EB" w:rsidP="004A6D00">
      <w:pPr>
        <w:spacing w:after="0" w:line="240" w:lineRule="auto"/>
        <w:rPr>
          <w:rFonts w:asciiTheme="minorHAnsi" w:hAnsiTheme="minorHAnsi" w:cstheme="minorHAnsi"/>
        </w:rPr>
      </w:pPr>
      <w:r w:rsidRPr="008540EB">
        <w:rPr>
          <w:rFonts w:asciiTheme="minorHAnsi" w:hAnsiTheme="minorHAnsi" w:cstheme="minorHAnsi"/>
          <w:noProof/>
        </w:rPr>
        <w:drawing>
          <wp:inline distT="0" distB="0" distL="0" distR="0" wp14:anchorId="79332E3E" wp14:editId="10C58A27">
            <wp:extent cx="6092190" cy="2018665"/>
            <wp:effectExtent l="19050" t="19050" r="22860" b="1968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092190" cy="2018665"/>
                    </a:xfrm>
                    <a:prstGeom prst="rect">
                      <a:avLst/>
                    </a:prstGeom>
                    <a:ln>
                      <a:solidFill>
                        <a:sysClr val="windowText" lastClr="000000"/>
                      </a:solidFill>
                    </a:ln>
                  </pic:spPr>
                </pic:pic>
              </a:graphicData>
            </a:graphic>
          </wp:inline>
        </w:drawing>
      </w:r>
    </w:p>
    <w:p w14:paraId="2DD119AB" w14:textId="77777777" w:rsidR="008540EB" w:rsidRPr="008540EB" w:rsidRDefault="008540EB" w:rsidP="00AC648E">
      <w:pPr>
        <w:spacing w:after="0" w:line="240" w:lineRule="auto"/>
        <w:rPr>
          <w:rFonts w:asciiTheme="minorHAnsi" w:hAnsiTheme="minorHAnsi" w:cstheme="minorHAnsi"/>
        </w:rPr>
      </w:pPr>
    </w:p>
    <w:p w14:paraId="49D28D3D" w14:textId="4726DE12" w:rsidR="008540EB" w:rsidRPr="00E013EA" w:rsidRDefault="008540EB" w:rsidP="004A6D00">
      <w:pPr>
        <w:numPr>
          <w:ilvl w:val="0"/>
          <w:numId w:val="3"/>
        </w:numPr>
        <w:spacing w:after="0" w:line="240" w:lineRule="auto"/>
        <w:ind w:left="851" w:hanging="284"/>
        <w:rPr>
          <w:rFonts w:asciiTheme="minorHAnsi" w:hAnsiTheme="minorHAnsi" w:cstheme="minorHAnsi"/>
        </w:rPr>
      </w:pPr>
      <w:r w:rsidRPr="008540EB">
        <w:rPr>
          <w:rFonts w:asciiTheme="minorHAnsi" w:hAnsiTheme="minorHAnsi" w:cstheme="minorHAnsi"/>
        </w:rPr>
        <w:t xml:space="preserve">Voeg een gebruiker toe door </w:t>
      </w:r>
      <w:r w:rsidRPr="008540EB">
        <w:rPr>
          <w:rFonts w:asciiTheme="minorHAnsi" w:hAnsiTheme="minorHAnsi" w:cstheme="minorHAnsi"/>
          <w:b/>
        </w:rPr>
        <w:t>onderaan</w:t>
      </w:r>
      <w:r w:rsidRPr="008540EB">
        <w:rPr>
          <w:rFonts w:asciiTheme="minorHAnsi" w:hAnsiTheme="minorHAnsi" w:cstheme="minorHAnsi"/>
        </w:rPr>
        <w:t xml:space="preserve"> zijn/haar rijksregisternummer (INSZ) in te vullen. Klik op </w:t>
      </w:r>
      <w:r w:rsidR="00F722A8">
        <w:rPr>
          <w:rFonts w:asciiTheme="minorHAnsi" w:hAnsiTheme="minorHAnsi" w:cstheme="minorHAnsi"/>
        </w:rPr>
        <w:t>‘</w:t>
      </w:r>
      <w:r w:rsidRPr="008540EB">
        <w:rPr>
          <w:rFonts w:asciiTheme="minorHAnsi" w:hAnsiTheme="minorHAnsi" w:cstheme="minorHAnsi"/>
          <w:b/>
          <w:bCs/>
        </w:rPr>
        <w:t>Volgende</w:t>
      </w:r>
      <w:r w:rsidR="00F722A8">
        <w:rPr>
          <w:rFonts w:asciiTheme="minorHAnsi" w:hAnsiTheme="minorHAnsi" w:cstheme="minorHAnsi"/>
          <w:b/>
          <w:bCs/>
        </w:rPr>
        <w:t>’</w:t>
      </w:r>
      <w:r w:rsidR="00E40919">
        <w:rPr>
          <w:rFonts w:asciiTheme="minorHAnsi" w:hAnsiTheme="minorHAnsi" w:cstheme="minorHAnsi"/>
          <w:b/>
          <w:bCs/>
        </w:rPr>
        <w:t>.</w:t>
      </w:r>
    </w:p>
    <w:p w14:paraId="4F5062CC" w14:textId="77777777" w:rsidR="00DF5C9B" w:rsidRPr="008540EB" w:rsidRDefault="00DF5C9B" w:rsidP="00AC648E">
      <w:pPr>
        <w:spacing w:after="0" w:line="240" w:lineRule="auto"/>
        <w:ind w:left="851"/>
        <w:rPr>
          <w:rFonts w:asciiTheme="minorHAnsi" w:hAnsiTheme="minorHAnsi" w:cstheme="minorHAnsi"/>
        </w:rPr>
      </w:pPr>
    </w:p>
    <w:p w14:paraId="2D812804" w14:textId="77777777" w:rsidR="008540EB" w:rsidRPr="008540EB" w:rsidRDefault="008540EB" w:rsidP="004A6D00">
      <w:pPr>
        <w:spacing w:after="0" w:line="240" w:lineRule="auto"/>
        <w:rPr>
          <w:rFonts w:asciiTheme="minorHAnsi" w:hAnsiTheme="minorHAnsi" w:cstheme="minorHAnsi"/>
        </w:rPr>
      </w:pPr>
      <w:r w:rsidRPr="008540EB">
        <w:rPr>
          <w:rFonts w:asciiTheme="minorHAnsi" w:hAnsiTheme="minorHAnsi" w:cstheme="minorHAnsi"/>
          <w:noProof/>
        </w:rPr>
        <w:lastRenderedPageBreak/>
        <w:drawing>
          <wp:inline distT="0" distB="0" distL="0" distR="0" wp14:anchorId="04A219E9" wp14:editId="2C43A52C">
            <wp:extent cx="6054090" cy="2983230"/>
            <wp:effectExtent l="19050" t="19050" r="22860" b="2667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054090" cy="2983230"/>
                    </a:xfrm>
                    <a:prstGeom prst="rect">
                      <a:avLst/>
                    </a:prstGeom>
                    <a:ln>
                      <a:solidFill>
                        <a:sysClr val="windowText" lastClr="000000"/>
                      </a:solidFill>
                    </a:ln>
                  </pic:spPr>
                </pic:pic>
              </a:graphicData>
            </a:graphic>
          </wp:inline>
        </w:drawing>
      </w:r>
    </w:p>
    <w:p w14:paraId="4EE8E689" w14:textId="77777777" w:rsidR="008540EB" w:rsidRPr="008540EB" w:rsidRDefault="008540EB" w:rsidP="00AC648E">
      <w:pPr>
        <w:spacing w:after="0" w:line="240" w:lineRule="auto"/>
        <w:rPr>
          <w:rFonts w:asciiTheme="minorHAnsi" w:hAnsiTheme="minorHAnsi" w:cstheme="minorHAnsi"/>
        </w:rPr>
      </w:pPr>
    </w:p>
    <w:p w14:paraId="57E101BD" w14:textId="674717ED" w:rsidR="008540EB" w:rsidRDefault="008540EB" w:rsidP="004A6D00">
      <w:pPr>
        <w:numPr>
          <w:ilvl w:val="0"/>
          <w:numId w:val="15"/>
        </w:numPr>
        <w:spacing w:after="0" w:line="240" w:lineRule="auto"/>
        <w:ind w:left="851" w:hanging="284"/>
        <w:rPr>
          <w:rFonts w:asciiTheme="minorHAnsi" w:hAnsiTheme="minorHAnsi" w:cstheme="minorHAnsi"/>
        </w:rPr>
      </w:pPr>
      <w:r w:rsidRPr="008540EB">
        <w:rPr>
          <w:rFonts w:asciiTheme="minorHAnsi" w:hAnsiTheme="minorHAnsi" w:cstheme="minorHAnsi"/>
        </w:rPr>
        <w:t xml:space="preserve">Vink onderaan aan dat deze gebruiker </w:t>
      </w:r>
      <w:r w:rsidRPr="00E013EA">
        <w:rPr>
          <w:rFonts w:asciiTheme="minorHAnsi" w:hAnsiTheme="minorHAnsi" w:cstheme="minorHAnsi"/>
          <w:b/>
          <w:bCs/>
        </w:rPr>
        <w:t>‘</w:t>
      </w:r>
      <w:r w:rsidR="000C6C17" w:rsidRPr="00E013EA">
        <w:rPr>
          <w:rFonts w:asciiTheme="minorHAnsi" w:hAnsiTheme="minorHAnsi" w:cstheme="minorHAnsi"/>
          <w:b/>
          <w:bCs/>
        </w:rPr>
        <w:t>V</w:t>
      </w:r>
      <w:r w:rsidR="002503F1" w:rsidRPr="00E013EA">
        <w:rPr>
          <w:rFonts w:asciiTheme="minorHAnsi" w:hAnsiTheme="minorHAnsi" w:cstheme="minorHAnsi"/>
          <w:b/>
          <w:bCs/>
        </w:rPr>
        <w:t>laam</w:t>
      </w:r>
      <w:r w:rsidR="00FA676C" w:rsidRPr="00E013EA">
        <w:rPr>
          <w:rFonts w:asciiTheme="minorHAnsi" w:hAnsiTheme="minorHAnsi" w:cstheme="minorHAnsi"/>
          <w:b/>
          <w:bCs/>
        </w:rPr>
        <w:t>s infrastructuurfonds voor persoonsgebonden aangelegenheden</w:t>
      </w:r>
      <w:r w:rsidRPr="00E013EA">
        <w:rPr>
          <w:rFonts w:asciiTheme="minorHAnsi" w:hAnsiTheme="minorHAnsi" w:cstheme="minorHAnsi"/>
          <w:b/>
          <w:bCs/>
        </w:rPr>
        <w:t>’</w:t>
      </w:r>
      <w:r w:rsidRPr="008540EB">
        <w:rPr>
          <w:rFonts w:asciiTheme="minorHAnsi" w:hAnsiTheme="minorHAnsi" w:cstheme="minorHAnsi"/>
        </w:rPr>
        <w:t xml:space="preserve"> mag gebruiken. </w:t>
      </w:r>
      <w:r w:rsidR="00E628F0">
        <w:rPr>
          <w:rFonts w:asciiTheme="minorHAnsi" w:hAnsiTheme="minorHAnsi" w:cstheme="minorHAnsi"/>
        </w:rPr>
        <w:t xml:space="preserve"> </w:t>
      </w:r>
    </w:p>
    <w:p w14:paraId="23DEFE41" w14:textId="77777777" w:rsidR="00B8771C" w:rsidRDefault="00B8771C" w:rsidP="00AC648E">
      <w:pPr>
        <w:spacing w:after="0" w:line="240" w:lineRule="auto"/>
        <w:ind w:left="851"/>
        <w:rPr>
          <w:rFonts w:asciiTheme="minorHAnsi" w:hAnsiTheme="minorHAnsi" w:cstheme="minorHAnsi"/>
        </w:rPr>
      </w:pPr>
    </w:p>
    <w:p w14:paraId="285B1D89" w14:textId="4E966944" w:rsidR="00132C43" w:rsidRDefault="00132C43" w:rsidP="004A6D00">
      <w:pPr>
        <w:spacing w:after="0" w:line="240" w:lineRule="auto"/>
        <w:rPr>
          <w:rFonts w:asciiTheme="minorHAnsi" w:hAnsiTheme="minorHAnsi" w:cstheme="minorHAnsi"/>
        </w:rPr>
      </w:pPr>
      <w:r>
        <w:rPr>
          <w:rFonts w:asciiTheme="minorHAnsi" w:hAnsiTheme="minorHAnsi" w:cstheme="minorHAnsi"/>
          <w:noProof/>
        </w:rPr>
        <w:drawing>
          <wp:inline distT="0" distB="0" distL="0" distR="0" wp14:anchorId="0EF4099B" wp14:editId="75D3F36A">
            <wp:extent cx="6088380" cy="2705100"/>
            <wp:effectExtent l="0" t="0" r="7620" b="0"/>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88380" cy="2705100"/>
                    </a:xfrm>
                    <a:prstGeom prst="rect">
                      <a:avLst/>
                    </a:prstGeom>
                    <a:noFill/>
                  </pic:spPr>
                </pic:pic>
              </a:graphicData>
            </a:graphic>
          </wp:inline>
        </w:drawing>
      </w:r>
    </w:p>
    <w:p w14:paraId="10F352DB" w14:textId="3520031D" w:rsidR="000C6C17" w:rsidRDefault="00132C43" w:rsidP="004A6D00">
      <w:pPr>
        <w:spacing w:after="0" w:line="240" w:lineRule="auto"/>
        <w:rPr>
          <w:rFonts w:asciiTheme="minorHAnsi" w:hAnsiTheme="minorHAnsi" w:cstheme="minorHAnsi"/>
        </w:rPr>
      </w:pPr>
      <w:r>
        <w:rPr>
          <w:rFonts w:asciiTheme="minorHAnsi" w:hAnsiTheme="minorHAnsi" w:cstheme="minorHAnsi"/>
          <w:noProof/>
        </w:rPr>
        <w:drawing>
          <wp:inline distT="0" distB="0" distL="0" distR="0" wp14:anchorId="5CEDF29F" wp14:editId="3F9DB314">
            <wp:extent cx="6073140" cy="1263650"/>
            <wp:effectExtent l="0" t="0" r="381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30817" cy="1275651"/>
                    </a:xfrm>
                    <a:prstGeom prst="rect">
                      <a:avLst/>
                    </a:prstGeom>
                    <a:noFill/>
                  </pic:spPr>
                </pic:pic>
              </a:graphicData>
            </a:graphic>
          </wp:inline>
        </w:drawing>
      </w:r>
    </w:p>
    <w:p w14:paraId="64986D5A" w14:textId="77777777" w:rsidR="000422BC" w:rsidRDefault="000422BC" w:rsidP="00AC648E">
      <w:pPr>
        <w:spacing w:after="0" w:line="240" w:lineRule="auto"/>
        <w:rPr>
          <w:rFonts w:asciiTheme="minorHAnsi" w:hAnsiTheme="minorHAnsi" w:cstheme="minorHAnsi"/>
        </w:rPr>
      </w:pPr>
    </w:p>
    <w:p w14:paraId="4B69F3FB" w14:textId="5BECB23F" w:rsidR="00314C46" w:rsidRPr="00314C46" w:rsidRDefault="00314C46" w:rsidP="004A6D00">
      <w:pPr>
        <w:pStyle w:val="Lijstalinea"/>
        <w:numPr>
          <w:ilvl w:val="0"/>
          <w:numId w:val="15"/>
        </w:numPr>
        <w:spacing w:after="0" w:line="240" w:lineRule="auto"/>
        <w:ind w:left="993" w:hanging="284"/>
        <w:rPr>
          <w:rFonts w:cstheme="minorHAnsi"/>
        </w:rPr>
      </w:pPr>
      <w:r w:rsidRPr="00314C46">
        <w:rPr>
          <w:rFonts w:cstheme="minorHAnsi"/>
        </w:rPr>
        <w:t xml:space="preserve">U klikt op </w:t>
      </w:r>
      <w:r w:rsidRPr="00314C46">
        <w:rPr>
          <w:rFonts w:cstheme="minorHAnsi"/>
          <w:b/>
          <w:bCs/>
        </w:rPr>
        <w:t>‘Bevestigen’</w:t>
      </w:r>
    </w:p>
    <w:p w14:paraId="34E046A6" w14:textId="16071DF8" w:rsidR="00314C46" w:rsidRDefault="004A6D00" w:rsidP="004A6D00">
      <w:pPr>
        <w:spacing w:after="0" w:line="240" w:lineRule="auto"/>
        <w:rPr>
          <w:rFonts w:cstheme="minorHAnsi"/>
        </w:rPr>
      </w:pPr>
      <w:r w:rsidRPr="004A6D00">
        <w:rPr>
          <w:noProof/>
          <w:color w:val="00B050"/>
        </w:rPr>
        <w:lastRenderedPageBreak/>
        <mc:AlternateContent>
          <mc:Choice Requires="wps">
            <w:drawing>
              <wp:anchor distT="0" distB="0" distL="114300" distR="114300" simplePos="0" relativeHeight="251658275" behindDoc="0" locked="0" layoutInCell="1" allowOverlap="1" wp14:anchorId="7E4EAF33" wp14:editId="7071ABA2">
                <wp:simplePos x="0" y="0"/>
                <wp:positionH relativeFrom="column">
                  <wp:posOffset>5649595</wp:posOffset>
                </wp:positionH>
                <wp:positionV relativeFrom="paragraph">
                  <wp:posOffset>2487930</wp:posOffset>
                </wp:positionV>
                <wp:extent cx="342900" cy="132715"/>
                <wp:effectExtent l="0" t="0" r="19050" b="19685"/>
                <wp:wrapNone/>
                <wp:docPr id="47" name="Rechthoek 47"/>
                <wp:cNvGraphicFramePr/>
                <a:graphic xmlns:a="http://schemas.openxmlformats.org/drawingml/2006/main">
                  <a:graphicData uri="http://schemas.microsoft.com/office/word/2010/wordprocessingShape">
                    <wps:wsp>
                      <wps:cNvSpPr/>
                      <wps:spPr>
                        <a:xfrm>
                          <a:off x="0" y="0"/>
                          <a:ext cx="342900" cy="132715"/>
                        </a:xfrm>
                        <a:prstGeom prst="rect">
                          <a:avLst/>
                        </a:prstGeom>
                        <a:noFill/>
                        <a:ln w="254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0FC90" id="Rechthoek 47" o:spid="_x0000_s1026" style="position:absolute;margin-left:444.85pt;margin-top:195.9pt;width:27pt;height:10.4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" filled="f" strokecolor="#00b050" strokeweight="2pt"/>
            </w:pict>
          </mc:Fallback>
        </mc:AlternateContent>
      </w:r>
      <w:r w:rsidR="00314C46" w:rsidRPr="00104FAD">
        <w:rPr>
          <w:noProof/>
          <w:color w:val="FFFFFF" w:themeColor="background1"/>
        </w:rPr>
        <mc:AlternateContent>
          <mc:Choice Requires="wps">
            <w:drawing>
              <wp:anchor distT="0" distB="0" distL="114300" distR="114300" simplePos="0" relativeHeight="251658277" behindDoc="0" locked="0" layoutInCell="1" allowOverlap="1" wp14:anchorId="5F1753ED" wp14:editId="1CFBA682">
                <wp:simplePos x="0" y="0"/>
                <wp:positionH relativeFrom="column">
                  <wp:posOffset>2110105</wp:posOffset>
                </wp:positionH>
                <wp:positionV relativeFrom="paragraph">
                  <wp:posOffset>1093470</wp:posOffset>
                </wp:positionV>
                <wp:extent cx="381000" cy="180975"/>
                <wp:effectExtent l="0" t="0" r="19050" b="28575"/>
                <wp:wrapNone/>
                <wp:docPr id="26" name="Rechthoek 26"/>
                <wp:cNvGraphicFramePr/>
                <a:graphic xmlns:a="http://schemas.openxmlformats.org/drawingml/2006/main">
                  <a:graphicData uri="http://schemas.microsoft.com/office/word/2010/wordprocessingShape">
                    <wps:wsp>
                      <wps:cNvSpPr/>
                      <wps:spPr>
                        <a:xfrm>
                          <a:off x="0" y="0"/>
                          <a:ext cx="381000" cy="180975"/>
                        </a:xfrm>
                        <a:prstGeom prst="rect">
                          <a:avLst/>
                        </a:prstGeom>
                        <a:solidFill>
                          <a:sysClr val="window" lastClr="FFFFFF"/>
                        </a:solidFill>
                        <a:ln w="254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21F1E" id="Rechthoek 26" o:spid="_x0000_s1026" style="position:absolute;margin-left:166.15pt;margin-top:86.1pt;width:30pt;height:14.2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" fillcolor="window" strokecolor="window" strokeweight="2pt"/>
            </w:pict>
          </mc:Fallback>
        </mc:AlternateContent>
      </w:r>
      <w:r w:rsidR="00314C46" w:rsidRPr="00104FAD">
        <w:rPr>
          <w:noProof/>
          <w:color w:val="FFFFFF" w:themeColor="background1"/>
        </w:rPr>
        <mc:AlternateContent>
          <mc:Choice Requires="wps">
            <w:drawing>
              <wp:anchor distT="0" distB="0" distL="114300" distR="114300" simplePos="0" relativeHeight="251658276" behindDoc="0" locked="0" layoutInCell="1" allowOverlap="1" wp14:anchorId="7D2F82EB" wp14:editId="4E1E4460">
                <wp:simplePos x="0" y="0"/>
                <wp:positionH relativeFrom="column">
                  <wp:posOffset>2091055</wp:posOffset>
                </wp:positionH>
                <wp:positionV relativeFrom="paragraph">
                  <wp:posOffset>274320</wp:posOffset>
                </wp:positionV>
                <wp:extent cx="342900" cy="428625"/>
                <wp:effectExtent l="0" t="0" r="19050" b="28575"/>
                <wp:wrapNone/>
                <wp:docPr id="49" name="Rechthoek 49"/>
                <wp:cNvGraphicFramePr/>
                <a:graphic xmlns:a="http://schemas.openxmlformats.org/drawingml/2006/main">
                  <a:graphicData uri="http://schemas.microsoft.com/office/word/2010/wordprocessingShape">
                    <wps:wsp>
                      <wps:cNvSpPr/>
                      <wps:spPr>
                        <a:xfrm>
                          <a:off x="0" y="0"/>
                          <a:ext cx="342900" cy="428625"/>
                        </a:xfrm>
                        <a:prstGeom prst="rect">
                          <a:avLst/>
                        </a:prstGeom>
                        <a:solidFill>
                          <a:schemeClr val="bg1"/>
                        </a:solidFill>
                        <a:ln w="25400" cap="flat" cmpd="sng" algn="ctr">
                          <a:solidFill>
                            <a:schemeClr val="bg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A6425" id="Rechthoek 49" o:spid="_x0000_s1026" style="position:absolute;margin-left:164.65pt;margin-top:21.6pt;width:27pt;height:33.7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" fillcolor="white [3212]" strokecolor="white [3212]" strokeweight="2pt"/>
            </w:pict>
          </mc:Fallback>
        </mc:AlternateContent>
      </w:r>
      <w:r w:rsidR="00314C46" w:rsidRPr="00E270B3">
        <w:rPr>
          <w:noProof/>
          <w:color w:val="00B050"/>
        </w:rPr>
        <mc:AlternateContent>
          <mc:Choice Requires="wps">
            <w:drawing>
              <wp:anchor distT="0" distB="0" distL="114300" distR="114300" simplePos="0" relativeHeight="251658274" behindDoc="0" locked="0" layoutInCell="1" allowOverlap="1" wp14:anchorId="5431C72B" wp14:editId="0717E26E">
                <wp:simplePos x="0" y="0"/>
                <wp:positionH relativeFrom="column">
                  <wp:posOffset>24130</wp:posOffset>
                </wp:positionH>
                <wp:positionV relativeFrom="paragraph">
                  <wp:posOffset>2255520</wp:posOffset>
                </wp:positionV>
                <wp:extent cx="1666875" cy="142875"/>
                <wp:effectExtent l="0" t="0" r="28575" b="28575"/>
                <wp:wrapNone/>
                <wp:docPr id="44" name="Rechthoek 44"/>
                <wp:cNvGraphicFramePr/>
                <a:graphic xmlns:a="http://schemas.openxmlformats.org/drawingml/2006/main">
                  <a:graphicData uri="http://schemas.microsoft.com/office/word/2010/wordprocessingShape">
                    <wps:wsp>
                      <wps:cNvSpPr/>
                      <wps:spPr>
                        <a:xfrm>
                          <a:off x="0" y="0"/>
                          <a:ext cx="1666875" cy="142875"/>
                        </a:xfrm>
                        <a:prstGeom prst="rect">
                          <a:avLst/>
                        </a:prstGeom>
                        <a:noFill/>
                        <a:ln w="254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7EE150" id="Rechthoek 44" o:spid="_x0000_s1026" style="position:absolute;margin-left:1.9pt;margin-top:177.6pt;width:131.25pt;height:11.25pt;z-index:25165827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" filled="f" strokecolor="#00b050" strokeweight="2pt"/>
            </w:pict>
          </mc:Fallback>
        </mc:AlternateContent>
      </w:r>
      <w:r w:rsidR="00314C46" w:rsidRPr="003C0C7F">
        <w:rPr>
          <w:noProof/>
        </w:rPr>
        <w:drawing>
          <wp:inline distT="0" distB="0" distL="0" distR="0" wp14:anchorId="22A79A04" wp14:editId="4AFAC3B5">
            <wp:extent cx="6065520" cy="2637790"/>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065520" cy="2637790"/>
                    </a:xfrm>
                    <a:prstGeom prst="rect">
                      <a:avLst/>
                    </a:prstGeom>
                  </pic:spPr>
                </pic:pic>
              </a:graphicData>
            </a:graphic>
          </wp:inline>
        </w:drawing>
      </w:r>
    </w:p>
    <w:p w14:paraId="2561B67E" w14:textId="77777777" w:rsidR="00FC3B5A" w:rsidRPr="008540EB" w:rsidRDefault="00FC3B5A" w:rsidP="00AC648E">
      <w:pPr>
        <w:spacing w:after="0" w:line="240" w:lineRule="auto"/>
        <w:rPr>
          <w:rFonts w:asciiTheme="minorHAnsi" w:hAnsiTheme="minorHAnsi" w:cstheme="minorHAnsi"/>
        </w:rPr>
      </w:pPr>
    </w:p>
    <w:p w14:paraId="6E0CA60B" w14:textId="40D9EE08" w:rsidR="008540EB" w:rsidRDefault="008540EB" w:rsidP="004A6D00">
      <w:pPr>
        <w:numPr>
          <w:ilvl w:val="0"/>
          <w:numId w:val="15"/>
        </w:numPr>
        <w:spacing w:after="0" w:line="240" w:lineRule="auto"/>
        <w:ind w:left="851" w:hanging="284"/>
        <w:rPr>
          <w:rFonts w:asciiTheme="minorHAnsi" w:hAnsiTheme="minorHAnsi" w:cstheme="minorHAnsi"/>
        </w:rPr>
      </w:pPr>
      <w:r w:rsidRPr="008540EB">
        <w:rPr>
          <w:rFonts w:asciiTheme="minorHAnsi" w:hAnsiTheme="minorHAnsi" w:cstheme="minorHAnsi"/>
        </w:rPr>
        <w:t xml:space="preserve">De gebruiker heeft nu toegang tot </w:t>
      </w:r>
      <w:proofErr w:type="spellStart"/>
      <w:r w:rsidRPr="008540EB">
        <w:rPr>
          <w:rFonts w:asciiTheme="minorHAnsi" w:hAnsiTheme="minorHAnsi" w:cstheme="minorHAnsi"/>
        </w:rPr>
        <w:t>eVIPA</w:t>
      </w:r>
      <w:proofErr w:type="spellEnd"/>
      <w:r w:rsidRPr="008540EB">
        <w:rPr>
          <w:rFonts w:asciiTheme="minorHAnsi" w:hAnsiTheme="minorHAnsi" w:cstheme="minorHAnsi"/>
        </w:rPr>
        <w:t>. U kunt meteen een volgende gebruiker toevoegen.</w:t>
      </w:r>
    </w:p>
    <w:p w14:paraId="66D7D0A9" w14:textId="77777777" w:rsidR="00542E4F" w:rsidRPr="008540EB" w:rsidRDefault="00542E4F" w:rsidP="00AC648E">
      <w:pPr>
        <w:spacing w:after="0" w:line="240" w:lineRule="auto"/>
        <w:ind w:left="851"/>
        <w:rPr>
          <w:rFonts w:asciiTheme="minorHAnsi" w:hAnsiTheme="minorHAnsi" w:cstheme="minorHAnsi"/>
        </w:rPr>
      </w:pPr>
    </w:p>
    <w:p w14:paraId="347B9ACB" w14:textId="151A3CF6" w:rsidR="008540EB" w:rsidRPr="00CA6BFF" w:rsidRDefault="00F722A8" w:rsidP="00AC648E">
      <w:pPr>
        <w:pStyle w:val="Kop2"/>
        <w:spacing w:before="0" w:after="0" w:line="240" w:lineRule="auto"/>
        <w:rPr>
          <w:rFonts w:asciiTheme="minorHAnsi" w:hAnsiTheme="minorHAnsi" w:cstheme="minorHAnsi"/>
          <w:b w:val="0"/>
          <w:noProof/>
          <w:lang w:val="nl-BE"/>
        </w:rPr>
      </w:pPr>
      <w:bookmarkStart w:id="67" w:name="_Toc16858177"/>
      <w:bookmarkStart w:id="68" w:name="_Toc52180566"/>
      <w:bookmarkStart w:id="69" w:name="_Toc55327484"/>
      <w:bookmarkEnd w:id="65"/>
      <w:bookmarkEnd w:id="66"/>
      <w:r>
        <w:rPr>
          <w:rFonts w:asciiTheme="minorHAnsi" w:hAnsiTheme="minorHAnsi" w:cstheme="minorHAnsi"/>
          <w:i w:val="0"/>
          <w:iCs w:val="0"/>
          <w:noProof/>
          <w:lang w:val="nl-BE"/>
        </w:rPr>
        <w:t>B.</w:t>
      </w:r>
      <w:r w:rsidR="004C4A14">
        <w:rPr>
          <w:rFonts w:asciiTheme="minorHAnsi" w:hAnsiTheme="minorHAnsi" w:cstheme="minorHAnsi"/>
          <w:i w:val="0"/>
          <w:iCs w:val="0"/>
          <w:noProof/>
          <w:lang w:val="nl-BE"/>
        </w:rPr>
        <w:t>8</w:t>
      </w:r>
      <w:r>
        <w:rPr>
          <w:rFonts w:asciiTheme="minorHAnsi" w:hAnsiTheme="minorHAnsi" w:cstheme="minorHAnsi"/>
          <w:i w:val="0"/>
          <w:iCs w:val="0"/>
          <w:noProof/>
          <w:lang w:val="nl-BE"/>
        </w:rPr>
        <w:t xml:space="preserve">. </w:t>
      </w:r>
      <w:r w:rsidR="008540EB" w:rsidRPr="00CA6BFF">
        <w:rPr>
          <w:rFonts w:asciiTheme="minorHAnsi" w:hAnsiTheme="minorHAnsi" w:cstheme="minorHAnsi"/>
          <w:i w:val="0"/>
          <w:iCs w:val="0"/>
          <w:noProof/>
          <w:lang w:val="nl-BE"/>
        </w:rPr>
        <w:t>Toch nog een vraag?</w:t>
      </w:r>
      <w:bookmarkEnd w:id="67"/>
      <w:bookmarkEnd w:id="68"/>
      <w:bookmarkEnd w:id="69"/>
    </w:p>
    <w:p w14:paraId="04EE284E" w14:textId="77777777" w:rsidR="008540EB" w:rsidRPr="008540EB" w:rsidRDefault="008540EB" w:rsidP="00AC648E">
      <w:pPr>
        <w:spacing w:after="0" w:line="240" w:lineRule="auto"/>
        <w:rPr>
          <w:rFonts w:asciiTheme="minorHAnsi" w:hAnsiTheme="minorHAnsi" w:cstheme="minorHAnsi"/>
          <w:lang w:val="nl-BE"/>
        </w:rPr>
      </w:pPr>
    </w:p>
    <w:p w14:paraId="558E648C" w14:textId="77777777" w:rsidR="000C6C17" w:rsidRDefault="000C6C17" w:rsidP="00AC648E">
      <w:pPr>
        <w:spacing w:after="0" w:line="240" w:lineRule="auto"/>
      </w:pPr>
      <w:r>
        <w:t>Kunt u na het volgen van deze handleiding:</w:t>
      </w:r>
    </w:p>
    <w:p w14:paraId="66225A55" w14:textId="7EB5465C" w:rsidR="000C6C17" w:rsidRDefault="000C6C17" w:rsidP="004A6D00">
      <w:pPr>
        <w:pStyle w:val="Lijstalinea"/>
        <w:numPr>
          <w:ilvl w:val="0"/>
          <w:numId w:val="21"/>
        </w:numPr>
        <w:spacing w:after="0" w:line="240" w:lineRule="auto"/>
        <w:ind w:left="284" w:hanging="284"/>
        <w:contextualSpacing/>
      </w:pPr>
      <w:r w:rsidRPr="006B4212">
        <w:rPr>
          <w:b/>
          <w:bCs/>
        </w:rPr>
        <w:t>niet inloggen</w:t>
      </w:r>
      <w:r>
        <w:t xml:space="preserve"> in </w:t>
      </w:r>
      <w:proofErr w:type="spellStart"/>
      <w:r>
        <w:t>eVIPA</w:t>
      </w:r>
      <w:proofErr w:type="spellEnd"/>
      <w:r>
        <w:t xml:space="preserve"> (u ziet bovenstaand scherm niet), contacteer dan </w:t>
      </w:r>
      <w:r w:rsidRPr="006B4212">
        <w:rPr>
          <w:b/>
          <w:bCs/>
        </w:rPr>
        <w:t>ERANOVA</w:t>
      </w:r>
      <w:r>
        <w:t>,</w:t>
      </w:r>
      <w:r w:rsidRPr="007708C5">
        <w:t xml:space="preserve"> </w:t>
      </w:r>
      <w:r>
        <w:t xml:space="preserve">het contactcenter van eHealth, op het nummer 02-511 51 51 of via e-mail naar </w:t>
      </w:r>
      <w:hyperlink r:id="rId77" w:history="1">
        <w:r w:rsidRPr="00806954">
          <w:rPr>
            <w:rStyle w:val="Hyperlink"/>
          </w:rPr>
          <w:t>contactcenter@eranova.fgov.be</w:t>
        </w:r>
      </w:hyperlink>
      <w:r>
        <w:t xml:space="preserve">.  </w:t>
      </w:r>
      <w:r w:rsidRPr="00E45207">
        <w:t>ERANOVA is bereikbaar van 7 tot 20u</w:t>
      </w:r>
      <w:r>
        <w:t>.</w:t>
      </w:r>
      <w:r w:rsidRPr="00576ADB">
        <w:t xml:space="preserve"> </w:t>
      </w:r>
      <w:r>
        <w:t xml:space="preserve"> </w:t>
      </w:r>
      <w:r w:rsidRPr="00576ADB">
        <w:t xml:space="preserve">Zorg er voor dat u het ondernemingsnummer </w:t>
      </w:r>
      <w:r>
        <w:t xml:space="preserve">en het HCO-nummer </w:t>
      </w:r>
      <w:r w:rsidRPr="00576ADB">
        <w:t xml:space="preserve">van uw onderneming bij de hand </w:t>
      </w:r>
      <w:r>
        <w:t>heeft</w:t>
      </w:r>
      <w:r w:rsidRPr="00576ADB">
        <w:t xml:space="preserve">. Beide </w:t>
      </w:r>
      <w:r>
        <w:t xml:space="preserve">kunt u opzoeken op </w:t>
      </w:r>
      <w:hyperlink r:id="rId78" w:history="1">
        <w:r w:rsidRPr="00F904CB">
          <w:rPr>
            <w:rStyle w:val="Hyperlink"/>
          </w:rPr>
          <w:t>https://publiek.departementwvg.be/cobrha</w:t>
        </w:r>
      </w:hyperlink>
      <w:r w:rsidRPr="00576ADB">
        <w:t>.</w:t>
      </w:r>
    </w:p>
    <w:p w14:paraId="4EF064E4" w14:textId="65BE4597" w:rsidR="000C6C17" w:rsidRDefault="000C6C17" w:rsidP="004A6D00">
      <w:pPr>
        <w:pStyle w:val="Lijstalinea"/>
        <w:numPr>
          <w:ilvl w:val="0"/>
          <w:numId w:val="21"/>
        </w:numPr>
        <w:spacing w:after="0" w:line="240" w:lineRule="auto"/>
        <w:ind w:left="284" w:hanging="284"/>
        <w:contextualSpacing/>
      </w:pPr>
      <w:r w:rsidRPr="00E45207">
        <w:t>inloggen</w:t>
      </w:r>
      <w:r>
        <w:t xml:space="preserve"> in e-VIPA, maar ziet u </w:t>
      </w:r>
      <w:r w:rsidRPr="00E45207">
        <w:rPr>
          <w:b/>
          <w:bCs/>
        </w:rPr>
        <w:t>geen dossiers verschijnen</w:t>
      </w:r>
      <w:r>
        <w:t xml:space="preserve">, contacteer dan het </w:t>
      </w:r>
      <w:r w:rsidRPr="006B4212">
        <w:rPr>
          <w:b/>
          <w:bCs/>
        </w:rPr>
        <w:t>VIPA</w:t>
      </w:r>
      <w:r>
        <w:rPr>
          <w:b/>
          <w:bCs/>
        </w:rPr>
        <w:t xml:space="preserve"> </w:t>
      </w:r>
      <w:r w:rsidRPr="00E45207">
        <w:t xml:space="preserve">via e-mail naar </w:t>
      </w:r>
      <w:hyperlink r:id="rId79" w:history="1">
        <w:r w:rsidRPr="00E45207">
          <w:rPr>
            <w:rStyle w:val="Hyperlink"/>
          </w:rPr>
          <w:t>evipa.helpdesk@vlaanderen.be</w:t>
        </w:r>
      </w:hyperlink>
      <w:r>
        <w:t xml:space="preserve">.  </w:t>
      </w:r>
      <w:r w:rsidRPr="00576ADB">
        <w:t xml:space="preserve">Wij lossen het probleem op binnen 1 </w:t>
      </w:r>
      <w:r>
        <w:t>à</w:t>
      </w:r>
      <w:r w:rsidRPr="00576ADB">
        <w:t xml:space="preserve"> 2 werkdagen.</w:t>
      </w:r>
    </w:p>
    <w:p w14:paraId="775B5BE3" w14:textId="1A436170" w:rsidR="000C6C17" w:rsidRDefault="000C6C17" w:rsidP="004A6D00">
      <w:pPr>
        <w:pStyle w:val="Lijstalinea"/>
        <w:numPr>
          <w:ilvl w:val="0"/>
          <w:numId w:val="21"/>
        </w:numPr>
        <w:spacing w:after="0" w:line="240" w:lineRule="auto"/>
        <w:ind w:left="284" w:hanging="284"/>
        <w:contextualSpacing/>
      </w:pPr>
      <w:r w:rsidRPr="00E45207">
        <w:t xml:space="preserve">inloggen in </w:t>
      </w:r>
      <w:proofErr w:type="spellStart"/>
      <w:r w:rsidRPr="00E45207">
        <w:t>eVIPA</w:t>
      </w:r>
      <w:proofErr w:type="spellEnd"/>
      <w:r w:rsidRPr="00E45207">
        <w:t xml:space="preserve">, ziet u uw dossiers verschijnen, maar met </w:t>
      </w:r>
      <w:r w:rsidRPr="00E45207">
        <w:rPr>
          <w:b/>
          <w:bCs/>
        </w:rPr>
        <w:t>verkeerde gegevens</w:t>
      </w:r>
      <w:r w:rsidRPr="00E45207">
        <w:t xml:space="preserve"> (</w:t>
      </w:r>
      <w:proofErr w:type="spellStart"/>
      <w:r w:rsidRPr="00E45207">
        <w:t>bvb</w:t>
      </w:r>
      <w:proofErr w:type="spellEnd"/>
      <w:r w:rsidRPr="00E45207">
        <w:t>. foute subsidiebedragen), contacteer dan het VIPA via e-mail naar</w:t>
      </w:r>
      <w:r w:rsidR="00B36CDB">
        <w:t xml:space="preserve"> </w:t>
      </w:r>
      <w:hyperlink r:id="rId80" w:history="1">
        <w:r w:rsidR="00B36CDB" w:rsidRPr="00E45207">
          <w:rPr>
            <w:rStyle w:val="Hyperlink"/>
          </w:rPr>
          <w:t>evipa.helpdesk@vlaanderen.be</w:t>
        </w:r>
      </w:hyperlink>
      <w:r>
        <w:t xml:space="preserve">. </w:t>
      </w:r>
    </w:p>
    <w:p w14:paraId="06E1043C" w14:textId="77777777" w:rsidR="000C6C17" w:rsidRDefault="000C6C17" w:rsidP="00AC648E">
      <w:pPr>
        <w:spacing w:after="0" w:line="240" w:lineRule="auto"/>
        <w:contextualSpacing/>
      </w:pPr>
    </w:p>
    <w:p w14:paraId="016C3383" w14:textId="77777777" w:rsidR="000C6C17" w:rsidRPr="00E45207" w:rsidRDefault="000C6C17" w:rsidP="00AC648E">
      <w:pPr>
        <w:spacing w:after="0" w:line="240" w:lineRule="auto"/>
        <w:contextualSpacing/>
        <w:rPr>
          <w:b/>
          <w:bCs/>
        </w:rPr>
      </w:pPr>
      <w:r w:rsidRPr="00E45207">
        <w:rPr>
          <w:b/>
          <w:bCs/>
        </w:rPr>
        <w:t>Meer info</w:t>
      </w:r>
      <w:r>
        <w:rPr>
          <w:b/>
          <w:bCs/>
        </w:rPr>
        <w:t xml:space="preserve"> over eHealth</w:t>
      </w:r>
      <w:r w:rsidRPr="00E45207">
        <w:rPr>
          <w:b/>
          <w:bCs/>
        </w:rPr>
        <w:t>?</w:t>
      </w:r>
    </w:p>
    <w:p w14:paraId="2F00E788" w14:textId="77777777" w:rsidR="000C6C17" w:rsidRPr="00C22C4D" w:rsidRDefault="000C6C17" w:rsidP="004A6D00">
      <w:pPr>
        <w:pStyle w:val="Lijstalinea"/>
        <w:numPr>
          <w:ilvl w:val="0"/>
          <w:numId w:val="21"/>
        </w:numPr>
        <w:spacing w:after="0" w:line="240" w:lineRule="auto"/>
        <w:ind w:left="284" w:hanging="284"/>
        <w:rPr>
          <w:lang w:val="nl-BE" w:eastAsia="en-US"/>
        </w:rPr>
      </w:pPr>
      <w:r w:rsidRPr="00C22C4D">
        <w:rPr>
          <w:lang w:val="nl-BE" w:eastAsia="en-US"/>
        </w:rPr>
        <w:t xml:space="preserve">Voor het </w:t>
      </w:r>
      <w:r w:rsidRPr="00C22C4D">
        <w:rPr>
          <w:b/>
          <w:bCs/>
          <w:lang w:val="nl-BE" w:eastAsia="en-US"/>
        </w:rPr>
        <w:t>beheer van de toegangsbeheerders</w:t>
      </w:r>
      <w:r w:rsidRPr="00C22C4D">
        <w:rPr>
          <w:lang w:val="nl-BE" w:eastAsia="en-US"/>
        </w:rPr>
        <w:t xml:space="preserve"> gebruik</w:t>
      </w:r>
      <w:r>
        <w:rPr>
          <w:lang w:val="nl-BE" w:eastAsia="en-US"/>
        </w:rPr>
        <w:t>t het VIPA</w:t>
      </w:r>
      <w:r w:rsidRPr="00C22C4D">
        <w:rPr>
          <w:lang w:val="nl-BE" w:eastAsia="en-US"/>
        </w:rPr>
        <w:t xml:space="preserve"> de diensten van CSAM</w:t>
      </w:r>
      <w:r>
        <w:rPr>
          <w:lang w:val="nl-BE" w:eastAsia="en-US"/>
        </w:rPr>
        <w:t xml:space="preserve">.  Voor meer info kunt u terecht op </w:t>
      </w:r>
      <w:hyperlink r:id="rId81" w:history="1">
        <w:r w:rsidRPr="00C22C4D">
          <w:rPr>
            <w:rStyle w:val="Hyperlink"/>
            <w:lang w:val="nl-BE" w:eastAsia="en-US"/>
          </w:rPr>
          <w:t>https://www.csam.be/nl/beheer-toegangsbeheerders.html</w:t>
        </w:r>
      </w:hyperlink>
      <w:r>
        <w:rPr>
          <w:lang w:val="nl-BE" w:eastAsia="en-US"/>
        </w:rPr>
        <w:t>.</w:t>
      </w:r>
    </w:p>
    <w:p w14:paraId="50BF1610" w14:textId="77777777" w:rsidR="000C6C17" w:rsidRDefault="000C6C17" w:rsidP="004A6D00">
      <w:pPr>
        <w:pStyle w:val="Lijstalinea"/>
        <w:numPr>
          <w:ilvl w:val="0"/>
          <w:numId w:val="21"/>
        </w:numPr>
        <w:spacing w:after="0" w:line="240" w:lineRule="auto"/>
        <w:ind w:left="284" w:hanging="284"/>
      </w:pPr>
      <w:r>
        <w:t xml:space="preserve">Voor het </w:t>
      </w:r>
      <w:r w:rsidRPr="00C22C4D">
        <w:rPr>
          <w:b/>
          <w:bCs/>
        </w:rPr>
        <w:t xml:space="preserve">toegangsbeheer zelf (hoedanigheden en voorzieningen activeren) </w:t>
      </w:r>
      <w:r>
        <w:t xml:space="preserve">gebruikt het VIPA de dienst </w:t>
      </w:r>
      <w:r w:rsidRPr="001144F5">
        <w:t xml:space="preserve">voor het Beheer van Toegangsbeheerders (BTB) </w:t>
      </w:r>
      <w:r>
        <w:t xml:space="preserve">van de </w:t>
      </w:r>
      <w:r w:rsidRPr="001144F5">
        <w:t>Rijksdienst voor Sociale Zekerheid (RSZ)</w:t>
      </w:r>
      <w:r>
        <w:t xml:space="preserve">.  Voor meer info kunt u terecht op  </w:t>
      </w:r>
      <w:hyperlink r:id="rId82" w:history="1">
        <w:r w:rsidRPr="00B324D5">
          <w:rPr>
            <w:rStyle w:val="Hyperlink"/>
          </w:rPr>
          <w:t>https://www.socialsecurity.be/site_nl/Infos/registration_umoe2/documents/pdf/UMan_Consult_Manuel_N.</w:t>
        </w:r>
        <w:r w:rsidRPr="00E45207">
          <w:rPr>
            <w:rStyle w:val="Hyperlink"/>
          </w:rPr>
          <w:t>pdf</w:t>
        </w:r>
      </w:hyperlink>
      <w:r>
        <w:t>.</w:t>
      </w:r>
    </w:p>
    <w:p w14:paraId="7D65FF4C" w14:textId="3CEB8ECD" w:rsidR="00BC65BE" w:rsidRDefault="00BC65BE" w:rsidP="00AC648E">
      <w:pPr>
        <w:pStyle w:val="Lijstalinea"/>
        <w:spacing w:after="0" w:line="240" w:lineRule="auto"/>
        <w:ind w:left="284"/>
      </w:pPr>
    </w:p>
    <w:p w14:paraId="33D22B63" w14:textId="09EF5D7B" w:rsidR="004A6D00" w:rsidRDefault="004A6D00" w:rsidP="00AC648E">
      <w:pPr>
        <w:pStyle w:val="Lijstalinea"/>
        <w:spacing w:after="0" w:line="240" w:lineRule="auto"/>
        <w:ind w:left="284"/>
      </w:pPr>
    </w:p>
    <w:p w14:paraId="3EE1E637" w14:textId="756D2E17" w:rsidR="004A6D00" w:rsidRDefault="004A6D00" w:rsidP="00AC648E">
      <w:pPr>
        <w:pStyle w:val="Lijstalinea"/>
        <w:spacing w:after="0" w:line="240" w:lineRule="auto"/>
        <w:ind w:left="284"/>
      </w:pPr>
    </w:p>
    <w:p w14:paraId="788E23AF" w14:textId="68B014F0" w:rsidR="004A6D00" w:rsidRDefault="004A6D00" w:rsidP="00AC648E">
      <w:pPr>
        <w:pStyle w:val="Lijstalinea"/>
        <w:spacing w:after="0" w:line="240" w:lineRule="auto"/>
        <w:ind w:left="284"/>
      </w:pPr>
    </w:p>
    <w:p w14:paraId="46202FB3" w14:textId="041FA4ED" w:rsidR="004A6D00" w:rsidRDefault="004A6D00" w:rsidP="00AC648E">
      <w:pPr>
        <w:pStyle w:val="Lijstalinea"/>
        <w:spacing w:after="0" w:line="240" w:lineRule="auto"/>
        <w:ind w:left="284"/>
      </w:pPr>
    </w:p>
    <w:p w14:paraId="4D06C9C6" w14:textId="77777777" w:rsidR="004A6D00" w:rsidRDefault="004A6D00" w:rsidP="00AC648E">
      <w:pPr>
        <w:pStyle w:val="Lijstalinea"/>
        <w:spacing w:after="0" w:line="240" w:lineRule="auto"/>
        <w:ind w:left="284"/>
      </w:pPr>
    </w:p>
    <w:p w14:paraId="0857492B" w14:textId="14503F62" w:rsidR="008540EB" w:rsidRPr="00CA6BFF" w:rsidRDefault="00FC3004" w:rsidP="00AC648E">
      <w:pPr>
        <w:pStyle w:val="Kop1"/>
        <w:spacing w:before="0" w:after="0" w:line="240" w:lineRule="auto"/>
        <w:ind w:left="426" w:hanging="426"/>
        <w:rPr>
          <w:rFonts w:asciiTheme="minorHAnsi" w:hAnsiTheme="minorHAnsi" w:cstheme="minorHAnsi"/>
          <w:b w:val="0"/>
          <w:bCs w:val="0"/>
          <w:lang w:val="nl-BE" w:eastAsia="en-US"/>
        </w:rPr>
      </w:pPr>
      <w:bookmarkStart w:id="70" w:name="_Toc55327485"/>
      <w:r w:rsidRPr="00CA6BFF">
        <w:rPr>
          <w:rFonts w:asciiTheme="minorHAnsi" w:hAnsiTheme="minorHAnsi" w:cstheme="minorHAnsi"/>
          <w:lang w:val="nl-BE" w:eastAsia="en-US"/>
        </w:rPr>
        <w:lastRenderedPageBreak/>
        <w:t>C</w:t>
      </w:r>
      <w:r w:rsidR="0014428B" w:rsidRPr="00CA6BFF">
        <w:rPr>
          <w:rFonts w:asciiTheme="minorHAnsi" w:hAnsiTheme="minorHAnsi" w:cstheme="minorHAnsi"/>
          <w:lang w:val="nl-BE" w:eastAsia="en-US"/>
        </w:rPr>
        <w:t>.</w:t>
      </w:r>
      <w:r w:rsidRPr="00E260A5">
        <w:rPr>
          <w:rFonts w:asciiTheme="minorHAnsi" w:hAnsiTheme="minorHAnsi" w:cstheme="minorHAnsi"/>
          <w:lang w:val="nl-BE" w:eastAsia="en-US"/>
        </w:rPr>
        <w:t xml:space="preserve"> </w:t>
      </w:r>
      <w:r w:rsidR="00F24CC3" w:rsidRPr="00CA6BFF">
        <w:rPr>
          <w:rFonts w:asciiTheme="minorHAnsi" w:hAnsiTheme="minorHAnsi" w:cstheme="minorHAnsi"/>
          <w:lang w:val="nl-BE" w:eastAsia="en-US"/>
        </w:rPr>
        <w:t>Voorbeeld uit de praktijk</w:t>
      </w:r>
      <w:bookmarkEnd w:id="70"/>
    </w:p>
    <w:p w14:paraId="7CCA857C" w14:textId="77777777" w:rsidR="000C6C17" w:rsidRDefault="000C6C17" w:rsidP="00AC648E">
      <w:pPr>
        <w:spacing w:after="0" w:line="240" w:lineRule="auto"/>
        <w:rPr>
          <w:lang w:val="nl-BE" w:eastAsia="en-US"/>
        </w:rPr>
      </w:pPr>
    </w:p>
    <w:p w14:paraId="248DB327" w14:textId="4F6CA8C5" w:rsidR="00AC7112" w:rsidRDefault="00943A75" w:rsidP="00AC648E">
      <w:pPr>
        <w:spacing w:after="0" w:line="240" w:lineRule="auto"/>
        <w:rPr>
          <w:lang w:val="nl-BE" w:eastAsia="en-US"/>
        </w:rPr>
      </w:pPr>
      <w:r>
        <w:rPr>
          <w:lang w:val="nl-BE" w:eastAsia="en-US"/>
        </w:rPr>
        <w:t>D</w:t>
      </w:r>
      <w:r w:rsidR="00CE6F49" w:rsidRPr="00FA676C">
        <w:rPr>
          <w:lang w:val="nl-BE" w:eastAsia="en-US"/>
        </w:rPr>
        <w:t xml:space="preserve">e HTB van de Broeders van liefde </w:t>
      </w:r>
      <w:r>
        <w:rPr>
          <w:lang w:val="nl-BE" w:eastAsia="en-US"/>
        </w:rPr>
        <w:t>logt</w:t>
      </w:r>
      <w:r w:rsidRPr="00FA676C">
        <w:rPr>
          <w:lang w:val="nl-BE" w:eastAsia="en-US"/>
        </w:rPr>
        <w:t xml:space="preserve"> </w:t>
      </w:r>
      <w:r w:rsidR="00EC5B84">
        <w:rPr>
          <w:lang w:val="nl-BE" w:eastAsia="en-US"/>
        </w:rPr>
        <w:t xml:space="preserve">in </w:t>
      </w:r>
      <w:r w:rsidR="00CE6F49" w:rsidRPr="00FA676C">
        <w:rPr>
          <w:lang w:val="nl-BE" w:eastAsia="en-US"/>
        </w:rPr>
        <w:t xml:space="preserve">als </w:t>
      </w:r>
      <w:r w:rsidR="005476B4" w:rsidRPr="00FA676C">
        <w:rPr>
          <w:lang w:val="nl-BE" w:eastAsia="en-US"/>
        </w:rPr>
        <w:t>TB</w:t>
      </w:r>
      <w:r w:rsidR="00CE6F49" w:rsidRPr="00FA676C">
        <w:rPr>
          <w:lang w:val="nl-BE" w:eastAsia="en-US"/>
        </w:rPr>
        <w:t xml:space="preserve"> van de voorzie</w:t>
      </w:r>
      <w:r w:rsidR="005276C2" w:rsidRPr="00FA676C">
        <w:rPr>
          <w:lang w:val="nl-BE" w:eastAsia="en-US"/>
        </w:rPr>
        <w:t>n</w:t>
      </w:r>
      <w:r w:rsidR="00CE6F49" w:rsidRPr="00FA676C">
        <w:rPr>
          <w:lang w:val="nl-BE" w:eastAsia="en-US"/>
        </w:rPr>
        <w:t xml:space="preserve">ing </w:t>
      </w:r>
      <w:r w:rsidR="005476B4" w:rsidRPr="00FA676C">
        <w:rPr>
          <w:lang w:val="nl-BE" w:eastAsia="en-US"/>
        </w:rPr>
        <w:t xml:space="preserve"> </w:t>
      </w:r>
      <w:r w:rsidR="00C87706" w:rsidRPr="00FA676C">
        <w:rPr>
          <w:lang w:val="nl-BE" w:eastAsia="en-US"/>
        </w:rPr>
        <w:t xml:space="preserve">Huize </w:t>
      </w:r>
      <w:proofErr w:type="spellStart"/>
      <w:r w:rsidR="005276C2" w:rsidRPr="00FA676C">
        <w:rPr>
          <w:lang w:val="nl-BE" w:eastAsia="en-US"/>
        </w:rPr>
        <w:t>T</w:t>
      </w:r>
      <w:r w:rsidR="00C87706" w:rsidRPr="00FA676C">
        <w:rPr>
          <w:lang w:val="nl-BE" w:eastAsia="en-US"/>
        </w:rPr>
        <w:t>erloo</w:t>
      </w:r>
      <w:proofErr w:type="spellEnd"/>
      <w:r w:rsidR="00C87706" w:rsidRPr="00FA676C">
        <w:rPr>
          <w:lang w:val="nl-BE" w:eastAsia="en-US"/>
        </w:rPr>
        <w:t xml:space="preserve"> (</w:t>
      </w:r>
      <w:r w:rsidR="005476B4" w:rsidRPr="00FA676C">
        <w:rPr>
          <w:lang w:val="nl-BE" w:eastAsia="en-US"/>
        </w:rPr>
        <w:t>dit i</w:t>
      </w:r>
      <w:r>
        <w:rPr>
          <w:lang w:val="nl-BE" w:eastAsia="en-US"/>
        </w:rPr>
        <w:t>s</w:t>
      </w:r>
      <w:r w:rsidR="005476B4" w:rsidRPr="00FA676C">
        <w:rPr>
          <w:lang w:val="nl-BE" w:eastAsia="en-US"/>
        </w:rPr>
        <w:t xml:space="preserve"> een voorzie</w:t>
      </w:r>
      <w:r w:rsidR="005276C2" w:rsidRPr="00FA676C">
        <w:rPr>
          <w:lang w:val="nl-BE" w:eastAsia="en-US"/>
        </w:rPr>
        <w:t>n</w:t>
      </w:r>
      <w:r w:rsidR="005476B4" w:rsidRPr="00FA676C">
        <w:rPr>
          <w:lang w:val="nl-BE" w:eastAsia="en-US"/>
        </w:rPr>
        <w:t>ing voor personen met een handicap</w:t>
      </w:r>
      <w:r w:rsidR="009E7B24" w:rsidRPr="00FA676C">
        <w:rPr>
          <w:lang w:val="nl-BE" w:eastAsia="en-US"/>
        </w:rPr>
        <w:t xml:space="preserve">) </w:t>
      </w:r>
      <w:r>
        <w:rPr>
          <w:lang w:val="nl-BE" w:eastAsia="en-US"/>
        </w:rPr>
        <w:t xml:space="preserve">in </w:t>
      </w:r>
      <w:proofErr w:type="spellStart"/>
      <w:r>
        <w:rPr>
          <w:lang w:val="nl-BE" w:eastAsia="en-US"/>
        </w:rPr>
        <w:t>eVIPA</w:t>
      </w:r>
      <w:proofErr w:type="spellEnd"/>
      <w:r w:rsidR="009E7B24" w:rsidRPr="00FA676C">
        <w:rPr>
          <w:lang w:val="nl-BE" w:eastAsia="en-US"/>
        </w:rPr>
        <w:t xml:space="preserve">. </w:t>
      </w:r>
      <w:r>
        <w:rPr>
          <w:lang w:val="nl-BE" w:eastAsia="en-US"/>
        </w:rPr>
        <w:t>Hij doorloopt</w:t>
      </w:r>
      <w:r w:rsidR="009E7B24" w:rsidRPr="00FA676C">
        <w:rPr>
          <w:lang w:val="nl-BE" w:eastAsia="en-US"/>
        </w:rPr>
        <w:t xml:space="preserve"> </w:t>
      </w:r>
      <w:r w:rsidR="00F77612" w:rsidRPr="00FA676C">
        <w:rPr>
          <w:lang w:val="nl-BE" w:eastAsia="en-US"/>
        </w:rPr>
        <w:t>de verschillende stappen.</w:t>
      </w:r>
    </w:p>
    <w:p w14:paraId="56A18A62" w14:textId="77777777" w:rsidR="00943A75" w:rsidRPr="00FA676C" w:rsidRDefault="00943A75" w:rsidP="00AC648E">
      <w:pPr>
        <w:spacing w:after="0" w:line="240" w:lineRule="auto"/>
        <w:rPr>
          <w:lang w:val="nl-BE" w:eastAsia="en-US"/>
        </w:rPr>
      </w:pPr>
    </w:p>
    <w:p w14:paraId="0FF2A786" w14:textId="01CE6C31" w:rsidR="005276C2" w:rsidRPr="00E013EA" w:rsidRDefault="005276C2" w:rsidP="004A6D00">
      <w:pPr>
        <w:pStyle w:val="Lijstalinea"/>
        <w:numPr>
          <w:ilvl w:val="0"/>
          <w:numId w:val="28"/>
        </w:numPr>
        <w:spacing w:after="0" w:line="240" w:lineRule="auto"/>
        <w:ind w:left="284" w:hanging="284"/>
        <w:contextualSpacing/>
      </w:pPr>
      <w:r w:rsidRPr="00943A75">
        <w:t xml:space="preserve">De HTB kiest de hoedanigheid </w:t>
      </w:r>
      <w:r w:rsidR="00943A75" w:rsidRPr="00943A75">
        <w:rPr>
          <w:b/>
          <w:bCs/>
        </w:rPr>
        <w:t>‘</w:t>
      </w:r>
      <w:r w:rsidRPr="00CA6BFF">
        <w:rPr>
          <w:b/>
          <w:bCs/>
        </w:rPr>
        <w:t>eHealth Gezondheidszorg</w:t>
      </w:r>
      <w:r w:rsidR="00943A75" w:rsidRPr="00943A75">
        <w:rPr>
          <w:b/>
          <w:bCs/>
        </w:rPr>
        <w:t>’</w:t>
      </w:r>
    </w:p>
    <w:p w14:paraId="6B1178FF" w14:textId="77777777" w:rsidR="005276C2" w:rsidRDefault="005276C2" w:rsidP="00AC648E">
      <w:pPr>
        <w:spacing w:after="0" w:line="240" w:lineRule="auto"/>
      </w:pPr>
      <w:r w:rsidRPr="00FD53F5">
        <w:rPr>
          <w:noProof/>
          <w:lang w:eastAsia="nl-BE"/>
        </w:rPr>
        <w:drawing>
          <wp:inline distT="0" distB="0" distL="0" distR="0" wp14:anchorId="4D9B337B" wp14:editId="5612D943">
            <wp:extent cx="5696745" cy="3677163"/>
            <wp:effectExtent l="0" t="0" r="0" b="0"/>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96745" cy="3677163"/>
                    </a:xfrm>
                    <a:prstGeom prst="rect">
                      <a:avLst/>
                    </a:prstGeom>
                  </pic:spPr>
                </pic:pic>
              </a:graphicData>
            </a:graphic>
          </wp:inline>
        </w:drawing>
      </w:r>
    </w:p>
    <w:p w14:paraId="4F1848BE" w14:textId="77777777" w:rsidR="00943A75" w:rsidRDefault="00943A75" w:rsidP="00AC648E">
      <w:pPr>
        <w:pStyle w:val="Lijstalinea"/>
        <w:spacing w:after="0" w:line="240" w:lineRule="auto"/>
        <w:contextualSpacing/>
      </w:pPr>
    </w:p>
    <w:p w14:paraId="185BCD1E" w14:textId="032D9692" w:rsidR="005276C2" w:rsidRPr="00E013EA" w:rsidRDefault="005276C2" w:rsidP="004A6D00">
      <w:pPr>
        <w:pStyle w:val="Lijstalinea"/>
        <w:numPr>
          <w:ilvl w:val="0"/>
          <w:numId w:val="28"/>
        </w:numPr>
        <w:spacing w:after="0" w:line="240" w:lineRule="auto"/>
        <w:ind w:left="284" w:hanging="284"/>
        <w:contextualSpacing/>
      </w:pPr>
      <w:r w:rsidRPr="00943A75">
        <w:t>Daarna voegt hij er een voorziening aan toe</w:t>
      </w:r>
      <w:r w:rsidR="00FA676C" w:rsidRPr="00943A75">
        <w:t xml:space="preserve"> </w:t>
      </w:r>
      <w:r w:rsidRPr="00943A75">
        <w:t xml:space="preserve">en kiest </w:t>
      </w:r>
      <w:r w:rsidR="00943A75" w:rsidRPr="00E013EA">
        <w:rPr>
          <w:b/>
          <w:bCs/>
        </w:rPr>
        <w:t>‘G</w:t>
      </w:r>
      <w:r w:rsidRPr="00E013EA">
        <w:rPr>
          <w:b/>
          <w:bCs/>
        </w:rPr>
        <w:t>ebruikers-subafdelingen</w:t>
      </w:r>
      <w:r w:rsidR="00943A75" w:rsidRPr="00E013EA">
        <w:rPr>
          <w:b/>
          <w:bCs/>
        </w:rPr>
        <w:t>’</w:t>
      </w:r>
    </w:p>
    <w:p w14:paraId="2B3178D5" w14:textId="77777777" w:rsidR="00057B97" w:rsidRPr="00943A75" w:rsidRDefault="00057B97" w:rsidP="00AC648E">
      <w:pPr>
        <w:spacing w:after="0" w:line="240" w:lineRule="auto"/>
        <w:contextualSpacing/>
      </w:pPr>
    </w:p>
    <w:p w14:paraId="14D8C2C1" w14:textId="77777777" w:rsidR="005276C2" w:rsidRDefault="005276C2" w:rsidP="00AC648E">
      <w:pPr>
        <w:spacing w:after="0" w:line="240" w:lineRule="auto"/>
      </w:pPr>
      <w:r w:rsidRPr="00FD53F5">
        <w:rPr>
          <w:noProof/>
          <w:lang w:eastAsia="nl-BE"/>
        </w:rPr>
        <w:drawing>
          <wp:inline distT="0" distB="0" distL="0" distR="0" wp14:anchorId="2C25C88A" wp14:editId="408B30DF">
            <wp:extent cx="5760720" cy="1477010"/>
            <wp:effectExtent l="0" t="0" r="0" b="8890"/>
            <wp:docPr id="296"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60720" cy="1477010"/>
                    </a:xfrm>
                    <a:prstGeom prst="rect">
                      <a:avLst/>
                    </a:prstGeom>
                  </pic:spPr>
                </pic:pic>
              </a:graphicData>
            </a:graphic>
          </wp:inline>
        </w:drawing>
      </w:r>
    </w:p>
    <w:p w14:paraId="56CAA126" w14:textId="006FF072" w:rsidR="00943A75" w:rsidRDefault="00943A75" w:rsidP="00AC648E">
      <w:pPr>
        <w:pStyle w:val="Lijstalinea"/>
        <w:spacing w:after="0" w:line="240" w:lineRule="auto"/>
        <w:contextualSpacing/>
      </w:pPr>
    </w:p>
    <w:p w14:paraId="5AB42B32" w14:textId="06F60C00" w:rsidR="005276C2" w:rsidRPr="00E013EA" w:rsidRDefault="005276C2" w:rsidP="004A6D00">
      <w:pPr>
        <w:pStyle w:val="Lijstalinea"/>
        <w:numPr>
          <w:ilvl w:val="0"/>
          <w:numId w:val="28"/>
        </w:numPr>
        <w:spacing w:after="0" w:line="240" w:lineRule="auto"/>
        <w:ind w:left="284" w:hanging="284"/>
      </w:pPr>
      <w:r>
        <w:t xml:space="preserve">Hij kiest het tabblad </w:t>
      </w:r>
      <w:r w:rsidR="00943A75">
        <w:t>’</w:t>
      </w:r>
      <w:r w:rsidR="00943A75">
        <w:rPr>
          <w:b/>
          <w:bCs/>
        </w:rPr>
        <w:t>S</w:t>
      </w:r>
      <w:r w:rsidRPr="00CA6BFF">
        <w:rPr>
          <w:b/>
          <w:bCs/>
        </w:rPr>
        <w:t>ubafdelingen</w:t>
      </w:r>
      <w:r w:rsidR="00943A75">
        <w:rPr>
          <w:b/>
          <w:bCs/>
        </w:rPr>
        <w:t>’</w:t>
      </w:r>
    </w:p>
    <w:p w14:paraId="4CEA0923" w14:textId="77777777" w:rsidR="005276C2" w:rsidRDefault="005276C2" w:rsidP="00AC648E">
      <w:pPr>
        <w:spacing w:after="0" w:line="240" w:lineRule="auto"/>
      </w:pPr>
      <w:r w:rsidRPr="00FD53F5">
        <w:rPr>
          <w:noProof/>
          <w:lang w:eastAsia="nl-BE"/>
        </w:rPr>
        <w:lastRenderedPageBreak/>
        <w:drawing>
          <wp:inline distT="0" distB="0" distL="0" distR="0" wp14:anchorId="36DEB394" wp14:editId="409C5874">
            <wp:extent cx="5200650" cy="2004060"/>
            <wp:effectExtent l="0" t="0" r="0" b="0"/>
            <wp:docPr id="297" name="Afbeelding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228602" cy="2014831"/>
                    </a:xfrm>
                    <a:prstGeom prst="rect">
                      <a:avLst/>
                    </a:prstGeom>
                  </pic:spPr>
                </pic:pic>
              </a:graphicData>
            </a:graphic>
          </wp:inline>
        </w:drawing>
      </w:r>
    </w:p>
    <w:p w14:paraId="496D53BD" w14:textId="7DB4BEB0" w:rsidR="005276C2" w:rsidRDefault="00943A75" w:rsidP="004A6D00">
      <w:pPr>
        <w:pStyle w:val="Lijstalinea"/>
        <w:numPr>
          <w:ilvl w:val="0"/>
          <w:numId w:val="28"/>
        </w:numPr>
        <w:spacing w:after="0" w:line="240" w:lineRule="auto"/>
        <w:ind w:left="284" w:hanging="284"/>
      </w:pPr>
      <w:r>
        <w:t xml:space="preserve">Hij klikt </w:t>
      </w:r>
      <w:proofErr w:type="spellStart"/>
      <w:r>
        <w:t>rechtsonderaan</w:t>
      </w:r>
      <w:proofErr w:type="spellEnd"/>
      <w:r>
        <w:t xml:space="preserve"> bij ‘</w:t>
      </w:r>
      <w:r w:rsidRPr="00CA6BFF">
        <w:rPr>
          <w:b/>
          <w:bCs/>
        </w:rPr>
        <w:t>Een subafdeling toevoegen’</w:t>
      </w:r>
      <w:r>
        <w:t xml:space="preserve"> op het </w:t>
      </w:r>
      <w:r w:rsidRPr="00906F7E">
        <w:t>selectiepijltje</w:t>
      </w:r>
      <w:r w:rsidR="00FE090D">
        <w:t xml:space="preserve"> en</w:t>
      </w:r>
      <w:r w:rsidR="00FE090D" w:rsidRPr="00FE090D">
        <w:t xml:space="preserve"> </w:t>
      </w:r>
      <w:r w:rsidR="00FE090D">
        <w:t xml:space="preserve">selecteert </w:t>
      </w:r>
      <w:r w:rsidR="00FE090D" w:rsidRPr="00CA6BFF">
        <w:rPr>
          <w:b/>
          <w:bCs/>
        </w:rPr>
        <w:t>‘</w:t>
      </w:r>
      <w:r w:rsidR="00FE090D" w:rsidRPr="00E013EA">
        <w:rPr>
          <w:b/>
          <w:bCs/>
        </w:rPr>
        <w:t>Gezondheidszorg’</w:t>
      </w:r>
      <w:r w:rsidR="005B0C0D">
        <w:t xml:space="preserve"> (dit is de zgn</w:t>
      </w:r>
      <w:r w:rsidR="0071377A">
        <w:t xml:space="preserve">. </w:t>
      </w:r>
      <w:r w:rsidR="005B0C0D">
        <w:t>’subdivisie’)</w:t>
      </w:r>
    </w:p>
    <w:p w14:paraId="0D7F3DE0" w14:textId="77777777" w:rsidR="0071377A" w:rsidRDefault="0071377A" w:rsidP="00AC648E">
      <w:pPr>
        <w:pStyle w:val="Lijstalinea"/>
        <w:spacing w:after="0" w:line="240" w:lineRule="auto"/>
        <w:ind w:left="284"/>
      </w:pPr>
    </w:p>
    <w:p w14:paraId="17124E4E" w14:textId="332BE295" w:rsidR="00FE090D" w:rsidRDefault="005276C2" w:rsidP="00AC648E">
      <w:pPr>
        <w:spacing w:after="0" w:line="240" w:lineRule="auto"/>
      </w:pPr>
      <w:r w:rsidRPr="00FD53F5">
        <w:rPr>
          <w:noProof/>
          <w:lang w:eastAsia="nl-BE"/>
        </w:rPr>
        <w:drawing>
          <wp:inline distT="0" distB="0" distL="0" distR="0" wp14:anchorId="342E75E6" wp14:editId="194A0225">
            <wp:extent cx="5760720" cy="2931160"/>
            <wp:effectExtent l="0" t="0" r="0" b="2540"/>
            <wp:docPr id="298" name="Afbeelding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60720" cy="2931160"/>
                    </a:xfrm>
                    <a:prstGeom prst="rect">
                      <a:avLst/>
                    </a:prstGeom>
                  </pic:spPr>
                </pic:pic>
              </a:graphicData>
            </a:graphic>
          </wp:inline>
        </w:drawing>
      </w:r>
    </w:p>
    <w:p w14:paraId="4A63F4D0" w14:textId="609C7AC4" w:rsidR="005276C2" w:rsidRDefault="005276C2" w:rsidP="00AC648E">
      <w:pPr>
        <w:spacing w:after="0" w:line="240" w:lineRule="auto"/>
      </w:pPr>
      <w:r w:rsidRPr="00FD53F5">
        <w:rPr>
          <w:noProof/>
          <w:lang w:eastAsia="nl-BE"/>
        </w:rPr>
        <w:drawing>
          <wp:inline distT="0" distB="0" distL="0" distR="0" wp14:anchorId="0E7B5D68" wp14:editId="47A442B0">
            <wp:extent cx="5722620" cy="676218"/>
            <wp:effectExtent l="0" t="0" r="0" b="0"/>
            <wp:docPr id="299" name="Afbeelding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43100" cy="678638"/>
                    </a:xfrm>
                    <a:prstGeom prst="rect">
                      <a:avLst/>
                    </a:prstGeom>
                  </pic:spPr>
                </pic:pic>
              </a:graphicData>
            </a:graphic>
          </wp:inline>
        </w:drawing>
      </w:r>
    </w:p>
    <w:p w14:paraId="6E1E9574" w14:textId="265884B2" w:rsidR="000C6C17" w:rsidRDefault="000C6C17" w:rsidP="00AC648E">
      <w:pPr>
        <w:spacing w:after="0" w:line="240" w:lineRule="auto"/>
      </w:pPr>
    </w:p>
    <w:p w14:paraId="2CE75664" w14:textId="41E9F6DF" w:rsidR="000C6C17" w:rsidRDefault="000C6C17" w:rsidP="00AC648E">
      <w:pPr>
        <w:spacing w:after="0" w:line="240" w:lineRule="auto"/>
      </w:pPr>
    </w:p>
    <w:p w14:paraId="47B099DC" w14:textId="5D0B6663" w:rsidR="000C6C17" w:rsidRDefault="000C6C17" w:rsidP="00AC648E">
      <w:pPr>
        <w:spacing w:after="0" w:line="240" w:lineRule="auto"/>
      </w:pPr>
    </w:p>
    <w:p w14:paraId="77B3B34A" w14:textId="4ADD31AA" w:rsidR="005276C2" w:rsidRDefault="005276C2" w:rsidP="00AC648E">
      <w:pPr>
        <w:pStyle w:val="Lijstalinea"/>
        <w:spacing w:after="0" w:line="240" w:lineRule="auto"/>
        <w:contextualSpacing/>
      </w:pPr>
      <w:r w:rsidRPr="00F20B1A">
        <w:rPr>
          <w:noProof/>
          <w:highlight w:val="yellow"/>
          <w:lang w:eastAsia="nl-BE"/>
        </w:rPr>
        <w:drawing>
          <wp:inline distT="0" distB="0" distL="0" distR="0" wp14:anchorId="7B6ACEA6" wp14:editId="4B86A160">
            <wp:extent cx="5393267" cy="1216339"/>
            <wp:effectExtent l="0" t="0" r="0" b="3175"/>
            <wp:docPr id="300"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407903" cy="1219640"/>
                    </a:xfrm>
                    <a:prstGeom prst="rect">
                      <a:avLst/>
                    </a:prstGeom>
                  </pic:spPr>
                </pic:pic>
              </a:graphicData>
            </a:graphic>
          </wp:inline>
        </w:drawing>
      </w:r>
    </w:p>
    <w:p w14:paraId="0B0787CE" w14:textId="77777777" w:rsidR="006E61B8" w:rsidRDefault="006E61B8" w:rsidP="00AC648E">
      <w:pPr>
        <w:pStyle w:val="Lijstalinea"/>
        <w:spacing w:after="0" w:line="240" w:lineRule="auto"/>
        <w:contextualSpacing/>
      </w:pPr>
    </w:p>
    <w:p w14:paraId="72173B79" w14:textId="72D12652" w:rsidR="00E40919" w:rsidRDefault="00FE090D" w:rsidP="004A6D00">
      <w:pPr>
        <w:pStyle w:val="Lijstalinea"/>
        <w:numPr>
          <w:ilvl w:val="0"/>
          <w:numId w:val="29"/>
        </w:numPr>
        <w:spacing w:after="0" w:line="240" w:lineRule="auto"/>
        <w:ind w:left="284" w:hanging="284"/>
        <w:contextualSpacing/>
      </w:pPr>
      <w:r>
        <w:lastRenderedPageBreak/>
        <w:t>Een nieuw venster opent.  Hij klikt rechts op het selectiepijltje en selecteert ‘</w:t>
      </w:r>
      <w:r w:rsidRPr="00CA6BFF">
        <w:rPr>
          <w:b/>
          <w:bCs/>
        </w:rPr>
        <w:t>H</w:t>
      </w:r>
      <w:r w:rsidR="005276C2" w:rsidRPr="00CA6BFF">
        <w:rPr>
          <w:b/>
          <w:bCs/>
        </w:rPr>
        <w:t xml:space="preserve">uize </w:t>
      </w:r>
      <w:proofErr w:type="spellStart"/>
      <w:r w:rsidR="005276C2" w:rsidRPr="00CA6BFF">
        <w:rPr>
          <w:b/>
          <w:bCs/>
        </w:rPr>
        <w:t>Terloo</w:t>
      </w:r>
      <w:proofErr w:type="spellEnd"/>
      <w:r w:rsidRPr="00CA6BFF">
        <w:rPr>
          <w:b/>
          <w:bCs/>
        </w:rPr>
        <w:t>’</w:t>
      </w:r>
      <w:r>
        <w:t>.</w:t>
      </w:r>
    </w:p>
    <w:p w14:paraId="391D3377" w14:textId="77777777" w:rsidR="005276C2" w:rsidRDefault="005276C2" w:rsidP="00AC648E">
      <w:pPr>
        <w:spacing w:after="0" w:line="240" w:lineRule="auto"/>
      </w:pPr>
      <w:r w:rsidRPr="00C51F34">
        <w:rPr>
          <w:noProof/>
          <w:lang w:eastAsia="nl-BE"/>
        </w:rPr>
        <w:drawing>
          <wp:inline distT="0" distB="0" distL="0" distR="0" wp14:anchorId="06E9CF72" wp14:editId="12C63A69">
            <wp:extent cx="5760720" cy="1836420"/>
            <wp:effectExtent l="0" t="0" r="0" b="0"/>
            <wp:docPr id="301"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60720" cy="1836420"/>
                    </a:xfrm>
                    <a:prstGeom prst="rect">
                      <a:avLst/>
                    </a:prstGeom>
                  </pic:spPr>
                </pic:pic>
              </a:graphicData>
            </a:graphic>
          </wp:inline>
        </w:drawing>
      </w:r>
    </w:p>
    <w:p w14:paraId="304C1D1F" w14:textId="5E45F9E7" w:rsidR="005276C2" w:rsidRPr="00E013EA" w:rsidRDefault="00FE090D" w:rsidP="004A6D00">
      <w:pPr>
        <w:pStyle w:val="Lijstalinea"/>
        <w:numPr>
          <w:ilvl w:val="0"/>
          <w:numId w:val="30"/>
        </w:numPr>
        <w:spacing w:after="0" w:line="240" w:lineRule="auto"/>
        <w:ind w:left="284" w:hanging="284"/>
        <w:contextualSpacing/>
      </w:pPr>
      <w:r>
        <w:t xml:space="preserve">Een nieuw venster opent.  </w:t>
      </w:r>
      <w:r w:rsidR="005276C2">
        <w:t xml:space="preserve">Hij </w:t>
      </w:r>
      <w:r>
        <w:t>v</w:t>
      </w:r>
      <w:r w:rsidR="005276C2">
        <w:t xml:space="preserve">ult zijn </w:t>
      </w:r>
      <w:r w:rsidR="005276C2" w:rsidRPr="00CA6BFF">
        <w:rPr>
          <w:b/>
          <w:bCs/>
        </w:rPr>
        <w:t>e</w:t>
      </w:r>
      <w:r w:rsidRPr="00CA6BFF">
        <w:rPr>
          <w:b/>
          <w:bCs/>
        </w:rPr>
        <w:t>-</w:t>
      </w:r>
      <w:r w:rsidR="005276C2" w:rsidRPr="00CA6BFF">
        <w:rPr>
          <w:b/>
          <w:bCs/>
        </w:rPr>
        <w:t>mail</w:t>
      </w:r>
      <w:r w:rsidR="005276C2">
        <w:t xml:space="preserve"> in en</w:t>
      </w:r>
      <w:r>
        <w:t xml:space="preserve"> selecteert </w:t>
      </w:r>
      <w:r w:rsidRPr="00CA6BFF">
        <w:rPr>
          <w:b/>
          <w:bCs/>
        </w:rPr>
        <w:t>‘Ik wil zelf instaan voor het beheer van de subafdeling’</w:t>
      </w:r>
      <w:r>
        <w:rPr>
          <w:b/>
          <w:bCs/>
        </w:rPr>
        <w:t xml:space="preserve">.  </w:t>
      </w:r>
      <w:r w:rsidRPr="00CA6BFF">
        <w:t>Hij klikt op</w:t>
      </w:r>
      <w:r>
        <w:rPr>
          <w:b/>
          <w:bCs/>
        </w:rPr>
        <w:t xml:space="preserve"> ‘Volgende’</w:t>
      </w:r>
      <w:r w:rsidR="000C6C17">
        <w:rPr>
          <w:b/>
          <w:bCs/>
        </w:rPr>
        <w:t>.</w:t>
      </w:r>
    </w:p>
    <w:p w14:paraId="0E8BE064" w14:textId="77777777" w:rsidR="009A07B6" w:rsidRDefault="009A07B6" w:rsidP="00AC648E">
      <w:pPr>
        <w:pStyle w:val="Lijstalinea"/>
        <w:spacing w:after="0" w:line="240" w:lineRule="auto"/>
        <w:ind w:left="284"/>
        <w:contextualSpacing/>
      </w:pPr>
    </w:p>
    <w:p w14:paraId="7305ED46" w14:textId="3D90F9A5" w:rsidR="005276C2" w:rsidRDefault="005276C2" w:rsidP="00AC648E">
      <w:pPr>
        <w:spacing w:after="0" w:line="240" w:lineRule="auto"/>
      </w:pPr>
      <w:r w:rsidRPr="00C51F34">
        <w:rPr>
          <w:noProof/>
          <w:lang w:eastAsia="nl-BE"/>
        </w:rPr>
        <w:drawing>
          <wp:inline distT="0" distB="0" distL="0" distR="0" wp14:anchorId="5FC06CD9" wp14:editId="4D3EA568">
            <wp:extent cx="5760720" cy="3048000"/>
            <wp:effectExtent l="0" t="0" r="0" b="0"/>
            <wp:docPr id="30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60720" cy="3048000"/>
                    </a:xfrm>
                    <a:prstGeom prst="rect">
                      <a:avLst/>
                    </a:prstGeom>
                  </pic:spPr>
                </pic:pic>
              </a:graphicData>
            </a:graphic>
          </wp:inline>
        </w:drawing>
      </w:r>
    </w:p>
    <w:p w14:paraId="1B917FBF" w14:textId="77777777" w:rsidR="00A2524C" w:rsidRDefault="00A2524C" w:rsidP="00AC648E">
      <w:pPr>
        <w:spacing w:after="0" w:line="240" w:lineRule="auto"/>
      </w:pPr>
    </w:p>
    <w:p w14:paraId="482D53C7" w14:textId="3176D064" w:rsidR="000C6C17" w:rsidRDefault="00FE090D" w:rsidP="004A6D00">
      <w:pPr>
        <w:pStyle w:val="Lijstalinea"/>
        <w:numPr>
          <w:ilvl w:val="0"/>
          <w:numId w:val="30"/>
        </w:numPr>
        <w:spacing w:after="0" w:line="240" w:lineRule="auto"/>
        <w:ind w:left="284" w:hanging="284"/>
      </w:pPr>
      <w:r>
        <w:t xml:space="preserve">Een nieuw venster opent.  </w:t>
      </w:r>
      <w:r w:rsidR="005276C2">
        <w:t>Hij vinkt daar ‘</w:t>
      </w:r>
      <w:r w:rsidR="005276C2" w:rsidRPr="00CA6BFF">
        <w:rPr>
          <w:b/>
          <w:bCs/>
        </w:rPr>
        <w:t>Vlaams infrastructuurfonds voor Persoonsgebonden aangelegenheden</w:t>
      </w:r>
      <w:r>
        <w:t>’</w:t>
      </w:r>
      <w:r w:rsidR="005276C2">
        <w:t xml:space="preserve"> aa</w:t>
      </w:r>
      <w:r>
        <w:t>n en klikt op ‘</w:t>
      </w:r>
      <w:r>
        <w:rPr>
          <w:b/>
          <w:bCs/>
        </w:rPr>
        <w:t>Opslaan’</w:t>
      </w:r>
      <w:r w:rsidR="000C6C17">
        <w:t>.</w:t>
      </w:r>
    </w:p>
    <w:p w14:paraId="2A6D3FEC" w14:textId="77777777" w:rsidR="009A07B6" w:rsidRDefault="009A07B6" w:rsidP="00AC648E">
      <w:pPr>
        <w:pStyle w:val="Lijstalinea"/>
        <w:spacing w:after="0" w:line="240" w:lineRule="auto"/>
        <w:contextualSpacing/>
      </w:pPr>
    </w:p>
    <w:p w14:paraId="14558B85" w14:textId="057FFCF3" w:rsidR="005276C2" w:rsidRDefault="005276C2" w:rsidP="00AC648E">
      <w:pPr>
        <w:spacing w:after="0" w:line="240" w:lineRule="auto"/>
      </w:pPr>
      <w:r w:rsidRPr="00C51F34">
        <w:rPr>
          <w:noProof/>
          <w:lang w:eastAsia="nl-BE"/>
        </w:rPr>
        <w:lastRenderedPageBreak/>
        <w:drawing>
          <wp:inline distT="0" distB="0" distL="0" distR="0" wp14:anchorId="0B71871D" wp14:editId="1D59125E">
            <wp:extent cx="5687219" cy="3315163"/>
            <wp:effectExtent l="0" t="0" r="8890" b="0"/>
            <wp:docPr id="303" name="Afbeelding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687219" cy="3315163"/>
                    </a:xfrm>
                    <a:prstGeom prst="rect">
                      <a:avLst/>
                    </a:prstGeom>
                  </pic:spPr>
                </pic:pic>
              </a:graphicData>
            </a:graphic>
          </wp:inline>
        </w:drawing>
      </w:r>
    </w:p>
    <w:p w14:paraId="30D633FA" w14:textId="77777777" w:rsidR="005276C2" w:rsidRDefault="005276C2" w:rsidP="00AC648E">
      <w:pPr>
        <w:spacing w:after="0" w:line="240" w:lineRule="auto"/>
      </w:pPr>
      <w:r w:rsidRPr="00C51F34">
        <w:rPr>
          <w:noProof/>
          <w:lang w:eastAsia="nl-BE"/>
        </w:rPr>
        <w:drawing>
          <wp:inline distT="0" distB="0" distL="0" distR="0" wp14:anchorId="7D2267C7" wp14:editId="2BF43002">
            <wp:extent cx="5760720" cy="1276985"/>
            <wp:effectExtent l="0" t="0" r="0" b="0"/>
            <wp:docPr id="304" name="Afbeelding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60720" cy="1276985"/>
                    </a:xfrm>
                    <a:prstGeom prst="rect">
                      <a:avLst/>
                    </a:prstGeom>
                  </pic:spPr>
                </pic:pic>
              </a:graphicData>
            </a:graphic>
          </wp:inline>
        </w:drawing>
      </w:r>
    </w:p>
    <w:p w14:paraId="7EC046BE" w14:textId="77777777" w:rsidR="00906F7E" w:rsidRDefault="00906F7E" w:rsidP="00AC648E">
      <w:pPr>
        <w:pStyle w:val="Lijstalinea"/>
        <w:spacing w:after="0" w:line="240" w:lineRule="auto"/>
        <w:contextualSpacing/>
      </w:pPr>
    </w:p>
    <w:p w14:paraId="2494BC50" w14:textId="04B2FDA3" w:rsidR="005276C2" w:rsidRDefault="00FE090D" w:rsidP="004A6D00">
      <w:pPr>
        <w:pStyle w:val="Lijstalinea"/>
        <w:numPr>
          <w:ilvl w:val="0"/>
          <w:numId w:val="31"/>
        </w:numPr>
        <w:spacing w:after="0" w:line="240" w:lineRule="auto"/>
        <w:ind w:left="284" w:hanging="284"/>
        <w:contextualSpacing/>
      </w:pPr>
      <w:r>
        <w:t>Hij komt in het volgende venster, waarin alle opgeslagen gegevens staan</w:t>
      </w:r>
      <w:r w:rsidR="00906F7E">
        <w:t>,</w:t>
      </w:r>
      <w:r>
        <w:t xml:space="preserve"> en klikt op ‘</w:t>
      </w:r>
      <w:r w:rsidR="005276C2" w:rsidRPr="00CA6BFF">
        <w:rPr>
          <w:b/>
          <w:bCs/>
        </w:rPr>
        <w:t>Bevestigen</w:t>
      </w:r>
      <w:r w:rsidRPr="00CA6BFF">
        <w:rPr>
          <w:b/>
          <w:bCs/>
        </w:rPr>
        <w:t>’</w:t>
      </w:r>
      <w:r w:rsidR="005276C2">
        <w:t>.</w:t>
      </w:r>
    </w:p>
    <w:p w14:paraId="1B2418FA" w14:textId="77777777" w:rsidR="009A07B6" w:rsidRPr="006E61B8" w:rsidRDefault="009A07B6" w:rsidP="00AC648E">
      <w:pPr>
        <w:pStyle w:val="Lijstalinea"/>
        <w:spacing w:after="0" w:line="240" w:lineRule="auto"/>
        <w:ind w:left="284"/>
        <w:contextualSpacing/>
        <w:rPr>
          <w:sz w:val="16"/>
          <w:szCs w:val="16"/>
        </w:rPr>
      </w:pPr>
    </w:p>
    <w:p w14:paraId="79090F44" w14:textId="77777777" w:rsidR="005276C2" w:rsidRDefault="005276C2" w:rsidP="00AC648E">
      <w:pPr>
        <w:spacing w:after="0" w:line="240" w:lineRule="auto"/>
      </w:pPr>
      <w:r w:rsidRPr="00C51F34">
        <w:rPr>
          <w:noProof/>
          <w:lang w:eastAsia="nl-BE"/>
        </w:rPr>
        <w:drawing>
          <wp:inline distT="0" distB="0" distL="0" distR="0" wp14:anchorId="51E29A29" wp14:editId="71FFB7BF">
            <wp:extent cx="5616575" cy="2453640"/>
            <wp:effectExtent l="0" t="0" r="3175" b="3810"/>
            <wp:docPr id="305" name="Afbeelding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622799" cy="2456359"/>
                    </a:xfrm>
                    <a:prstGeom prst="rect">
                      <a:avLst/>
                    </a:prstGeom>
                  </pic:spPr>
                </pic:pic>
              </a:graphicData>
            </a:graphic>
          </wp:inline>
        </w:drawing>
      </w:r>
    </w:p>
    <w:p w14:paraId="6B2FB60D" w14:textId="79D9AD01" w:rsidR="009A07B6" w:rsidRPr="006E61B8" w:rsidRDefault="009B11DC" w:rsidP="004A6D00">
      <w:pPr>
        <w:pStyle w:val="Lijstalinea"/>
        <w:numPr>
          <w:ilvl w:val="0"/>
          <w:numId w:val="32"/>
        </w:numPr>
        <w:spacing w:after="0" w:line="240" w:lineRule="auto"/>
        <w:ind w:left="284" w:hanging="284"/>
        <w:contextualSpacing/>
      </w:pPr>
      <w:r>
        <w:t>Een nieuw venster opent.  Hij k</w:t>
      </w:r>
      <w:r w:rsidR="005276C2">
        <w:t xml:space="preserve">likt nogmaals op </w:t>
      </w:r>
      <w:r>
        <w:t>‘</w:t>
      </w:r>
      <w:r w:rsidR="00054C1F" w:rsidRPr="00CA6BFF">
        <w:rPr>
          <w:b/>
          <w:bCs/>
        </w:rPr>
        <w:t>H</w:t>
      </w:r>
      <w:r w:rsidR="005276C2" w:rsidRPr="00CA6BFF">
        <w:rPr>
          <w:b/>
          <w:bCs/>
        </w:rPr>
        <w:t xml:space="preserve">uize </w:t>
      </w:r>
      <w:proofErr w:type="spellStart"/>
      <w:r w:rsidR="00054C1F" w:rsidRPr="00CA6BFF">
        <w:rPr>
          <w:b/>
          <w:bCs/>
        </w:rPr>
        <w:t>T</w:t>
      </w:r>
      <w:r w:rsidR="005276C2" w:rsidRPr="00CA6BFF">
        <w:rPr>
          <w:b/>
          <w:bCs/>
        </w:rPr>
        <w:t>erloo</w:t>
      </w:r>
      <w:proofErr w:type="spellEnd"/>
      <w:r w:rsidRPr="00CA6BFF">
        <w:rPr>
          <w:b/>
          <w:bCs/>
        </w:rPr>
        <w:t>’</w:t>
      </w:r>
    </w:p>
    <w:p w14:paraId="30BB0A94" w14:textId="77777777" w:rsidR="006E61B8" w:rsidRDefault="006E61B8" w:rsidP="00AC648E">
      <w:pPr>
        <w:pStyle w:val="Lijstalinea"/>
        <w:spacing w:after="0" w:line="240" w:lineRule="auto"/>
        <w:ind w:left="284"/>
        <w:contextualSpacing/>
      </w:pPr>
    </w:p>
    <w:p w14:paraId="4E0E1FE4" w14:textId="77777777" w:rsidR="005276C2" w:rsidRDefault="005276C2" w:rsidP="00AC648E">
      <w:pPr>
        <w:spacing w:after="0" w:line="240" w:lineRule="auto"/>
      </w:pPr>
      <w:r w:rsidRPr="00FE7BEF">
        <w:rPr>
          <w:noProof/>
          <w:lang w:eastAsia="nl-BE"/>
        </w:rPr>
        <w:lastRenderedPageBreak/>
        <w:drawing>
          <wp:inline distT="0" distB="0" distL="0" distR="0" wp14:anchorId="4248AC79" wp14:editId="43BB3BDC">
            <wp:extent cx="5760720" cy="2522220"/>
            <wp:effectExtent l="0" t="0" r="0" b="0"/>
            <wp:docPr id="306" name="Afbeelding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60720" cy="2522220"/>
                    </a:xfrm>
                    <a:prstGeom prst="rect">
                      <a:avLst/>
                    </a:prstGeom>
                  </pic:spPr>
                </pic:pic>
              </a:graphicData>
            </a:graphic>
          </wp:inline>
        </w:drawing>
      </w:r>
    </w:p>
    <w:p w14:paraId="5BF11431" w14:textId="77777777" w:rsidR="006E61B8" w:rsidRDefault="006E61B8" w:rsidP="00AC648E">
      <w:pPr>
        <w:spacing w:after="0" w:line="240" w:lineRule="auto"/>
      </w:pPr>
    </w:p>
    <w:p w14:paraId="0EEA4D11" w14:textId="0B3CFA69" w:rsidR="005276C2" w:rsidRDefault="009B11DC" w:rsidP="004A6D00">
      <w:pPr>
        <w:pStyle w:val="Lijstalinea"/>
        <w:numPr>
          <w:ilvl w:val="0"/>
          <w:numId w:val="32"/>
        </w:numPr>
        <w:spacing w:after="0" w:line="240" w:lineRule="auto"/>
        <w:ind w:left="426" w:hanging="426"/>
      </w:pPr>
      <w:r>
        <w:t>Hij komt in een volgend venster en klikt onderaan rechts in de keuzelijst ‘</w:t>
      </w:r>
      <w:r w:rsidRPr="00CA6BFF">
        <w:rPr>
          <w:b/>
          <w:bCs/>
        </w:rPr>
        <w:t>Een gebruiker toevoegen’</w:t>
      </w:r>
      <w:r>
        <w:t xml:space="preserve"> en vult het </w:t>
      </w:r>
      <w:r w:rsidRPr="00CA6BFF">
        <w:rPr>
          <w:b/>
          <w:bCs/>
        </w:rPr>
        <w:t>rijksregisternummer</w:t>
      </w:r>
      <w:r>
        <w:t xml:space="preserve"> (INSZ) van de toe te voegen gebruiker in.</w:t>
      </w:r>
    </w:p>
    <w:p w14:paraId="69E42E87" w14:textId="74623B55" w:rsidR="00F72959" w:rsidRDefault="00F72959" w:rsidP="00AC648E">
      <w:pPr>
        <w:spacing w:after="0" w:line="240" w:lineRule="auto"/>
      </w:pPr>
    </w:p>
    <w:p w14:paraId="4D190A48" w14:textId="5A93AC52" w:rsidR="00B2682B" w:rsidRPr="001F7CD5" w:rsidRDefault="00966C8C" w:rsidP="00AC648E">
      <w:pPr>
        <w:autoSpaceDE w:val="0"/>
        <w:autoSpaceDN w:val="0"/>
        <w:adjustRightInd w:val="0"/>
        <w:spacing w:after="0" w:line="240" w:lineRule="auto"/>
        <w:jc w:val="center"/>
        <w:rPr>
          <w:rFonts w:asciiTheme="minorHAnsi" w:hAnsiTheme="minorHAnsi" w:cstheme="minorHAnsi"/>
          <w:lang w:val="nl-BE"/>
        </w:rPr>
      </w:pPr>
      <w:r w:rsidRPr="00FE7BEF">
        <w:rPr>
          <w:noProof/>
          <w:lang w:eastAsia="nl-BE"/>
        </w:rPr>
        <w:drawing>
          <wp:inline distT="0" distB="0" distL="0" distR="0" wp14:anchorId="0A1964C8" wp14:editId="0B3BF100">
            <wp:extent cx="5760720" cy="284289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60720" cy="2842895"/>
                    </a:xfrm>
                    <a:prstGeom prst="rect">
                      <a:avLst/>
                    </a:prstGeom>
                  </pic:spPr>
                </pic:pic>
              </a:graphicData>
            </a:graphic>
          </wp:inline>
        </w:drawing>
      </w:r>
      <w:r w:rsidR="00F120E9" w:rsidRPr="001F7CD5">
        <w:rPr>
          <w:rFonts w:asciiTheme="minorHAnsi" w:hAnsiTheme="minorHAnsi" w:cstheme="minorHAnsi"/>
          <w:b/>
          <w:bCs/>
          <w:noProof/>
          <w:color w:val="1F497D"/>
          <w:sz w:val="52"/>
          <w:szCs w:val="52"/>
          <w:lang w:val="fr-BE" w:eastAsia="fr-BE"/>
        </w:rPr>
        <mc:AlternateContent>
          <mc:Choice Requires="wps">
            <w:drawing>
              <wp:anchor distT="0" distB="0" distL="114300" distR="114300" simplePos="0" relativeHeight="251658240" behindDoc="0" locked="0" layoutInCell="1" allowOverlap="1" wp14:anchorId="59198D44" wp14:editId="01753F4C">
                <wp:simplePos x="0" y="0"/>
                <wp:positionH relativeFrom="column">
                  <wp:posOffset>5356746</wp:posOffset>
                </wp:positionH>
                <wp:positionV relativeFrom="paragraph">
                  <wp:posOffset>2497541</wp:posOffset>
                </wp:positionV>
                <wp:extent cx="293228" cy="245660"/>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28" cy="245660"/>
                        </a:xfrm>
                        <a:prstGeom prst="rect">
                          <a:avLst/>
                        </a:prstGeom>
                        <a:noFill/>
                        <a:ln w="9525">
                          <a:noFill/>
                          <a:miter lim="800000"/>
                          <a:headEnd/>
                          <a:tailEnd/>
                        </a:ln>
                      </wps:spPr>
                      <wps:txbx>
                        <w:txbxContent>
                          <w:p w14:paraId="59198DF7" w14:textId="77777777" w:rsidR="0095049E" w:rsidRPr="00F120E9" w:rsidRDefault="0095049E">
                            <w:pPr>
                              <w:rPr>
                                <w:rFonts w:ascii="Arial" w:hAnsi="Arial" w:cs="Arial"/>
                                <w:b/>
                                <w:color w:val="808080" w:themeColor="background1" w:themeShade="80"/>
                                <w:lang w:val="fr-BE"/>
                              </w:rPr>
                            </w:pPr>
                            <w:r w:rsidRPr="00F120E9">
                              <w:rPr>
                                <w:rFonts w:ascii="Arial" w:hAnsi="Arial" w:cs="Arial"/>
                                <w:b/>
                                <w:color w:val="808080" w:themeColor="background1" w:themeShade="80"/>
                                <w:lang w:val="fr-B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198D44" id="_x0000_t202" coordsize="21600,21600" o:spt="202" path="m,l,21600r21600,l21600,xe">
                <v:stroke joinstyle="miter"/>
                <v:path gradientshapeok="t" o:connecttype="rect"/>
              </v:shapetype>
              <v:shape id="Text Box 2" o:spid="_x0000_s1026" type="#_x0000_t202" style="position:absolute;left:0;text-align:left;margin-left:421.8pt;margin-top:196.65pt;width:23.1pt;height:19.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" filled="f" stroked="f">
                <v:textbox>
                  <w:txbxContent>
                    <w:p w14:paraId="59198DF7" w14:textId="77777777" w:rsidR="0095049E" w:rsidRPr="00F120E9" w:rsidRDefault="0095049E">
                      <w:pPr>
                        <w:rPr>
                          <w:rFonts w:ascii="Arial" w:hAnsi="Arial" w:cs="Arial"/>
                          <w:b/>
                          <w:color w:val="808080" w:themeColor="background1" w:themeShade="80"/>
                          <w:lang w:val="fr-BE"/>
                        </w:rPr>
                      </w:pPr>
                      <w:r w:rsidRPr="00F120E9">
                        <w:rPr>
                          <w:rFonts w:ascii="Arial" w:hAnsi="Arial" w:cs="Arial"/>
                          <w:b/>
                          <w:color w:val="808080" w:themeColor="background1" w:themeShade="80"/>
                          <w:lang w:val="fr-BE"/>
                        </w:rPr>
                        <w:t>,</w:t>
                      </w:r>
                    </w:p>
                  </w:txbxContent>
                </v:textbox>
              </v:shape>
            </w:pict>
          </mc:Fallback>
        </mc:AlternateContent>
      </w:r>
    </w:p>
    <w:sectPr w:rsidR="00B2682B" w:rsidRPr="001F7CD5" w:rsidSect="00CB35AF">
      <w:headerReference w:type="default" r:id="rId95"/>
      <w:footerReference w:type="default" r:id="rId96"/>
      <w:type w:val="continuous"/>
      <w:pgSz w:w="12240" w:h="15840"/>
      <w:pgMar w:top="1440" w:right="1440" w:bottom="1440" w:left="1043"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A4951F" w14:textId="77777777" w:rsidR="005E3B69" w:rsidRDefault="005E3B69" w:rsidP="001F3B3E">
      <w:pPr>
        <w:spacing w:after="0" w:line="240" w:lineRule="auto"/>
      </w:pPr>
      <w:r>
        <w:separator/>
      </w:r>
    </w:p>
  </w:endnote>
  <w:endnote w:type="continuationSeparator" w:id="0">
    <w:p w14:paraId="53D7184C" w14:textId="77777777" w:rsidR="005E3B69" w:rsidRDefault="005E3B69" w:rsidP="001F3B3E">
      <w:pPr>
        <w:spacing w:after="0" w:line="240" w:lineRule="auto"/>
      </w:pPr>
      <w:r>
        <w:continuationSeparator/>
      </w:r>
    </w:p>
  </w:endnote>
  <w:endnote w:type="continuationNotice" w:id="1">
    <w:p w14:paraId="1551C5EB" w14:textId="77777777" w:rsidR="005E3B69" w:rsidRDefault="005E3B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98DEB" w14:textId="77777777" w:rsidR="0095049E" w:rsidRDefault="0095049E" w:rsidP="001F3B3E">
    <w:pPr>
      <w:pStyle w:val="Voettekst"/>
      <w:jc w:val="right"/>
    </w:pPr>
    <w:r>
      <w:fldChar w:fldCharType="begin"/>
    </w:r>
    <w:r>
      <w:instrText xml:space="preserve"> PAGE   \* MERGEFORMAT </w:instrText>
    </w:r>
    <w:r>
      <w:fldChar w:fldCharType="separate"/>
    </w:r>
    <w:r>
      <w:rPr>
        <w:noProof/>
      </w:rPr>
      <w:t>3</w:t>
    </w:r>
    <w:r>
      <w:fldChar w:fldCharType="end"/>
    </w:r>
  </w:p>
  <w:p w14:paraId="59198DED" w14:textId="77777777" w:rsidR="0095049E" w:rsidRPr="006E07A9" w:rsidRDefault="0095049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AD8757" w14:textId="77777777" w:rsidR="005E3B69" w:rsidRDefault="005E3B69" w:rsidP="001F3B3E">
      <w:pPr>
        <w:spacing w:after="0" w:line="240" w:lineRule="auto"/>
      </w:pPr>
      <w:r>
        <w:separator/>
      </w:r>
    </w:p>
  </w:footnote>
  <w:footnote w:type="continuationSeparator" w:id="0">
    <w:p w14:paraId="52C81596" w14:textId="77777777" w:rsidR="005E3B69" w:rsidRDefault="005E3B69" w:rsidP="001F3B3E">
      <w:pPr>
        <w:spacing w:after="0" w:line="240" w:lineRule="auto"/>
      </w:pPr>
      <w:r>
        <w:continuationSeparator/>
      </w:r>
    </w:p>
  </w:footnote>
  <w:footnote w:type="continuationNotice" w:id="1">
    <w:p w14:paraId="159C1F97" w14:textId="77777777" w:rsidR="005E3B69" w:rsidRDefault="005E3B69">
      <w:pPr>
        <w:spacing w:after="0" w:line="240" w:lineRule="auto"/>
      </w:pPr>
    </w:p>
  </w:footnote>
  <w:footnote w:id="2">
    <w:p w14:paraId="7094980E" w14:textId="555C4D3B" w:rsidR="0095049E" w:rsidRPr="007A09F7" w:rsidRDefault="0095049E">
      <w:pPr>
        <w:pStyle w:val="Voetnoottekst"/>
      </w:pPr>
      <w:r>
        <w:rPr>
          <w:rStyle w:val="Voetnootmarkering"/>
        </w:rPr>
        <w:footnoteRef/>
      </w:r>
      <w:r>
        <w:t xml:space="preserve"> E</w:t>
      </w:r>
      <w:r w:rsidRPr="007A09F7">
        <w:t xml:space="preserve">lke onderneming heeft een KBO-nummer (= Kruispuntbank voor Ondernemingen).  </w:t>
      </w:r>
      <w:r>
        <w:t xml:space="preserve">Binnen de onderneming kunnen er één of meerdere voorzieningen bestaan.  Elke voorziening heeft een </w:t>
      </w:r>
      <w:r w:rsidRPr="007A09F7">
        <w:t>HCO-nummer (= Healthcare Organisation)</w:t>
      </w:r>
      <w:r>
        <w:t>.</w:t>
      </w:r>
    </w:p>
  </w:footnote>
  <w:footnote w:id="3">
    <w:p w14:paraId="049D91A7" w14:textId="0E68CBB5" w:rsidR="0095049E" w:rsidRPr="00A232E7" w:rsidRDefault="0095049E" w:rsidP="008540EB">
      <w:pPr>
        <w:pStyle w:val="Voetnoottekst"/>
        <w:rPr>
          <w:lang w:val="nl-BE"/>
        </w:rPr>
      </w:pPr>
      <w:r>
        <w:rPr>
          <w:rStyle w:val="Voetnootmarkering"/>
        </w:rPr>
        <w:footnoteRef/>
      </w:r>
      <w:r w:rsidRPr="00A232E7">
        <w:rPr>
          <w:lang w:val="nl-BE"/>
        </w:rPr>
        <w:t xml:space="preserve"> Binnen CSAM </w:t>
      </w:r>
      <w:r>
        <w:rPr>
          <w:lang w:val="nl-BE"/>
        </w:rPr>
        <w:t>is’ Hoofdtoegangsbeheerder’ de nieuwe term voor ‘Verantwoordelijke Toegang Entiteit’</w:t>
      </w:r>
    </w:p>
  </w:footnote>
  <w:footnote w:id="4">
    <w:p w14:paraId="2BE95ED4" w14:textId="77777777" w:rsidR="0095049E" w:rsidRPr="006F30E7" w:rsidRDefault="0095049E" w:rsidP="008540EB">
      <w:pPr>
        <w:pStyle w:val="Voetnoottekst"/>
        <w:spacing w:after="0"/>
        <w:rPr>
          <w:lang w:val="nl-BE"/>
        </w:rPr>
      </w:pPr>
      <w:r>
        <w:rPr>
          <w:rStyle w:val="Voetnootmarkering"/>
        </w:rPr>
        <w:footnoteRef/>
      </w:r>
      <w:r w:rsidRPr="006F30E7">
        <w:rPr>
          <w:lang w:val="nl-BE"/>
        </w:rPr>
        <w:t xml:space="preserve"> WV: Acroniem voor de W</w:t>
      </w:r>
      <w:r>
        <w:rPr>
          <w:lang w:val="nl-BE"/>
        </w:rPr>
        <w:t>ettelijk V</w:t>
      </w:r>
      <w:r w:rsidRPr="006F30E7">
        <w:rPr>
          <w:lang w:val="nl-BE"/>
        </w:rPr>
        <w:t>ertegenwoordiger. D</w:t>
      </w:r>
      <w:r>
        <w:rPr>
          <w:lang w:val="nl-BE"/>
        </w:rPr>
        <w:t xml:space="preserve">it is een persoon die een wettelijke functie uitoefent binnen de onderneming </w:t>
      </w:r>
      <w:r w:rsidRPr="00BC242B">
        <w:rPr>
          <w:lang w:val="nl-BE"/>
        </w:rPr>
        <w:t>en als zodanig gekend is in de Kruispuntbank van ondernemingen (KBO)</w:t>
      </w:r>
      <w:r>
        <w:rPr>
          <w:lang w:val="nl-BE"/>
        </w:rPr>
        <w:t>.</w:t>
      </w:r>
    </w:p>
  </w:footnote>
  <w:footnote w:id="5">
    <w:p w14:paraId="51E578E7" w14:textId="080C7D77" w:rsidR="0095049E" w:rsidRPr="00E013EA" w:rsidRDefault="0095049E" w:rsidP="00A91597">
      <w:pPr>
        <w:spacing w:after="0" w:line="240" w:lineRule="auto"/>
        <w:rPr>
          <w:rFonts w:asciiTheme="minorHAnsi" w:hAnsiTheme="minorHAnsi" w:cstheme="minorHAnsi"/>
          <w:sz w:val="20"/>
          <w:szCs w:val="20"/>
          <w:lang w:val="nl-BE"/>
        </w:rPr>
      </w:pPr>
      <w:r w:rsidRPr="00E013EA">
        <w:rPr>
          <w:rStyle w:val="Voetnootmarkering"/>
          <w:sz w:val="20"/>
          <w:szCs w:val="20"/>
        </w:rPr>
        <w:footnoteRef/>
      </w:r>
      <w:r w:rsidRPr="00E013EA">
        <w:rPr>
          <w:sz w:val="20"/>
          <w:szCs w:val="20"/>
        </w:rPr>
        <w:t xml:space="preserve"> </w:t>
      </w:r>
      <w:r w:rsidRPr="00E013EA">
        <w:rPr>
          <w:rFonts w:asciiTheme="minorHAnsi" w:hAnsiTheme="minorHAnsi" w:cstheme="minorHAnsi"/>
          <w:sz w:val="20"/>
          <w:szCs w:val="20"/>
          <w:lang w:val="nl-BE"/>
        </w:rPr>
        <w:t>Een ‘hoedanigheid’ bevat alle toepassingen die voor die zorgsector ontwikkeld zijn.  De toegangsbeheerder van die hoedanigheid beheert de toegangs- en gebruikersrechten van alle toepassingen in die hoedanigheid.</w:t>
      </w:r>
    </w:p>
    <w:p w14:paraId="61EE67D3" w14:textId="6B5C21F6" w:rsidR="0095049E" w:rsidRPr="00A91597" w:rsidRDefault="0095049E">
      <w:pPr>
        <w:pStyle w:val="Voetnoottekst"/>
        <w:rPr>
          <w:lang w:val="nl-BE"/>
        </w:rPr>
      </w:pPr>
    </w:p>
  </w:footnote>
  <w:footnote w:id="6">
    <w:p w14:paraId="32E7B678" w14:textId="62360290" w:rsidR="0095049E" w:rsidRPr="000103DF" w:rsidRDefault="0095049E" w:rsidP="008540EB">
      <w:pPr>
        <w:pStyle w:val="Voetnoottekst"/>
        <w:rPr>
          <w:lang w:val="nl-BE"/>
        </w:rPr>
      </w:pPr>
      <w:r>
        <w:rPr>
          <w:rStyle w:val="Voetnootmarkering"/>
        </w:rPr>
        <w:footnoteRef/>
      </w:r>
      <w:r>
        <w:t xml:space="preserve"> In het kader van CSAM wordt ‘Lokale beheerder’ (LB) ‘Toegangsbeheerder’ (TB)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0BC17" w14:textId="1B2A7C95" w:rsidR="0095049E" w:rsidRDefault="0095049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C21D3"/>
    <w:multiLevelType w:val="hybridMultilevel"/>
    <w:tmpl w:val="8406756A"/>
    <w:lvl w:ilvl="0" w:tplc="5A6C6F26">
      <w:start w:val="1"/>
      <w:numFmt w:val="bullet"/>
      <w:lvlText w:val="-"/>
      <w:lvlJc w:val="left"/>
      <w:pPr>
        <w:ind w:left="360" w:hanging="360"/>
      </w:pPr>
      <w:rPr>
        <w:rFonts w:ascii="Calibri" w:hAnsi="Calibri" w:hint="default"/>
        <w:color w:val="80808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E8D6D48"/>
    <w:multiLevelType w:val="hybridMultilevel"/>
    <w:tmpl w:val="3E3AA4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cs="Arial" w:hint="default"/>
        <w:color w:val="808080"/>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9103B6D"/>
    <w:multiLevelType w:val="hybridMultilevel"/>
    <w:tmpl w:val="2EDACBA4"/>
    <w:lvl w:ilvl="0" w:tplc="1B4EC766">
      <w:start w:val="1"/>
      <w:numFmt w:val="bullet"/>
      <w:lvlText w:val=""/>
      <w:lvlJc w:val="left"/>
      <w:pPr>
        <w:ind w:left="720" w:hanging="360"/>
      </w:pPr>
      <w:rPr>
        <w:rFonts w:ascii="Wingdings" w:hAnsi="Wingdings" w:cs="Arial" w:hint="default"/>
        <w:color w:val="808080"/>
        <w:sz w:val="22"/>
        <w:szCs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9F90AAC"/>
    <w:multiLevelType w:val="hybridMultilevel"/>
    <w:tmpl w:val="4D147A70"/>
    <w:lvl w:ilvl="0" w:tplc="64186B6A">
      <w:start w:val="17"/>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A270836"/>
    <w:multiLevelType w:val="hybridMultilevel"/>
    <w:tmpl w:val="06924B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D2C6246"/>
    <w:multiLevelType w:val="hybridMultilevel"/>
    <w:tmpl w:val="2A460E22"/>
    <w:lvl w:ilvl="0" w:tplc="FFFFFFFF">
      <w:start w:val="1"/>
      <w:numFmt w:val="bullet"/>
      <w:lvlText w:val=""/>
      <w:lvlJc w:val="left"/>
      <w:pPr>
        <w:ind w:left="720" w:hanging="360"/>
      </w:pPr>
      <w:rPr>
        <w:rFonts w:ascii="Wingdings" w:hAnsi="Wingdings" w:cs="Arial" w:hint="default"/>
        <w:color w:val="80808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DCA0C95"/>
    <w:multiLevelType w:val="hybridMultilevel"/>
    <w:tmpl w:val="B1A6DF88"/>
    <w:lvl w:ilvl="0" w:tplc="E95E8380">
      <w:start w:val="9"/>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22FD04FC"/>
    <w:multiLevelType w:val="hybridMultilevel"/>
    <w:tmpl w:val="A5C4D944"/>
    <w:lvl w:ilvl="0" w:tplc="1B4EC766">
      <w:start w:val="1"/>
      <w:numFmt w:val="bullet"/>
      <w:lvlText w:val=""/>
      <w:lvlJc w:val="left"/>
      <w:pPr>
        <w:ind w:left="720" w:hanging="360"/>
      </w:pPr>
      <w:rPr>
        <w:rFonts w:ascii="Wingdings" w:hAnsi="Wingdings" w:cs="Arial" w:hint="default"/>
        <w:color w:val="808080"/>
        <w:sz w:val="22"/>
        <w:szCs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48246D9"/>
    <w:multiLevelType w:val="hybridMultilevel"/>
    <w:tmpl w:val="71508D8A"/>
    <w:lvl w:ilvl="0" w:tplc="0809000F">
      <w:start w:val="1"/>
      <w:numFmt w:val="decimal"/>
      <w:lvlText w:val="%1."/>
      <w:lvlJc w:val="left"/>
      <w:pPr>
        <w:ind w:left="1080" w:hanging="360"/>
      </w:pPr>
      <w:rPr>
        <w:rFonts w:hint="default"/>
        <w:color w:val="808080"/>
        <w:sz w:val="22"/>
        <w:szCs w:val="22"/>
      </w:rPr>
    </w:lvl>
    <w:lvl w:ilvl="1" w:tplc="FFFFFFFF">
      <w:start w:val="1"/>
      <w:numFmt w:val="bullet"/>
      <w:lvlText w:val=""/>
      <w:lvlJc w:val="left"/>
      <w:pPr>
        <w:ind w:left="1800" w:hanging="360"/>
      </w:pPr>
      <w:rPr>
        <w:rFonts w:ascii="Wingdings" w:hAnsi="Wingdings" w:cs="Arial" w:hint="default"/>
        <w:color w:val="808080"/>
      </w:rPr>
    </w:lvl>
    <w:lvl w:ilvl="2" w:tplc="79F65978">
      <w:start w:val="2"/>
      <w:numFmt w:val="lowerLetter"/>
      <w:lvlText w:val="%3."/>
      <w:lvlJc w:val="left"/>
      <w:pPr>
        <w:ind w:left="2520" w:hanging="360"/>
      </w:pPr>
      <w:rPr>
        <w:rFont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89C23C2"/>
    <w:multiLevelType w:val="hybridMultilevel"/>
    <w:tmpl w:val="52585B96"/>
    <w:lvl w:ilvl="0" w:tplc="835A8A0E">
      <w:start w:val="1"/>
      <w:numFmt w:val="lowerLetter"/>
      <w:pStyle w:val="CSAMsous-titres"/>
      <w:lvlText w:val="%1."/>
      <w:lvlJc w:val="left"/>
      <w:pPr>
        <w:ind w:left="720" w:hanging="360"/>
      </w:pPr>
    </w:lvl>
    <w:lvl w:ilvl="1" w:tplc="DE0CF372" w:tentative="1">
      <w:start w:val="1"/>
      <w:numFmt w:val="lowerLetter"/>
      <w:lvlText w:val="%2."/>
      <w:lvlJc w:val="left"/>
      <w:pPr>
        <w:ind w:left="1440" w:hanging="360"/>
      </w:pPr>
    </w:lvl>
    <w:lvl w:ilvl="2" w:tplc="EB4A1672" w:tentative="1">
      <w:start w:val="1"/>
      <w:numFmt w:val="lowerRoman"/>
      <w:lvlText w:val="%3."/>
      <w:lvlJc w:val="right"/>
      <w:pPr>
        <w:ind w:left="2160" w:hanging="180"/>
      </w:pPr>
    </w:lvl>
    <w:lvl w:ilvl="3" w:tplc="81C8422A" w:tentative="1">
      <w:start w:val="1"/>
      <w:numFmt w:val="decimal"/>
      <w:lvlText w:val="%4."/>
      <w:lvlJc w:val="left"/>
      <w:pPr>
        <w:ind w:left="2880" w:hanging="360"/>
      </w:pPr>
    </w:lvl>
    <w:lvl w:ilvl="4" w:tplc="B67AEF00" w:tentative="1">
      <w:start w:val="1"/>
      <w:numFmt w:val="lowerLetter"/>
      <w:lvlText w:val="%5."/>
      <w:lvlJc w:val="left"/>
      <w:pPr>
        <w:ind w:left="3600" w:hanging="360"/>
      </w:pPr>
    </w:lvl>
    <w:lvl w:ilvl="5" w:tplc="9AC03608" w:tentative="1">
      <w:start w:val="1"/>
      <w:numFmt w:val="lowerRoman"/>
      <w:lvlText w:val="%6."/>
      <w:lvlJc w:val="right"/>
      <w:pPr>
        <w:ind w:left="4320" w:hanging="180"/>
      </w:pPr>
    </w:lvl>
    <w:lvl w:ilvl="6" w:tplc="41362A9A" w:tentative="1">
      <w:start w:val="1"/>
      <w:numFmt w:val="decimal"/>
      <w:lvlText w:val="%7."/>
      <w:lvlJc w:val="left"/>
      <w:pPr>
        <w:ind w:left="5040" w:hanging="360"/>
      </w:pPr>
    </w:lvl>
    <w:lvl w:ilvl="7" w:tplc="E32A406C" w:tentative="1">
      <w:start w:val="1"/>
      <w:numFmt w:val="lowerLetter"/>
      <w:lvlText w:val="%8."/>
      <w:lvlJc w:val="left"/>
      <w:pPr>
        <w:ind w:left="5760" w:hanging="360"/>
      </w:pPr>
    </w:lvl>
    <w:lvl w:ilvl="8" w:tplc="E22AF4A6" w:tentative="1">
      <w:start w:val="1"/>
      <w:numFmt w:val="lowerRoman"/>
      <w:lvlText w:val="%9."/>
      <w:lvlJc w:val="right"/>
      <w:pPr>
        <w:ind w:left="6480" w:hanging="180"/>
      </w:pPr>
    </w:lvl>
  </w:abstractNum>
  <w:abstractNum w:abstractNumId="10" w15:restartNumberingAfterBreak="0">
    <w:nsid w:val="2B3F40AF"/>
    <w:multiLevelType w:val="hybridMultilevel"/>
    <w:tmpl w:val="94FAE00A"/>
    <w:lvl w:ilvl="0" w:tplc="FFFFFFFF">
      <w:start w:val="1"/>
      <w:numFmt w:val="bullet"/>
      <w:lvlText w:val=""/>
      <w:lvlJc w:val="left"/>
      <w:pPr>
        <w:ind w:left="1004" w:hanging="360"/>
      </w:pPr>
      <w:rPr>
        <w:rFonts w:ascii="Wingdings" w:hAnsi="Wingdings" w:cs="Arial" w:hint="default"/>
        <w:color w:val="808080"/>
      </w:rPr>
    </w:lvl>
    <w:lvl w:ilvl="1" w:tplc="08130003" w:tentative="1">
      <w:start w:val="1"/>
      <w:numFmt w:val="bullet"/>
      <w:lvlText w:val="o"/>
      <w:lvlJc w:val="left"/>
      <w:pPr>
        <w:ind w:left="1724" w:hanging="360"/>
      </w:pPr>
      <w:rPr>
        <w:rFonts w:ascii="Courier New" w:hAnsi="Courier New" w:cs="Courier New" w:hint="default"/>
      </w:rPr>
    </w:lvl>
    <w:lvl w:ilvl="2" w:tplc="08130005" w:tentative="1">
      <w:start w:val="1"/>
      <w:numFmt w:val="bullet"/>
      <w:lvlText w:val=""/>
      <w:lvlJc w:val="left"/>
      <w:pPr>
        <w:ind w:left="2444" w:hanging="360"/>
      </w:pPr>
      <w:rPr>
        <w:rFonts w:ascii="Wingdings" w:hAnsi="Wingdings" w:hint="default"/>
      </w:rPr>
    </w:lvl>
    <w:lvl w:ilvl="3" w:tplc="08130001" w:tentative="1">
      <w:start w:val="1"/>
      <w:numFmt w:val="bullet"/>
      <w:lvlText w:val=""/>
      <w:lvlJc w:val="left"/>
      <w:pPr>
        <w:ind w:left="3164" w:hanging="360"/>
      </w:pPr>
      <w:rPr>
        <w:rFonts w:ascii="Symbol" w:hAnsi="Symbol" w:hint="default"/>
      </w:rPr>
    </w:lvl>
    <w:lvl w:ilvl="4" w:tplc="08130003" w:tentative="1">
      <w:start w:val="1"/>
      <w:numFmt w:val="bullet"/>
      <w:lvlText w:val="o"/>
      <w:lvlJc w:val="left"/>
      <w:pPr>
        <w:ind w:left="3884" w:hanging="360"/>
      </w:pPr>
      <w:rPr>
        <w:rFonts w:ascii="Courier New" w:hAnsi="Courier New" w:cs="Courier New" w:hint="default"/>
      </w:rPr>
    </w:lvl>
    <w:lvl w:ilvl="5" w:tplc="08130005" w:tentative="1">
      <w:start w:val="1"/>
      <w:numFmt w:val="bullet"/>
      <w:lvlText w:val=""/>
      <w:lvlJc w:val="left"/>
      <w:pPr>
        <w:ind w:left="4604" w:hanging="360"/>
      </w:pPr>
      <w:rPr>
        <w:rFonts w:ascii="Wingdings" w:hAnsi="Wingdings" w:hint="default"/>
      </w:rPr>
    </w:lvl>
    <w:lvl w:ilvl="6" w:tplc="08130001" w:tentative="1">
      <w:start w:val="1"/>
      <w:numFmt w:val="bullet"/>
      <w:lvlText w:val=""/>
      <w:lvlJc w:val="left"/>
      <w:pPr>
        <w:ind w:left="5324" w:hanging="360"/>
      </w:pPr>
      <w:rPr>
        <w:rFonts w:ascii="Symbol" w:hAnsi="Symbol" w:hint="default"/>
      </w:rPr>
    </w:lvl>
    <w:lvl w:ilvl="7" w:tplc="08130003" w:tentative="1">
      <w:start w:val="1"/>
      <w:numFmt w:val="bullet"/>
      <w:lvlText w:val="o"/>
      <w:lvlJc w:val="left"/>
      <w:pPr>
        <w:ind w:left="6044" w:hanging="360"/>
      </w:pPr>
      <w:rPr>
        <w:rFonts w:ascii="Courier New" w:hAnsi="Courier New" w:cs="Courier New" w:hint="default"/>
      </w:rPr>
    </w:lvl>
    <w:lvl w:ilvl="8" w:tplc="08130005" w:tentative="1">
      <w:start w:val="1"/>
      <w:numFmt w:val="bullet"/>
      <w:lvlText w:val=""/>
      <w:lvlJc w:val="left"/>
      <w:pPr>
        <w:ind w:left="6764" w:hanging="360"/>
      </w:pPr>
      <w:rPr>
        <w:rFonts w:ascii="Wingdings" w:hAnsi="Wingdings" w:hint="default"/>
      </w:rPr>
    </w:lvl>
  </w:abstractNum>
  <w:abstractNum w:abstractNumId="11" w15:restartNumberingAfterBreak="0">
    <w:nsid w:val="2E570E67"/>
    <w:multiLevelType w:val="hybridMultilevel"/>
    <w:tmpl w:val="6C72F0EC"/>
    <w:lvl w:ilvl="0" w:tplc="0809000F">
      <w:start w:val="1"/>
      <w:numFmt w:val="decimal"/>
      <w:lvlText w:val="%1."/>
      <w:lvlJc w:val="left"/>
      <w:pPr>
        <w:ind w:left="1080" w:hanging="360"/>
      </w:pPr>
      <w:rPr>
        <w:rFonts w:hint="default"/>
        <w:color w:val="808080"/>
        <w:sz w:val="22"/>
        <w:szCs w:val="22"/>
      </w:rPr>
    </w:lvl>
    <w:lvl w:ilvl="1" w:tplc="FFFFFFFF">
      <w:start w:val="1"/>
      <w:numFmt w:val="bullet"/>
      <w:lvlText w:val=""/>
      <w:lvlJc w:val="left"/>
      <w:pPr>
        <w:ind w:left="1800" w:hanging="360"/>
      </w:pPr>
      <w:rPr>
        <w:rFonts w:ascii="Wingdings" w:hAnsi="Wingdings" w:cs="Arial" w:hint="default"/>
        <w:color w:val="808080"/>
      </w:rPr>
    </w:lvl>
    <w:lvl w:ilvl="2" w:tplc="79F65978">
      <w:start w:val="2"/>
      <w:numFmt w:val="lowerLetter"/>
      <w:lvlText w:val="%3."/>
      <w:lvlJc w:val="left"/>
      <w:pPr>
        <w:ind w:left="2520" w:hanging="360"/>
      </w:pPr>
      <w:rPr>
        <w:rFont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EA94B30"/>
    <w:multiLevelType w:val="hybridMultilevel"/>
    <w:tmpl w:val="D7A8FE58"/>
    <w:lvl w:ilvl="0" w:tplc="FFFFFFFF">
      <w:start w:val="1"/>
      <w:numFmt w:val="bullet"/>
      <w:lvlText w:val=""/>
      <w:lvlJc w:val="left"/>
      <w:pPr>
        <w:ind w:left="1418" w:hanging="360"/>
      </w:pPr>
      <w:rPr>
        <w:rFonts w:ascii="Wingdings" w:hAnsi="Wingdings" w:cs="Arial" w:hint="default"/>
        <w:color w:val="808080"/>
        <w:sz w:val="22"/>
        <w:szCs w:val="22"/>
      </w:rPr>
    </w:lvl>
    <w:lvl w:ilvl="1" w:tplc="08090003">
      <w:start w:val="1"/>
      <w:numFmt w:val="bullet"/>
      <w:lvlText w:val="o"/>
      <w:lvlJc w:val="left"/>
      <w:pPr>
        <w:ind w:left="2138" w:hanging="360"/>
      </w:pPr>
      <w:rPr>
        <w:rFonts w:ascii="Courier New" w:hAnsi="Courier New" w:cs="Courier New" w:hint="default"/>
      </w:rPr>
    </w:lvl>
    <w:lvl w:ilvl="2" w:tplc="08090005" w:tentative="1">
      <w:start w:val="1"/>
      <w:numFmt w:val="bullet"/>
      <w:lvlText w:val=""/>
      <w:lvlJc w:val="left"/>
      <w:pPr>
        <w:ind w:left="2858" w:hanging="360"/>
      </w:pPr>
      <w:rPr>
        <w:rFonts w:ascii="Wingdings" w:hAnsi="Wingdings" w:hint="default"/>
      </w:rPr>
    </w:lvl>
    <w:lvl w:ilvl="3" w:tplc="08090001" w:tentative="1">
      <w:start w:val="1"/>
      <w:numFmt w:val="bullet"/>
      <w:lvlText w:val=""/>
      <w:lvlJc w:val="left"/>
      <w:pPr>
        <w:ind w:left="3578" w:hanging="360"/>
      </w:pPr>
      <w:rPr>
        <w:rFonts w:ascii="Symbol" w:hAnsi="Symbol" w:hint="default"/>
      </w:rPr>
    </w:lvl>
    <w:lvl w:ilvl="4" w:tplc="08090003" w:tentative="1">
      <w:start w:val="1"/>
      <w:numFmt w:val="bullet"/>
      <w:lvlText w:val="o"/>
      <w:lvlJc w:val="left"/>
      <w:pPr>
        <w:ind w:left="4298" w:hanging="360"/>
      </w:pPr>
      <w:rPr>
        <w:rFonts w:ascii="Courier New" w:hAnsi="Courier New" w:cs="Courier New" w:hint="default"/>
      </w:rPr>
    </w:lvl>
    <w:lvl w:ilvl="5" w:tplc="08090005" w:tentative="1">
      <w:start w:val="1"/>
      <w:numFmt w:val="bullet"/>
      <w:lvlText w:val=""/>
      <w:lvlJc w:val="left"/>
      <w:pPr>
        <w:ind w:left="5018" w:hanging="360"/>
      </w:pPr>
      <w:rPr>
        <w:rFonts w:ascii="Wingdings" w:hAnsi="Wingdings" w:hint="default"/>
      </w:rPr>
    </w:lvl>
    <w:lvl w:ilvl="6" w:tplc="08090001" w:tentative="1">
      <w:start w:val="1"/>
      <w:numFmt w:val="bullet"/>
      <w:lvlText w:val=""/>
      <w:lvlJc w:val="left"/>
      <w:pPr>
        <w:ind w:left="5738" w:hanging="360"/>
      </w:pPr>
      <w:rPr>
        <w:rFonts w:ascii="Symbol" w:hAnsi="Symbol" w:hint="default"/>
      </w:rPr>
    </w:lvl>
    <w:lvl w:ilvl="7" w:tplc="08090003" w:tentative="1">
      <w:start w:val="1"/>
      <w:numFmt w:val="bullet"/>
      <w:lvlText w:val="o"/>
      <w:lvlJc w:val="left"/>
      <w:pPr>
        <w:ind w:left="6458" w:hanging="360"/>
      </w:pPr>
      <w:rPr>
        <w:rFonts w:ascii="Courier New" w:hAnsi="Courier New" w:cs="Courier New" w:hint="default"/>
      </w:rPr>
    </w:lvl>
    <w:lvl w:ilvl="8" w:tplc="08090005" w:tentative="1">
      <w:start w:val="1"/>
      <w:numFmt w:val="bullet"/>
      <w:lvlText w:val=""/>
      <w:lvlJc w:val="left"/>
      <w:pPr>
        <w:ind w:left="7178" w:hanging="360"/>
      </w:pPr>
      <w:rPr>
        <w:rFonts w:ascii="Wingdings" w:hAnsi="Wingdings" w:hint="default"/>
      </w:rPr>
    </w:lvl>
  </w:abstractNum>
  <w:abstractNum w:abstractNumId="13" w15:restartNumberingAfterBreak="0">
    <w:nsid w:val="2FE945F4"/>
    <w:multiLevelType w:val="multilevel"/>
    <w:tmpl w:val="BD482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C209D3"/>
    <w:multiLevelType w:val="hybridMultilevel"/>
    <w:tmpl w:val="A1887038"/>
    <w:lvl w:ilvl="0" w:tplc="FB8E2DC0">
      <w:numFmt w:val="bullet"/>
      <w:lvlText w:val="-"/>
      <w:lvlJc w:val="left"/>
      <w:pPr>
        <w:ind w:left="644" w:hanging="360"/>
      </w:pPr>
      <w:rPr>
        <w:rFonts w:ascii="Calibri" w:eastAsia="Calibri" w:hAnsi="Calibri" w:cs="Calibri" w:hint="default"/>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5" w15:restartNumberingAfterBreak="0">
    <w:nsid w:val="34A56D3A"/>
    <w:multiLevelType w:val="hybridMultilevel"/>
    <w:tmpl w:val="B1F0DA24"/>
    <w:lvl w:ilvl="0" w:tplc="FFFFFFFF">
      <w:start w:val="1"/>
      <w:numFmt w:val="bullet"/>
      <w:lvlText w:val=""/>
      <w:lvlJc w:val="left"/>
      <w:pPr>
        <w:ind w:left="720" w:hanging="360"/>
      </w:pPr>
      <w:rPr>
        <w:rFonts w:ascii="Wingdings" w:hAnsi="Wingdings" w:cs="Arial" w:hint="default"/>
        <w:color w:val="80808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35F41F8B"/>
    <w:multiLevelType w:val="hybridMultilevel"/>
    <w:tmpl w:val="95EA99B8"/>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39E24931"/>
    <w:multiLevelType w:val="hybridMultilevel"/>
    <w:tmpl w:val="9D0C723A"/>
    <w:lvl w:ilvl="0" w:tplc="C414B70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3B00265E"/>
    <w:multiLevelType w:val="hybridMultilevel"/>
    <w:tmpl w:val="41DE6C84"/>
    <w:lvl w:ilvl="0" w:tplc="CC60F75E">
      <w:start w:val="6"/>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3B8476C8"/>
    <w:multiLevelType w:val="hybridMultilevel"/>
    <w:tmpl w:val="9D8803F4"/>
    <w:lvl w:ilvl="0" w:tplc="FFFFFFFF">
      <w:start w:val="1"/>
      <w:numFmt w:val="bullet"/>
      <w:lvlText w:val=""/>
      <w:lvlJc w:val="left"/>
      <w:pPr>
        <w:ind w:left="360" w:hanging="360"/>
      </w:pPr>
      <w:rPr>
        <w:rFonts w:ascii="Wingdings" w:hAnsi="Wingdings" w:cs="Arial" w:hint="default"/>
        <w:color w:val="8080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F667936"/>
    <w:multiLevelType w:val="multilevel"/>
    <w:tmpl w:val="9A6CBD80"/>
    <w:lvl w:ilvl="0">
      <w:start w:val="1"/>
      <w:numFmt w:val="bullet"/>
      <w:lvlText w:val=""/>
      <w:lvlJc w:val="left"/>
      <w:pPr>
        <w:tabs>
          <w:tab w:val="num" w:pos="720"/>
        </w:tabs>
        <w:ind w:left="720" w:hanging="360"/>
      </w:pPr>
      <w:rPr>
        <w:rFonts w:ascii="Wingdings" w:hAnsi="Wingdings" w:cs="Arial" w:hint="default"/>
        <w:color w:val="808080"/>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46D4D7E"/>
    <w:multiLevelType w:val="hybridMultilevel"/>
    <w:tmpl w:val="79589EF0"/>
    <w:lvl w:ilvl="0" w:tplc="D8A24A52">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4CD133D9"/>
    <w:multiLevelType w:val="hybridMultilevel"/>
    <w:tmpl w:val="26060A8A"/>
    <w:lvl w:ilvl="0" w:tplc="C02E5CDE">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3" w15:restartNumberingAfterBreak="0">
    <w:nsid w:val="4D7D0AF0"/>
    <w:multiLevelType w:val="hybridMultilevel"/>
    <w:tmpl w:val="D8444EB2"/>
    <w:lvl w:ilvl="0" w:tplc="82A68528">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519808A1"/>
    <w:multiLevelType w:val="hybridMultilevel"/>
    <w:tmpl w:val="850E121E"/>
    <w:lvl w:ilvl="0" w:tplc="A61AD7F6">
      <w:start w:val="2"/>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53F9476D"/>
    <w:multiLevelType w:val="hybridMultilevel"/>
    <w:tmpl w:val="C7FC86F8"/>
    <w:lvl w:ilvl="0" w:tplc="1B4EC766">
      <w:start w:val="1"/>
      <w:numFmt w:val="bullet"/>
      <w:lvlText w:val=""/>
      <w:lvlJc w:val="left"/>
      <w:pPr>
        <w:ind w:left="720" w:hanging="360"/>
      </w:pPr>
      <w:rPr>
        <w:rFonts w:ascii="Wingdings" w:hAnsi="Wingdings" w:cs="Arial" w:hint="default"/>
        <w:color w:val="808080"/>
        <w:sz w:val="22"/>
        <w:szCs w:val="22"/>
      </w:rPr>
    </w:lvl>
    <w:lvl w:ilvl="1" w:tplc="6A7EEB5E">
      <w:numFmt w:val="bullet"/>
      <w:lvlText w:val="•"/>
      <w:lvlJc w:val="left"/>
      <w:pPr>
        <w:ind w:left="1440" w:hanging="360"/>
      </w:pPr>
      <w:rPr>
        <w:rFonts w:ascii="Calibri" w:eastAsia="Calibri" w:hAnsi="Calibri" w:cs="Calibri"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557F2920"/>
    <w:multiLevelType w:val="hybridMultilevel"/>
    <w:tmpl w:val="3314009E"/>
    <w:lvl w:ilvl="0" w:tplc="FFFFFFFF">
      <w:start w:val="1"/>
      <w:numFmt w:val="bullet"/>
      <w:lvlText w:val=""/>
      <w:lvlJc w:val="left"/>
      <w:pPr>
        <w:ind w:left="720" w:hanging="360"/>
      </w:pPr>
      <w:rPr>
        <w:rFonts w:ascii="Wingdings" w:hAnsi="Wingdings" w:cs="Arial" w:hint="default"/>
        <w:color w:val="808080"/>
      </w:rPr>
    </w:lvl>
    <w:lvl w:ilvl="1" w:tplc="37F41F2C">
      <w:numFmt w:val="bullet"/>
      <w:lvlText w:val="•"/>
      <w:lvlJc w:val="left"/>
      <w:pPr>
        <w:ind w:left="1440" w:hanging="360"/>
      </w:pPr>
      <w:rPr>
        <w:rFonts w:ascii="Calibri" w:eastAsia="Calibri" w:hAnsi="Calibri" w:cs="Calibri"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56497952"/>
    <w:multiLevelType w:val="hybridMultilevel"/>
    <w:tmpl w:val="2D30087A"/>
    <w:lvl w:ilvl="0" w:tplc="CE7619A8">
      <w:start w:val="8"/>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59AC57F0"/>
    <w:multiLevelType w:val="hybridMultilevel"/>
    <w:tmpl w:val="927AE7B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5CD21BF8"/>
    <w:multiLevelType w:val="hybridMultilevel"/>
    <w:tmpl w:val="4A5E6720"/>
    <w:lvl w:ilvl="0" w:tplc="1B4EC766">
      <w:start w:val="1"/>
      <w:numFmt w:val="bullet"/>
      <w:lvlText w:val=""/>
      <w:lvlJc w:val="left"/>
      <w:pPr>
        <w:ind w:left="720" w:hanging="360"/>
      </w:pPr>
      <w:rPr>
        <w:rFonts w:ascii="Wingdings" w:hAnsi="Wingdings" w:cs="Arial" w:hint="default"/>
        <w:color w:val="808080"/>
        <w:sz w:val="22"/>
        <w:szCs w:val="22"/>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 w15:restartNumberingAfterBreak="0">
    <w:nsid w:val="603F10F8"/>
    <w:multiLevelType w:val="hybridMultilevel"/>
    <w:tmpl w:val="66181C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608E6C49"/>
    <w:multiLevelType w:val="hybridMultilevel"/>
    <w:tmpl w:val="E83602D0"/>
    <w:lvl w:ilvl="0" w:tplc="080C0001">
      <w:start w:val="1"/>
      <w:numFmt w:val="bullet"/>
      <w:lvlText w:val=""/>
      <w:lvlJc w:val="left"/>
      <w:pPr>
        <w:ind w:left="720" w:hanging="360"/>
      </w:pPr>
      <w:rPr>
        <w:rFonts w:ascii="Symbol" w:hAnsi="Symbol" w:hint="default"/>
        <w:color w:val="808080"/>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60F01611"/>
    <w:multiLevelType w:val="hybridMultilevel"/>
    <w:tmpl w:val="63CE5F70"/>
    <w:lvl w:ilvl="0" w:tplc="1B4EC766">
      <w:start w:val="1"/>
      <w:numFmt w:val="bullet"/>
      <w:lvlText w:val=""/>
      <w:lvlJc w:val="left"/>
      <w:pPr>
        <w:ind w:left="644" w:hanging="360"/>
      </w:pPr>
      <w:rPr>
        <w:rFonts w:ascii="Wingdings" w:hAnsi="Wingdings" w:cs="Arial" w:hint="default"/>
        <w:color w:val="808080"/>
        <w:sz w:val="22"/>
        <w:szCs w:val="22"/>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3" w15:restartNumberingAfterBreak="0">
    <w:nsid w:val="7E196BB0"/>
    <w:multiLevelType w:val="hybridMultilevel"/>
    <w:tmpl w:val="BDC8339A"/>
    <w:lvl w:ilvl="0" w:tplc="41025E4A">
      <w:start w:val="1"/>
      <w:numFmt w:val="decimal"/>
      <w:pStyle w:val="StyleFirst"/>
      <w:lvlText w:val="%1."/>
      <w:lvlJc w:val="left"/>
      <w:pPr>
        <w:ind w:left="1440" w:hanging="360"/>
      </w:pPr>
    </w:lvl>
    <w:lvl w:ilvl="1" w:tplc="A678C298" w:tentative="1">
      <w:start w:val="1"/>
      <w:numFmt w:val="lowerLetter"/>
      <w:lvlText w:val="%2."/>
      <w:lvlJc w:val="left"/>
      <w:pPr>
        <w:ind w:left="2160" w:hanging="360"/>
      </w:pPr>
    </w:lvl>
    <w:lvl w:ilvl="2" w:tplc="D15C571C" w:tentative="1">
      <w:start w:val="1"/>
      <w:numFmt w:val="lowerRoman"/>
      <w:lvlText w:val="%3."/>
      <w:lvlJc w:val="right"/>
      <w:pPr>
        <w:ind w:left="2880" w:hanging="180"/>
      </w:pPr>
    </w:lvl>
    <w:lvl w:ilvl="3" w:tplc="62B66000" w:tentative="1">
      <w:start w:val="1"/>
      <w:numFmt w:val="decimal"/>
      <w:lvlText w:val="%4."/>
      <w:lvlJc w:val="left"/>
      <w:pPr>
        <w:ind w:left="3600" w:hanging="360"/>
      </w:pPr>
    </w:lvl>
    <w:lvl w:ilvl="4" w:tplc="68223A56" w:tentative="1">
      <w:start w:val="1"/>
      <w:numFmt w:val="lowerLetter"/>
      <w:lvlText w:val="%5."/>
      <w:lvlJc w:val="left"/>
      <w:pPr>
        <w:ind w:left="4320" w:hanging="360"/>
      </w:pPr>
    </w:lvl>
    <w:lvl w:ilvl="5" w:tplc="50264790" w:tentative="1">
      <w:start w:val="1"/>
      <w:numFmt w:val="lowerRoman"/>
      <w:lvlText w:val="%6."/>
      <w:lvlJc w:val="right"/>
      <w:pPr>
        <w:ind w:left="5040" w:hanging="180"/>
      </w:pPr>
    </w:lvl>
    <w:lvl w:ilvl="6" w:tplc="E4948B00" w:tentative="1">
      <w:start w:val="1"/>
      <w:numFmt w:val="decimal"/>
      <w:lvlText w:val="%7."/>
      <w:lvlJc w:val="left"/>
      <w:pPr>
        <w:ind w:left="5760" w:hanging="360"/>
      </w:pPr>
    </w:lvl>
    <w:lvl w:ilvl="7" w:tplc="1D383328" w:tentative="1">
      <w:start w:val="1"/>
      <w:numFmt w:val="lowerLetter"/>
      <w:lvlText w:val="%8."/>
      <w:lvlJc w:val="left"/>
      <w:pPr>
        <w:ind w:left="6480" w:hanging="360"/>
      </w:pPr>
    </w:lvl>
    <w:lvl w:ilvl="8" w:tplc="EF02E42A" w:tentative="1">
      <w:start w:val="1"/>
      <w:numFmt w:val="lowerRoman"/>
      <w:lvlText w:val="%9."/>
      <w:lvlJc w:val="right"/>
      <w:pPr>
        <w:ind w:left="7200" w:hanging="180"/>
      </w:pPr>
    </w:lvl>
  </w:abstractNum>
  <w:abstractNum w:abstractNumId="34" w15:restartNumberingAfterBreak="0">
    <w:nsid w:val="7F3B536A"/>
    <w:multiLevelType w:val="hybridMultilevel"/>
    <w:tmpl w:val="ABF095F6"/>
    <w:lvl w:ilvl="0" w:tplc="2B5CB4AE">
      <w:start w:val="5"/>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7FC32437"/>
    <w:multiLevelType w:val="hybridMultilevel"/>
    <w:tmpl w:val="FE6E53DC"/>
    <w:lvl w:ilvl="0" w:tplc="3DCE9938">
      <w:start w:val="1"/>
      <w:numFmt w:val="bullet"/>
      <w:lvlText w:val=""/>
      <w:lvlJc w:val="left"/>
      <w:pPr>
        <w:ind w:left="720" w:hanging="360"/>
      </w:pPr>
      <w:rPr>
        <w:rFonts w:ascii="Wingdings" w:hAnsi="Wingdings" w:cs="Arial" w:hint="default"/>
        <w:color w:val="808080"/>
        <w:sz w:val="22"/>
        <w:szCs w:val="22"/>
      </w:rPr>
    </w:lvl>
    <w:lvl w:ilvl="1" w:tplc="6E4CF306">
      <w:start w:val="1"/>
      <w:numFmt w:val="bullet"/>
      <w:lvlText w:val="o"/>
      <w:lvlJc w:val="left"/>
      <w:pPr>
        <w:ind w:left="1440" w:hanging="360"/>
      </w:pPr>
      <w:rPr>
        <w:rFonts w:ascii="Courier New" w:hAnsi="Courier New" w:cs="Courier New" w:hint="default"/>
      </w:rPr>
    </w:lvl>
    <w:lvl w:ilvl="2" w:tplc="D6121DCA" w:tentative="1">
      <w:start w:val="1"/>
      <w:numFmt w:val="bullet"/>
      <w:lvlText w:val=""/>
      <w:lvlJc w:val="left"/>
      <w:pPr>
        <w:ind w:left="2160" w:hanging="360"/>
      </w:pPr>
      <w:rPr>
        <w:rFonts w:ascii="Wingdings" w:hAnsi="Wingdings" w:hint="default"/>
      </w:rPr>
    </w:lvl>
    <w:lvl w:ilvl="3" w:tplc="21EA8136" w:tentative="1">
      <w:start w:val="1"/>
      <w:numFmt w:val="bullet"/>
      <w:lvlText w:val=""/>
      <w:lvlJc w:val="left"/>
      <w:pPr>
        <w:ind w:left="2880" w:hanging="360"/>
      </w:pPr>
      <w:rPr>
        <w:rFonts w:ascii="Symbol" w:hAnsi="Symbol" w:hint="default"/>
      </w:rPr>
    </w:lvl>
    <w:lvl w:ilvl="4" w:tplc="70D40370" w:tentative="1">
      <w:start w:val="1"/>
      <w:numFmt w:val="bullet"/>
      <w:lvlText w:val="o"/>
      <w:lvlJc w:val="left"/>
      <w:pPr>
        <w:ind w:left="3600" w:hanging="360"/>
      </w:pPr>
      <w:rPr>
        <w:rFonts w:ascii="Courier New" w:hAnsi="Courier New" w:cs="Courier New" w:hint="default"/>
      </w:rPr>
    </w:lvl>
    <w:lvl w:ilvl="5" w:tplc="52B4324C" w:tentative="1">
      <w:start w:val="1"/>
      <w:numFmt w:val="bullet"/>
      <w:lvlText w:val=""/>
      <w:lvlJc w:val="left"/>
      <w:pPr>
        <w:ind w:left="4320" w:hanging="360"/>
      </w:pPr>
      <w:rPr>
        <w:rFonts w:ascii="Wingdings" w:hAnsi="Wingdings" w:hint="default"/>
      </w:rPr>
    </w:lvl>
    <w:lvl w:ilvl="6" w:tplc="FD344F70" w:tentative="1">
      <w:start w:val="1"/>
      <w:numFmt w:val="bullet"/>
      <w:lvlText w:val=""/>
      <w:lvlJc w:val="left"/>
      <w:pPr>
        <w:ind w:left="5040" w:hanging="360"/>
      </w:pPr>
      <w:rPr>
        <w:rFonts w:ascii="Symbol" w:hAnsi="Symbol" w:hint="default"/>
      </w:rPr>
    </w:lvl>
    <w:lvl w:ilvl="7" w:tplc="06A89D02" w:tentative="1">
      <w:start w:val="1"/>
      <w:numFmt w:val="bullet"/>
      <w:lvlText w:val="o"/>
      <w:lvlJc w:val="left"/>
      <w:pPr>
        <w:ind w:left="5760" w:hanging="360"/>
      </w:pPr>
      <w:rPr>
        <w:rFonts w:ascii="Courier New" w:hAnsi="Courier New" w:cs="Courier New" w:hint="default"/>
      </w:rPr>
    </w:lvl>
    <w:lvl w:ilvl="8" w:tplc="CDB06E6C" w:tentative="1">
      <w:start w:val="1"/>
      <w:numFmt w:val="bullet"/>
      <w:lvlText w:val=""/>
      <w:lvlJc w:val="left"/>
      <w:pPr>
        <w:ind w:left="6480" w:hanging="360"/>
      </w:pPr>
      <w:rPr>
        <w:rFonts w:ascii="Wingdings" w:hAnsi="Wingdings" w:hint="default"/>
      </w:rPr>
    </w:lvl>
  </w:abstractNum>
  <w:num w:numId="1" w16cid:durableId="196771529">
    <w:abstractNumId w:val="19"/>
  </w:num>
  <w:num w:numId="2" w16cid:durableId="2100982828">
    <w:abstractNumId w:val="33"/>
  </w:num>
  <w:num w:numId="3" w16cid:durableId="730352667">
    <w:abstractNumId w:val="35"/>
  </w:num>
  <w:num w:numId="4" w16cid:durableId="290289151">
    <w:abstractNumId w:val="9"/>
  </w:num>
  <w:num w:numId="5" w16cid:durableId="1846478194">
    <w:abstractNumId w:val="12"/>
  </w:num>
  <w:num w:numId="6" w16cid:durableId="564922286">
    <w:abstractNumId w:val="28"/>
  </w:num>
  <w:num w:numId="7" w16cid:durableId="1670786849">
    <w:abstractNumId w:val="4"/>
  </w:num>
  <w:num w:numId="8" w16cid:durableId="1857697500">
    <w:abstractNumId w:val="25"/>
  </w:num>
  <w:num w:numId="9" w16cid:durableId="1804156674">
    <w:abstractNumId w:val="2"/>
  </w:num>
  <w:num w:numId="10" w16cid:durableId="1447773709">
    <w:abstractNumId w:val="10"/>
  </w:num>
  <w:num w:numId="11" w16cid:durableId="724108010">
    <w:abstractNumId w:val="15"/>
  </w:num>
  <w:num w:numId="12" w16cid:durableId="1798059550">
    <w:abstractNumId w:val="11"/>
  </w:num>
  <w:num w:numId="13" w16cid:durableId="1641304140">
    <w:abstractNumId w:val="26"/>
  </w:num>
  <w:num w:numId="14" w16cid:durableId="28386291">
    <w:abstractNumId w:val="1"/>
  </w:num>
  <w:num w:numId="15" w16cid:durableId="1714766934">
    <w:abstractNumId w:val="5"/>
  </w:num>
  <w:num w:numId="16" w16cid:durableId="1709993253">
    <w:abstractNumId w:val="8"/>
  </w:num>
  <w:num w:numId="17" w16cid:durableId="334767907">
    <w:abstractNumId w:val="0"/>
  </w:num>
  <w:num w:numId="18" w16cid:durableId="1201480816">
    <w:abstractNumId w:val="23"/>
  </w:num>
  <w:num w:numId="19" w16cid:durableId="1227033226">
    <w:abstractNumId w:val="14"/>
  </w:num>
  <w:num w:numId="20" w16cid:durableId="851920134">
    <w:abstractNumId w:val="24"/>
  </w:num>
  <w:num w:numId="21" w16cid:durableId="247661101">
    <w:abstractNumId w:val="3"/>
  </w:num>
  <w:num w:numId="22" w16cid:durableId="319430270">
    <w:abstractNumId w:val="17"/>
  </w:num>
  <w:num w:numId="23" w16cid:durableId="369112863">
    <w:abstractNumId w:val="16"/>
  </w:num>
  <w:num w:numId="24" w16cid:durableId="1834175512">
    <w:abstractNumId w:val="31"/>
  </w:num>
  <w:num w:numId="25" w16cid:durableId="1597981019">
    <w:abstractNumId w:val="7"/>
  </w:num>
  <w:num w:numId="26" w16cid:durableId="1622881956">
    <w:abstractNumId w:val="32"/>
  </w:num>
  <w:num w:numId="27" w16cid:durableId="1240945592">
    <w:abstractNumId w:val="29"/>
  </w:num>
  <w:num w:numId="28" w16cid:durableId="1622497286">
    <w:abstractNumId w:val="21"/>
  </w:num>
  <w:num w:numId="29" w16cid:durableId="901717250">
    <w:abstractNumId w:val="34"/>
  </w:num>
  <w:num w:numId="30" w16cid:durableId="875389518">
    <w:abstractNumId w:val="18"/>
  </w:num>
  <w:num w:numId="31" w16cid:durableId="1522475556">
    <w:abstractNumId w:val="27"/>
  </w:num>
  <w:num w:numId="32" w16cid:durableId="1174690632">
    <w:abstractNumId w:val="6"/>
  </w:num>
  <w:num w:numId="33" w16cid:durableId="1533958240">
    <w:abstractNumId w:val="30"/>
  </w:num>
  <w:num w:numId="34" w16cid:durableId="801458093">
    <w:abstractNumId w:val="22"/>
  </w:num>
  <w:num w:numId="35" w16cid:durableId="680856837">
    <w:abstractNumId w:val="13"/>
  </w:num>
  <w:num w:numId="36" w16cid:durableId="1081834563">
    <w:abstractNumId w:val="2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8CF"/>
    <w:rsid w:val="0000400E"/>
    <w:rsid w:val="00007081"/>
    <w:rsid w:val="000103DF"/>
    <w:rsid w:val="000142D9"/>
    <w:rsid w:val="000201FC"/>
    <w:rsid w:val="00021AA5"/>
    <w:rsid w:val="000229F3"/>
    <w:rsid w:val="00023E18"/>
    <w:rsid w:val="00025238"/>
    <w:rsid w:val="000262CB"/>
    <w:rsid w:val="000272C5"/>
    <w:rsid w:val="00027958"/>
    <w:rsid w:val="00027BDA"/>
    <w:rsid w:val="000324E6"/>
    <w:rsid w:val="00034866"/>
    <w:rsid w:val="00036A06"/>
    <w:rsid w:val="00036B6D"/>
    <w:rsid w:val="00040B51"/>
    <w:rsid w:val="00041898"/>
    <w:rsid w:val="00041DC8"/>
    <w:rsid w:val="000422BC"/>
    <w:rsid w:val="00042701"/>
    <w:rsid w:val="00051C35"/>
    <w:rsid w:val="00051F71"/>
    <w:rsid w:val="00054900"/>
    <w:rsid w:val="00054C1F"/>
    <w:rsid w:val="000559CF"/>
    <w:rsid w:val="00057B97"/>
    <w:rsid w:val="000614EB"/>
    <w:rsid w:val="00061DCA"/>
    <w:rsid w:val="0006265A"/>
    <w:rsid w:val="00065C94"/>
    <w:rsid w:val="00072CCB"/>
    <w:rsid w:val="0007688A"/>
    <w:rsid w:val="000769C6"/>
    <w:rsid w:val="00076CB0"/>
    <w:rsid w:val="000772B6"/>
    <w:rsid w:val="0008084E"/>
    <w:rsid w:val="000811AE"/>
    <w:rsid w:val="00082DA9"/>
    <w:rsid w:val="000831FD"/>
    <w:rsid w:val="00084D6E"/>
    <w:rsid w:val="0009110D"/>
    <w:rsid w:val="000946B1"/>
    <w:rsid w:val="00095455"/>
    <w:rsid w:val="000A0A0C"/>
    <w:rsid w:val="000A0FF4"/>
    <w:rsid w:val="000A3E13"/>
    <w:rsid w:val="000A4756"/>
    <w:rsid w:val="000A4F0E"/>
    <w:rsid w:val="000B1447"/>
    <w:rsid w:val="000B217E"/>
    <w:rsid w:val="000B3332"/>
    <w:rsid w:val="000B48DE"/>
    <w:rsid w:val="000B5628"/>
    <w:rsid w:val="000B76A0"/>
    <w:rsid w:val="000B79A4"/>
    <w:rsid w:val="000C082E"/>
    <w:rsid w:val="000C13D4"/>
    <w:rsid w:val="000C35D4"/>
    <w:rsid w:val="000C3823"/>
    <w:rsid w:val="000C39AA"/>
    <w:rsid w:val="000C57CB"/>
    <w:rsid w:val="000C6415"/>
    <w:rsid w:val="000C6C17"/>
    <w:rsid w:val="000C727A"/>
    <w:rsid w:val="000D3DA7"/>
    <w:rsid w:val="000D50C7"/>
    <w:rsid w:val="000D5DF4"/>
    <w:rsid w:val="000D6E18"/>
    <w:rsid w:val="000E3A4C"/>
    <w:rsid w:val="000E690C"/>
    <w:rsid w:val="000E6D64"/>
    <w:rsid w:val="000F2205"/>
    <w:rsid w:val="000F3E5E"/>
    <w:rsid w:val="000F54CF"/>
    <w:rsid w:val="000F7940"/>
    <w:rsid w:val="000F79D9"/>
    <w:rsid w:val="001006D3"/>
    <w:rsid w:val="00100EE6"/>
    <w:rsid w:val="00100FC0"/>
    <w:rsid w:val="00104776"/>
    <w:rsid w:val="00107042"/>
    <w:rsid w:val="00110598"/>
    <w:rsid w:val="0011209E"/>
    <w:rsid w:val="001144F5"/>
    <w:rsid w:val="001151E2"/>
    <w:rsid w:val="001211D6"/>
    <w:rsid w:val="001215F1"/>
    <w:rsid w:val="00125413"/>
    <w:rsid w:val="00132C43"/>
    <w:rsid w:val="00133830"/>
    <w:rsid w:val="001363C6"/>
    <w:rsid w:val="001365B7"/>
    <w:rsid w:val="00136755"/>
    <w:rsid w:val="001367D6"/>
    <w:rsid w:val="00142943"/>
    <w:rsid w:val="001429D1"/>
    <w:rsid w:val="0014428B"/>
    <w:rsid w:val="00144339"/>
    <w:rsid w:val="001445D8"/>
    <w:rsid w:val="001566EA"/>
    <w:rsid w:val="00161AA2"/>
    <w:rsid w:val="001659C7"/>
    <w:rsid w:val="00165F42"/>
    <w:rsid w:val="00166887"/>
    <w:rsid w:val="00171A59"/>
    <w:rsid w:val="00172086"/>
    <w:rsid w:val="001737C8"/>
    <w:rsid w:val="00176A01"/>
    <w:rsid w:val="0018008D"/>
    <w:rsid w:val="00180A37"/>
    <w:rsid w:val="00181611"/>
    <w:rsid w:val="001820C9"/>
    <w:rsid w:val="0018370E"/>
    <w:rsid w:val="001838CE"/>
    <w:rsid w:val="001879F4"/>
    <w:rsid w:val="001910A9"/>
    <w:rsid w:val="00191190"/>
    <w:rsid w:val="00193A6E"/>
    <w:rsid w:val="00193A9A"/>
    <w:rsid w:val="001956E4"/>
    <w:rsid w:val="001A498D"/>
    <w:rsid w:val="001A7AC6"/>
    <w:rsid w:val="001B0C6B"/>
    <w:rsid w:val="001B1CEE"/>
    <w:rsid w:val="001B4897"/>
    <w:rsid w:val="001B492C"/>
    <w:rsid w:val="001B52D4"/>
    <w:rsid w:val="001B6A53"/>
    <w:rsid w:val="001B7EE4"/>
    <w:rsid w:val="001C21B8"/>
    <w:rsid w:val="001D043D"/>
    <w:rsid w:val="001D2A5E"/>
    <w:rsid w:val="001D42D7"/>
    <w:rsid w:val="001D4DFC"/>
    <w:rsid w:val="001D5F84"/>
    <w:rsid w:val="001D64E9"/>
    <w:rsid w:val="001E0185"/>
    <w:rsid w:val="001F3A37"/>
    <w:rsid w:val="001F3B3E"/>
    <w:rsid w:val="001F7B4C"/>
    <w:rsid w:val="001F7CD5"/>
    <w:rsid w:val="00201DF5"/>
    <w:rsid w:val="00211E67"/>
    <w:rsid w:val="00213BDB"/>
    <w:rsid w:val="00216592"/>
    <w:rsid w:val="00216F87"/>
    <w:rsid w:val="00221B52"/>
    <w:rsid w:val="00224582"/>
    <w:rsid w:val="00226C18"/>
    <w:rsid w:val="00235068"/>
    <w:rsid w:val="002371BE"/>
    <w:rsid w:val="00242DF8"/>
    <w:rsid w:val="002446F2"/>
    <w:rsid w:val="00244E6D"/>
    <w:rsid w:val="002503F1"/>
    <w:rsid w:val="0025058C"/>
    <w:rsid w:val="002522DB"/>
    <w:rsid w:val="00252815"/>
    <w:rsid w:val="00257568"/>
    <w:rsid w:val="0026124A"/>
    <w:rsid w:val="002653B5"/>
    <w:rsid w:val="002678A9"/>
    <w:rsid w:val="0028158E"/>
    <w:rsid w:val="00281A88"/>
    <w:rsid w:val="0028224C"/>
    <w:rsid w:val="00286F62"/>
    <w:rsid w:val="00293548"/>
    <w:rsid w:val="002A3515"/>
    <w:rsid w:val="002A5478"/>
    <w:rsid w:val="002A61F1"/>
    <w:rsid w:val="002B0191"/>
    <w:rsid w:val="002B15FE"/>
    <w:rsid w:val="002B1B1E"/>
    <w:rsid w:val="002B511E"/>
    <w:rsid w:val="002B51D5"/>
    <w:rsid w:val="002B58C7"/>
    <w:rsid w:val="002C1BC8"/>
    <w:rsid w:val="002C4550"/>
    <w:rsid w:val="002C5885"/>
    <w:rsid w:val="002C7ACF"/>
    <w:rsid w:val="002D1A30"/>
    <w:rsid w:val="002D2B55"/>
    <w:rsid w:val="002D66AE"/>
    <w:rsid w:val="002E1119"/>
    <w:rsid w:val="002E1D10"/>
    <w:rsid w:val="002E443A"/>
    <w:rsid w:val="002E4963"/>
    <w:rsid w:val="002E56F9"/>
    <w:rsid w:val="002F1560"/>
    <w:rsid w:val="002F6EE5"/>
    <w:rsid w:val="00301F77"/>
    <w:rsid w:val="00302119"/>
    <w:rsid w:val="003065C5"/>
    <w:rsid w:val="00306A12"/>
    <w:rsid w:val="00311654"/>
    <w:rsid w:val="00314C46"/>
    <w:rsid w:val="003150FA"/>
    <w:rsid w:val="0031519F"/>
    <w:rsid w:val="00315687"/>
    <w:rsid w:val="003165FF"/>
    <w:rsid w:val="00316D5A"/>
    <w:rsid w:val="0032299F"/>
    <w:rsid w:val="00326091"/>
    <w:rsid w:val="00333884"/>
    <w:rsid w:val="00334CF9"/>
    <w:rsid w:val="00337F32"/>
    <w:rsid w:val="003403CD"/>
    <w:rsid w:val="003417C2"/>
    <w:rsid w:val="00341C4D"/>
    <w:rsid w:val="00341C7E"/>
    <w:rsid w:val="00343F7D"/>
    <w:rsid w:val="003457D1"/>
    <w:rsid w:val="00351987"/>
    <w:rsid w:val="0035253A"/>
    <w:rsid w:val="003526EC"/>
    <w:rsid w:val="003558E4"/>
    <w:rsid w:val="00356EB2"/>
    <w:rsid w:val="00364AA0"/>
    <w:rsid w:val="00365C86"/>
    <w:rsid w:val="00365DF8"/>
    <w:rsid w:val="003712C7"/>
    <w:rsid w:val="00371514"/>
    <w:rsid w:val="00373213"/>
    <w:rsid w:val="00374637"/>
    <w:rsid w:val="00374F13"/>
    <w:rsid w:val="0037738A"/>
    <w:rsid w:val="00382563"/>
    <w:rsid w:val="00384579"/>
    <w:rsid w:val="0039228D"/>
    <w:rsid w:val="003927BC"/>
    <w:rsid w:val="00393C51"/>
    <w:rsid w:val="003951AE"/>
    <w:rsid w:val="00396EA5"/>
    <w:rsid w:val="0039732E"/>
    <w:rsid w:val="003A1E4D"/>
    <w:rsid w:val="003A48E0"/>
    <w:rsid w:val="003B02D5"/>
    <w:rsid w:val="003B261F"/>
    <w:rsid w:val="003B7A10"/>
    <w:rsid w:val="003B7F46"/>
    <w:rsid w:val="003C02FF"/>
    <w:rsid w:val="003C0A5B"/>
    <w:rsid w:val="003C3A89"/>
    <w:rsid w:val="003C3E7A"/>
    <w:rsid w:val="003C4390"/>
    <w:rsid w:val="003C54C4"/>
    <w:rsid w:val="003C5F47"/>
    <w:rsid w:val="003C698D"/>
    <w:rsid w:val="003C6B98"/>
    <w:rsid w:val="003D3441"/>
    <w:rsid w:val="003D349B"/>
    <w:rsid w:val="003D46BB"/>
    <w:rsid w:val="003E63CE"/>
    <w:rsid w:val="003E6569"/>
    <w:rsid w:val="003E7EDF"/>
    <w:rsid w:val="003F1116"/>
    <w:rsid w:val="003F2549"/>
    <w:rsid w:val="003F2980"/>
    <w:rsid w:val="003F5A6F"/>
    <w:rsid w:val="003F72C6"/>
    <w:rsid w:val="003F7764"/>
    <w:rsid w:val="004009E2"/>
    <w:rsid w:val="00400A22"/>
    <w:rsid w:val="004021BD"/>
    <w:rsid w:val="00402418"/>
    <w:rsid w:val="00411C16"/>
    <w:rsid w:val="00412100"/>
    <w:rsid w:val="00413EF4"/>
    <w:rsid w:val="004176FD"/>
    <w:rsid w:val="004207F8"/>
    <w:rsid w:val="00427F6B"/>
    <w:rsid w:val="0043572F"/>
    <w:rsid w:val="0043585C"/>
    <w:rsid w:val="00440019"/>
    <w:rsid w:val="00441EB8"/>
    <w:rsid w:val="0044363A"/>
    <w:rsid w:val="0045083A"/>
    <w:rsid w:val="00450D34"/>
    <w:rsid w:val="00451B8F"/>
    <w:rsid w:val="00451BDB"/>
    <w:rsid w:val="00453098"/>
    <w:rsid w:val="004533C4"/>
    <w:rsid w:val="00456F64"/>
    <w:rsid w:val="00461070"/>
    <w:rsid w:val="0046332C"/>
    <w:rsid w:val="00464BA2"/>
    <w:rsid w:val="00466281"/>
    <w:rsid w:val="0046758D"/>
    <w:rsid w:val="004679A9"/>
    <w:rsid w:val="004705E8"/>
    <w:rsid w:val="00481736"/>
    <w:rsid w:val="00481824"/>
    <w:rsid w:val="00483E89"/>
    <w:rsid w:val="00484F89"/>
    <w:rsid w:val="0048577C"/>
    <w:rsid w:val="00487ED6"/>
    <w:rsid w:val="00490D71"/>
    <w:rsid w:val="00493CE5"/>
    <w:rsid w:val="00493E99"/>
    <w:rsid w:val="0049686A"/>
    <w:rsid w:val="004A1C50"/>
    <w:rsid w:val="004A25BD"/>
    <w:rsid w:val="004A3466"/>
    <w:rsid w:val="004A464F"/>
    <w:rsid w:val="004A4696"/>
    <w:rsid w:val="004A4E23"/>
    <w:rsid w:val="004A4EAD"/>
    <w:rsid w:val="004A5293"/>
    <w:rsid w:val="004A5E1A"/>
    <w:rsid w:val="004A6D00"/>
    <w:rsid w:val="004B11D3"/>
    <w:rsid w:val="004B1354"/>
    <w:rsid w:val="004B13EA"/>
    <w:rsid w:val="004B1B1F"/>
    <w:rsid w:val="004B2B4A"/>
    <w:rsid w:val="004B2F3A"/>
    <w:rsid w:val="004C253F"/>
    <w:rsid w:val="004C4A14"/>
    <w:rsid w:val="004C62BE"/>
    <w:rsid w:val="004D501D"/>
    <w:rsid w:val="004E0037"/>
    <w:rsid w:val="004E01D5"/>
    <w:rsid w:val="004E09D4"/>
    <w:rsid w:val="004E0DF8"/>
    <w:rsid w:val="004E148F"/>
    <w:rsid w:val="004E1B3C"/>
    <w:rsid w:val="004E3BD6"/>
    <w:rsid w:val="004E473A"/>
    <w:rsid w:val="004E514D"/>
    <w:rsid w:val="004E7F8A"/>
    <w:rsid w:val="004F062D"/>
    <w:rsid w:val="004F1888"/>
    <w:rsid w:val="004F1A7A"/>
    <w:rsid w:val="004F6A0F"/>
    <w:rsid w:val="004F7A23"/>
    <w:rsid w:val="004F7C19"/>
    <w:rsid w:val="005001F6"/>
    <w:rsid w:val="005004A2"/>
    <w:rsid w:val="00501B95"/>
    <w:rsid w:val="00501C33"/>
    <w:rsid w:val="005027BA"/>
    <w:rsid w:val="005032C1"/>
    <w:rsid w:val="00505D99"/>
    <w:rsid w:val="00510F02"/>
    <w:rsid w:val="005114A1"/>
    <w:rsid w:val="005118FD"/>
    <w:rsid w:val="00512045"/>
    <w:rsid w:val="00514558"/>
    <w:rsid w:val="00517F89"/>
    <w:rsid w:val="005202BA"/>
    <w:rsid w:val="00523A4C"/>
    <w:rsid w:val="005251F5"/>
    <w:rsid w:val="005259AD"/>
    <w:rsid w:val="005276C2"/>
    <w:rsid w:val="00530F07"/>
    <w:rsid w:val="00532FF2"/>
    <w:rsid w:val="00540EE4"/>
    <w:rsid w:val="00541D68"/>
    <w:rsid w:val="00542E4F"/>
    <w:rsid w:val="00544E27"/>
    <w:rsid w:val="005476B4"/>
    <w:rsid w:val="00553417"/>
    <w:rsid w:val="0055358C"/>
    <w:rsid w:val="0055459F"/>
    <w:rsid w:val="005548AE"/>
    <w:rsid w:val="00555B3E"/>
    <w:rsid w:val="0055629C"/>
    <w:rsid w:val="0055680A"/>
    <w:rsid w:val="00557074"/>
    <w:rsid w:val="00557DDE"/>
    <w:rsid w:val="00563334"/>
    <w:rsid w:val="00563B05"/>
    <w:rsid w:val="00564B86"/>
    <w:rsid w:val="00565038"/>
    <w:rsid w:val="00565F3E"/>
    <w:rsid w:val="00567030"/>
    <w:rsid w:val="00570659"/>
    <w:rsid w:val="00574834"/>
    <w:rsid w:val="00576ADB"/>
    <w:rsid w:val="005809F4"/>
    <w:rsid w:val="005816B5"/>
    <w:rsid w:val="00583B39"/>
    <w:rsid w:val="005854F5"/>
    <w:rsid w:val="0058668C"/>
    <w:rsid w:val="00590DDA"/>
    <w:rsid w:val="00593A1C"/>
    <w:rsid w:val="005A078C"/>
    <w:rsid w:val="005A10B9"/>
    <w:rsid w:val="005A4300"/>
    <w:rsid w:val="005A5041"/>
    <w:rsid w:val="005A6B94"/>
    <w:rsid w:val="005B0C0D"/>
    <w:rsid w:val="005B1EF1"/>
    <w:rsid w:val="005B371A"/>
    <w:rsid w:val="005B4C3C"/>
    <w:rsid w:val="005B5E55"/>
    <w:rsid w:val="005B709C"/>
    <w:rsid w:val="005C317E"/>
    <w:rsid w:val="005C3216"/>
    <w:rsid w:val="005C3C93"/>
    <w:rsid w:val="005C6C7A"/>
    <w:rsid w:val="005C7CCF"/>
    <w:rsid w:val="005D0C51"/>
    <w:rsid w:val="005D35B7"/>
    <w:rsid w:val="005D58E4"/>
    <w:rsid w:val="005D5BB3"/>
    <w:rsid w:val="005D6F8C"/>
    <w:rsid w:val="005D76C8"/>
    <w:rsid w:val="005D7D64"/>
    <w:rsid w:val="005E16FE"/>
    <w:rsid w:val="005E2E1E"/>
    <w:rsid w:val="005E3B69"/>
    <w:rsid w:val="005E58A1"/>
    <w:rsid w:val="005E6BFE"/>
    <w:rsid w:val="005F0B84"/>
    <w:rsid w:val="005F2FDF"/>
    <w:rsid w:val="005F33D0"/>
    <w:rsid w:val="005F5B2D"/>
    <w:rsid w:val="005F6001"/>
    <w:rsid w:val="005F6049"/>
    <w:rsid w:val="006016A1"/>
    <w:rsid w:val="006017E4"/>
    <w:rsid w:val="006045C4"/>
    <w:rsid w:val="00605F26"/>
    <w:rsid w:val="006069BF"/>
    <w:rsid w:val="00606B2D"/>
    <w:rsid w:val="00607D9E"/>
    <w:rsid w:val="006106D0"/>
    <w:rsid w:val="006150AD"/>
    <w:rsid w:val="00622C53"/>
    <w:rsid w:val="00623360"/>
    <w:rsid w:val="006241BE"/>
    <w:rsid w:val="0062702E"/>
    <w:rsid w:val="00632496"/>
    <w:rsid w:val="006377A5"/>
    <w:rsid w:val="00640609"/>
    <w:rsid w:val="00641023"/>
    <w:rsid w:val="006415F6"/>
    <w:rsid w:val="006421E7"/>
    <w:rsid w:val="00644363"/>
    <w:rsid w:val="00645B7C"/>
    <w:rsid w:val="00646320"/>
    <w:rsid w:val="00647183"/>
    <w:rsid w:val="00652839"/>
    <w:rsid w:val="006536F0"/>
    <w:rsid w:val="006539EE"/>
    <w:rsid w:val="006552A8"/>
    <w:rsid w:val="00660985"/>
    <w:rsid w:val="006610D9"/>
    <w:rsid w:val="00662C2E"/>
    <w:rsid w:val="0066365A"/>
    <w:rsid w:val="00663DBA"/>
    <w:rsid w:val="006675EE"/>
    <w:rsid w:val="00667935"/>
    <w:rsid w:val="00673F61"/>
    <w:rsid w:val="00675132"/>
    <w:rsid w:val="00675817"/>
    <w:rsid w:val="00675B61"/>
    <w:rsid w:val="0067739F"/>
    <w:rsid w:val="00677FDB"/>
    <w:rsid w:val="006844C8"/>
    <w:rsid w:val="006914C2"/>
    <w:rsid w:val="00692053"/>
    <w:rsid w:val="00692C56"/>
    <w:rsid w:val="006937F9"/>
    <w:rsid w:val="00693CC3"/>
    <w:rsid w:val="006959D4"/>
    <w:rsid w:val="00695AA9"/>
    <w:rsid w:val="006A23A9"/>
    <w:rsid w:val="006A28BB"/>
    <w:rsid w:val="006B4DA6"/>
    <w:rsid w:val="006B53D4"/>
    <w:rsid w:val="006B7B7E"/>
    <w:rsid w:val="006C09C3"/>
    <w:rsid w:val="006C6A52"/>
    <w:rsid w:val="006C6B9F"/>
    <w:rsid w:val="006D1C4A"/>
    <w:rsid w:val="006D4F0E"/>
    <w:rsid w:val="006D5446"/>
    <w:rsid w:val="006D7486"/>
    <w:rsid w:val="006D7878"/>
    <w:rsid w:val="006E139E"/>
    <w:rsid w:val="006E2AAD"/>
    <w:rsid w:val="006E2B7D"/>
    <w:rsid w:val="006E514F"/>
    <w:rsid w:val="006E619D"/>
    <w:rsid w:val="006E61B8"/>
    <w:rsid w:val="006E7702"/>
    <w:rsid w:val="006E7E71"/>
    <w:rsid w:val="006F2410"/>
    <w:rsid w:val="006F5AFD"/>
    <w:rsid w:val="006F621D"/>
    <w:rsid w:val="006F6D8A"/>
    <w:rsid w:val="0070432F"/>
    <w:rsid w:val="00706ED3"/>
    <w:rsid w:val="007115E8"/>
    <w:rsid w:val="0071377A"/>
    <w:rsid w:val="00714D84"/>
    <w:rsid w:val="00715D39"/>
    <w:rsid w:val="007164F7"/>
    <w:rsid w:val="00716D72"/>
    <w:rsid w:val="0072285E"/>
    <w:rsid w:val="0072305C"/>
    <w:rsid w:val="0072462F"/>
    <w:rsid w:val="00724CAB"/>
    <w:rsid w:val="00725AB6"/>
    <w:rsid w:val="007340B6"/>
    <w:rsid w:val="0073433B"/>
    <w:rsid w:val="007372AC"/>
    <w:rsid w:val="00737371"/>
    <w:rsid w:val="00737F49"/>
    <w:rsid w:val="007429C9"/>
    <w:rsid w:val="007438EE"/>
    <w:rsid w:val="00743CEC"/>
    <w:rsid w:val="0074679E"/>
    <w:rsid w:val="00752954"/>
    <w:rsid w:val="00753AA2"/>
    <w:rsid w:val="00756F58"/>
    <w:rsid w:val="00761960"/>
    <w:rsid w:val="007633C4"/>
    <w:rsid w:val="00764A69"/>
    <w:rsid w:val="007659C4"/>
    <w:rsid w:val="00767307"/>
    <w:rsid w:val="0077239C"/>
    <w:rsid w:val="0078019E"/>
    <w:rsid w:val="007808F5"/>
    <w:rsid w:val="00787B26"/>
    <w:rsid w:val="00790E63"/>
    <w:rsid w:val="00791C85"/>
    <w:rsid w:val="0079261B"/>
    <w:rsid w:val="00793857"/>
    <w:rsid w:val="00796296"/>
    <w:rsid w:val="007963A1"/>
    <w:rsid w:val="00796D0B"/>
    <w:rsid w:val="00796F6B"/>
    <w:rsid w:val="007A09F7"/>
    <w:rsid w:val="007A49BD"/>
    <w:rsid w:val="007B06BA"/>
    <w:rsid w:val="007B07A8"/>
    <w:rsid w:val="007B0BC9"/>
    <w:rsid w:val="007B1A8F"/>
    <w:rsid w:val="007B59BF"/>
    <w:rsid w:val="007B6A98"/>
    <w:rsid w:val="007B7F90"/>
    <w:rsid w:val="007C3A49"/>
    <w:rsid w:val="007C49B5"/>
    <w:rsid w:val="007C50C6"/>
    <w:rsid w:val="007C60E4"/>
    <w:rsid w:val="007C65D7"/>
    <w:rsid w:val="007C6EEA"/>
    <w:rsid w:val="007D10D0"/>
    <w:rsid w:val="007D1704"/>
    <w:rsid w:val="007D4DB1"/>
    <w:rsid w:val="007D673C"/>
    <w:rsid w:val="007E3323"/>
    <w:rsid w:val="007E62E6"/>
    <w:rsid w:val="007F1281"/>
    <w:rsid w:val="007F20E5"/>
    <w:rsid w:val="007F4712"/>
    <w:rsid w:val="007F5D93"/>
    <w:rsid w:val="007F6DFF"/>
    <w:rsid w:val="007F6EBA"/>
    <w:rsid w:val="00800C9D"/>
    <w:rsid w:val="00800FE9"/>
    <w:rsid w:val="008038E9"/>
    <w:rsid w:val="00807CA7"/>
    <w:rsid w:val="008111A5"/>
    <w:rsid w:val="00811A6C"/>
    <w:rsid w:val="008136D8"/>
    <w:rsid w:val="0081524F"/>
    <w:rsid w:val="00815DB2"/>
    <w:rsid w:val="00816960"/>
    <w:rsid w:val="00824176"/>
    <w:rsid w:val="008244BD"/>
    <w:rsid w:val="00825395"/>
    <w:rsid w:val="00826B11"/>
    <w:rsid w:val="00827C69"/>
    <w:rsid w:val="00833825"/>
    <w:rsid w:val="00837976"/>
    <w:rsid w:val="0084030D"/>
    <w:rsid w:val="008416F2"/>
    <w:rsid w:val="00843DD5"/>
    <w:rsid w:val="008472F4"/>
    <w:rsid w:val="00853719"/>
    <w:rsid w:val="00853D25"/>
    <w:rsid w:val="008540EB"/>
    <w:rsid w:val="00856CB2"/>
    <w:rsid w:val="00857BF6"/>
    <w:rsid w:val="0086164A"/>
    <w:rsid w:val="00862C13"/>
    <w:rsid w:val="008647A8"/>
    <w:rsid w:val="00864B17"/>
    <w:rsid w:val="00864EA3"/>
    <w:rsid w:val="008654F5"/>
    <w:rsid w:val="008663FA"/>
    <w:rsid w:val="008679E1"/>
    <w:rsid w:val="00871BB9"/>
    <w:rsid w:val="008774C8"/>
    <w:rsid w:val="008777BE"/>
    <w:rsid w:val="00880BA3"/>
    <w:rsid w:val="00880BC7"/>
    <w:rsid w:val="00881A8E"/>
    <w:rsid w:val="00881E7E"/>
    <w:rsid w:val="00882FB7"/>
    <w:rsid w:val="008839EE"/>
    <w:rsid w:val="00885F41"/>
    <w:rsid w:val="00886C38"/>
    <w:rsid w:val="00890940"/>
    <w:rsid w:val="008952FE"/>
    <w:rsid w:val="008B02E4"/>
    <w:rsid w:val="008B2BD5"/>
    <w:rsid w:val="008B4E83"/>
    <w:rsid w:val="008C06A3"/>
    <w:rsid w:val="008C0E0A"/>
    <w:rsid w:val="008C3729"/>
    <w:rsid w:val="008C6525"/>
    <w:rsid w:val="008C7DBD"/>
    <w:rsid w:val="008D1D58"/>
    <w:rsid w:val="008D1E4F"/>
    <w:rsid w:val="008D2096"/>
    <w:rsid w:val="008D2BA6"/>
    <w:rsid w:val="008D4482"/>
    <w:rsid w:val="008D6328"/>
    <w:rsid w:val="008D6BA7"/>
    <w:rsid w:val="008E1CFC"/>
    <w:rsid w:val="008E2BCF"/>
    <w:rsid w:val="008F19DB"/>
    <w:rsid w:val="008F20F7"/>
    <w:rsid w:val="008F25C5"/>
    <w:rsid w:val="008F3F18"/>
    <w:rsid w:val="008F4FB2"/>
    <w:rsid w:val="00902122"/>
    <w:rsid w:val="00902189"/>
    <w:rsid w:val="00902F33"/>
    <w:rsid w:val="00904417"/>
    <w:rsid w:val="00906F7E"/>
    <w:rsid w:val="0091191D"/>
    <w:rsid w:val="009132D0"/>
    <w:rsid w:val="00913875"/>
    <w:rsid w:val="00924CC6"/>
    <w:rsid w:val="00925BFD"/>
    <w:rsid w:val="00926677"/>
    <w:rsid w:val="00927C85"/>
    <w:rsid w:val="00927DBD"/>
    <w:rsid w:val="00931C27"/>
    <w:rsid w:val="00932DA1"/>
    <w:rsid w:val="00937E74"/>
    <w:rsid w:val="009413AD"/>
    <w:rsid w:val="009431DB"/>
    <w:rsid w:val="00943A75"/>
    <w:rsid w:val="0094425E"/>
    <w:rsid w:val="00945695"/>
    <w:rsid w:val="00947716"/>
    <w:rsid w:val="0095049E"/>
    <w:rsid w:val="00962FD2"/>
    <w:rsid w:val="00963627"/>
    <w:rsid w:val="00963CA6"/>
    <w:rsid w:val="009644CC"/>
    <w:rsid w:val="009644DF"/>
    <w:rsid w:val="00966C8C"/>
    <w:rsid w:val="00970858"/>
    <w:rsid w:val="0097608A"/>
    <w:rsid w:val="00976CC5"/>
    <w:rsid w:val="00982565"/>
    <w:rsid w:val="00983681"/>
    <w:rsid w:val="00984473"/>
    <w:rsid w:val="00984AA9"/>
    <w:rsid w:val="00985BA4"/>
    <w:rsid w:val="00986ED7"/>
    <w:rsid w:val="0099285B"/>
    <w:rsid w:val="009953F5"/>
    <w:rsid w:val="009A07B6"/>
    <w:rsid w:val="009A0BCB"/>
    <w:rsid w:val="009A61F3"/>
    <w:rsid w:val="009B0A47"/>
    <w:rsid w:val="009B11DC"/>
    <w:rsid w:val="009B4725"/>
    <w:rsid w:val="009B67AC"/>
    <w:rsid w:val="009C10C7"/>
    <w:rsid w:val="009C381E"/>
    <w:rsid w:val="009C5618"/>
    <w:rsid w:val="009D2A12"/>
    <w:rsid w:val="009D2FFD"/>
    <w:rsid w:val="009D4602"/>
    <w:rsid w:val="009D642D"/>
    <w:rsid w:val="009E2028"/>
    <w:rsid w:val="009E2778"/>
    <w:rsid w:val="009E494E"/>
    <w:rsid w:val="009E7B24"/>
    <w:rsid w:val="009F0A96"/>
    <w:rsid w:val="009F1175"/>
    <w:rsid w:val="009F196A"/>
    <w:rsid w:val="009F4F46"/>
    <w:rsid w:val="009F5126"/>
    <w:rsid w:val="009F7227"/>
    <w:rsid w:val="009F7E19"/>
    <w:rsid w:val="00A025A9"/>
    <w:rsid w:val="00A02A57"/>
    <w:rsid w:val="00A035AE"/>
    <w:rsid w:val="00A03BA6"/>
    <w:rsid w:val="00A06083"/>
    <w:rsid w:val="00A07039"/>
    <w:rsid w:val="00A072EA"/>
    <w:rsid w:val="00A07711"/>
    <w:rsid w:val="00A10D89"/>
    <w:rsid w:val="00A12138"/>
    <w:rsid w:val="00A122AF"/>
    <w:rsid w:val="00A12621"/>
    <w:rsid w:val="00A14D4F"/>
    <w:rsid w:val="00A15D82"/>
    <w:rsid w:val="00A16BF3"/>
    <w:rsid w:val="00A20F68"/>
    <w:rsid w:val="00A210FF"/>
    <w:rsid w:val="00A24BB7"/>
    <w:rsid w:val="00A2524C"/>
    <w:rsid w:val="00A265A7"/>
    <w:rsid w:val="00A3055A"/>
    <w:rsid w:val="00A32360"/>
    <w:rsid w:val="00A329BB"/>
    <w:rsid w:val="00A35EE4"/>
    <w:rsid w:val="00A36B70"/>
    <w:rsid w:val="00A42B0D"/>
    <w:rsid w:val="00A42FBC"/>
    <w:rsid w:val="00A46EDA"/>
    <w:rsid w:val="00A52044"/>
    <w:rsid w:val="00A54631"/>
    <w:rsid w:val="00A565CC"/>
    <w:rsid w:val="00A570BE"/>
    <w:rsid w:val="00A620C2"/>
    <w:rsid w:val="00A627F5"/>
    <w:rsid w:val="00A655A2"/>
    <w:rsid w:val="00A65AB3"/>
    <w:rsid w:val="00A75226"/>
    <w:rsid w:val="00A809D1"/>
    <w:rsid w:val="00A83A6A"/>
    <w:rsid w:val="00A84C87"/>
    <w:rsid w:val="00A87ED7"/>
    <w:rsid w:val="00A903F4"/>
    <w:rsid w:val="00A91597"/>
    <w:rsid w:val="00A915BD"/>
    <w:rsid w:val="00A96214"/>
    <w:rsid w:val="00A969BF"/>
    <w:rsid w:val="00AA39E1"/>
    <w:rsid w:val="00AA4286"/>
    <w:rsid w:val="00AA51E2"/>
    <w:rsid w:val="00AB252E"/>
    <w:rsid w:val="00AB31BD"/>
    <w:rsid w:val="00AB343B"/>
    <w:rsid w:val="00AB3C9B"/>
    <w:rsid w:val="00AB4CE2"/>
    <w:rsid w:val="00AB66F6"/>
    <w:rsid w:val="00AB7FB4"/>
    <w:rsid w:val="00AC193F"/>
    <w:rsid w:val="00AC3D60"/>
    <w:rsid w:val="00AC438B"/>
    <w:rsid w:val="00AC648E"/>
    <w:rsid w:val="00AC7112"/>
    <w:rsid w:val="00AD03FC"/>
    <w:rsid w:val="00AD228B"/>
    <w:rsid w:val="00AD28F5"/>
    <w:rsid w:val="00AD7256"/>
    <w:rsid w:val="00AD7F35"/>
    <w:rsid w:val="00AE0C14"/>
    <w:rsid w:val="00AE1AB6"/>
    <w:rsid w:val="00AE20D6"/>
    <w:rsid w:val="00AE5529"/>
    <w:rsid w:val="00AE5C31"/>
    <w:rsid w:val="00AE5F72"/>
    <w:rsid w:val="00AE6264"/>
    <w:rsid w:val="00AF30C3"/>
    <w:rsid w:val="00AF39E7"/>
    <w:rsid w:val="00AF510A"/>
    <w:rsid w:val="00AF58A1"/>
    <w:rsid w:val="00B021CC"/>
    <w:rsid w:val="00B02C77"/>
    <w:rsid w:val="00B02D6D"/>
    <w:rsid w:val="00B02FDB"/>
    <w:rsid w:val="00B051B4"/>
    <w:rsid w:val="00B05C3E"/>
    <w:rsid w:val="00B06084"/>
    <w:rsid w:val="00B13D99"/>
    <w:rsid w:val="00B1579B"/>
    <w:rsid w:val="00B222AE"/>
    <w:rsid w:val="00B22E17"/>
    <w:rsid w:val="00B2529E"/>
    <w:rsid w:val="00B2537D"/>
    <w:rsid w:val="00B255ED"/>
    <w:rsid w:val="00B2682B"/>
    <w:rsid w:val="00B30B88"/>
    <w:rsid w:val="00B324D5"/>
    <w:rsid w:val="00B341C6"/>
    <w:rsid w:val="00B35ED6"/>
    <w:rsid w:val="00B369DE"/>
    <w:rsid w:val="00B36CDB"/>
    <w:rsid w:val="00B37295"/>
    <w:rsid w:val="00B4377B"/>
    <w:rsid w:val="00B46939"/>
    <w:rsid w:val="00B51137"/>
    <w:rsid w:val="00B57C23"/>
    <w:rsid w:val="00B57FF8"/>
    <w:rsid w:val="00B60D84"/>
    <w:rsid w:val="00B61246"/>
    <w:rsid w:val="00B61B88"/>
    <w:rsid w:val="00B61DB2"/>
    <w:rsid w:val="00B630DC"/>
    <w:rsid w:val="00B661B4"/>
    <w:rsid w:val="00B67E78"/>
    <w:rsid w:val="00B70E1B"/>
    <w:rsid w:val="00B724F6"/>
    <w:rsid w:val="00B73874"/>
    <w:rsid w:val="00B75474"/>
    <w:rsid w:val="00B761F4"/>
    <w:rsid w:val="00B77447"/>
    <w:rsid w:val="00B80A64"/>
    <w:rsid w:val="00B821DA"/>
    <w:rsid w:val="00B85CB3"/>
    <w:rsid w:val="00B8771C"/>
    <w:rsid w:val="00B92256"/>
    <w:rsid w:val="00B93F69"/>
    <w:rsid w:val="00B9494C"/>
    <w:rsid w:val="00B95937"/>
    <w:rsid w:val="00B96221"/>
    <w:rsid w:val="00BA04B9"/>
    <w:rsid w:val="00BA054A"/>
    <w:rsid w:val="00BA059A"/>
    <w:rsid w:val="00BA1730"/>
    <w:rsid w:val="00BA3858"/>
    <w:rsid w:val="00BA3D32"/>
    <w:rsid w:val="00BA5254"/>
    <w:rsid w:val="00BB107B"/>
    <w:rsid w:val="00BB2471"/>
    <w:rsid w:val="00BB3737"/>
    <w:rsid w:val="00BB52DF"/>
    <w:rsid w:val="00BB6218"/>
    <w:rsid w:val="00BC2098"/>
    <w:rsid w:val="00BC242B"/>
    <w:rsid w:val="00BC3352"/>
    <w:rsid w:val="00BC4D76"/>
    <w:rsid w:val="00BC5FF8"/>
    <w:rsid w:val="00BC65BE"/>
    <w:rsid w:val="00BC74D7"/>
    <w:rsid w:val="00BD09DE"/>
    <w:rsid w:val="00BD1EE0"/>
    <w:rsid w:val="00BD2886"/>
    <w:rsid w:val="00BD28E2"/>
    <w:rsid w:val="00BD2D18"/>
    <w:rsid w:val="00BD61F9"/>
    <w:rsid w:val="00BE11D9"/>
    <w:rsid w:val="00BE749A"/>
    <w:rsid w:val="00BF1659"/>
    <w:rsid w:val="00BF2A76"/>
    <w:rsid w:val="00BF442A"/>
    <w:rsid w:val="00BF47E7"/>
    <w:rsid w:val="00BF48CF"/>
    <w:rsid w:val="00BF5E7F"/>
    <w:rsid w:val="00C0027A"/>
    <w:rsid w:val="00C00BD4"/>
    <w:rsid w:val="00C00D0B"/>
    <w:rsid w:val="00C0156D"/>
    <w:rsid w:val="00C01903"/>
    <w:rsid w:val="00C0397E"/>
    <w:rsid w:val="00C0577E"/>
    <w:rsid w:val="00C10E30"/>
    <w:rsid w:val="00C11738"/>
    <w:rsid w:val="00C12FC1"/>
    <w:rsid w:val="00C1495A"/>
    <w:rsid w:val="00C16FB8"/>
    <w:rsid w:val="00C16FBC"/>
    <w:rsid w:val="00C1757F"/>
    <w:rsid w:val="00C2094A"/>
    <w:rsid w:val="00C22C4D"/>
    <w:rsid w:val="00C23728"/>
    <w:rsid w:val="00C23DF2"/>
    <w:rsid w:val="00C2733C"/>
    <w:rsid w:val="00C30036"/>
    <w:rsid w:val="00C30E94"/>
    <w:rsid w:val="00C32624"/>
    <w:rsid w:val="00C33D59"/>
    <w:rsid w:val="00C34D3C"/>
    <w:rsid w:val="00C360AB"/>
    <w:rsid w:val="00C366D8"/>
    <w:rsid w:val="00C36CEC"/>
    <w:rsid w:val="00C36DF5"/>
    <w:rsid w:val="00C45316"/>
    <w:rsid w:val="00C50070"/>
    <w:rsid w:val="00C51C5D"/>
    <w:rsid w:val="00C531BC"/>
    <w:rsid w:val="00C57156"/>
    <w:rsid w:val="00C5787F"/>
    <w:rsid w:val="00C61EF9"/>
    <w:rsid w:val="00C61F27"/>
    <w:rsid w:val="00C624F4"/>
    <w:rsid w:val="00C6262D"/>
    <w:rsid w:val="00C703F9"/>
    <w:rsid w:val="00C70CE4"/>
    <w:rsid w:val="00C71ACC"/>
    <w:rsid w:val="00C752CD"/>
    <w:rsid w:val="00C769FA"/>
    <w:rsid w:val="00C77FD3"/>
    <w:rsid w:val="00C82D77"/>
    <w:rsid w:val="00C83401"/>
    <w:rsid w:val="00C850EA"/>
    <w:rsid w:val="00C85543"/>
    <w:rsid w:val="00C859B1"/>
    <w:rsid w:val="00C87706"/>
    <w:rsid w:val="00C922D0"/>
    <w:rsid w:val="00C9233D"/>
    <w:rsid w:val="00CA54B1"/>
    <w:rsid w:val="00CA57FD"/>
    <w:rsid w:val="00CA6640"/>
    <w:rsid w:val="00CA6BFF"/>
    <w:rsid w:val="00CA7701"/>
    <w:rsid w:val="00CB0772"/>
    <w:rsid w:val="00CB169F"/>
    <w:rsid w:val="00CB35AF"/>
    <w:rsid w:val="00CB3BC5"/>
    <w:rsid w:val="00CB5A6B"/>
    <w:rsid w:val="00CB65EB"/>
    <w:rsid w:val="00CB74D8"/>
    <w:rsid w:val="00CB7EEA"/>
    <w:rsid w:val="00CC1721"/>
    <w:rsid w:val="00CC2AAF"/>
    <w:rsid w:val="00CD0DD4"/>
    <w:rsid w:val="00CD59B0"/>
    <w:rsid w:val="00CE22F3"/>
    <w:rsid w:val="00CE3083"/>
    <w:rsid w:val="00CE3360"/>
    <w:rsid w:val="00CE5524"/>
    <w:rsid w:val="00CE6F49"/>
    <w:rsid w:val="00CF0D02"/>
    <w:rsid w:val="00CF115A"/>
    <w:rsid w:val="00CF4665"/>
    <w:rsid w:val="00CF46E9"/>
    <w:rsid w:val="00CF46FD"/>
    <w:rsid w:val="00D0385D"/>
    <w:rsid w:val="00D043E3"/>
    <w:rsid w:val="00D06962"/>
    <w:rsid w:val="00D06E81"/>
    <w:rsid w:val="00D10F57"/>
    <w:rsid w:val="00D1355B"/>
    <w:rsid w:val="00D158D9"/>
    <w:rsid w:val="00D171A6"/>
    <w:rsid w:val="00D175FD"/>
    <w:rsid w:val="00D23FE9"/>
    <w:rsid w:val="00D2718C"/>
    <w:rsid w:val="00D27587"/>
    <w:rsid w:val="00D30522"/>
    <w:rsid w:val="00D3214E"/>
    <w:rsid w:val="00D334C7"/>
    <w:rsid w:val="00D36E27"/>
    <w:rsid w:val="00D40AFA"/>
    <w:rsid w:val="00D40FEF"/>
    <w:rsid w:val="00D448B5"/>
    <w:rsid w:val="00D525DF"/>
    <w:rsid w:val="00D5438F"/>
    <w:rsid w:val="00D619BC"/>
    <w:rsid w:val="00D62AFD"/>
    <w:rsid w:val="00D65BDC"/>
    <w:rsid w:val="00D67A25"/>
    <w:rsid w:val="00D72289"/>
    <w:rsid w:val="00D7523F"/>
    <w:rsid w:val="00D77B43"/>
    <w:rsid w:val="00D835EA"/>
    <w:rsid w:val="00D84365"/>
    <w:rsid w:val="00D848A2"/>
    <w:rsid w:val="00D85A54"/>
    <w:rsid w:val="00D861BB"/>
    <w:rsid w:val="00D94575"/>
    <w:rsid w:val="00DA289A"/>
    <w:rsid w:val="00DA3DC5"/>
    <w:rsid w:val="00DA4CCC"/>
    <w:rsid w:val="00DA5313"/>
    <w:rsid w:val="00DA6690"/>
    <w:rsid w:val="00DB134F"/>
    <w:rsid w:val="00DB2849"/>
    <w:rsid w:val="00DB3AC7"/>
    <w:rsid w:val="00DB731B"/>
    <w:rsid w:val="00DB7851"/>
    <w:rsid w:val="00DD3241"/>
    <w:rsid w:val="00DD481B"/>
    <w:rsid w:val="00DD6604"/>
    <w:rsid w:val="00DE1154"/>
    <w:rsid w:val="00DE2073"/>
    <w:rsid w:val="00DE20F6"/>
    <w:rsid w:val="00DE2A29"/>
    <w:rsid w:val="00DE3D43"/>
    <w:rsid w:val="00DF20D8"/>
    <w:rsid w:val="00DF5C9B"/>
    <w:rsid w:val="00DF722F"/>
    <w:rsid w:val="00DF7B7A"/>
    <w:rsid w:val="00E013EA"/>
    <w:rsid w:val="00E01D2C"/>
    <w:rsid w:val="00E020D7"/>
    <w:rsid w:val="00E032EC"/>
    <w:rsid w:val="00E038D9"/>
    <w:rsid w:val="00E12B96"/>
    <w:rsid w:val="00E13787"/>
    <w:rsid w:val="00E13C97"/>
    <w:rsid w:val="00E201A3"/>
    <w:rsid w:val="00E22202"/>
    <w:rsid w:val="00E23BA0"/>
    <w:rsid w:val="00E24DB5"/>
    <w:rsid w:val="00E260A5"/>
    <w:rsid w:val="00E263FF"/>
    <w:rsid w:val="00E270B3"/>
    <w:rsid w:val="00E32B7A"/>
    <w:rsid w:val="00E32BD8"/>
    <w:rsid w:val="00E40432"/>
    <w:rsid w:val="00E40919"/>
    <w:rsid w:val="00E41935"/>
    <w:rsid w:val="00E51595"/>
    <w:rsid w:val="00E55D14"/>
    <w:rsid w:val="00E566AC"/>
    <w:rsid w:val="00E60D69"/>
    <w:rsid w:val="00E60E84"/>
    <w:rsid w:val="00E60FE0"/>
    <w:rsid w:val="00E6163C"/>
    <w:rsid w:val="00E628F0"/>
    <w:rsid w:val="00E6664E"/>
    <w:rsid w:val="00E6753E"/>
    <w:rsid w:val="00E702C0"/>
    <w:rsid w:val="00E71D87"/>
    <w:rsid w:val="00E74D2D"/>
    <w:rsid w:val="00E75637"/>
    <w:rsid w:val="00E76737"/>
    <w:rsid w:val="00E80146"/>
    <w:rsid w:val="00E80C60"/>
    <w:rsid w:val="00E828D1"/>
    <w:rsid w:val="00E833AE"/>
    <w:rsid w:val="00E83698"/>
    <w:rsid w:val="00E853D3"/>
    <w:rsid w:val="00E86B14"/>
    <w:rsid w:val="00E917EE"/>
    <w:rsid w:val="00E95718"/>
    <w:rsid w:val="00EA2BD4"/>
    <w:rsid w:val="00EA2F5C"/>
    <w:rsid w:val="00EA3936"/>
    <w:rsid w:val="00EA48FA"/>
    <w:rsid w:val="00EA62A3"/>
    <w:rsid w:val="00EB11E8"/>
    <w:rsid w:val="00EC34BB"/>
    <w:rsid w:val="00EC4EC1"/>
    <w:rsid w:val="00EC5B84"/>
    <w:rsid w:val="00EC5CED"/>
    <w:rsid w:val="00EC7326"/>
    <w:rsid w:val="00ED0539"/>
    <w:rsid w:val="00ED1E81"/>
    <w:rsid w:val="00EE40F3"/>
    <w:rsid w:val="00EE6A49"/>
    <w:rsid w:val="00EF0369"/>
    <w:rsid w:val="00EF0A64"/>
    <w:rsid w:val="00EF60D5"/>
    <w:rsid w:val="00EF61A5"/>
    <w:rsid w:val="00F000E7"/>
    <w:rsid w:val="00F02152"/>
    <w:rsid w:val="00F03CA6"/>
    <w:rsid w:val="00F120E9"/>
    <w:rsid w:val="00F1235E"/>
    <w:rsid w:val="00F13709"/>
    <w:rsid w:val="00F14617"/>
    <w:rsid w:val="00F16400"/>
    <w:rsid w:val="00F16E08"/>
    <w:rsid w:val="00F1705E"/>
    <w:rsid w:val="00F20B1A"/>
    <w:rsid w:val="00F22342"/>
    <w:rsid w:val="00F22824"/>
    <w:rsid w:val="00F235F1"/>
    <w:rsid w:val="00F237A9"/>
    <w:rsid w:val="00F24CC3"/>
    <w:rsid w:val="00F26096"/>
    <w:rsid w:val="00F27842"/>
    <w:rsid w:val="00F315CB"/>
    <w:rsid w:val="00F3792A"/>
    <w:rsid w:val="00F40280"/>
    <w:rsid w:val="00F44591"/>
    <w:rsid w:val="00F510BA"/>
    <w:rsid w:val="00F516DD"/>
    <w:rsid w:val="00F55685"/>
    <w:rsid w:val="00F55996"/>
    <w:rsid w:val="00F5627C"/>
    <w:rsid w:val="00F57CBE"/>
    <w:rsid w:val="00F60AAB"/>
    <w:rsid w:val="00F6338C"/>
    <w:rsid w:val="00F6464C"/>
    <w:rsid w:val="00F67678"/>
    <w:rsid w:val="00F705A6"/>
    <w:rsid w:val="00F70A35"/>
    <w:rsid w:val="00F722A8"/>
    <w:rsid w:val="00F72959"/>
    <w:rsid w:val="00F72BAB"/>
    <w:rsid w:val="00F75ED1"/>
    <w:rsid w:val="00F76ADC"/>
    <w:rsid w:val="00F77612"/>
    <w:rsid w:val="00F80DB1"/>
    <w:rsid w:val="00F81B55"/>
    <w:rsid w:val="00F869DC"/>
    <w:rsid w:val="00F873A9"/>
    <w:rsid w:val="00F87488"/>
    <w:rsid w:val="00F91042"/>
    <w:rsid w:val="00F91CE3"/>
    <w:rsid w:val="00F95AD7"/>
    <w:rsid w:val="00F968D0"/>
    <w:rsid w:val="00F97E03"/>
    <w:rsid w:val="00FA02FF"/>
    <w:rsid w:val="00FA676C"/>
    <w:rsid w:val="00FB4703"/>
    <w:rsid w:val="00FB498A"/>
    <w:rsid w:val="00FB537A"/>
    <w:rsid w:val="00FB5D90"/>
    <w:rsid w:val="00FC3004"/>
    <w:rsid w:val="00FC3B5A"/>
    <w:rsid w:val="00FC6BBB"/>
    <w:rsid w:val="00FE090D"/>
    <w:rsid w:val="00FE252A"/>
    <w:rsid w:val="00FE2AB9"/>
    <w:rsid w:val="00FE3615"/>
    <w:rsid w:val="00FE6B11"/>
    <w:rsid w:val="00FF0F2C"/>
    <w:rsid w:val="00FF19E2"/>
    <w:rsid w:val="00FF60C5"/>
    <w:rsid w:val="00FF67E4"/>
    <w:rsid w:val="00FF6B0F"/>
    <w:rsid w:val="00FF6BD5"/>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198C66"/>
  <w15:docId w15:val="{DE2FDFDE-CB5B-45A5-B823-53F43CE8F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200" w:line="276" w:lineRule="auto"/>
    </w:pPr>
    <w:rPr>
      <w:sz w:val="22"/>
      <w:szCs w:val="22"/>
      <w:lang w:val="nl-NL" w:eastAsia="nl-NL"/>
    </w:rPr>
  </w:style>
  <w:style w:type="paragraph" w:styleId="Kop1">
    <w:name w:val="heading 1"/>
    <w:basedOn w:val="Standaard"/>
    <w:next w:val="Standaard"/>
    <w:link w:val="Kop1Char"/>
    <w:uiPriority w:val="9"/>
    <w:qFormat/>
    <w:rsid w:val="00554720"/>
    <w:pPr>
      <w:keepNext/>
      <w:spacing w:before="240" w:after="60"/>
      <w:outlineLvl w:val="0"/>
    </w:pPr>
    <w:rPr>
      <w:rFonts w:ascii="Cambria" w:eastAsia="Times New Roman" w:hAnsi="Cambria"/>
      <w:b/>
      <w:bCs/>
      <w:kern w:val="32"/>
      <w:sz w:val="32"/>
      <w:szCs w:val="32"/>
    </w:rPr>
  </w:style>
  <w:style w:type="paragraph" w:styleId="Kop2">
    <w:name w:val="heading 2"/>
    <w:basedOn w:val="Standaard"/>
    <w:next w:val="Standaard"/>
    <w:link w:val="Kop2Char"/>
    <w:uiPriority w:val="9"/>
    <w:unhideWhenUsed/>
    <w:qFormat/>
    <w:rsid w:val="00E95E1B"/>
    <w:pPr>
      <w:keepNext/>
      <w:spacing w:before="240" w:after="60"/>
      <w:outlineLvl w:val="1"/>
    </w:pPr>
    <w:rPr>
      <w:rFonts w:ascii="Cambria" w:eastAsia="Times New Roman" w:hAnsi="Cambria"/>
      <w:b/>
      <w:bCs/>
      <w:i/>
      <w:iCs/>
      <w:sz w:val="28"/>
      <w:szCs w:val="28"/>
    </w:rPr>
  </w:style>
  <w:style w:type="paragraph" w:styleId="Kop3">
    <w:name w:val="heading 3"/>
    <w:basedOn w:val="Standaard"/>
    <w:next w:val="Standaard"/>
    <w:link w:val="Kop3Char"/>
    <w:uiPriority w:val="9"/>
    <w:unhideWhenUsed/>
    <w:qFormat/>
    <w:rsid w:val="00E95E1B"/>
    <w:pPr>
      <w:keepNext/>
      <w:spacing w:before="240" w:after="60"/>
      <w:outlineLvl w:val="2"/>
    </w:pPr>
    <w:rPr>
      <w:rFonts w:ascii="Cambria" w:eastAsia="Times New Roman" w:hAnsi="Cambria"/>
      <w:b/>
      <w:bCs/>
      <w:sz w:val="26"/>
      <w:szCs w:val="26"/>
    </w:rPr>
  </w:style>
  <w:style w:type="paragraph" w:styleId="Kop4">
    <w:name w:val="heading 4"/>
    <w:basedOn w:val="Standaard"/>
    <w:next w:val="Standaard"/>
    <w:link w:val="Kop4Char"/>
    <w:uiPriority w:val="9"/>
    <w:semiHidden/>
    <w:unhideWhenUsed/>
    <w:qFormat/>
    <w:rsid w:val="00DE66FF"/>
    <w:pPr>
      <w:keepNext/>
      <w:spacing w:before="240" w:after="60"/>
      <w:outlineLvl w:val="3"/>
    </w:pPr>
    <w:rPr>
      <w:rFonts w:eastAsia="Times New Roman"/>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unhideWhenUsed/>
    <w:rsid w:val="00BF48CF"/>
    <w:rPr>
      <w:color w:val="0000FF"/>
      <w:u w:val="single"/>
      <w:lang w:val="nl-NL" w:eastAsia="nl-NL"/>
    </w:rPr>
  </w:style>
  <w:style w:type="paragraph" w:styleId="Koptekst">
    <w:name w:val="header"/>
    <w:basedOn w:val="Standaard"/>
    <w:link w:val="KoptekstChar"/>
    <w:uiPriority w:val="99"/>
    <w:unhideWhenUsed/>
    <w:rsid w:val="00BF48CF"/>
    <w:pPr>
      <w:tabs>
        <w:tab w:val="center" w:pos="4680"/>
        <w:tab w:val="right" w:pos="9360"/>
      </w:tabs>
    </w:pPr>
  </w:style>
  <w:style w:type="character" w:customStyle="1" w:styleId="KoptekstChar">
    <w:name w:val="Koptekst Char"/>
    <w:link w:val="Koptekst"/>
    <w:uiPriority w:val="99"/>
    <w:rsid w:val="00BF48CF"/>
    <w:rPr>
      <w:sz w:val="22"/>
      <w:szCs w:val="22"/>
      <w:lang w:val="nl-NL" w:eastAsia="nl-NL"/>
    </w:rPr>
  </w:style>
  <w:style w:type="paragraph" w:styleId="Voettekst">
    <w:name w:val="footer"/>
    <w:basedOn w:val="Standaard"/>
    <w:link w:val="VoettekstChar"/>
    <w:uiPriority w:val="99"/>
    <w:unhideWhenUsed/>
    <w:rsid w:val="00BF48CF"/>
    <w:pPr>
      <w:tabs>
        <w:tab w:val="center" w:pos="4680"/>
        <w:tab w:val="right" w:pos="9360"/>
      </w:tabs>
    </w:pPr>
  </w:style>
  <w:style w:type="character" w:customStyle="1" w:styleId="VoettekstChar">
    <w:name w:val="Voettekst Char"/>
    <w:link w:val="Voettekst"/>
    <w:uiPriority w:val="99"/>
    <w:rsid w:val="00BF48CF"/>
    <w:rPr>
      <w:sz w:val="22"/>
      <w:szCs w:val="22"/>
      <w:lang w:val="nl-NL" w:eastAsia="nl-NL"/>
    </w:rPr>
  </w:style>
  <w:style w:type="paragraph" w:styleId="Ballontekst">
    <w:name w:val="Balloon Text"/>
    <w:basedOn w:val="Standaard"/>
    <w:link w:val="BallontekstChar"/>
    <w:uiPriority w:val="99"/>
    <w:semiHidden/>
    <w:unhideWhenUsed/>
    <w:rsid w:val="0005146E"/>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05146E"/>
    <w:rPr>
      <w:rFonts w:ascii="Tahoma" w:hAnsi="Tahoma" w:cs="Tahoma"/>
      <w:sz w:val="16"/>
      <w:szCs w:val="16"/>
      <w:lang w:val="nl-NL" w:eastAsia="nl-NL"/>
    </w:rPr>
  </w:style>
  <w:style w:type="character" w:customStyle="1" w:styleId="Kop1Char">
    <w:name w:val="Kop 1 Char"/>
    <w:link w:val="Kop1"/>
    <w:uiPriority w:val="9"/>
    <w:rsid w:val="00554720"/>
    <w:rPr>
      <w:rFonts w:ascii="Cambria" w:eastAsia="Times New Roman" w:hAnsi="Cambria" w:cs="Times New Roman"/>
      <w:b/>
      <w:bCs/>
      <w:kern w:val="32"/>
      <w:sz w:val="32"/>
      <w:szCs w:val="32"/>
      <w:lang w:val="nl-NL" w:eastAsia="nl-NL"/>
    </w:rPr>
  </w:style>
  <w:style w:type="paragraph" w:styleId="Kopvaninhoudsopgave">
    <w:name w:val="TOC Heading"/>
    <w:basedOn w:val="Kop1"/>
    <w:next w:val="Standaard"/>
    <w:uiPriority w:val="39"/>
    <w:unhideWhenUsed/>
    <w:qFormat/>
    <w:rsid w:val="00554720"/>
    <w:pPr>
      <w:keepLines/>
      <w:spacing w:before="480" w:after="0"/>
      <w:outlineLvl w:val="9"/>
    </w:pPr>
    <w:rPr>
      <w:color w:val="365F91"/>
      <w:sz w:val="28"/>
      <w:szCs w:val="28"/>
    </w:rPr>
  </w:style>
  <w:style w:type="paragraph" w:customStyle="1" w:styleId="StyleFirst">
    <w:name w:val="StyleFirst"/>
    <w:basedOn w:val="Standaard"/>
    <w:qFormat/>
    <w:rsid w:val="00554720"/>
    <w:pPr>
      <w:numPr>
        <w:numId w:val="2"/>
      </w:numPr>
    </w:pPr>
    <w:rPr>
      <w:b/>
      <w:noProof/>
      <w:color w:val="1F497D"/>
      <w:sz w:val="32"/>
      <w:szCs w:val="32"/>
    </w:rPr>
  </w:style>
  <w:style w:type="character" w:styleId="GevolgdeHyperlink">
    <w:name w:val="FollowedHyperlink"/>
    <w:uiPriority w:val="99"/>
    <w:semiHidden/>
    <w:unhideWhenUsed/>
    <w:rsid w:val="00554720"/>
    <w:rPr>
      <w:color w:val="800080"/>
      <w:u w:val="single"/>
      <w:lang w:val="nl-NL" w:eastAsia="nl-NL"/>
    </w:rPr>
  </w:style>
  <w:style w:type="paragraph" w:styleId="Lijstalinea">
    <w:name w:val="List Paragraph"/>
    <w:aliases w:val="CSAM standaard"/>
    <w:basedOn w:val="Standaard"/>
    <w:uiPriority w:val="34"/>
    <w:qFormat/>
    <w:rsid w:val="00554720"/>
    <w:pPr>
      <w:ind w:left="720"/>
    </w:pPr>
  </w:style>
  <w:style w:type="character" w:customStyle="1" w:styleId="Kop2Char">
    <w:name w:val="Kop 2 Char"/>
    <w:link w:val="Kop2"/>
    <w:uiPriority w:val="9"/>
    <w:rsid w:val="00E95E1B"/>
    <w:rPr>
      <w:rFonts w:ascii="Cambria" w:eastAsia="Times New Roman" w:hAnsi="Cambria" w:cs="Times New Roman"/>
      <w:b/>
      <w:bCs/>
      <w:i/>
      <w:iCs/>
      <w:sz w:val="28"/>
      <w:szCs w:val="28"/>
      <w:lang w:val="nl-NL" w:eastAsia="nl-NL"/>
    </w:rPr>
  </w:style>
  <w:style w:type="paragraph" w:styleId="Inhopg9">
    <w:name w:val="toc 9"/>
    <w:basedOn w:val="Standaard"/>
    <w:next w:val="Standaard"/>
    <w:autoRedefine/>
    <w:uiPriority w:val="39"/>
    <w:unhideWhenUsed/>
    <w:rsid w:val="00E95E1B"/>
    <w:pPr>
      <w:spacing w:after="0"/>
      <w:ind w:left="1760"/>
    </w:pPr>
    <w:rPr>
      <w:rFonts w:cs="Calibri"/>
      <w:sz w:val="18"/>
      <w:szCs w:val="18"/>
    </w:rPr>
  </w:style>
  <w:style w:type="character" w:customStyle="1" w:styleId="Kop3Char">
    <w:name w:val="Kop 3 Char"/>
    <w:link w:val="Kop3"/>
    <w:uiPriority w:val="9"/>
    <w:rsid w:val="00E95E1B"/>
    <w:rPr>
      <w:rFonts w:ascii="Cambria" w:eastAsia="Times New Roman" w:hAnsi="Cambria" w:cs="Times New Roman"/>
      <w:b/>
      <w:bCs/>
      <w:sz w:val="26"/>
      <w:szCs w:val="26"/>
      <w:lang w:val="nl-NL" w:eastAsia="nl-NL"/>
    </w:rPr>
  </w:style>
  <w:style w:type="paragraph" w:styleId="Inhopg1">
    <w:name w:val="toc 1"/>
    <w:basedOn w:val="Standaard"/>
    <w:next w:val="Standaard"/>
    <w:autoRedefine/>
    <w:uiPriority w:val="39"/>
    <w:unhideWhenUsed/>
    <w:rsid w:val="00450D34"/>
    <w:pPr>
      <w:tabs>
        <w:tab w:val="left" w:pos="284"/>
        <w:tab w:val="right" w:leader="dot" w:pos="9757"/>
      </w:tabs>
      <w:spacing w:before="120" w:after="120"/>
    </w:pPr>
    <w:rPr>
      <w:rFonts w:cs="Calibri"/>
      <w:b/>
      <w:bCs/>
      <w:caps/>
      <w:sz w:val="20"/>
      <w:szCs w:val="20"/>
    </w:rPr>
  </w:style>
  <w:style w:type="paragraph" w:customStyle="1" w:styleId="Userguide">
    <w:name w:val="User guide"/>
    <w:basedOn w:val="StyleFirst"/>
    <w:qFormat/>
    <w:rsid w:val="00C2775F"/>
    <w:pPr>
      <w:numPr>
        <w:numId w:val="0"/>
      </w:numPr>
    </w:pPr>
  </w:style>
  <w:style w:type="paragraph" w:styleId="Inhopg2">
    <w:name w:val="toc 2"/>
    <w:basedOn w:val="Standaard"/>
    <w:next w:val="Standaard"/>
    <w:autoRedefine/>
    <w:uiPriority w:val="39"/>
    <w:unhideWhenUsed/>
    <w:rsid w:val="00880BA3"/>
    <w:pPr>
      <w:tabs>
        <w:tab w:val="left" w:pos="660"/>
        <w:tab w:val="right" w:leader="dot" w:pos="9749"/>
      </w:tabs>
      <w:spacing w:after="0"/>
      <w:ind w:left="220"/>
    </w:pPr>
    <w:rPr>
      <w:rFonts w:cs="Calibri"/>
      <w:smallCaps/>
      <w:sz w:val="20"/>
      <w:szCs w:val="20"/>
    </w:rPr>
  </w:style>
  <w:style w:type="paragraph" w:styleId="Inhopg3">
    <w:name w:val="toc 3"/>
    <w:basedOn w:val="Standaard"/>
    <w:next w:val="Standaard"/>
    <w:autoRedefine/>
    <w:uiPriority w:val="39"/>
    <w:unhideWhenUsed/>
    <w:rsid w:val="00CF2312"/>
    <w:pPr>
      <w:spacing w:after="0"/>
      <w:ind w:left="440"/>
    </w:pPr>
    <w:rPr>
      <w:rFonts w:cs="Calibri"/>
      <w:i/>
      <w:iCs/>
      <w:sz w:val="20"/>
      <w:szCs w:val="20"/>
    </w:rPr>
  </w:style>
  <w:style w:type="paragraph" w:styleId="Inhopg4">
    <w:name w:val="toc 4"/>
    <w:basedOn w:val="Standaard"/>
    <w:next w:val="Standaard"/>
    <w:autoRedefine/>
    <w:uiPriority w:val="39"/>
    <w:unhideWhenUsed/>
    <w:rsid w:val="00CF2312"/>
    <w:pPr>
      <w:spacing w:after="0"/>
      <w:ind w:left="660"/>
    </w:pPr>
    <w:rPr>
      <w:rFonts w:cs="Calibri"/>
      <w:sz w:val="18"/>
      <w:szCs w:val="18"/>
    </w:rPr>
  </w:style>
  <w:style w:type="paragraph" w:styleId="Inhopg5">
    <w:name w:val="toc 5"/>
    <w:basedOn w:val="Standaard"/>
    <w:next w:val="Standaard"/>
    <w:autoRedefine/>
    <w:uiPriority w:val="39"/>
    <w:unhideWhenUsed/>
    <w:rsid w:val="00CF2312"/>
    <w:pPr>
      <w:spacing w:after="0"/>
      <w:ind w:left="880"/>
    </w:pPr>
    <w:rPr>
      <w:rFonts w:cs="Calibri"/>
      <w:sz w:val="18"/>
      <w:szCs w:val="18"/>
    </w:rPr>
  </w:style>
  <w:style w:type="paragraph" w:styleId="Inhopg6">
    <w:name w:val="toc 6"/>
    <w:basedOn w:val="Standaard"/>
    <w:next w:val="Standaard"/>
    <w:autoRedefine/>
    <w:uiPriority w:val="39"/>
    <w:unhideWhenUsed/>
    <w:rsid w:val="00CF2312"/>
    <w:pPr>
      <w:spacing w:after="0"/>
      <w:ind w:left="1100"/>
    </w:pPr>
    <w:rPr>
      <w:rFonts w:cs="Calibri"/>
      <w:sz w:val="18"/>
      <w:szCs w:val="18"/>
    </w:rPr>
  </w:style>
  <w:style w:type="paragraph" w:styleId="Inhopg7">
    <w:name w:val="toc 7"/>
    <w:basedOn w:val="Standaard"/>
    <w:next w:val="Standaard"/>
    <w:autoRedefine/>
    <w:uiPriority w:val="39"/>
    <w:unhideWhenUsed/>
    <w:rsid w:val="00CF2312"/>
    <w:pPr>
      <w:spacing w:after="0"/>
      <w:ind w:left="1320"/>
    </w:pPr>
    <w:rPr>
      <w:rFonts w:cs="Calibri"/>
      <w:sz w:val="18"/>
      <w:szCs w:val="18"/>
    </w:rPr>
  </w:style>
  <w:style w:type="paragraph" w:styleId="Inhopg8">
    <w:name w:val="toc 8"/>
    <w:basedOn w:val="Standaard"/>
    <w:next w:val="Standaard"/>
    <w:autoRedefine/>
    <w:uiPriority w:val="39"/>
    <w:unhideWhenUsed/>
    <w:rsid w:val="00CF2312"/>
    <w:pPr>
      <w:spacing w:after="0"/>
      <w:ind w:left="1540"/>
    </w:pPr>
    <w:rPr>
      <w:rFonts w:cs="Calibri"/>
      <w:sz w:val="18"/>
      <w:szCs w:val="18"/>
    </w:rPr>
  </w:style>
  <w:style w:type="character" w:customStyle="1" w:styleId="Kop4Char">
    <w:name w:val="Kop 4 Char"/>
    <w:link w:val="Kop4"/>
    <w:uiPriority w:val="9"/>
    <w:semiHidden/>
    <w:rsid w:val="00DE66FF"/>
    <w:rPr>
      <w:rFonts w:ascii="Calibri" w:eastAsia="Times New Roman" w:hAnsi="Calibri" w:cs="Times New Roman"/>
      <w:b/>
      <w:bCs/>
      <w:sz w:val="28"/>
      <w:szCs w:val="28"/>
      <w:lang w:val="nl-NL" w:eastAsia="nl-NL"/>
    </w:rPr>
  </w:style>
  <w:style w:type="paragraph" w:styleId="Voetnoottekst">
    <w:name w:val="footnote text"/>
    <w:basedOn w:val="Standaard"/>
    <w:link w:val="VoetnoottekstChar"/>
    <w:uiPriority w:val="99"/>
    <w:semiHidden/>
    <w:unhideWhenUsed/>
    <w:rsid w:val="001772A4"/>
    <w:rPr>
      <w:sz w:val="20"/>
      <w:szCs w:val="20"/>
    </w:rPr>
  </w:style>
  <w:style w:type="character" w:customStyle="1" w:styleId="VoetnoottekstChar">
    <w:name w:val="Voetnoottekst Char"/>
    <w:link w:val="Voetnoottekst"/>
    <w:uiPriority w:val="99"/>
    <w:semiHidden/>
    <w:rsid w:val="001772A4"/>
    <w:rPr>
      <w:lang w:val="nl-NL" w:eastAsia="nl-NL"/>
    </w:rPr>
  </w:style>
  <w:style w:type="character" w:styleId="Voetnootmarkering">
    <w:name w:val="footnote reference"/>
    <w:uiPriority w:val="99"/>
    <w:semiHidden/>
    <w:unhideWhenUsed/>
    <w:rsid w:val="001772A4"/>
    <w:rPr>
      <w:vertAlign w:val="superscript"/>
      <w:lang w:val="nl-NL" w:eastAsia="nl-NL"/>
    </w:rPr>
  </w:style>
  <w:style w:type="paragraph" w:customStyle="1" w:styleId="CSAM">
    <w:name w:val="CSAM"/>
    <w:basedOn w:val="Userguide"/>
    <w:qFormat/>
    <w:rsid w:val="008B3263"/>
  </w:style>
  <w:style w:type="paragraph" w:customStyle="1" w:styleId="CSAMsous-titres">
    <w:name w:val="CSAM sous-titres"/>
    <w:basedOn w:val="Standaard"/>
    <w:rsid w:val="008B3263"/>
    <w:pPr>
      <w:numPr>
        <w:numId w:val="4"/>
      </w:numPr>
    </w:pPr>
    <w:rPr>
      <w:b/>
      <w:noProof/>
      <w:color w:val="1F497D"/>
      <w:sz w:val="24"/>
      <w:szCs w:val="24"/>
    </w:rPr>
  </w:style>
  <w:style w:type="paragraph" w:customStyle="1" w:styleId="CSAMsous-titre">
    <w:name w:val="CSAM sous-titre"/>
    <w:basedOn w:val="Standaard"/>
    <w:qFormat/>
    <w:rsid w:val="008B3263"/>
    <w:rPr>
      <w:b/>
      <w:noProof/>
      <w:color w:val="1F497D"/>
      <w:sz w:val="24"/>
      <w:szCs w:val="24"/>
    </w:rPr>
  </w:style>
  <w:style w:type="character" w:styleId="Verwijzingopmerking">
    <w:name w:val="annotation reference"/>
    <w:uiPriority w:val="99"/>
    <w:semiHidden/>
    <w:unhideWhenUsed/>
    <w:rsid w:val="008B3263"/>
    <w:rPr>
      <w:sz w:val="16"/>
      <w:szCs w:val="16"/>
      <w:lang w:val="nl-NL" w:eastAsia="nl-NL"/>
    </w:rPr>
  </w:style>
  <w:style w:type="paragraph" w:styleId="Tekstopmerking">
    <w:name w:val="annotation text"/>
    <w:basedOn w:val="Standaard"/>
    <w:link w:val="TekstopmerkingChar"/>
    <w:uiPriority w:val="99"/>
    <w:semiHidden/>
    <w:unhideWhenUsed/>
    <w:rsid w:val="008B3263"/>
    <w:rPr>
      <w:sz w:val="20"/>
      <w:szCs w:val="20"/>
    </w:rPr>
  </w:style>
  <w:style w:type="character" w:customStyle="1" w:styleId="TekstopmerkingChar">
    <w:name w:val="Tekst opmerking Char"/>
    <w:link w:val="Tekstopmerking"/>
    <w:uiPriority w:val="99"/>
    <w:semiHidden/>
    <w:rsid w:val="008B3263"/>
    <w:rPr>
      <w:lang w:val="nl-NL" w:eastAsia="nl-NL"/>
    </w:rPr>
  </w:style>
  <w:style w:type="paragraph" w:styleId="Onderwerpvanopmerking">
    <w:name w:val="annotation subject"/>
    <w:basedOn w:val="Tekstopmerking"/>
    <w:next w:val="Tekstopmerking"/>
    <w:link w:val="OnderwerpvanopmerkingChar"/>
    <w:uiPriority w:val="99"/>
    <w:semiHidden/>
    <w:unhideWhenUsed/>
    <w:rsid w:val="008B3263"/>
    <w:rPr>
      <w:b/>
      <w:bCs/>
    </w:rPr>
  </w:style>
  <w:style w:type="character" w:customStyle="1" w:styleId="OnderwerpvanopmerkingChar">
    <w:name w:val="Onderwerp van opmerking Char"/>
    <w:link w:val="Onderwerpvanopmerking"/>
    <w:uiPriority w:val="99"/>
    <w:semiHidden/>
    <w:rsid w:val="008B3263"/>
    <w:rPr>
      <w:b/>
      <w:bCs/>
      <w:lang w:val="nl-NL" w:eastAsia="nl-NL"/>
    </w:rPr>
  </w:style>
  <w:style w:type="character" w:styleId="Onopgelostemelding">
    <w:name w:val="Unresolved Mention"/>
    <w:basedOn w:val="Standaardalinea-lettertype"/>
    <w:uiPriority w:val="99"/>
    <w:semiHidden/>
    <w:unhideWhenUsed/>
    <w:rsid w:val="00796D0B"/>
    <w:rPr>
      <w:color w:val="605E5C"/>
      <w:shd w:val="clear" w:color="auto" w:fill="E1DFDD"/>
    </w:rPr>
  </w:style>
  <w:style w:type="paragraph" w:styleId="Revisie">
    <w:name w:val="Revision"/>
    <w:hidden/>
    <w:uiPriority w:val="99"/>
    <w:semiHidden/>
    <w:rsid w:val="004F6A0F"/>
    <w:rPr>
      <w:sz w:val="22"/>
      <w:szCs w:val="22"/>
      <w:lang w:val="nl-NL" w:eastAsia="nl-NL"/>
    </w:rPr>
  </w:style>
  <w:style w:type="table" w:styleId="Tabelraster">
    <w:name w:val="Table Grid"/>
    <w:basedOn w:val="Standaardtabel"/>
    <w:uiPriority w:val="59"/>
    <w:rsid w:val="00FB4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A83A6A"/>
    <w:pPr>
      <w:spacing w:before="100" w:beforeAutospacing="1" w:after="100" w:afterAutospacing="1" w:line="240" w:lineRule="auto"/>
    </w:pPr>
    <w:rPr>
      <w:rFonts w:ascii="Times New Roman" w:eastAsia="Times New Roman" w:hAnsi="Times New Roman"/>
      <w:sz w:val="24"/>
      <w:szCs w:val="24"/>
      <w:lang w:val="nl-BE" w:eastAsia="nl-BE"/>
    </w:rPr>
  </w:style>
  <w:style w:type="character" w:customStyle="1" w:styleId="normaltextrun">
    <w:name w:val="normaltextrun"/>
    <w:basedOn w:val="Standaardalinea-lettertype"/>
    <w:rsid w:val="00A83A6A"/>
  </w:style>
  <w:style w:type="character" w:customStyle="1" w:styleId="spellingerror">
    <w:name w:val="spellingerror"/>
    <w:basedOn w:val="Standaardalinea-lettertype"/>
    <w:rsid w:val="00A83A6A"/>
  </w:style>
  <w:style w:type="character" w:customStyle="1" w:styleId="contextualspellingandgrammarerror">
    <w:name w:val="contextualspellingandgrammarerror"/>
    <w:basedOn w:val="Standaardalinea-lettertype"/>
    <w:rsid w:val="00A83A6A"/>
  </w:style>
  <w:style w:type="character" w:customStyle="1" w:styleId="eop">
    <w:name w:val="eop"/>
    <w:basedOn w:val="Standaardalinea-lettertype"/>
    <w:rsid w:val="00A83A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86479">
      <w:bodyDiv w:val="1"/>
      <w:marLeft w:val="0"/>
      <w:marRight w:val="0"/>
      <w:marTop w:val="0"/>
      <w:marBottom w:val="0"/>
      <w:divBdr>
        <w:top w:val="none" w:sz="0" w:space="0" w:color="auto"/>
        <w:left w:val="none" w:sz="0" w:space="0" w:color="auto"/>
        <w:bottom w:val="none" w:sz="0" w:space="0" w:color="auto"/>
        <w:right w:val="none" w:sz="0" w:space="0" w:color="auto"/>
      </w:divBdr>
    </w:div>
    <w:div w:id="312413204">
      <w:bodyDiv w:val="1"/>
      <w:marLeft w:val="0"/>
      <w:marRight w:val="0"/>
      <w:marTop w:val="0"/>
      <w:marBottom w:val="0"/>
      <w:divBdr>
        <w:top w:val="none" w:sz="0" w:space="0" w:color="auto"/>
        <w:left w:val="none" w:sz="0" w:space="0" w:color="auto"/>
        <w:bottom w:val="none" w:sz="0" w:space="0" w:color="auto"/>
        <w:right w:val="none" w:sz="0" w:space="0" w:color="auto"/>
      </w:divBdr>
    </w:div>
    <w:div w:id="449059427">
      <w:bodyDiv w:val="1"/>
      <w:marLeft w:val="0"/>
      <w:marRight w:val="0"/>
      <w:marTop w:val="0"/>
      <w:marBottom w:val="0"/>
      <w:divBdr>
        <w:top w:val="none" w:sz="0" w:space="0" w:color="auto"/>
        <w:left w:val="none" w:sz="0" w:space="0" w:color="auto"/>
        <w:bottom w:val="none" w:sz="0" w:space="0" w:color="auto"/>
        <w:right w:val="none" w:sz="0" w:space="0" w:color="auto"/>
      </w:divBdr>
      <w:divsChild>
        <w:div w:id="272176487">
          <w:marLeft w:val="0"/>
          <w:marRight w:val="0"/>
          <w:marTop w:val="0"/>
          <w:marBottom w:val="0"/>
          <w:divBdr>
            <w:top w:val="none" w:sz="0" w:space="0" w:color="auto"/>
            <w:left w:val="none" w:sz="0" w:space="0" w:color="auto"/>
            <w:bottom w:val="none" w:sz="0" w:space="0" w:color="auto"/>
            <w:right w:val="none" w:sz="0" w:space="0" w:color="auto"/>
          </w:divBdr>
          <w:divsChild>
            <w:div w:id="221139954">
              <w:marLeft w:val="0"/>
              <w:marRight w:val="0"/>
              <w:marTop w:val="0"/>
              <w:marBottom w:val="0"/>
              <w:divBdr>
                <w:top w:val="none" w:sz="0" w:space="0" w:color="auto"/>
                <w:left w:val="none" w:sz="0" w:space="0" w:color="auto"/>
                <w:bottom w:val="none" w:sz="0" w:space="0" w:color="auto"/>
                <w:right w:val="none" w:sz="0" w:space="0" w:color="auto"/>
              </w:divBdr>
              <w:divsChild>
                <w:div w:id="209632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703291">
          <w:marLeft w:val="0"/>
          <w:marRight w:val="0"/>
          <w:marTop w:val="0"/>
          <w:marBottom w:val="0"/>
          <w:divBdr>
            <w:top w:val="none" w:sz="0" w:space="0" w:color="auto"/>
            <w:left w:val="none" w:sz="0" w:space="0" w:color="auto"/>
            <w:bottom w:val="none" w:sz="0" w:space="0" w:color="auto"/>
            <w:right w:val="none" w:sz="0" w:space="0" w:color="auto"/>
          </w:divBdr>
          <w:divsChild>
            <w:div w:id="125054339">
              <w:marLeft w:val="0"/>
              <w:marRight w:val="0"/>
              <w:marTop w:val="0"/>
              <w:marBottom w:val="0"/>
              <w:divBdr>
                <w:top w:val="none" w:sz="0" w:space="0" w:color="auto"/>
                <w:left w:val="none" w:sz="0" w:space="0" w:color="auto"/>
                <w:bottom w:val="none" w:sz="0" w:space="0" w:color="auto"/>
                <w:right w:val="none" w:sz="0" w:space="0" w:color="auto"/>
              </w:divBdr>
              <w:divsChild>
                <w:div w:id="12046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53802">
          <w:marLeft w:val="0"/>
          <w:marRight w:val="0"/>
          <w:marTop w:val="0"/>
          <w:marBottom w:val="0"/>
          <w:divBdr>
            <w:top w:val="none" w:sz="0" w:space="0" w:color="auto"/>
            <w:left w:val="none" w:sz="0" w:space="0" w:color="auto"/>
            <w:bottom w:val="none" w:sz="0" w:space="0" w:color="auto"/>
            <w:right w:val="none" w:sz="0" w:space="0" w:color="auto"/>
          </w:divBdr>
          <w:divsChild>
            <w:div w:id="1402950062">
              <w:marLeft w:val="0"/>
              <w:marRight w:val="0"/>
              <w:marTop w:val="0"/>
              <w:marBottom w:val="0"/>
              <w:divBdr>
                <w:top w:val="none" w:sz="0" w:space="0" w:color="auto"/>
                <w:left w:val="none" w:sz="0" w:space="0" w:color="auto"/>
                <w:bottom w:val="none" w:sz="0" w:space="0" w:color="auto"/>
                <w:right w:val="none" w:sz="0" w:space="0" w:color="auto"/>
              </w:divBdr>
              <w:divsChild>
                <w:div w:id="7054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792559">
          <w:marLeft w:val="0"/>
          <w:marRight w:val="0"/>
          <w:marTop w:val="0"/>
          <w:marBottom w:val="0"/>
          <w:divBdr>
            <w:top w:val="none" w:sz="0" w:space="0" w:color="auto"/>
            <w:left w:val="none" w:sz="0" w:space="0" w:color="auto"/>
            <w:bottom w:val="none" w:sz="0" w:space="0" w:color="auto"/>
            <w:right w:val="none" w:sz="0" w:space="0" w:color="auto"/>
          </w:divBdr>
          <w:divsChild>
            <w:div w:id="1255091814">
              <w:marLeft w:val="0"/>
              <w:marRight w:val="0"/>
              <w:marTop w:val="0"/>
              <w:marBottom w:val="0"/>
              <w:divBdr>
                <w:top w:val="none" w:sz="0" w:space="0" w:color="auto"/>
                <w:left w:val="none" w:sz="0" w:space="0" w:color="auto"/>
                <w:bottom w:val="none" w:sz="0" w:space="0" w:color="auto"/>
                <w:right w:val="none" w:sz="0" w:space="0" w:color="auto"/>
              </w:divBdr>
              <w:divsChild>
                <w:div w:id="156410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880152">
          <w:marLeft w:val="0"/>
          <w:marRight w:val="0"/>
          <w:marTop w:val="0"/>
          <w:marBottom w:val="0"/>
          <w:divBdr>
            <w:top w:val="none" w:sz="0" w:space="0" w:color="auto"/>
            <w:left w:val="none" w:sz="0" w:space="0" w:color="auto"/>
            <w:bottom w:val="none" w:sz="0" w:space="0" w:color="auto"/>
            <w:right w:val="none" w:sz="0" w:space="0" w:color="auto"/>
          </w:divBdr>
          <w:divsChild>
            <w:div w:id="1631738634">
              <w:marLeft w:val="0"/>
              <w:marRight w:val="0"/>
              <w:marTop w:val="0"/>
              <w:marBottom w:val="0"/>
              <w:divBdr>
                <w:top w:val="none" w:sz="0" w:space="0" w:color="auto"/>
                <w:left w:val="none" w:sz="0" w:space="0" w:color="auto"/>
                <w:bottom w:val="none" w:sz="0" w:space="0" w:color="auto"/>
                <w:right w:val="none" w:sz="0" w:space="0" w:color="auto"/>
              </w:divBdr>
              <w:divsChild>
                <w:div w:id="206767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863912">
          <w:marLeft w:val="0"/>
          <w:marRight w:val="0"/>
          <w:marTop w:val="0"/>
          <w:marBottom w:val="0"/>
          <w:divBdr>
            <w:top w:val="none" w:sz="0" w:space="0" w:color="auto"/>
            <w:left w:val="none" w:sz="0" w:space="0" w:color="auto"/>
            <w:bottom w:val="none" w:sz="0" w:space="0" w:color="auto"/>
            <w:right w:val="none" w:sz="0" w:space="0" w:color="auto"/>
          </w:divBdr>
          <w:divsChild>
            <w:div w:id="1884050797">
              <w:marLeft w:val="0"/>
              <w:marRight w:val="0"/>
              <w:marTop w:val="0"/>
              <w:marBottom w:val="0"/>
              <w:divBdr>
                <w:top w:val="none" w:sz="0" w:space="0" w:color="auto"/>
                <w:left w:val="none" w:sz="0" w:space="0" w:color="auto"/>
                <w:bottom w:val="none" w:sz="0" w:space="0" w:color="auto"/>
                <w:right w:val="none" w:sz="0" w:space="0" w:color="auto"/>
              </w:divBdr>
              <w:divsChild>
                <w:div w:id="138047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474077">
          <w:marLeft w:val="0"/>
          <w:marRight w:val="0"/>
          <w:marTop w:val="0"/>
          <w:marBottom w:val="0"/>
          <w:divBdr>
            <w:top w:val="none" w:sz="0" w:space="0" w:color="auto"/>
            <w:left w:val="none" w:sz="0" w:space="0" w:color="auto"/>
            <w:bottom w:val="none" w:sz="0" w:space="0" w:color="auto"/>
            <w:right w:val="none" w:sz="0" w:space="0" w:color="auto"/>
          </w:divBdr>
          <w:divsChild>
            <w:div w:id="1688554997">
              <w:marLeft w:val="0"/>
              <w:marRight w:val="0"/>
              <w:marTop w:val="0"/>
              <w:marBottom w:val="0"/>
              <w:divBdr>
                <w:top w:val="none" w:sz="0" w:space="0" w:color="auto"/>
                <w:left w:val="none" w:sz="0" w:space="0" w:color="auto"/>
                <w:bottom w:val="none" w:sz="0" w:space="0" w:color="auto"/>
                <w:right w:val="none" w:sz="0" w:space="0" w:color="auto"/>
              </w:divBdr>
              <w:divsChild>
                <w:div w:id="19406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75547">
          <w:marLeft w:val="0"/>
          <w:marRight w:val="0"/>
          <w:marTop w:val="0"/>
          <w:marBottom w:val="0"/>
          <w:divBdr>
            <w:top w:val="none" w:sz="0" w:space="0" w:color="auto"/>
            <w:left w:val="none" w:sz="0" w:space="0" w:color="auto"/>
            <w:bottom w:val="none" w:sz="0" w:space="0" w:color="auto"/>
            <w:right w:val="none" w:sz="0" w:space="0" w:color="auto"/>
          </w:divBdr>
          <w:divsChild>
            <w:div w:id="1106849667">
              <w:marLeft w:val="0"/>
              <w:marRight w:val="0"/>
              <w:marTop w:val="0"/>
              <w:marBottom w:val="0"/>
              <w:divBdr>
                <w:top w:val="none" w:sz="0" w:space="0" w:color="auto"/>
                <w:left w:val="none" w:sz="0" w:space="0" w:color="auto"/>
                <w:bottom w:val="none" w:sz="0" w:space="0" w:color="auto"/>
                <w:right w:val="none" w:sz="0" w:space="0" w:color="auto"/>
              </w:divBdr>
              <w:divsChild>
                <w:div w:id="19885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076569">
          <w:marLeft w:val="0"/>
          <w:marRight w:val="0"/>
          <w:marTop w:val="0"/>
          <w:marBottom w:val="0"/>
          <w:divBdr>
            <w:top w:val="none" w:sz="0" w:space="0" w:color="auto"/>
            <w:left w:val="none" w:sz="0" w:space="0" w:color="auto"/>
            <w:bottom w:val="none" w:sz="0" w:space="0" w:color="auto"/>
            <w:right w:val="none" w:sz="0" w:space="0" w:color="auto"/>
          </w:divBdr>
          <w:divsChild>
            <w:div w:id="186452424">
              <w:marLeft w:val="0"/>
              <w:marRight w:val="0"/>
              <w:marTop w:val="0"/>
              <w:marBottom w:val="0"/>
              <w:divBdr>
                <w:top w:val="none" w:sz="0" w:space="0" w:color="auto"/>
                <w:left w:val="none" w:sz="0" w:space="0" w:color="auto"/>
                <w:bottom w:val="none" w:sz="0" w:space="0" w:color="auto"/>
                <w:right w:val="none" w:sz="0" w:space="0" w:color="auto"/>
              </w:divBdr>
              <w:divsChild>
                <w:div w:id="96484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00544">
          <w:marLeft w:val="0"/>
          <w:marRight w:val="0"/>
          <w:marTop w:val="0"/>
          <w:marBottom w:val="0"/>
          <w:divBdr>
            <w:top w:val="none" w:sz="0" w:space="0" w:color="auto"/>
            <w:left w:val="none" w:sz="0" w:space="0" w:color="auto"/>
            <w:bottom w:val="none" w:sz="0" w:space="0" w:color="auto"/>
            <w:right w:val="none" w:sz="0" w:space="0" w:color="auto"/>
          </w:divBdr>
          <w:divsChild>
            <w:div w:id="1191409278">
              <w:marLeft w:val="0"/>
              <w:marRight w:val="0"/>
              <w:marTop w:val="0"/>
              <w:marBottom w:val="0"/>
              <w:divBdr>
                <w:top w:val="none" w:sz="0" w:space="0" w:color="auto"/>
                <w:left w:val="none" w:sz="0" w:space="0" w:color="auto"/>
                <w:bottom w:val="none" w:sz="0" w:space="0" w:color="auto"/>
                <w:right w:val="none" w:sz="0" w:space="0" w:color="auto"/>
              </w:divBdr>
              <w:divsChild>
                <w:div w:id="6916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322130">
          <w:marLeft w:val="0"/>
          <w:marRight w:val="0"/>
          <w:marTop w:val="0"/>
          <w:marBottom w:val="0"/>
          <w:divBdr>
            <w:top w:val="none" w:sz="0" w:space="0" w:color="auto"/>
            <w:left w:val="none" w:sz="0" w:space="0" w:color="auto"/>
            <w:bottom w:val="none" w:sz="0" w:space="0" w:color="auto"/>
            <w:right w:val="none" w:sz="0" w:space="0" w:color="auto"/>
          </w:divBdr>
          <w:divsChild>
            <w:div w:id="1295254801">
              <w:marLeft w:val="0"/>
              <w:marRight w:val="0"/>
              <w:marTop w:val="0"/>
              <w:marBottom w:val="0"/>
              <w:divBdr>
                <w:top w:val="none" w:sz="0" w:space="0" w:color="auto"/>
                <w:left w:val="none" w:sz="0" w:space="0" w:color="auto"/>
                <w:bottom w:val="none" w:sz="0" w:space="0" w:color="auto"/>
                <w:right w:val="none" w:sz="0" w:space="0" w:color="auto"/>
              </w:divBdr>
              <w:divsChild>
                <w:div w:id="55261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982500">
      <w:bodyDiv w:val="1"/>
      <w:marLeft w:val="0"/>
      <w:marRight w:val="0"/>
      <w:marTop w:val="0"/>
      <w:marBottom w:val="0"/>
      <w:divBdr>
        <w:top w:val="none" w:sz="0" w:space="0" w:color="auto"/>
        <w:left w:val="none" w:sz="0" w:space="0" w:color="auto"/>
        <w:bottom w:val="none" w:sz="0" w:space="0" w:color="auto"/>
        <w:right w:val="none" w:sz="0" w:space="0" w:color="auto"/>
      </w:divBdr>
    </w:div>
    <w:div w:id="863598127">
      <w:bodyDiv w:val="1"/>
      <w:marLeft w:val="0"/>
      <w:marRight w:val="0"/>
      <w:marTop w:val="0"/>
      <w:marBottom w:val="0"/>
      <w:divBdr>
        <w:top w:val="none" w:sz="0" w:space="0" w:color="auto"/>
        <w:left w:val="none" w:sz="0" w:space="0" w:color="auto"/>
        <w:bottom w:val="none" w:sz="0" w:space="0" w:color="auto"/>
        <w:right w:val="none" w:sz="0" w:space="0" w:color="auto"/>
      </w:divBdr>
      <w:divsChild>
        <w:div w:id="1629315636">
          <w:marLeft w:val="0"/>
          <w:marRight w:val="0"/>
          <w:marTop w:val="0"/>
          <w:marBottom w:val="0"/>
          <w:divBdr>
            <w:top w:val="none" w:sz="0" w:space="0" w:color="auto"/>
            <w:left w:val="none" w:sz="0" w:space="0" w:color="auto"/>
            <w:bottom w:val="none" w:sz="0" w:space="0" w:color="auto"/>
            <w:right w:val="none" w:sz="0" w:space="0" w:color="auto"/>
          </w:divBdr>
        </w:div>
        <w:div w:id="73402954">
          <w:marLeft w:val="0"/>
          <w:marRight w:val="0"/>
          <w:marTop w:val="0"/>
          <w:marBottom w:val="0"/>
          <w:divBdr>
            <w:top w:val="none" w:sz="0" w:space="0" w:color="auto"/>
            <w:left w:val="none" w:sz="0" w:space="0" w:color="auto"/>
            <w:bottom w:val="none" w:sz="0" w:space="0" w:color="auto"/>
            <w:right w:val="none" w:sz="0" w:space="0" w:color="auto"/>
          </w:divBdr>
          <w:divsChild>
            <w:div w:id="2135324403">
              <w:marLeft w:val="0"/>
              <w:marRight w:val="0"/>
              <w:marTop w:val="0"/>
              <w:marBottom w:val="0"/>
              <w:divBdr>
                <w:top w:val="none" w:sz="0" w:space="0" w:color="auto"/>
                <w:left w:val="none" w:sz="0" w:space="0" w:color="auto"/>
                <w:bottom w:val="none" w:sz="0" w:space="0" w:color="auto"/>
                <w:right w:val="none" w:sz="0" w:space="0" w:color="auto"/>
              </w:divBdr>
            </w:div>
            <w:div w:id="858469103">
              <w:marLeft w:val="0"/>
              <w:marRight w:val="0"/>
              <w:marTop w:val="0"/>
              <w:marBottom w:val="0"/>
              <w:divBdr>
                <w:top w:val="none" w:sz="0" w:space="0" w:color="auto"/>
                <w:left w:val="none" w:sz="0" w:space="0" w:color="auto"/>
                <w:bottom w:val="none" w:sz="0" w:space="0" w:color="auto"/>
                <w:right w:val="none" w:sz="0" w:space="0" w:color="auto"/>
              </w:divBdr>
            </w:div>
            <w:div w:id="613753415">
              <w:marLeft w:val="0"/>
              <w:marRight w:val="0"/>
              <w:marTop w:val="0"/>
              <w:marBottom w:val="0"/>
              <w:divBdr>
                <w:top w:val="none" w:sz="0" w:space="0" w:color="auto"/>
                <w:left w:val="none" w:sz="0" w:space="0" w:color="auto"/>
                <w:bottom w:val="none" w:sz="0" w:space="0" w:color="auto"/>
                <w:right w:val="none" w:sz="0" w:space="0" w:color="auto"/>
              </w:divBdr>
            </w:div>
          </w:divsChild>
        </w:div>
        <w:div w:id="1431272631">
          <w:marLeft w:val="0"/>
          <w:marRight w:val="0"/>
          <w:marTop w:val="0"/>
          <w:marBottom w:val="0"/>
          <w:divBdr>
            <w:top w:val="none" w:sz="0" w:space="0" w:color="auto"/>
            <w:left w:val="none" w:sz="0" w:space="0" w:color="auto"/>
            <w:bottom w:val="none" w:sz="0" w:space="0" w:color="auto"/>
            <w:right w:val="none" w:sz="0" w:space="0" w:color="auto"/>
          </w:divBdr>
          <w:divsChild>
            <w:div w:id="396245902">
              <w:marLeft w:val="0"/>
              <w:marRight w:val="0"/>
              <w:marTop w:val="0"/>
              <w:marBottom w:val="0"/>
              <w:divBdr>
                <w:top w:val="none" w:sz="0" w:space="0" w:color="auto"/>
                <w:left w:val="none" w:sz="0" w:space="0" w:color="auto"/>
                <w:bottom w:val="none" w:sz="0" w:space="0" w:color="auto"/>
                <w:right w:val="none" w:sz="0" w:space="0" w:color="auto"/>
              </w:divBdr>
            </w:div>
            <w:div w:id="1631015242">
              <w:marLeft w:val="0"/>
              <w:marRight w:val="0"/>
              <w:marTop w:val="0"/>
              <w:marBottom w:val="0"/>
              <w:divBdr>
                <w:top w:val="none" w:sz="0" w:space="0" w:color="auto"/>
                <w:left w:val="none" w:sz="0" w:space="0" w:color="auto"/>
                <w:bottom w:val="none" w:sz="0" w:space="0" w:color="auto"/>
                <w:right w:val="none" w:sz="0" w:space="0" w:color="auto"/>
              </w:divBdr>
            </w:div>
            <w:div w:id="552736972">
              <w:marLeft w:val="0"/>
              <w:marRight w:val="0"/>
              <w:marTop w:val="0"/>
              <w:marBottom w:val="0"/>
              <w:divBdr>
                <w:top w:val="none" w:sz="0" w:space="0" w:color="auto"/>
                <w:left w:val="none" w:sz="0" w:space="0" w:color="auto"/>
                <w:bottom w:val="none" w:sz="0" w:space="0" w:color="auto"/>
                <w:right w:val="none" w:sz="0" w:space="0" w:color="auto"/>
              </w:divBdr>
            </w:div>
            <w:div w:id="149641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526740">
      <w:bodyDiv w:val="1"/>
      <w:marLeft w:val="0"/>
      <w:marRight w:val="0"/>
      <w:marTop w:val="0"/>
      <w:marBottom w:val="0"/>
      <w:divBdr>
        <w:top w:val="none" w:sz="0" w:space="0" w:color="auto"/>
        <w:left w:val="none" w:sz="0" w:space="0" w:color="auto"/>
        <w:bottom w:val="none" w:sz="0" w:space="0" w:color="auto"/>
        <w:right w:val="none" w:sz="0" w:space="0" w:color="auto"/>
      </w:divBdr>
      <w:divsChild>
        <w:div w:id="3559578">
          <w:marLeft w:val="0"/>
          <w:marRight w:val="0"/>
          <w:marTop w:val="0"/>
          <w:marBottom w:val="0"/>
          <w:divBdr>
            <w:top w:val="none" w:sz="0" w:space="0" w:color="auto"/>
            <w:left w:val="none" w:sz="0" w:space="0" w:color="auto"/>
            <w:bottom w:val="none" w:sz="0" w:space="0" w:color="auto"/>
            <w:right w:val="none" w:sz="0" w:space="0" w:color="auto"/>
          </w:divBdr>
          <w:divsChild>
            <w:div w:id="532809475">
              <w:marLeft w:val="0"/>
              <w:marRight w:val="0"/>
              <w:marTop w:val="0"/>
              <w:marBottom w:val="0"/>
              <w:divBdr>
                <w:top w:val="none" w:sz="0" w:space="0" w:color="auto"/>
                <w:left w:val="none" w:sz="0" w:space="0" w:color="auto"/>
                <w:bottom w:val="none" w:sz="0" w:space="0" w:color="auto"/>
                <w:right w:val="none" w:sz="0" w:space="0" w:color="auto"/>
              </w:divBdr>
              <w:divsChild>
                <w:div w:id="116720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19637">
          <w:marLeft w:val="0"/>
          <w:marRight w:val="0"/>
          <w:marTop w:val="0"/>
          <w:marBottom w:val="0"/>
          <w:divBdr>
            <w:top w:val="none" w:sz="0" w:space="0" w:color="auto"/>
            <w:left w:val="none" w:sz="0" w:space="0" w:color="auto"/>
            <w:bottom w:val="none" w:sz="0" w:space="0" w:color="auto"/>
            <w:right w:val="none" w:sz="0" w:space="0" w:color="auto"/>
          </w:divBdr>
          <w:divsChild>
            <w:div w:id="1370909987">
              <w:marLeft w:val="0"/>
              <w:marRight w:val="0"/>
              <w:marTop w:val="0"/>
              <w:marBottom w:val="0"/>
              <w:divBdr>
                <w:top w:val="none" w:sz="0" w:space="0" w:color="auto"/>
                <w:left w:val="none" w:sz="0" w:space="0" w:color="auto"/>
                <w:bottom w:val="none" w:sz="0" w:space="0" w:color="auto"/>
                <w:right w:val="none" w:sz="0" w:space="0" w:color="auto"/>
              </w:divBdr>
              <w:divsChild>
                <w:div w:id="96797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616364">
          <w:marLeft w:val="0"/>
          <w:marRight w:val="0"/>
          <w:marTop w:val="0"/>
          <w:marBottom w:val="0"/>
          <w:divBdr>
            <w:top w:val="none" w:sz="0" w:space="0" w:color="auto"/>
            <w:left w:val="none" w:sz="0" w:space="0" w:color="auto"/>
            <w:bottom w:val="none" w:sz="0" w:space="0" w:color="auto"/>
            <w:right w:val="none" w:sz="0" w:space="0" w:color="auto"/>
          </w:divBdr>
          <w:divsChild>
            <w:div w:id="1853497171">
              <w:marLeft w:val="0"/>
              <w:marRight w:val="0"/>
              <w:marTop w:val="0"/>
              <w:marBottom w:val="0"/>
              <w:divBdr>
                <w:top w:val="none" w:sz="0" w:space="0" w:color="auto"/>
                <w:left w:val="none" w:sz="0" w:space="0" w:color="auto"/>
                <w:bottom w:val="none" w:sz="0" w:space="0" w:color="auto"/>
                <w:right w:val="none" w:sz="0" w:space="0" w:color="auto"/>
              </w:divBdr>
              <w:divsChild>
                <w:div w:id="77614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19102">
          <w:marLeft w:val="0"/>
          <w:marRight w:val="0"/>
          <w:marTop w:val="0"/>
          <w:marBottom w:val="0"/>
          <w:divBdr>
            <w:top w:val="none" w:sz="0" w:space="0" w:color="auto"/>
            <w:left w:val="none" w:sz="0" w:space="0" w:color="auto"/>
            <w:bottom w:val="none" w:sz="0" w:space="0" w:color="auto"/>
            <w:right w:val="none" w:sz="0" w:space="0" w:color="auto"/>
          </w:divBdr>
          <w:divsChild>
            <w:div w:id="2121407715">
              <w:marLeft w:val="0"/>
              <w:marRight w:val="0"/>
              <w:marTop w:val="0"/>
              <w:marBottom w:val="0"/>
              <w:divBdr>
                <w:top w:val="none" w:sz="0" w:space="0" w:color="auto"/>
                <w:left w:val="none" w:sz="0" w:space="0" w:color="auto"/>
                <w:bottom w:val="none" w:sz="0" w:space="0" w:color="auto"/>
                <w:right w:val="none" w:sz="0" w:space="0" w:color="auto"/>
              </w:divBdr>
              <w:divsChild>
                <w:div w:id="199579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95023">
          <w:marLeft w:val="0"/>
          <w:marRight w:val="0"/>
          <w:marTop w:val="0"/>
          <w:marBottom w:val="0"/>
          <w:divBdr>
            <w:top w:val="none" w:sz="0" w:space="0" w:color="auto"/>
            <w:left w:val="none" w:sz="0" w:space="0" w:color="auto"/>
            <w:bottom w:val="none" w:sz="0" w:space="0" w:color="auto"/>
            <w:right w:val="none" w:sz="0" w:space="0" w:color="auto"/>
          </w:divBdr>
          <w:divsChild>
            <w:div w:id="841355427">
              <w:marLeft w:val="0"/>
              <w:marRight w:val="0"/>
              <w:marTop w:val="0"/>
              <w:marBottom w:val="0"/>
              <w:divBdr>
                <w:top w:val="none" w:sz="0" w:space="0" w:color="auto"/>
                <w:left w:val="none" w:sz="0" w:space="0" w:color="auto"/>
                <w:bottom w:val="none" w:sz="0" w:space="0" w:color="auto"/>
                <w:right w:val="none" w:sz="0" w:space="0" w:color="auto"/>
              </w:divBdr>
              <w:divsChild>
                <w:div w:id="189643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890556">
          <w:marLeft w:val="0"/>
          <w:marRight w:val="0"/>
          <w:marTop w:val="0"/>
          <w:marBottom w:val="0"/>
          <w:divBdr>
            <w:top w:val="none" w:sz="0" w:space="0" w:color="auto"/>
            <w:left w:val="none" w:sz="0" w:space="0" w:color="auto"/>
            <w:bottom w:val="none" w:sz="0" w:space="0" w:color="auto"/>
            <w:right w:val="none" w:sz="0" w:space="0" w:color="auto"/>
          </w:divBdr>
          <w:divsChild>
            <w:div w:id="321080914">
              <w:marLeft w:val="0"/>
              <w:marRight w:val="0"/>
              <w:marTop w:val="0"/>
              <w:marBottom w:val="0"/>
              <w:divBdr>
                <w:top w:val="none" w:sz="0" w:space="0" w:color="auto"/>
                <w:left w:val="none" w:sz="0" w:space="0" w:color="auto"/>
                <w:bottom w:val="none" w:sz="0" w:space="0" w:color="auto"/>
                <w:right w:val="none" w:sz="0" w:space="0" w:color="auto"/>
              </w:divBdr>
              <w:divsChild>
                <w:div w:id="13599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94274">
          <w:marLeft w:val="0"/>
          <w:marRight w:val="0"/>
          <w:marTop w:val="0"/>
          <w:marBottom w:val="0"/>
          <w:divBdr>
            <w:top w:val="none" w:sz="0" w:space="0" w:color="auto"/>
            <w:left w:val="none" w:sz="0" w:space="0" w:color="auto"/>
            <w:bottom w:val="none" w:sz="0" w:space="0" w:color="auto"/>
            <w:right w:val="none" w:sz="0" w:space="0" w:color="auto"/>
          </w:divBdr>
          <w:divsChild>
            <w:div w:id="316885973">
              <w:marLeft w:val="0"/>
              <w:marRight w:val="0"/>
              <w:marTop w:val="0"/>
              <w:marBottom w:val="0"/>
              <w:divBdr>
                <w:top w:val="none" w:sz="0" w:space="0" w:color="auto"/>
                <w:left w:val="none" w:sz="0" w:space="0" w:color="auto"/>
                <w:bottom w:val="none" w:sz="0" w:space="0" w:color="auto"/>
                <w:right w:val="none" w:sz="0" w:space="0" w:color="auto"/>
              </w:divBdr>
              <w:divsChild>
                <w:div w:id="23948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20187">
          <w:marLeft w:val="0"/>
          <w:marRight w:val="0"/>
          <w:marTop w:val="0"/>
          <w:marBottom w:val="0"/>
          <w:divBdr>
            <w:top w:val="none" w:sz="0" w:space="0" w:color="auto"/>
            <w:left w:val="none" w:sz="0" w:space="0" w:color="auto"/>
            <w:bottom w:val="none" w:sz="0" w:space="0" w:color="auto"/>
            <w:right w:val="none" w:sz="0" w:space="0" w:color="auto"/>
          </w:divBdr>
          <w:divsChild>
            <w:div w:id="1913154500">
              <w:marLeft w:val="0"/>
              <w:marRight w:val="0"/>
              <w:marTop w:val="0"/>
              <w:marBottom w:val="0"/>
              <w:divBdr>
                <w:top w:val="none" w:sz="0" w:space="0" w:color="auto"/>
                <w:left w:val="none" w:sz="0" w:space="0" w:color="auto"/>
                <w:bottom w:val="none" w:sz="0" w:space="0" w:color="auto"/>
                <w:right w:val="none" w:sz="0" w:space="0" w:color="auto"/>
              </w:divBdr>
              <w:divsChild>
                <w:div w:id="114723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500790">
          <w:marLeft w:val="0"/>
          <w:marRight w:val="0"/>
          <w:marTop w:val="0"/>
          <w:marBottom w:val="0"/>
          <w:divBdr>
            <w:top w:val="none" w:sz="0" w:space="0" w:color="auto"/>
            <w:left w:val="none" w:sz="0" w:space="0" w:color="auto"/>
            <w:bottom w:val="none" w:sz="0" w:space="0" w:color="auto"/>
            <w:right w:val="none" w:sz="0" w:space="0" w:color="auto"/>
          </w:divBdr>
          <w:divsChild>
            <w:div w:id="1969972814">
              <w:marLeft w:val="0"/>
              <w:marRight w:val="0"/>
              <w:marTop w:val="0"/>
              <w:marBottom w:val="0"/>
              <w:divBdr>
                <w:top w:val="none" w:sz="0" w:space="0" w:color="auto"/>
                <w:left w:val="none" w:sz="0" w:space="0" w:color="auto"/>
                <w:bottom w:val="none" w:sz="0" w:space="0" w:color="auto"/>
                <w:right w:val="none" w:sz="0" w:space="0" w:color="auto"/>
              </w:divBdr>
              <w:divsChild>
                <w:div w:id="100154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772">
          <w:marLeft w:val="0"/>
          <w:marRight w:val="0"/>
          <w:marTop w:val="0"/>
          <w:marBottom w:val="0"/>
          <w:divBdr>
            <w:top w:val="none" w:sz="0" w:space="0" w:color="auto"/>
            <w:left w:val="none" w:sz="0" w:space="0" w:color="auto"/>
            <w:bottom w:val="none" w:sz="0" w:space="0" w:color="auto"/>
            <w:right w:val="none" w:sz="0" w:space="0" w:color="auto"/>
          </w:divBdr>
          <w:divsChild>
            <w:div w:id="2099252254">
              <w:marLeft w:val="0"/>
              <w:marRight w:val="0"/>
              <w:marTop w:val="0"/>
              <w:marBottom w:val="0"/>
              <w:divBdr>
                <w:top w:val="none" w:sz="0" w:space="0" w:color="auto"/>
                <w:left w:val="none" w:sz="0" w:space="0" w:color="auto"/>
                <w:bottom w:val="none" w:sz="0" w:space="0" w:color="auto"/>
                <w:right w:val="none" w:sz="0" w:space="0" w:color="auto"/>
              </w:divBdr>
              <w:divsChild>
                <w:div w:id="170971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190553">
          <w:marLeft w:val="0"/>
          <w:marRight w:val="0"/>
          <w:marTop w:val="0"/>
          <w:marBottom w:val="0"/>
          <w:divBdr>
            <w:top w:val="none" w:sz="0" w:space="0" w:color="auto"/>
            <w:left w:val="none" w:sz="0" w:space="0" w:color="auto"/>
            <w:bottom w:val="none" w:sz="0" w:space="0" w:color="auto"/>
            <w:right w:val="none" w:sz="0" w:space="0" w:color="auto"/>
          </w:divBdr>
          <w:divsChild>
            <w:div w:id="651445146">
              <w:marLeft w:val="0"/>
              <w:marRight w:val="0"/>
              <w:marTop w:val="0"/>
              <w:marBottom w:val="0"/>
              <w:divBdr>
                <w:top w:val="none" w:sz="0" w:space="0" w:color="auto"/>
                <w:left w:val="none" w:sz="0" w:space="0" w:color="auto"/>
                <w:bottom w:val="none" w:sz="0" w:space="0" w:color="auto"/>
                <w:right w:val="none" w:sz="0" w:space="0" w:color="auto"/>
              </w:divBdr>
              <w:divsChild>
                <w:div w:id="194576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236081">
      <w:bodyDiv w:val="1"/>
      <w:marLeft w:val="0"/>
      <w:marRight w:val="0"/>
      <w:marTop w:val="0"/>
      <w:marBottom w:val="0"/>
      <w:divBdr>
        <w:top w:val="none" w:sz="0" w:space="0" w:color="auto"/>
        <w:left w:val="none" w:sz="0" w:space="0" w:color="auto"/>
        <w:bottom w:val="none" w:sz="0" w:space="0" w:color="auto"/>
        <w:right w:val="none" w:sz="0" w:space="0" w:color="auto"/>
      </w:divBdr>
      <w:divsChild>
        <w:div w:id="668019660">
          <w:marLeft w:val="0"/>
          <w:marRight w:val="0"/>
          <w:marTop w:val="0"/>
          <w:marBottom w:val="0"/>
          <w:divBdr>
            <w:top w:val="none" w:sz="0" w:space="0" w:color="auto"/>
            <w:left w:val="none" w:sz="0" w:space="0" w:color="auto"/>
            <w:bottom w:val="none" w:sz="0" w:space="0" w:color="auto"/>
            <w:right w:val="none" w:sz="0" w:space="0" w:color="auto"/>
          </w:divBdr>
        </w:div>
        <w:div w:id="1354458131">
          <w:marLeft w:val="0"/>
          <w:marRight w:val="0"/>
          <w:marTop w:val="0"/>
          <w:marBottom w:val="0"/>
          <w:divBdr>
            <w:top w:val="none" w:sz="0" w:space="0" w:color="auto"/>
            <w:left w:val="none" w:sz="0" w:space="0" w:color="auto"/>
            <w:bottom w:val="none" w:sz="0" w:space="0" w:color="auto"/>
            <w:right w:val="none" w:sz="0" w:space="0" w:color="auto"/>
          </w:divBdr>
        </w:div>
      </w:divsChild>
    </w:div>
    <w:div w:id="1726298846">
      <w:bodyDiv w:val="1"/>
      <w:marLeft w:val="0"/>
      <w:marRight w:val="0"/>
      <w:marTop w:val="0"/>
      <w:marBottom w:val="0"/>
      <w:divBdr>
        <w:top w:val="none" w:sz="0" w:space="0" w:color="auto"/>
        <w:left w:val="none" w:sz="0" w:space="0" w:color="auto"/>
        <w:bottom w:val="none" w:sz="0" w:space="0" w:color="auto"/>
        <w:right w:val="none" w:sz="0" w:space="0" w:color="auto"/>
      </w:divBdr>
      <w:divsChild>
        <w:div w:id="835800043">
          <w:marLeft w:val="0"/>
          <w:marRight w:val="0"/>
          <w:marTop w:val="0"/>
          <w:marBottom w:val="0"/>
          <w:divBdr>
            <w:top w:val="none" w:sz="0" w:space="0" w:color="auto"/>
            <w:left w:val="none" w:sz="0" w:space="0" w:color="auto"/>
            <w:bottom w:val="none" w:sz="0" w:space="0" w:color="auto"/>
            <w:right w:val="none" w:sz="0" w:space="0" w:color="auto"/>
          </w:divBdr>
        </w:div>
        <w:div w:id="535891294">
          <w:marLeft w:val="0"/>
          <w:marRight w:val="0"/>
          <w:marTop w:val="0"/>
          <w:marBottom w:val="0"/>
          <w:divBdr>
            <w:top w:val="none" w:sz="0" w:space="0" w:color="auto"/>
            <w:left w:val="none" w:sz="0" w:space="0" w:color="auto"/>
            <w:bottom w:val="none" w:sz="0" w:space="0" w:color="auto"/>
            <w:right w:val="none" w:sz="0" w:space="0" w:color="auto"/>
          </w:divBdr>
        </w:div>
      </w:divsChild>
    </w:div>
    <w:div w:id="2053966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mailto:support@ehealth.fgov.be" TargetMode="External"/><Relationship Id="rId34" Type="http://schemas.openxmlformats.org/officeDocument/2006/relationships/image" Target="media/image13.png"/><Relationship Id="rId42" Type="http://schemas.openxmlformats.org/officeDocument/2006/relationships/hyperlink" Target="https://www.csam.be/nl" TargetMode="External"/><Relationship Id="rId47" Type="http://schemas.openxmlformats.org/officeDocument/2006/relationships/image" Target="media/image24.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7.png"/><Relationship Id="rId68" Type="http://schemas.openxmlformats.org/officeDocument/2006/relationships/image" Target="media/image42.png"/><Relationship Id="rId76" Type="http://schemas.openxmlformats.org/officeDocument/2006/relationships/image" Target="media/image49.png"/><Relationship Id="rId84" Type="http://schemas.openxmlformats.org/officeDocument/2006/relationships/image" Target="media/image51.png"/><Relationship Id="rId89" Type="http://schemas.openxmlformats.org/officeDocument/2006/relationships/image" Target="media/image56.png"/><Relationship Id="rId97"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44.png"/><Relationship Id="rId92" Type="http://schemas.openxmlformats.org/officeDocument/2006/relationships/image" Target="media/image59.png"/><Relationship Id="rId2" Type="http://schemas.openxmlformats.org/officeDocument/2006/relationships/customXml" Target="../customXml/item2.xml"/><Relationship Id="rId16" Type="http://schemas.openxmlformats.org/officeDocument/2006/relationships/hyperlink" Target="https://www.socialsecurity.be/site_nl/Infos/registration_umoe2/documents/pdf/UMan_Consult_Manuel_N.pdf" TargetMode="External"/><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hyperlink" Target="https://www.csam.be/nl/beheer-toegangsbeheerders.html" TargetMode="External"/><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0.png"/><Relationship Id="rId74" Type="http://schemas.openxmlformats.org/officeDocument/2006/relationships/image" Target="media/image47.png"/><Relationship Id="rId79" Type="http://schemas.openxmlformats.org/officeDocument/2006/relationships/hyperlink" Target="mailto:evipa.helpdesk@vlaanderen.be" TargetMode="External"/><Relationship Id="rId87" Type="http://schemas.openxmlformats.org/officeDocument/2006/relationships/image" Target="media/image54.png"/><Relationship Id="rId5" Type="http://schemas.openxmlformats.org/officeDocument/2006/relationships/customXml" Target="../customXml/item5.xml"/><Relationship Id="rId61" Type="http://schemas.openxmlformats.org/officeDocument/2006/relationships/hyperlink" Target="https://www.csam.be/nl/beheer-toegangsbeheerders.html" TargetMode="External"/><Relationship Id="rId82" Type="http://schemas.openxmlformats.org/officeDocument/2006/relationships/hyperlink" Target="https://www.socialsecurity.be/site_nl/Infos/registration_umoe2/documents/pdf/UMan_Consult_Manuel_N.pdf" TargetMode="External"/><Relationship Id="rId90" Type="http://schemas.openxmlformats.org/officeDocument/2006/relationships/image" Target="media/image57.png"/><Relationship Id="rId95" Type="http://schemas.openxmlformats.org/officeDocument/2006/relationships/header" Target="header1.xml"/><Relationship Id="rId19" Type="http://schemas.openxmlformats.org/officeDocument/2006/relationships/image" Target="media/image3.png"/><Relationship Id="rId14" Type="http://schemas.openxmlformats.org/officeDocument/2006/relationships/hyperlink" Target="http://www.csam.be" TargetMode="External"/><Relationship Id="rId22" Type="http://schemas.openxmlformats.org/officeDocument/2006/relationships/hyperlink" Target="mailto:evipa.helpdesk@vlaanderen.be"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0.png"/><Relationship Id="rId48" Type="http://schemas.openxmlformats.org/officeDocument/2006/relationships/hyperlink" Target="https://www.csam.be/nl/beheer-toegangsbeheerders.html" TargetMode="External"/><Relationship Id="rId56" Type="http://schemas.openxmlformats.org/officeDocument/2006/relationships/image" Target="media/image31.png"/><Relationship Id="rId64" Type="http://schemas.openxmlformats.org/officeDocument/2006/relationships/image" Target="media/image38.png"/><Relationship Id="rId69" Type="http://schemas.openxmlformats.org/officeDocument/2006/relationships/hyperlink" Target="https://publiek.departementwvg.be/cobrha/" TargetMode="External"/><Relationship Id="rId77" Type="http://schemas.openxmlformats.org/officeDocument/2006/relationships/hyperlink" Target="mailto:contactcenter@eranova.fgov.be" TargetMode="External"/><Relationship Id="rId8" Type="http://schemas.openxmlformats.org/officeDocument/2006/relationships/settings" Target="settings.xml"/><Relationship Id="rId51" Type="http://schemas.openxmlformats.org/officeDocument/2006/relationships/image" Target="media/image26.png"/><Relationship Id="rId72" Type="http://schemas.openxmlformats.org/officeDocument/2006/relationships/image" Target="media/image45.png"/><Relationship Id="rId80" Type="http://schemas.openxmlformats.org/officeDocument/2006/relationships/hyperlink" Target="mailto:evipa.helpdesk@vlaanderen.be" TargetMode="External"/><Relationship Id="rId85" Type="http://schemas.openxmlformats.org/officeDocument/2006/relationships/image" Target="media/image52.png"/><Relationship Id="rId93" Type="http://schemas.openxmlformats.org/officeDocument/2006/relationships/image" Target="media/image60.png"/><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evipa.vlaanderen.be" TargetMode="External"/><Relationship Id="rId25" Type="http://schemas.openxmlformats.org/officeDocument/2006/relationships/hyperlink" Target="https://www.socialsecurity.be/site_nl/Infos/registration_umoe2/documents/pdf/UMan_Consult_Manuel_N.pdf" TargetMode="External"/><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image" Target="media/image34.png"/><Relationship Id="rId67" Type="http://schemas.openxmlformats.org/officeDocument/2006/relationships/image" Target="media/image41.png"/><Relationship Id="rId20" Type="http://schemas.openxmlformats.org/officeDocument/2006/relationships/image" Target="media/image4.png"/><Relationship Id="rId41" Type="http://schemas.openxmlformats.org/officeDocument/2006/relationships/image" Target="media/image19.png"/><Relationship Id="rId54" Type="http://schemas.openxmlformats.org/officeDocument/2006/relationships/image" Target="media/image29.png"/><Relationship Id="rId62" Type="http://schemas.openxmlformats.org/officeDocument/2006/relationships/image" Target="media/image36.png"/><Relationship Id="rId70" Type="http://schemas.openxmlformats.org/officeDocument/2006/relationships/image" Target="media/image43.png"/><Relationship Id="rId75" Type="http://schemas.openxmlformats.org/officeDocument/2006/relationships/image" Target="media/image48.png"/><Relationship Id="rId83" Type="http://schemas.openxmlformats.org/officeDocument/2006/relationships/image" Target="media/image50.png"/><Relationship Id="rId88" Type="http://schemas.openxmlformats.org/officeDocument/2006/relationships/image" Target="media/image55.png"/><Relationship Id="rId91" Type="http://schemas.openxmlformats.org/officeDocument/2006/relationships/image" Target="media/image58.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csam.be/nl/beheer-toegangsbeheerders.html" TargetMode="External"/><Relationship Id="rId23" Type="http://schemas.openxmlformats.org/officeDocument/2006/relationships/hyperlink" Target="mailto:evipa.helpdesk@vlaanderen.be" TargetMode="External"/><Relationship Id="rId28" Type="http://schemas.openxmlformats.org/officeDocument/2006/relationships/image" Target="media/image7.png"/><Relationship Id="rId36" Type="http://schemas.openxmlformats.org/officeDocument/2006/relationships/hyperlink" Target="https://www.csam.be/nl" TargetMode="External"/><Relationship Id="rId49" Type="http://schemas.openxmlformats.org/officeDocument/2006/relationships/hyperlink" Target="http://www.csam.be" TargetMode="External"/><Relationship Id="rId57" Type="http://schemas.openxmlformats.org/officeDocument/2006/relationships/image" Target="media/image32.png"/><Relationship Id="rId10" Type="http://schemas.openxmlformats.org/officeDocument/2006/relationships/footnotes" Target="footnotes.xml"/><Relationship Id="rId31" Type="http://schemas.openxmlformats.org/officeDocument/2006/relationships/image" Target="media/image10.png"/><Relationship Id="rId44" Type="http://schemas.openxmlformats.org/officeDocument/2006/relationships/image" Target="media/image21.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39.png"/><Relationship Id="rId73" Type="http://schemas.openxmlformats.org/officeDocument/2006/relationships/image" Target="media/image46.png"/><Relationship Id="rId78" Type="http://schemas.openxmlformats.org/officeDocument/2006/relationships/hyperlink" Target="https://publiek.departementwvg.be/cobrha" TargetMode="External"/><Relationship Id="rId81" Type="http://schemas.openxmlformats.org/officeDocument/2006/relationships/hyperlink" Target="https://www.csam.be/nl/beheer-toegangsbeheerders.html" TargetMode="External"/><Relationship Id="rId86" Type="http://schemas.openxmlformats.org/officeDocument/2006/relationships/image" Target="media/image53.png"/><Relationship Id="rId94" Type="http://schemas.openxmlformats.org/officeDocument/2006/relationships/image" Target="media/image61.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csam.be" TargetMode="External"/><Relationship Id="rId39"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9525">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SharedWithUsers xmlns="6f1249d8-8563-47e1-b628-fdc44376b021">
      <UserInfo>
        <DisplayName>Debooser Kurt</DisplayName>
        <AccountId>299</AccountId>
        <AccountType/>
      </UserInfo>
      <UserInfo>
        <DisplayName>De Boom Ivan</DisplayName>
        <AccountId>90</AccountId>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D151BB30E5739F4A93FBA975675BA33E" ma:contentTypeVersion="11" ma:contentTypeDescription="Een nieuw document maken." ma:contentTypeScope="" ma:versionID="51cd50373296442b714164e0444c4190">
  <xsd:schema xmlns:xsd="http://www.w3.org/2001/XMLSchema" xmlns:xs="http://www.w3.org/2001/XMLSchema" xmlns:p="http://schemas.microsoft.com/office/2006/metadata/properties" xmlns:ns2="ddff576a-dbbc-4494-a6a3-7f20f9e3b96e" xmlns:ns3="6f1249d8-8563-47e1-b628-fdc44376b021" targetNamespace="http://schemas.microsoft.com/office/2006/metadata/properties" ma:root="true" ma:fieldsID="b64ff0c0949c1d79f11d6872cd790a2e" ns2:_="" ns3:_="">
    <xsd:import namespace="ddff576a-dbbc-4494-a6a3-7f20f9e3b96e"/>
    <xsd:import namespace="6f1249d8-8563-47e1-b628-fdc44376b02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ff576a-dbbc-4494-a6a3-7f20f9e3b96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1249d8-8563-47e1-b628-fdc44376b021" elementFormDefault="qualified">
    <xsd:import namespace="http://schemas.microsoft.com/office/2006/documentManagement/types"/>
    <xsd:import namespace="http://schemas.microsoft.com/office/infopath/2007/PartnerControls"/>
    <xsd:element name="SharedWithUsers" ma:index="10"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CF6B29-C84F-484D-9D8E-8C17F1E400F6}">
  <ds:schemaRefs>
    <ds:schemaRef ds:uri="http://schemas.microsoft.com/sharepoint/v3/contenttype/forms"/>
  </ds:schemaRefs>
</ds:datastoreItem>
</file>

<file path=customXml/itemProps2.xml><?xml version="1.0" encoding="utf-8"?>
<ds:datastoreItem xmlns:ds="http://schemas.openxmlformats.org/officeDocument/2006/customXml" ds:itemID="{4D17CF37-3A1D-45A3-9C12-374BA92D49AB}">
  <ds:schemaRefs>
    <ds:schemaRef ds:uri="http://schemas.openxmlformats.org/officeDocument/2006/bibliography"/>
  </ds:schemaRefs>
</ds:datastoreItem>
</file>

<file path=customXml/itemProps3.xml><?xml version="1.0" encoding="utf-8"?>
<ds:datastoreItem xmlns:ds="http://schemas.openxmlformats.org/officeDocument/2006/customXml" ds:itemID="{F2D06350-E909-499F-8F15-DA816DF73EAD}">
  <ds:schemaRefs>
    <ds:schemaRef ds:uri="http://schemas.microsoft.com/office/2006/metadata/longProperties"/>
  </ds:schemaRefs>
</ds:datastoreItem>
</file>

<file path=customXml/itemProps4.xml><?xml version="1.0" encoding="utf-8"?>
<ds:datastoreItem xmlns:ds="http://schemas.openxmlformats.org/officeDocument/2006/customXml" ds:itemID="{0FA71C01-FE68-4721-997D-9A4A8623CFCB}">
  <ds:schemaRefs>
    <ds:schemaRef ds:uri="http://schemas.microsoft.com/office/2006/metadata/properties"/>
    <ds:schemaRef ds:uri="http://schemas.microsoft.com/office/infopath/2007/PartnerControls"/>
    <ds:schemaRef ds:uri="6f1249d8-8563-47e1-b628-fdc44376b021"/>
  </ds:schemaRefs>
</ds:datastoreItem>
</file>

<file path=customXml/itemProps5.xml><?xml version="1.0" encoding="utf-8"?>
<ds:datastoreItem xmlns:ds="http://schemas.openxmlformats.org/officeDocument/2006/customXml" ds:itemID="{241D1023-FACD-4A49-9490-89508433AE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ff576a-dbbc-4494-a6a3-7f20f9e3b96e"/>
    <ds:schemaRef ds:uri="6f1249d8-8563-47e1-b628-fdc44376b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0</TotalTime>
  <Pages>37</Pages>
  <Words>4413</Words>
  <Characters>24274</Characters>
  <Application>Microsoft Office Word</Application>
  <DocSecurity>4</DocSecurity>
  <Lines>202</Lines>
  <Paragraphs>57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BTB Step-by-Step Guide NL_012018</vt:lpstr>
      <vt:lpstr>BTB Step-by-Step Guide NL_012018</vt:lpstr>
    </vt:vector>
  </TitlesOfParts>
  <Company>SMALS</Company>
  <LinksUpToDate>false</LinksUpToDate>
  <CharactersWithSpaces>28630</CharactersWithSpaces>
  <SharedDoc>false</SharedDoc>
  <HLinks>
    <vt:vector size="270" baseType="variant">
      <vt:variant>
        <vt:i4>4128832</vt:i4>
      </vt:variant>
      <vt:variant>
        <vt:i4>201</vt:i4>
      </vt:variant>
      <vt:variant>
        <vt:i4>0</vt:i4>
      </vt:variant>
      <vt:variant>
        <vt:i4>5</vt:i4>
      </vt:variant>
      <vt:variant>
        <vt:lpwstr>https://www.socialsecurity.be/site_nl/Infos/registration_umoe2/documents/pdf/UMan_Consult_Manuel_N.pdf</vt:lpwstr>
      </vt:variant>
      <vt:variant>
        <vt:lpwstr/>
      </vt:variant>
      <vt:variant>
        <vt:i4>4259854</vt:i4>
      </vt:variant>
      <vt:variant>
        <vt:i4>198</vt:i4>
      </vt:variant>
      <vt:variant>
        <vt:i4>0</vt:i4>
      </vt:variant>
      <vt:variant>
        <vt:i4>5</vt:i4>
      </vt:variant>
      <vt:variant>
        <vt:lpwstr>https://www.csam.be/nl/beheer-toegangsbeheerders.html</vt:lpwstr>
      </vt:variant>
      <vt:variant>
        <vt:lpwstr/>
      </vt:variant>
      <vt:variant>
        <vt:i4>4522066</vt:i4>
      </vt:variant>
      <vt:variant>
        <vt:i4>195</vt:i4>
      </vt:variant>
      <vt:variant>
        <vt:i4>0</vt:i4>
      </vt:variant>
      <vt:variant>
        <vt:i4>5</vt:i4>
      </vt:variant>
      <vt:variant>
        <vt:lpwstr>mailto:coronacompensatie_vipa@vlaanderen.be</vt:lpwstr>
      </vt:variant>
      <vt:variant>
        <vt:lpwstr/>
      </vt:variant>
      <vt:variant>
        <vt:i4>4915246</vt:i4>
      </vt:variant>
      <vt:variant>
        <vt:i4>192</vt:i4>
      </vt:variant>
      <vt:variant>
        <vt:i4>0</vt:i4>
      </vt:variant>
      <vt:variant>
        <vt:i4>5</vt:i4>
      </vt:variant>
      <vt:variant>
        <vt:lpwstr>mailto:evipa.helpdesk@vlaanderen.be</vt:lpwstr>
      </vt:variant>
      <vt:variant>
        <vt:lpwstr/>
      </vt:variant>
      <vt:variant>
        <vt:i4>1114134</vt:i4>
      </vt:variant>
      <vt:variant>
        <vt:i4>189</vt:i4>
      </vt:variant>
      <vt:variant>
        <vt:i4>0</vt:i4>
      </vt:variant>
      <vt:variant>
        <vt:i4>5</vt:i4>
      </vt:variant>
      <vt:variant>
        <vt:lpwstr>https://publiek.departementwvg.be/cobrha</vt:lpwstr>
      </vt:variant>
      <vt:variant>
        <vt:lpwstr/>
      </vt:variant>
      <vt:variant>
        <vt:i4>5308461</vt:i4>
      </vt:variant>
      <vt:variant>
        <vt:i4>186</vt:i4>
      </vt:variant>
      <vt:variant>
        <vt:i4>0</vt:i4>
      </vt:variant>
      <vt:variant>
        <vt:i4>5</vt:i4>
      </vt:variant>
      <vt:variant>
        <vt:lpwstr>mailto:contactcenter@eranova.fgov.be</vt:lpwstr>
      </vt:variant>
      <vt:variant>
        <vt:lpwstr/>
      </vt:variant>
      <vt:variant>
        <vt:i4>4259854</vt:i4>
      </vt:variant>
      <vt:variant>
        <vt:i4>183</vt:i4>
      </vt:variant>
      <vt:variant>
        <vt:i4>0</vt:i4>
      </vt:variant>
      <vt:variant>
        <vt:i4>5</vt:i4>
      </vt:variant>
      <vt:variant>
        <vt:lpwstr>https://www.csam.be/nl/beheer-toegangsbeheerders.html</vt:lpwstr>
      </vt:variant>
      <vt:variant>
        <vt:lpwstr/>
      </vt:variant>
      <vt:variant>
        <vt:i4>6422572</vt:i4>
      </vt:variant>
      <vt:variant>
        <vt:i4>180</vt:i4>
      </vt:variant>
      <vt:variant>
        <vt:i4>0</vt:i4>
      </vt:variant>
      <vt:variant>
        <vt:i4>5</vt:i4>
      </vt:variant>
      <vt:variant>
        <vt:lpwstr>http://www.csam.be/</vt:lpwstr>
      </vt:variant>
      <vt:variant>
        <vt:lpwstr/>
      </vt:variant>
      <vt:variant>
        <vt:i4>4259854</vt:i4>
      </vt:variant>
      <vt:variant>
        <vt:i4>177</vt:i4>
      </vt:variant>
      <vt:variant>
        <vt:i4>0</vt:i4>
      </vt:variant>
      <vt:variant>
        <vt:i4>5</vt:i4>
      </vt:variant>
      <vt:variant>
        <vt:lpwstr>https://www.csam.be/nl/beheer-toegangsbeheerders.html</vt:lpwstr>
      </vt:variant>
      <vt:variant>
        <vt:lpwstr/>
      </vt:variant>
      <vt:variant>
        <vt:i4>7798887</vt:i4>
      </vt:variant>
      <vt:variant>
        <vt:i4>174</vt:i4>
      </vt:variant>
      <vt:variant>
        <vt:i4>0</vt:i4>
      </vt:variant>
      <vt:variant>
        <vt:i4>5</vt:i4>
      </vt:variant>
      <vt:variant>
        <vt:lpwstr>https://www.csam.be/nl</vt:lpwstr>
      </vt:variant>
      <vt:variant>
        <vt:lpwstr/>
      </vt:variant>
      <vt:variant>
        <vt:i4>7798887</vt:i4>
      </vt:variant>
      <vt:variant>
        <vt:i4>171</vt:i4>
      </vt:variant>
      <vt:variant>
        <vt:i4>0</vt:i4>
      </vt:variant>
      <vt:variant>
        <vt:i4>5</vt:i4>
      </vt:variant>
      <vt:variant>
        <vt:lpwstr>https://www.csam.be/nl</vt:lpwstr>
      </vt:variant>
      <vt:variant>
        <vt:lpwstr/>
      </vt:variant>
      <vt:variant>
        <vt:i4>7798887</vt:i4>
      </vt:variant>
      <vt:variant>
        <vt:i4>168</vt:i4>
      </vt:variant>
      <vt:variant>
        <vt:i4>0</vt:i4>
      </vt:variant>
      <vt:variant>
        <vt:i4>5</vt:i4>
      </vt:variant>
      <vt:variant>
        <vt:lpwstr>https://www.csam.be/nl</vt:lpwstr>
      </vt:variant>
      <vt:variant>
        <vt:lpwstr/>
      </vt:variant>
      <vt:variant>
        <vt:i4>4128832</vt:i4>
      </vt:variant>
      <vt:variant>
        <vt:i4>165</vt:i4>
      </vt:variant>
      <vt:variant>
        <vt:i4>0</vt:i4>
      </vt:variant>
      <vt:variant>
        <vt:i4>5</vt:i4>
      </vt:variant>
      <vt:variant>
        <vt:lpwstr>https://www.socialsecurity.be/site_nl/Infos/registration_umoe2/documents/pdf/UMan_Consult_Manuel_N.pdf</vt:lpwstr>
      </vt:variant>
      <vt:variant>
        <vt:lpwstr/>
      </vt:variant>
      <vt:variant>
        <vt:i4>4259854</vt:i4>
      </vt:variant>
      <vt:variant>
        <vt:i4>162</vt:i4>
      </vt:variant>
      <vt:variant>
        <vt:i4>0</vt:i4>
      </vt:variant>
      <vt:variant>
        <vt:i4>5</vt:i4>
      </vt:variant>
      <vt:variant>
        <vt:lpwstr>https://www.csam.be/nl/beheer-toegangsbeheerders.html</vt:lpwstr>
      </vt:variant>
      <vt:variant>
        <vt:lpwstr/>
      </vt:variant>
      <vt:variant>
        <vt:i4>4522066</vt:i4>
      </vt:variant>
      <vt:variant>
        <vt:i4>159</vt:i4>
      </vt:variant>
      <vt:variant>
        <vt:i4>0</vt:i4>
      </vt:variant>
      <vt:variant>
        <vt:i4>5</vt:i4>
      </vt:variant>
      <vt:variant>
        <vt:lpwstr>mailto:coronacompensatie_vipa@vlaanderen.be</vt:lpwstr>
      </vt:variant>
      <vt:variant>
        <vt:lpwstr/>
      </vt:variant>
      <vt:variant>
        <vt:i4>4522066</vt:i4>
      </vt:variant>
      <vt:variant>
        <vt:i4>156</vt:i4>
      </vt:variant>
      <vt:variant>
        <vt:i4>0</vt:i4>
      </vt:variant>
      <vt:variant>
        <vt:i4>5</vt:i4>
      </vt:variant>
      <vt:variant>
        <vt:lpwstr>mailto:coronacompensatie_vipa@vlaanderen.be</vt:lpwstr>
      </vt:variant>
      <vt:variant>
        <vt:lpwstr/>
      </vt:variant>
      <vt:variant>
        <vt:i4>4915246</vt:i4>
      </vt:variant>
      <vt:variant>
        <vt:i4>153</vt:i4>
      </vt:variant>
      <vt:variant>
        <vt:i4>0</vt:i4>
      </vt:variant>
      <vt:variant>
        <vt:i4>5</vt:i4>
      </vt:variant>
      <vt:variant>
        <vt:lpwstr>mailto:evipa.helpdesk@vlaanderen.be</vt:lpwstr>
      </vt:variant>
      <vt:variant>
        <vt:lpwstr/>
      </vt:variant>
      <vt:variant>
        <vt:i4>3932253</vt:i4>
      </vt:variant>
      <vt:variant>
        <vt:i4>150</vt:i4>
      </vt:variant>
      <vt:variant>
        <vt:i4>0</vt:i4>
      </vt:variant>
      <vt:variant>
        <vt:i4>5</vt:i4>
      </vt:variant>
      <vt:variant>
        <vt:lpwstr>mailto:support@ehealth.fgov.be</vt:lpwstr>
      </vt:variant>
      <vt:variant>
        <vt:lpwstr/>
      </vt:variant>
      <vt:variant>
        <vt:i4>6422572</vt:i4>
      </vt:variant>
      <vt:variant>
        <vt:i4>147</vt:i4>
      </vt:variant>
      <vt:variant>
        <vt:i4>0</vt:i4>
      </vt:variant>
      <vt:variant>
        <vt:i4>5</vt:i4>
      </vt:variant>
      <vt:variant>
        <vt:lpwstr>http://www.csam.be/</vt:lpwstr>
      </vt:variant>
      <vt:variant>
        <vt:lpwstr/>
      </vt:variant>
      <vt:variant>
        <vt:i4>65567</vt:i4>
      </vt:variant>
      <vt:variant>
        <vt:i4>144</vt:i4>
      </vt:variant>
      <vt:variant>
        <vt:i4>0</vt:i4>
      </vt:variant>
      <vt:variant>
        <vt:i4>5</vt:i4>
      </vt:variant>
      <vt:variant>
        <vt:lpwstr>https://evipa.vlaanderen.be/</vt:lpwstr>
      </vt:variant>
      <vt:variant>
        <vt:lpwstr/>
      </vt:variant>
      <vt:variant>
        <vt:i4>4128832</vt:i4>
      </vt:variant>
      <vt:variant>
        <vt:i4>141</vt:i4>
      </vt:variant>
      <vt:variant>
        <vt:i4>0</vt:i4>
      </vt:variant>
      <vt:variant>
        <vt:i4>5</vt:i4>
      </vt:variant>
      <vt:variant>
        <vt:lpwstr>https://www.socialsecurity.be/site_nl/Infos/registration_umoe2/documents/pdf/UMan_Consult_Manuel_N.pdf</vt:lpwstr>
      </vt:variant>
      <vt:variant>
        <vt:lpwstr/>
      </vt:variant>
      <vt:variant>
        <vt:i4>4259854</vt:i4>
      </vt:variant>
      <vt:variant>
        <vt:i4>138</vt:i4>
      </vt:variant>
      <vt:variant>
        <vt:i4>0</vt:i4>
      </vt:variant>
      <vt:variant>
        <vt:i4>5</vt:i4>
      </vt:variant>
      <vt:variant>
        <vt:lpwstr>https://www.csam.be/nl/beheer-toegangsbeheerders.html</vt:lpwstr>
      </vt:variant>
      <vt:variant>
        <vt:lpwstr/>
      </vt:variant>
      <vt:variant>
        <vt:i4>6422572</vt:i4>
      </vt:variant>
      <vt:variant>
        <vt:i4>135</vt:i4>
      </vt:variant>
      <vt:variant>
        <vt:i4>0</vt:i4>
      </vt:variant>
      <vt:variant>
        <vt:i4>5</vt:i4>
      </vt:variant>
      <vt:variant>
        <vt:lpwstr>http://www.csam.be/</vt:lpwstr>
      </vt:variant>
      <vt:variant>
        <vt:lpwstr/>
      </vt:variant>
      <vt:variant>
        <vt:i4>1310774</vt:i4>
      </vt:variant>
      <vt:variant>
        <vt:i4>128</vt:i4>
      </vt:variant>
      <vt:variant>
        <vt:i4>0</vt:i4>
      </vt:variant>
      <vt:variant>
        <vt:i4>5</vt:i4>
      </vt:variant>
      <vt:variant>
        <vt:lpwstr/>
      </vt:variant>
      <vt:variant>
        <vt:lpwstr>_Toc55213225</vt:lpwstr>
      </vt:variant>
      <vt:variant>
        <vt:i4>1376310</vt:i4>
      </vt:variant>
      <vt:variant>
        <vt:i4>122</vt:i4>
      </vt:variant>
      <vt:variant>
        <vt:i4>0</vt:i4>
      </vt:variant>
      <vt:variant>
        <vt:i4>5</vt:i4>
      </vt:variant>
      <vt:variant>
        <vt:lpwstr/>
      </vt:variant>
      <vt:variant>
        <vt:lpwstr>_Toc55213224</vt:lpwstr>
      </vt:variant>
      <vt:variant>
        <vt:i4>1179702</vt:i4>
      </vt:variant>
      <vt:variant>
        <vt:i4>116</vt:i4>
      </vt:variant>
      <vt:variant>
        <vt:i4>0</vt:i4>
      </vt:variant>
      <vt:variant>
        <vt:i4>5</vt:i4>
      </vt:variant>
      <vt:variant>
        <vt:lpwstr/>
      </vt:variant>
      <vt:variant>
        <vt:lpwstr>_Toc55213223</vt:lpwstr>
      </vt:variant>
      <vt:variant>
        <vt:i4>1245238</vt:i4>
      </vt:variant>
      <vt:variant>
        <vt:i4>110</vt:i4>
      </vt:variant>
      <vt:variant>
        <vt:i4>0</vt:i4>
      </vt:variant>
      <vt:variant>
        <vt:i4>5</vt:i4>
      </vt:variant>
      <vt:variant>
        <vt:lpwstr/>
      </vt:variant>
      <vt:variant>
        <vt:lpwstr>_Toc55213222</vt:lpwstr>
      </vt:variant>
      <vt:variant>
        <vt:i4>1048630</vt:i4>
      </vt:variant>
      <vt:variant>
        <vt:i4>104</vt:i4>
      </vt:variant>
      <vt:variant>
        <vt:i4>0</vt:i4>
      </vt:variant>
      <vt:variant>
        <vt:i4>5</vt:i4>
      </vt:variant>
      <vt:variant>
        <vt:lpwstr/>
      </vt:variant>
      <vt:variant>
        <vt:lpwstr>_Toc55213221</vt:lpwstr>
      </vt:variant>
      <vt:variant>
        <vt:i4>1114166</vt:i4>
      </vt:variant>
      <vt:variant>
        <vt:i4>98</vt:i4>
      </vt:variant>
      <vt:variant>
        <vt:i4>0</vt:i4>
      </vt:variant>
      <vt:variant>
        <vt:i4>5</vt:i4>
      </vt:variant>
      <vt:variant>
        <vt:lpwstr/>
      </vt:variant>
      <vt:variant>
        <vt:lpwstr>_Toc55213220</vt:lpwstr>
      </vt:variant>
      <vt:variant>
        <vt:i4>1572917</vt:i4>
      </vt:variant>
      <vt:variant>
        <vt:i4>92</vt:i4>
      </vt:variant>
      <vt:variant>
        <vt:i4>0</vt:i4>
      </vt:variant>
      <vt:variant>
        <vt:i4>5</vt:i4>
      </vt:variant>
      <vt:variant>
        <vt:lpwstr/>
      </vt:variant>
      <vt:variant>
        <vt:lpwstr>_Toc55213219</vt:lpwstr>
      </vt:variant>
      <vt:variant>
        <vt:i4>1638453</vt:i4>
      </vt:variant>
      <vt:variant>
        <vt:i4>86</vt:i4>
      </vt:variant>
      <vt:variant>
        <vt:i4>0</vt:i4>
      </vt:variant>
      <vt:variant>
        <vt:i4>5</vt:i4>
      </vt:variant>
      <vt:variant>
        <vt:lpwstr/>
      </vt:variant>
      <vt:variant>
        <vt:lpwstr>_Toc55213218</vt:lpwstr>
      </vt:variant>
      <vt:variant>
        <vt:i4>1441845</vt:i4>
      </vt:variant>
      <vt:variant>
        <vt:i4>80</vt:i4>
      </vt:variant>
      <vt:variant>
        <vt:i4>0</vt:i4>
      </vt:variant>
      <vt:variant>
        <vt:i4>5</vt:i4>
      </vt:variant>
      <vt:variant>
        <vt:lpwstr/>
      </vt:variant>
      <vt:variant>
        <vt:lpwstr>_Toc55213217</vt:lpwstr>
      </vt:variant>
      <vt:variant>
        <vt:i4>1507381</vt:i4>
      </vt:variant>
      <vt:variant>
        <vt:i4>74</vt:i4>
      </vt:variant>
      <vt:variant>
        <vt:i4>0</vt:i4>
      </vt:variant>
      <vt:variant>
        <vt:i4>5</vt:i4>
      </vt:variant>
      <vt:variant>
        <vt:lpwstr/>
      </vt:variant>
      <vt:variant>
        <vt:lpwstr>_Toc55213216</vt:lpwstr>
      </vt:variant>
      <vt:variant>
        <vt:i4>1310773</vt:i4>
      </vt:variant>
      <vt:variant>
        <vt:i4>68</vt:i4>
      </vt:variant>
      <vt:variant>
        <vt:i4>0</vt:i4>
      </vt:variant>
      <vt:variant>
        <vt:i4>5</vt:i4>
      </vt:variant>
      <vt:variant>
        <vt:lpwstr/>
      </vt:variant>
      <vt:variant>
        <vt:lpwstr>_Toc55213215</vt:lpwstr>
      </vt:variant>
      <vt:variant>
        <vt:i4>1376309</vt:i4>
      </vt:variant>
      <vt:variant>
        <vt:i4>62</vt:i4>
      </vt:variant>
      <vt:variant>
        <vt:i4>0</vt:i4>
      </vt:variant>
      <vt:variant>
        <vt:i4>5</vt:i4>
      </vt:variant>
      <vt:variant>
        <vt:lpwstr/>
      </vt:variant>
      <vt:variant>
        <vt:lpwstr>_Toc55213214</vt:lpwstr>
      </vt:variant>
      <vt:variant>
        <vt:i4>1179701</vt:i4>
      </vt:variant>
      <vt:variant>
        <vt:i4>56</vt:i4>
      </vt:variant>
      <vt:variant>
        <vt:i4>0</vt:i4>
      </vt:variant>
      <vt:variant>
        <vt:i4>5</vt:i4>
      </vt:variant>
      <vt:variant>
        <vt:lpwstr/>
      </vt:variant>
      <vt:variant>
        <vt:lpwstr>_Toc55213213</vt:lpwstr>
      </vt:variant>
      <vt:variant>
        <vt:i4>1245237</vt:i4>
      </vt:variant>
      <vt:variant>
        <vt:i4>50</vt:i4>
      </vt:variant>
      <vt:variant>
        <vt:i4>0</vt:i4>
      </vt:variant>
      <vt:variant>
        <vt:i4>5</vt:i4>
      </vt:variant>
      <vt:variant>
        <vt:lpwstr/>
      </vt:variant>
      <vt:variant>
        <vt:lpwstr>_Toc55213212</vt:lpwstr>
      </vt:variant>
      <vt:variant>
        <vt:i4>1048629</vt:i4>
      </vt:variant>
      <vt:variant>
        <vt:i4>44</vt:i4>
      </vt:variant>
      <vt:variant>
        <vt:i4>0</vt:i4>
      </vt:variant>
      <vt:variant>
        <vt:i4>5</vt:i4>
      </vt:variant>
      <vt:variant>
        <vt:lpwstr/>
      </vt:variant>
      <vt:variant>
        <vt:lpwstr>_Toc55213211</vt:lpwstr>
      </vt:variant>
      <vt:variant>
        <vt:i4>1114165</vt:i4>
      </vt:variant>
      <vt:variant>
        <vt:i4>38</vt:i4>
      </vt:variant>
      <vt:variant>
        <vt:i4>0</vt:i4>
      </vt:variant>
      <vt:variant>
        <vt:i4>5</vt:i4>
      </vt:variant>
      <vt:variant>
        <vt:lpwstr/>
      </vt:variant>
      <vt:variant>
        <vt:lpwstr>_Toc55213210</vt:lpwstr>
      </vt:variant>
      <vt:variant>
        <vt:i4>1572916</vt:i4>
      </vt:variant>
      <vt:variant>
        <vt:i4>32</vt:i4>
      </vt:variant>
      <vt:variant>
        <vt:i4>0</vt:i4>
      </vt:variant>
      <vt:variant>
        <vt:i4>5</vt:i4>
      </vt:variant>
      <vt:variant>
        <vt:lpwstr/>
      </vt:variant>
      <vt:variant>
        <vt:lpwstr>_Toc55213209</vt:lpwstr>
      </vt:variant>
      <vt:variant>
        <vt:i4>1638452</vt:i4>
      </vt:variant>
      <vt:variant>
        <vt:i4>26</vt:i4>
      </vt:variant>
      <vt:variant>
        <vt:i4>0</vt:i4>
      </vt:variant>
      <vt:variant>
        <vt:i4>5</vt:i4>
      </vt:variant>
      <vt:variant>
        <vt:lpwstr/>
      </vt:variant>
      <vt:variant>
        <vt:lpwstr>_Toc55213208</vt:lpwstr>
      </vt:variant>
      <vt:variant>
        <vt:i4>1441844</vt:i4>
      </vt:variant>
      <vt:variant>
        <vt:i4>20</vt:i4>
      </vt:variant>
      <vt:variant>
        <vt:i4>0</vt:i4>
      </vt:variant>
      <vt:variant>
        <vt:i4>5</vt:i4>
      </vt:variant>
      <vt:variant>
        <vt:lpwstr/>
      </vt:variant>
      <vt:variant>
        <vt:lpwstr>_Toc55213207</vt:lpwstr>
      </vt:variant>
      <vt:variant>
        <vt:i4>1507380</vt:i4>
      </vt:variant>
      <vt:variant>
        <vt:i4>14</vt:i4>
      </vt:variant>
      <vt:variant>
        <vt:i4>0</vt:i4>
      </vt:variant>
      <vt:variant>
        <vt:i4>5</vt:i4>
      </vt:variant>
      <vt:variant>
        <vt:lpwstr/>
      </vt:variant>
      <vt:variant>
        <vt:lpwstr>_Toc55213206</vt:lpwstr>
      </vt:variant>
      <vt:variant>
        <vt:i4>1310772</vt:i4>
      </vt:variant>
      <vt:variant>
        <vt:i4>8</vt:i4>
      </vt:variant>
      <vt:variant>
        <vt:i4>0</vt:i4>
      </vt:variant>
      <vt:variant>
        <vt:i4>5</vt:i4>
      </vt:variant>
      <vt:variant>
        <vt:lpwstr/>
      </vt:variant>
      <vt:variant>
        <vt:lpwstr>_Toc55213205</vt:lpwstr>
      </vt:variant>
      <vt:variant>
        <vt:i4>1376308</vt:i4>
      </vt:variant>
      <vt:variant>
        <vt:i4>2</vt:i4>
      </vt:variant>
      <vt:variant>
        <vt:i4>0</vt:i4>
      </vt:variant>
      <vt:variant>
        <vt:i4>5</vt:i4>
      </vt:variant>
      <vt:variant>
        <vt:lpwstr/>
      </vt:variant>
      <vt:variant>
        <vt:lpwstr>_Toc55213204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BTB Step-by-Step Guide NL_012018</dc:title>
  <dc:subject/>
  <dc:creator>Alaoui Mrani Ilhame</dc:creator>
  <cp:keywords/>
  <cp:lastModifiedBy>Cousaert Christophe</cp:lastModifiedBy>
  <cp:revision>2</cp:revision>
  <cp:lastPrinted>2018-07-13T19:47:00Z</cp:lastPrinted>
  <dcterms:created xsi:type="dcterms:W3CDTF">2025-02-03T08:06:00Z</dcterms:created>
  <dcterms:modified xsi:type="dcterms:W3CDTF">2025-02-03T08:06:00Z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7d8e8ffb-7780-42bb-bfcc-b44f92dca41e</vt:lpwstr>
  </property>
  <property fmtid="{D5CDD505-2E9C-101B-9397-08002B2CF9AE}" pid="3" name="ContentTypeId">
    <vt:lpwstr>0x0101007A9C56D5861F814D8D05AEA786C7E62F</vt:lpwstr>
  </property>
</Properties>
</file>