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E76" w14:textId="35B8C805" w:rsidR="00E419F6" w:rsidRPr="00B925B6" w:rsidRDefault="00D0029B" w:rsidP="00B925B6">
      <w:pPr>
        <w:pStyle w:val="Kop3"/>
        <w:numPr>
          <w:ilvl w:val="0"/>
          <w:numId w:val="0"/>
        </w:numPr>
        <w:spacing w:before="0" w:after="120"/>
        <w:ind w:left="720" w:hanging="720"/>
        <w:rPr>
          <w:sz w:val="28"/>
          <w:szCs w:val="28"/>
        </w:rPr>
      </w:pPr>
      <w:r>
        <w:rPr>
          <w:sz w:val="28"/>
          <w:szCs w:val="28"/>
        </w:rPr>
        <w:t xml:space="preserve">Asbest in </w:t>
      </w:r>
      <w:r w:rsidR="00364145">
        <w:rPr>
          <w:sz w:val="28"/>
          <w:szCs w:val="28"/>
        </w:rPr>
        <w:t xml:space="preserve">en om je </w:t>
      </w:r>
      <w:r>
        <w:rPr>
          <w:sz w:val="28"/>
          <w:szCs w:val="28"/>
        </w:rPr>
        <w:t xml:space="preserve">huis </w:t>
      </w:r>
    </w:p>
    <w:p w14:paraId="7F73D7B9" w14:textId="77777777" w:rsidR="004F47C2" w:rsidRDefault="004F47C2" w:rsidP="00364145">
      <w:pPr>
        <w:spacing w:after="0"/>
        <w:rPr>
          <w:rFonts w:asciiTheme="majorHAnsi" w:hAnsiTheme="majorHAnsi" w:cstheme="majorHAnsi"/>
        </w:rPr>
      </w:pPr>
    </w:p>
    <w:p w14:paraId="33F425DD" w14:textId="482BE1DC" w:rsidR="00364145" w:rsidRPr="00E6252D" w:rsidRDefault="00E6252D" w:rsidP="00364145">
      <w:pPr>
        <w:spacing w:after="0"/>
        <w:rPr>
          <w:rFonts w:asciiTheme="majorHAnsi" w:hAnsiTheme="majorHAnsi" w:cstheme="majorHAnsi"/>
        </w:rPr>
      </w:pPr>
      <w:r w:rsidRPr="00E6252D">
        <w:rPr>
          <w:rFonts w:asciiTheme="majorHAnsi" w:hAnsiTheme="majorHAnsi" w:cstheme="majorHAnsi"/>
        </w:rPr>
        <w:t>Asbest, een natuurlijk mineraal dat bestaat uit zeer fijne vezels, is nog steeds aanwezig in veel oudere huizen.</w:t>
      </w:r>
      <w:r w:rsidR="00E75D4A">
        <w:rPr>
          <w:rFonts w:asciiTheme="majorHAnsi" w:hAnsiTheme="majorHAnsi" w:cstheme="majorHAnsi"/>
        </w:rPr>
        <w:t xml:space="preserve"> Maar ondertussen</w:t>
      </w:r>
      <w:r w:rsidRPr="00E6252D">
        <w:rPr>
          <w:rFonts w:asciiTheme="majorHAnsi" w:hAnsiTheme="majorHAnsi" w:cstheme="majorHAnsi"/>
        </w:rPr>
        <w:t xml:space="preserve"> weten we dat het inademen van asbestvezels schadelijk kan zijn voor de gezondheid. Gelukkig kunnen we door voorzichtig om te gaan met asbesthoudende materialen de gezondheidsrisico's tot een minimum beperken.</w:t>
      </w:r>
    </w:p>
    <w:p w14:paraId="2BBB033D" w14:textId="77777777" w:rsidR="00E6252D" w:rsidRDefault="00E6252D" w:rsidP="00364145">
      <w:pPr>
        <w:spacing w:after="0"/>
        <w:rPr>
          <w:rFonts w:asciiTheme="majorHAnsi" w:hAnsiTheme="majorHAnsi" w:cstheme="majorHAnsi"/>
          <w:i/>
          <w:iCs/>
        </w:rPr>
      </w:pPr>
    </w:p>
    <w:p w14:paraId="7CAA70EE" w14:textId="77777777" w:rsidR="009C73FE" w:rsidRPr="00364145" w:rsidRDefault="009C73FE" w:rsidP="00364145">
      <w:pPr>
        <w:spacing w:after="0"/>
        <w:rPr>
          <w:rFonts w:asciiTheme="majorHAnsi" w:hAnsiTheme="majorHAnsi" w:cstheme="majorHAnsi"/>
          <w:i/>
          <w:iCs/>
        </w:rPr>
      </w:pPr>
    </w:p>
    <w:p w14:paraId="385D56C4" w14:textId="77777777" w:rsidR="00364145" w:rsidRPr="00364145" w:rsidRDefault="00364145" w:rsidP="00364145">
      <w:pPr>
        <w:spacing w:after="0"/>
        <w:rPr>
          <w:rFonts w:asciiTheme="majorHAnsi" w:hAnsiTheme="majorHAnsi" w:cstheme="majorHAnsi"/>
          <w:b/>
          <w:bCs/>
          <w:color w:val="002060"/>
        </w:rPr>
      </w:pPr>
      <w:r w:rsidRPr="00364145">
        <w:rPr>
          <w:rFonts w:asciiTheme="majorHAnsi" w:hAnsiTheme="majorHAnsi" w:cstheme="majorHAnsi"/>
          <w:b/>
          <w:bCs/>
          <w:color w:val="002060"/>
        </w:rPr>
        <w:t>Wat is asbest?</w:t>
      </w:r>
    </w:p>
    <w:p w14:paraId="13455FCA" w14:textId="4E78E8EB" w:rsidR="00364145" w:rsidRDefault="00E754CB" w:rsidP="00364145">
      <w:pPr>
        <w:spacing w:after="0"/>
        <w:rPr>
          <w:rFonts w:asciiTheme="majorHAnsi" w:hAnsiTheme="majorHAnsi" w:cstheme="majorHAnsi"/>
        </w:rPr>
      </w:pPr>
      <w:r w:rsidRPr="00E754CB">
        <w:rPr>
          <w:rFonts w:asciiTheme="majorHAnsi" w:hAnsiTheme="majorHAnsi" w:cstheme="majorHAnsi"/>
        </w:rPr>
        <w:t>Asbest is een delfstof die tussen 1940 en 1998 veelvuldig werd gebruikt vanwege zijn positieve eigenschappen, zoals sterkte, slijtvastheid, isolatie, brandwerendheid en lage kosten. Sinds 2001 is het echter verboden om asbesthoudende materialen te verhandelen in België.</w:t>
      </w:r>
    </w:p>
    <w:p w14:paraId="4289BF9E" w14:textId="77777777" w:rsidR="00E754CB" w:rsidRDefault="00E754CB" w:rsidP="00364145">
      <w:pPr>
        <w:spacing w:after="0"/>
        <w:rPr>
          <w:rFonts w:asciiTheme="majorHAnsi" w:hAnsiTheme="majorHAnsi" w:cstheme="majorHAnsi"/>
        </w:rPr>
      </w:pPr>
    </w:p>
    <w:p w14:paraId="6AFA79B0" w14:textId="77777777" w:rsidR="009C73FE" w:rsidRPr="00364145" w:rsidRDefault="009C73FE" w:rsidP="00364145">
      <w:pPr>
        <w:spacing w:after="0"/>
        <w:rPr>
          <w:rFonts w:asciiTheme="majorHAnsi" w:hAnsiTheme="majorHAnsi" w:cstheme="majorHAnsi"/>
        </w:rPr>
      </w:pPr>
    </w:p>
    <w:p w14:paraId="6778878C" w14:textId="4169D2A5" w:rsidR="00364145" w:rsidRDefault="0076731E" w:rsidP="00364145">
      <w:pPr>
        <w:spacing w:after="0"/>
        <w:rPr>
          <w:rFonts w:asciiTheme="majorHAnsi" w:hAnsiTheme="majorHAnsi" w:cstheme="majorHAnsi"/>
          <w:b/>
          <w:bCs/>
          <w:color w:val="002060"/>
        </w:rPr>
      </w:pPr>
      <w:r>
        <w:rPr>
          <w:rFonts w:asciiTheme="majorHAnsi" w:hAnsiTheme="majorHAnsi" w:cstheme="majorHAnsi"/>
          <w:b/>
          <w:bCs/>
          <w:color w:val="002060"/>
        </w:rPr>
        <w:t>Asbest</w:t>
      </w:r>
      <w:r w:rsidR="00364145" w:rsidRPr="00364145">
        <w:rPr>
          <w:rFonts w:asciiTheme="majorHAnsi" w:hAnsiTheme="majorHAnsi" w:cstheme="majorHAnsi"/>
          <w:b/>
          <w:bCs/>
          <w:color w:val="002060"/>
        </w:rPr>
        <w:t xml:space="preserve"> in en om </w:t>
      </w:r>
      <w:r>
        <w:rPr>
          <w:rFonts w:asciiTheme="majorHAnsi" w:hAnsiTheme="majorHAnsi" w:cstheme="majorHAnsi"/>
          <w:b/>
          <w:bCs/>
          <w:color w:val="002060"/>
        </w:rPr>
        <w:t>je</w:t>
      </w:r>
      <w:r w:rsidR="00364145" w:rsidRPr="00364145">
        <w:rPr>
          <w:rFonts w:asciiTheme="majorHAnsi" w:hAnsiTheme="majorHAnsi" w:cstheme="majorHAnsi"/>
          <w:b/>
          <w:bCs/>
          <w:color w:val="002060"/>
        </w:rPr>
        <w:t xml:space="preserve"> woning</w:t>
      </w:r>
    </w:p>
    <w:p w14:paraId="6484E765" w14:textId="525EE80A" w:rsidR="00B8752A" w:rsidRPr="00064302" w:rsidRDefault="00364145" w:rsidP="00B8752A">
      <w:pPr>
        <w:spacing w:after="0"/>
        <w:rPr>
          <w:rFonts w:asciiTheme="majorHAnsi" w:hAnsiTheme="majorHAnsi" w:cstheme="majorHAnsi"/>
        </w:rPr>
      </w:pPr>
      <w:r w:rsidRPr="00064302">
        <w:rPr>
          <w:rFonts w:asciiTheme="majorHAnsi" w:hAnsiTheme="majorHAnsi" w:cstheme="majorHAnsi"/>
        </w:rPr>
        <w:t xml:space="preserve">Asbest werd gebruikt in meer dan 3.500 toepassingen. </w:t>
      </w:r>
      <w:r w:rsidR="00A84D05" w:rsidRPr="00064302">
        <w:rPr>
          <w:rFonts w:asciiTheme="majorHAnsi" w:hAnsiTheme="majorHAnsi" w:cstheme="majorHAnsi"/>
        </w:rPr>
        <w:t xml:space="preserve">Er bestaat </w:t>
      </w:r>
      <w:proofErr w:type="spellStart"/>
      <w:r w:rsidR="00F7070F" w:rsidRPr="00064302">
        <w:rPr>
          <w:rFonts w:asciiTheme="majorHAnsi" w:hAnsiTheme="majorHAnsi" w:cstheme="majorHAnsi"/>
        </w:rPr>
        <w:t>hechtgebonden</w:t>
      </w:r>
      <w:proofErr w:type="spellEnd"/>
      <w:r w:rsidR="00F7070F" w:rsidRPr="00064302">
        <w:rPr>
          <w:rFonts w:asciiTheme="majorHAnsi" w:hAnsiTheme="majorHAnsi" w:cstheme="majorHAnsi"/>
        </w:rPr>
        <w:t xml:space="preserve"> of</w:t>
      </w:r>
      <w:r w:rsidR="00443121" w:rsidRPr="00064302">
        <w:rPr>
          <w:rFonts w:asciiTheme="majorHAnsi" w:hAnsiTheme="majorHAnsi" w:cstheme="majorHAnsi"/>
        </w:rPr>
        <w:t xml:space="preserve"> </w:t>
      </w:r>
      <w:r w:rsidR="00A84D05" w:rsidRPr="00064302">
        <w:rPr>
          <w:rFonts w:asciiTheme="majorHAnsi" w:hAnsiTheme="majorHAnsi" w:cstheme="majorHAnsi"/>
        </w:rPr>
        <w:t>vast asbest</w:t>
      </w:r>
      <w:r w:rsidR="00B8752A" w:rsidRPr="00064302">
        <w:rPr>
          <w:rFonts w:asciiTheme="majorHAnsi" w:hAnsiTheme="majorHAnsi" w:cstheme="majorHAnsi"/>
        </w:rPr>
        <w:t xml:space="preserve"> en niet-</w:t>
      </w:r>
      <w:proofErr w:type="spellStart"/>
      <w:r w:rsidR="00B8752A" w:rsidRPr="00064302">
        <w:rPr>
          <w:rFonts w:asciiTheme="majorHAnsi" w:hAnsiTheme="majorHAnsi" w:cstheme="majorHAnsi"/>
        </w:rPr>
        <w:t>hechtgebonden</w:t>
      </w:r>
      <w:proofErr w:type="spellEnd"/>
      <w:r w:rsidR="00B8752A" w:rsidRPr="00064302">
        <w:rPr>
          <w:rFonts w:asciiTheme="majorHAnsi" w:hAnsiTheme="majorHAnsi" w:cstheme="majorHAnsi"/>
        </w:rPr>
        <w:t xml:space="preserve"> of los asbest</w:t>
      </w:r>
      <w:r w:rsidR="00A84D05" w:rsidRPr="00064302">
        <w:rPr>
          <w:rFonts w:asciiTheme="majorHAnsi" w:hAnsiTheme="majorHAnsi" w:cstheme="majorHAnsi"/>
        </w:rPr>
        <w:t xml:space="preserve">. </w:t>
      </w:r>
      <w:r w:rsidR="00D87B08" w:rsidRPr="00064302">
        <w:rPr>
          <w:rFonts w:asciiTheme="majorHAnsi" w:hAnsiTheme="majorHAnsi" w:cstheme="majorHAnsi"/>
        </w:rPr>
        <w:t xml:space="preserve">In </w:t>
      </w:r>
      <w:proofErr w:type="spellStart"/>
      <w:r w:rsidR="00D87B08" w:rsidRPr="00064302">
        <w:rPr>
          <w:rFonts w:asciiTheme="majorHAnsi" w:hAnsiTheme="majorHAnsi" w:cstheme="majorHAnsi"/>
        </w:rPr>
        <w:t>hechtgebonden</w:t>
      </w:r>
      <w:proofErr w:type="spellEnd"/>
      <w:r w:rsidR="00D87B08" w:rsidRPr="00064302">
        <w:rPr>
          <w:rFonts w:asciiTheme="majorHAnsi" w:hAnsiTheme="majorHAnsi" w:cstheme="majorHAnsi"/>
        </w:rPr>
        <w:t xml:space="preserve"> asbesthoudende toepassingen zijn de asbestvezels gebonden met een bindmiddel, zoals cement</w:t>
      </w:r>
      <w:r w:rsidR="00064302">
        <w:rPr>
          <w:rFonts w:asciiTheme="majorHAnsi" w:hAnsiTheme="majorHAnsi" w:cstheme="majorHAnsi"/>
        </w:rPr>
        <w:t xml:space="preserve"> </w:t>
      </w:r>
      <w:r w:rsidR="00D87B08" w:rsidRPr="00064302">
        <w:rPr>
          <w:rFonts w:asciiTheme="majorHAnsi" w:hAnsiTheme="majorHAnsi" w:cstheme="majorHAnsi"/>
        </w:rPr>
        <w:t>of lijm. De bekendste voorbeelden zijn asbesthoudende leien en golfplaten.</w:t>
      </w:r>
      <w:r w:rsidR="00B8752A" w:rsidRPr="00064302">
        <w:rPr>
          <w:rFonts w:asciiTheme="majorHAnsi" w:hAnsiTheme="majorHAnsi" w:cstheme="majorHAnsi"/>
        </w:rPr>
        <w:t xml:space="preserve"> Toepassingen met los asbest bevatten weinig bindmiddel of gebruiken een zwak bindmiddel zoals gips.</w:t>
      </w:r>
    </w:p>
    <w:p w14:paraId="3223EA2C" w14:textId="77777777" w:rsidR="00A84D05" w:rsidRPr="00064302" w:rsidRDefault="00A84D05" w:rsidP="00364145">
      <w:pPr>
        <w:spacing w:after="0"/>
        <w:rPr>
          <w:rFonts w:asciiTheme="majorHAnsi" w:hAnsiTheme="majorHAnsi" w:cstheme="majorHAnsi"/>
        </w:rPr>
      </w:pPr>
    </w:p>
    <w:p w14:paraId="3A3F90B1" w14:textId="77777777" w:rsidR="009C73FE" w:rsidRDefault="009C73FE" w:rsidP="00364145">
      <w:pPr>
        <w:spacing w:after="0"/>
        <w:rPr>
          <w:rFonts w:asciiTheme="majorHAnsi" w:hAnsiTheme="majorHAnsi" w:cstheme="majorHAnsi"/>
          <w:highlight w:val="yellow"/>
        </w:rPr>
      </w:pPr>
    </w:p>
    <w:p w14:paraId="65206687" w14:textId="31E0991B" w:rsidR="00364145" w:rsidRPr="00364145" w:rsidRDefault="0076731E" w:rsidP="00364145">
      <w:pPr>
        <w:spacing w:after="0"/>
        <w:rPr>
          <w:rFonts w:asciiTheme="majorHAnsi" w:hAnsiTheme="majorHAnsi" w:cstheme="majorHAnsi"/>
          <w:b/>
          <w:bCs/>
          <w:color w:val="002060"/>
        </w:rPr>
      </w:pPr>
      <w:r>
        <w:rPr>
          <w:rFonts w:asciiTheme="majorHAnsi" w:hAnsiTheme="majorHAnsi" w:cstheme="majorHAnsi"/>
          <w:b/>
          <w:bCs/>
          <w:color w:val="002060"/>
        </w:rPr>
        <w:t xml:space="preserve">Gezondheidsrisico’s van asbest </w:t>
      </w:r>
    </w:p>
    <w:p w14:paraId="2982EAE0" w14:textId="35B40FFA" w:rsidR="00201B81" w:rsidRDefault="00201B81" w:rsidP="00364145">
      <w:pPr>
        <w:spacing w:after="0"/>
        <w:rPr>
          <w:rFonts w:asciiTheme="majorHAnsi" w:hAnsiTheme="majorHAnsi" w:cstheme="majorHAnsi"/>
        </w:rPr>
      </w:pPr>
      <w:r w:rsidRPr="00201B81">
        <w:rPr>
          <w:rFonts w:asciiTheme="majorHAnsi" w:hAnsiTheme="majorHAnsi" w:cstheme="majorHAnsi"/>
        </w:rPr>
        <w:t xml:space="preserve">Asbestvezels zijn alleen schadelijk wanneer ze worden ingeademd. Het inslikken van asbestvezels of het aanraken van asbesthoudend materiaal wordt niet als gevaarlijk beschouwd. </w:t>
      </w:r>
      <w:r>
        <w:rPr>
          <w:rFonts w:asciiTheme="majorHAnsi" w:hAnsiTheme="majorHAnsi" w:cstheme="majorHAnsi"/>
        </w:rPr>
        <w:t>Toch wordt er aangeraden de handen te wa</w:t>
      </w:r>
      <w:r w:rsidR="008C76DE">
        <w:rPr>
          <w:rFonts w:asciiTheme="majorHAnsi" w:hAnsiTheme="majorHAnsi" w:cstheme="majorHAnsi"/>
        </w:rPr>
        <w:t xml:space="preserve">ssen na contact. </w:t>
      </w:r>
    </w:p>
    <w:p w14:paraId="3317CBE3" w14:textId="77777777" w:rsidR="00201B81" w:rsidRDefault="00201B81" w:rsidP="00364145">
      <w:pPr>
        <w:spacing w:after="0"/>
        <w:rPr>
          <w:rFonts w:asciiTheme="majorHAnsi" w:hAnsiTheme="majorHAnsi" w:cstheme="majorHAnsi"/>
        </w:rPr>
      </w:pPr>
    </w:p>
    <w:p w14:paraId="17246F2D" w14:textId="6173D9F8" w:rsidR="00201B81" w:rsidRDefault="00201B81" w:rsidP="00364145">
      <w:pPr>
        <w:spacing w:after="0"/>
        <w:rPr>
          <w:rFonts w:asciiTheme="majorHAnsi" w:hAnsiTheme="majorHAnsi" w:cstheme="majorHAnsi"/>
        </w:rPr>
      </w:pPr>
      <w:r w:rsidRPr="00201B81">
        <w:rPr>
          <w:rFonts w:asciiTheme="majorHAnsi" w:hAnsiTheme="majorHAnsi" w:cstheme="majorHAnsi"/>
        </w:rPr>
        <w:t>Beroepsmatige blootstelling aan hoge concentraties asbestvezels</w:t>
      </w:r>
      <w:r w:rsidR="009C73FE">
        <w:rPr>
          <w:rFonts w:asciiTheme="majorHAnsi" w:hAnsiTheme="majorHAnsi" w:cstheme="majorHAnsi"/>
        </w:rPr>
        <w:t xml:space="preserve"> </w:t>
      </w:r>
      <w:r w:rsidRPr="00201B81">
        <w:rPr>
          <w:rFonts w:asciiTheme="majorHAnsi" w:hAnsiTheme="majorHAnsi" w:cstheme="majorHAnsi"/>
        </w:rPr>
        <w:t xml:space="preserve">kan leiden tot ziekten gerelateerd aan asbest, zoals kanker en asbestose (een vorm van stoflong). Meestal </w:t>
      </w:r>
      <w:r w:rsidR="005F29DA">
        <w:rPr>
          <w:rFonts w:asciiTheme="majorHAnsi" w:hAnsiTheme="majorHAnsi" w:cstheme="majorHAnsi"/>
        </w:rPr>
        <w:t>merkt men deze ziekten pas op 1</w:t>
      </w:r>
      <w:r w:rsidRPr="00201B81">
        <w:rPr>
          <w:rFonts w:asciiTheme="majorHAnsi" w:hAnsiTheme="majorHAnsi" w:cstheme="majorHAnsi"/>
        </w:rPr>
        <w:t>0 tot 40 jaar na de blootstelling. Het risico van eenmalige blootstelling is echter zeer klein. Niettemin is het van cruciaal belang om extra blootstelling te voorkomen door asbesthoudend materiaal op de juiste manier en met de nodige voorzorgsmaatregelen te verwijderen</w:t>
      </w:r>
      <w:r w:rsidR="009C73FE">
        <w:rPr>
          <w:rFonts w:asciiTheme="majorHAnsi" w:hAnsiTheme="majorHAnsi" w:cstheme="majorHAnsi"/>
        </w:rPr>
        <w:t>.</w:t>
      </w:r>
    </w:p>
    <w:p w14:paraId="399BA147" w14:textId="77777777" w:rsidR="00201B81" w:rsidRDefault="00201B81" w:rsidP="00364145">
      <w:pPr>
        <w:spacing w:after="0"/>
        <w:rPr>
          <w:rFonts w:asciiTheme="majorHAnsi" w:hAnsiTheme="majorHAnsi" w:cstheme="majorHAnsi"/>
        </w:rPr>
      </w:pPr>
    </w:p>
    <w:p w14:paraId="5BE0F005" w14:textId="77777777" w:rsidR="009C73FE" w:rsidRDefault="009C73FE" w:rsidP="00364145">
      <w:pPr>
        <w:spacing w:after="0"/>
        <w:rPr>
          <w:rFonts w:asciiTheme="majorHAnsi" w:hAnsiTheme="majorHAnsi" w:cstheme="majorHAnsi"/>
        </w:rPr>
      </w:pPr>
    </w:p>
    <w:p w14:paraId="178BE5A7" w14:textId="28C16CAD" w:rsidR="00FD0B3F" w:rsidRPr="00FD0B3F" w:rsidRDefault="00FD0B3F" w:rsidP="00FD0B3F">
      <w:pPr>
        <w:spacing w:after="0"/>
        <w:rPr>
          <w:rFonts w:asciiTheme="majorHAnsi" w:hAnsiTheme="majorHAnsi" w:cstheme="majorHAnsi"/>
          <w:b/>
          <w:bCs/>
          <w:color w:val="002060"/>
        </w:rPr>
      </w:pPr>
      <w:r w:rsidRPr="00FD0B3F">
        <w:rPr>
          <w:rFonts w:asciiTheme="majorHAnsi" w:hAnsiTheme="majorHAnsi" w:cstheme="majorHAnsi"/>
          <w:b/>
          <w:bCs/>
          <w:color w:val="002060"/>
        </w:rPr>
        <w:t xml:space="preserve">Mag </w:t>
      </w:r>
      <w:r w:rsidR="00201B81">
        <w:rPr>
          <w:rFonts w:asciiTheme="majorHAnsi" w:hAnsiTheme="majorHAnsi" w:cstheme="majorHAnsi"/>
          <w:b/>
          <w:bCs/>
          <w:color w:val="002060"/>
        </w:rPr>
        <w:t>je</w:t>
      </w:r>
      <w:r w:rsidRPr="00FD0B3F">
        <w:rPr>
          <w:rFonts w:asciiTheme="majorHAnsi" w:hAnsiTheme="majorHAnsi" w:cstheme="majorHAnsi"/>
          <w:b/>
          <w:bCs/>
          <w:color w:val="002060"/>
        </w:rPr>
        <w:t xml:space="preserve"> asbest</w:t>
      </w:r>
      <w:r w:rsidR="00201B81">
        <w:rPr>
          <w:rFonts w:asciiTheme="majorHAnsi" w:hAnsiTheme="majorHAnsi" w:cstheme="majorHAnsi"/>
          <w:b/>
          <w:bCs/>
          <w:color w:val="002060"/>
        </w:rPr>
        <w:t xml:space="preserve"> zelf</w:t>
      </w:r>
      <w:r w:rsidRPr="00FD0B3F">
        <w:rPr>
          <w:rFonts w:asciiTheme="majorHAnsi" w:hAnsiTheme="majorHAnsi" w:cstheme="majorHAnsi"/>
          <w:b/>
          <w:bCs/>
          <w:color w:val="002060"/>
        </w:rPr>
        <w:t xml:space="preserve"> verwijderen? </w:t>
      </w:r>
    </w:p>
    <w:p w14:paraId="138BF844" w14:textId="562A072F" w:rsidR="00FD0B3F" w:rsidRDefault="007A4C07" w:rsidP="00364145">
      <w:pPr>
        <w:spacing w:after="0"/>
        <w:rPr>
          <w:rFonts w:asciiTheme="majorHAnsi" w:hAnsiTheme="majorHAnsi" w:cstheme="majorHAnsi"/>
          <w:color w:val="auto"/>
        </w:rPr>
      </w:pPr>
      <w:r w:rsidRPr="007A4C07">
        <w:rPr>
          <w:rFonts w:asciiTheme="majorHAnsi" w:hAnsiTheme="majorHAnsi" w:cstheme="majorHAnsi"/>
          <w:color w:val="auto"/>
        </w:rPr>
        <w:t xml:space="preserve">Of je zelf </w:t>
      </w:r>
      <w:r w:rsidR="00650F96">
        <w:rPr>
          <w:rFonts w:asciiTheme="majorHAnsi" w:hAnsiTheme="majorHAnsi" w:cstheme="majorHAnsi"/>
          <w:color w:val="auto"/>
        </w:rPr>
        <w:t>asbest mag verwijderen</w:t>
      </w:r>
      <w:r w:rsidRPr="007A4C07">
        <w:rPr>
          <w:rFonts w:asciiTheme="majorHAnsi" w:hAnsiTheme="majorHAnsi" w:cstheme="majorHAnsi"/>
          <w:color w:val="auto"/>
        </w:rPr>
        <w:t xml:space="preserve">, hangt af van het soort materiaal en het type asbest dat aanwezig is (los of </w:t>
      </w:r>
      <w:proofErr w:type="spellStart"/>
      <w:r w:rsidRPr="007A4C07">
        <w:rPr>
          <w:rFonts w:asciiTheme="majorHAnsi" w:hAnsiTheme="majorHAnsi" w:cstheme="majorHAnsi"/>
          <w:color w:val="auto"/>
        </w:rPr>
        <w:t>hechtgebonden</w:t>
      </w:r>
      <w:proofErr w:type="spellEnd"/>
      <w:r w:rsidRPr="007A4C07">
        <w:rPr>
          <w:rFonts w:asciiTheme="majorHAnsi" w:hAnsiTheme="majorHAnsi" w:cstheme="majorHAnsi"/>
          <w:color w:val="auto"/>
        </w:rPr>
        <w:t xml:space="preserve">). Als je van plan bent </w:t>
      </w:r>
      <w:r w:rsidR="00695A7F">
        <w:rPr>
          <w:rFonts w:asciiTheme="majorHAnsi" w:hAnsiTheme="majorHAnsi" w:cstheme="majorHAnsi"/>
          <w:color w:val="auto"/>
        </w:rPr>
        <w:t xml:space="preserve">een woning van voor </w:t>
      </w:r>
      <w:r w:rsidRPr="007A4C07">
        <w:rPr>
          <w:rFonts w:asciiTheme="majorHAnsi" w:hAnsiTheme="majorHAnsi" w:cstheme="majorHAnsi"/>
          <w:color w:val="auto"/>
        </w:rPr>
        <w:t xml:space="preserve">2001 </w:t>
      </w:r>
      <w:r w:rsidR="00695A7F">
        <w:rPr>
          <w:rFonts w:asciiTheme="majorHAnsi" w:hAnsiTheme="majorHAnsi" w:cstheme="majorHAnsi"/>
          <w:color w:val="auto"/>
        </w:rPr>
        <w:t>te verbouwen</w:t>
      </w:r>
      <w:r w:rsidRPr="007A4C07">
        <w:rPr>
          <w:rFonts w:asciiTheme="majorHAnsi" w:hAnsiTheme="majorHAnsi" w:cstheme="majorHAnsi"/>
          <w:color w:val="auto"/>
        </w:rPr>
        <w:t xml:space="preserve">, </w:t>
      </w:r>
      <w:r w:rsidR="005829E9">
        <w:rPr>
          <w:rFonts w:asciiTheme="majorHAnsi" w:hAnsiTheme="majorHAnsi" w:cstheme="majorHAnsi"/>
          <w:color w:val="auto"/>
        </w:rPr>
        <w:t xml:space="preserve">en je hebt geen asbest attest, </w:t>
      </w:r>
      <w:r w:rsidRPr="007A4C07">
        <w:rPr>
          <w:rFonts w:asciiTheme="majorHAnsi" w:hAnsiTheme="majorHAnsi" w:cstheme="majorHAnsi"/>
          <w:color w:val="auto"/>
        </w:rPr>
        <w:t xml:space="preserve">is het essentieel om voorafgaand aan de werkzaamheden goed onderzoek te doen. Op websites zoals </w:t>
      </w:r>
      <w:hyperlink r:id="rId11" w:history="1">
        <w:r w:rsidRPr="004A1A45">
          <w:rPr>
            <w:rStyle w:val="Hyperlink"/>
            <w:rFonts w:asciiTheme="majorHAnsi" w:hAnsiTheme="majorHAnsi" w:cstheme="majorHAnsi"/>
          </w:rPr>
          <w:t>www.asbestinfo.be</w:t>
        </w:r>
      </w:hyperlink>
      <w:r>
        <w:rPr>
          <w:rFonts w:asciiTheme="majorHAnsi" w:hAnsiTheme="majorHAnsi" w:cstheme="majorHAnsi"/>
        </w:rPr>
        <w:t xml:space="preserve">  </w:t>
      </w:r>
      <w:r w:rsidRPr="007A4C07">
        <w:rPr>
          <w:rFonts w:asciiTheme="majorHAnsi" w:hAnsiTheme="majorHAnsi" w:cstheme="majorHAnsi"/>
          <w:color w:val="auto"/>
        </w:rPr>
        <w:t>k</w:t>
      </w:r>
      <w:r>
        <w:rPr>
          <w:rFonts w:asciiTheme="majorHAnsi" w:hAnsiTheme="majorHAnsi" w:cstheme="majorHAnsi"/>
          <w:color w:val="auto"/>
        </w:rPr>
        <w:t>a</w:t>
      </w:r>
      <w:r w:rsidRPr="007A4C07">
        <w:rPr>
          <w:rFonts w:asciiTheme="majorHAnsi" w:hAnsiTheme="majorHAnsi" w:cstheme="majorHAnsi"/>
          <w:color w:val="auto"/>
        </w:rPr>
        <w:t xml:space="preserve">n je leren waarop je moet letten om mogelijke asbestmaterialen te herkennen. Het is echter belangrijk op te merken dat alleen </w:t>
      </w:r>
      <w:r w:rsidR="00051254">
        <w:rPr>
          <w:rFonts w:asciiTheme="majorHAnsi" w:hAnsiTheme="majorHAnsi" w:cstheme="majorHAnsi"/>
          <w:color w:val="auto"/>
        </w:rPr>
        <w:t xml:space="preserve">een </w:t>
      </w:r>
      <w:r w:rsidRPr="007A4C07">
        <w:rPr>
          <w:rFonts w:asciiTheme="majorHAnsi" w:hAnsiTheme="majorHAnsi" w:cstheme="majorHAnsi"/>
          <w:color w:val="auto"/>
        </w:rPr>
        <w:t xml:space="preserve">laboratoriumanalyse met zekerheid kan bevestigen of ergens asbest aanwezig is. Wees daarom altijd voorzichtig en neem indien nodig professionele hulp </w:t>
      </w:r>
      <w:r w:rsidR="007056F9">
        <w:rPr>
          <w:rFonts w:asciiTheme="majorHAnsi" w:hAnsiTheme="majorHAnsi" w:cstheme="majorHAnsi"/>
          <w:color w:val="auto"/>
        </w:rPr>
        <w:t>onder</w:t>
      </w:r>
      <w:r w:rsidRPr="007A4C07">
        <w:rPr>
          <w:rFonts w:asciiTheme="majorHAnsi" w:hAnsiTheme="majorHAnsi" w:cstheme="majorHAnsi"/>
          <w:color w:val="auto"/>
        </w:rPr>
        <w:t xml:space="preserve"> de arm. Jouw gezondheid en die van anderen staan immers op het spel.</w:t>
      </w:r>
    </w:p>
    <w:p w14:paraId="498DBE0F" w14:textId="77777777" w:rsidR="00E55B2B" w:rsidRDefault="00E55B2B" w:rsidP="00364145">
      <w:pPr>
        <w:spacing w:after="0"/>
        <w:rPr>
          <w:rFonts w:asciiTheme="majorHAnsi" w:hAnsiTheme="majorHAnsi" w:cstheme="majorHAnsi"/>
          <w:color w:val="auto"/>
        </w:rPr>
      </w:pPr>
    </w:p>
    <w:p w14:paraId="34265CD7" w14:textId="77777777" w:rsidR="005452E9" w:rsidRPr="00B925B6" w:rsidRDefault="005452E9" w:rsidP="005452E9">
      <w:pPr>
        <w:rPr>
          <w:color w:val="auto"/>
        </w:rPr>
      </w:pPr>
      <w:r w:rsidRPr="00751B78">
        <w:rPr>
          <w:b/>
          <w:bCs/>
          <w:color w:val="002060"/>
        </w:rPr>
        <w:t>Meer informatie over gezond binnen?</w:t>
      </w:r>
      <w:r>
        <w:rPr>
          <w:color w:val="auto"/>
        </w:rPr>
        <w:t xml:space="preserve"> </w:t>
      </w:r>
      <w:hyperlink r:id="rId12" w:history="1">
        <w:r w:rsidRPr="000C1CF4">
          <w:rPr>
            <w:rStyle w:val="Hyperlink"/>
          </w:rPr>
          <w:t>www.gezondbinnen.be</w:t>
        </w:r>
      </w:hyperlink>
      <w:r>
        <w:rPr>
          <w:color w:val="auto"/>
        </w:rPr>
        <w:t xml:space="preserve"> </w:t>
      </w:r>
    </w:p>
    <w:p w14:paraId="53088081" w14:textId="77777777" w:rsidR="00E55B2B" w:rsidRDefault="00E55B2B" w:rsidP="00364145">
      <w:pPr>
        <w:spacing w:after="0"/>
        <w:rPr>
          <w:rFonts w:asciiTheme="majorHAnsi" w:hAnsiTheme="majorHAnsi" w:cstheme="majorHAnsi"/>
          <w:color w:val="auto"/>
        </w:rPr>
      </w:pPr>
    </w:p>
    <w:sectPr w:rsidR="00E55B2B" w:rsidSect="00B925B6">
      <w:headerReference w:type="default" r:id="rId13"/>
      <w:footerReference w:type="even" r:id="rId14"/>
      <w:footerReference w:type="defaul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2CD8" w14:textId="77777777" w:rsidR="00EF6AC1" w:rsidRDefault="00EF6AC1">
      <w:r>
        <w:separator/>
      </w:r>
    </w:p>
  </w:endnote>
  <w:endnote w:type="continuationSeparator" w:id="0">
    <w:p w14:paraId="1A1CE891" w14:textId="77777777" w:rsidR="00EF6AC1" w:rsidRDefault="00EF6AC1">
      <w:r>
        <w:continuationSeparator/>
      </w:r>
    </w:p>
  </w:endnote>
  <w:endnote w:type="continuationNotice" w:id="1">
    <w:p w14:paraId="0538ACF2" w14:textId="77777777" w:rsidR="00EF6AC1" w:rsidRDefault="00EF6A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2A43" w14:textId="77777777" w:rsidR="00EF6AC1" w:rsidRDefault="00EF6AC1">
      <w:r>
        <w:separator/>
      </w:r>
    </w:p>
  </w:footnote>
  <w:footnote w:type="continuationSeparator" w:id="0">
    <w:p w14:paraId="4B608359" w14:textId="77777777" w:rsidR="00EF6AC1" w:rsidRDefault="00EF6AC1">
      <w:r>
        <w:continuationSeparator/>
      </w:r>
    </w:p>
  </w:footnote>
  <w:footnote w:type="continuationNotice" w:id="1">
    <w:p w14:paraId="03F26C20" w14:textId="77777777" w:rsidR="00EF6AC1" w:rsidRDefault="00EF6A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1254"/>
    <w:rsid w:val="0005428B"/>
    <w:rsid w:val="00054889"/>
    <w:rsid w:val="00054CF6"/>
    <w:rsid w:val="0005576D"/>
    <w:rsid w:val="0005636D"/>
    <w:rsid w:val="0006089D"/>
    <w:rsid w:val="000624B4"/>
    <w:rsid w:val="00064302"/>
    <w:rsid w:val="00072576"/>
    <w:rsid w:val="00072E02"/>
    <w:rsid w:val="00073B37"/>
    <w:rsid w:val="000757DE"/>
    <w:rsid w:val="000767D3"/>
    <w:rsid w:val="00076D20"/>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13E2"/>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04A2"/>
    <w:rsid w:val="00151865"/>
    <w:rsid w:val="0015387A"/>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1AAD"/>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1B81"/>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6182"/>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07F7"/>
    <w:rsid w:val="002B1DFF"/>
    <w:rsid w:val="002B2103"/>
    <w:rsid w:val="002B2B4B"/>
    <w:rsid w:val="002C2F6B"/>
    <w:rsid w:val="002C3766"/>
    <w:rsid w:val="002C5CD3"/>
    <w:rsid w:val="002C7310"/>
    <w:rsid w:val="002C7B43"/>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145"/>
    <w:rsid w:val="00364348"/>
    <w:rsid w:val="00365D0A"/>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3121"/>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0F8D"/>
    <w:rsid w:val="004C59D1"/>
    <w:rsid w:val="004D08C4"/>
    <w:rsid w:val="004D1DCB"/>
    <w:rsid w:val="004D452D"/>
    <w:rsid w:val="004E0457"/>
    <w:rsid w:val="004E1CD7"/>
    <w:rsid w:val="004E2480"/>
    <w:rsid w:val="004E2867"/>
    <w:rsid w:val="004E3105"/>
    <w:rsid w:val="004F060D"/>
    <w:rsid w:val="004F0C75"/>
    <w:rsid w:val="004F3E51"/>
    <w:rsid w:val="004F41E0"/>
    <w:rsid w:val="004F47C2"/>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2E9"/>
    <w:rsid w:val="0054582B"/>
    <w:rsid w:val="0055083F"/>
    <w:rsid w:val="00551ACF"/>
    <w:rsid w:val="005529C1"/>
    <w:rsid w:val="005576D1"/>
    <w:rsid w:val="005634F0"/>
    <w:rsid w:val="005648F9"/>
    <w:rsid w:val="00570B2F"/>
    <w:rsid w:val="00572398"/>
    <w:rsid w:val="00573344"/>
    <w:rsid w:val="00575AB1"/>
    <w:rsid w:val="0058242A"/>
    <w:rsid w:val="005829E9"/>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29DA"/>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0F96"/>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5A7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56F9"/>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6731E"/>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4C07"/>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B58B2"/>
    <w:rsid w:val="008C0776"/>
    <w:rsid w:val="008C0DDB"/>
    <w:rsid w:val="008C5607"/>
    <w:rsid w:val="008C697D"/>
    <w:rsid w:val="008C76DE"/>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C73FE"/>
    <w:rsid w:val="009D0E80"/>
    <w:rsid w:val="009D221E"/>
    <w:rsid w:val="009D35C0"/>
    <w:rsid w:val="009D3AC4"/>
    <w:rsid w:val="009D42E6"/>
    <w:rsid w:val="009D46D5"/>
    <w:rsid w:val="009D4854"/>
    <w:rsid w:val="009D48A3"/>
    <w:rsid w:val="009D6CB9"/>
    <w:rsid w:val="009E13AB"/>
    <w:rsid w:val="009E1D98"/>
    <w:rsid w:val="009E2173"/>
    <w:rsid w:val="009E335A"/>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81F96"/>
    <w:rsid w:val="00A84D05"/>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52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29B"/>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08"/>
    <w:rsid w:val="00D87BE2"/>
    <w:rsid w:val="00D903E7"/>
    <w:rsid w:val="00D923E5"/>
    <w:rsid w:val="00D93035"/>
    <w:rsid w:val="00D93264"/>
    <w:rsid w:val="00D94D4D"/>
    <w:rsid w:val="00D97CDA"/>
    <w:rsid w:val="00DA0EBA"/>
    <w:rsid w:val="00DA2945"/>
    <w:rsid w:val="00DA479F"/>
    <w:rsid w:val="00DB074B"/>
    <w:rsid w:val="00DB2F67"/>
    <w:rsid w:val="00DC375B"/>
    <w:rsid w:val="00DC408A"/>
    <w:rsid w:val="00DC4C2C"/>
    <w:rsid w:val="00DC5470"/>
    <w:rsid w:val="00DC7E98"/>
    <w:rsid w:val="00DD1BBB"/>
    <w:rsid w:val="00DD2B28"/>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06929"/>
    <w:rsid w:val="00E10C12"/>
    <w:rsid w:val="00E12AAA"/>
    <w:rsid w:val="00E13F76"/>
    <w:rsid w:val="00E16A0A"/>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5B2B"/>
    <w:rsid w:val="00E56537"/>
    <w:rsid w:val="00E613C3"/>
    <w:rsid w:val="00E6252D"/>
    <w:rsid w:val="00E64AD9"/>
    <w:rsid w:val="00E66B45"/>
    <w:rsid w:val="00E754CB"/>
    <w:rsid w:val="00E75D4A"/>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EF6AC1"/>
    <w:rsid w:val="00F11AF0"/>
    <w:rsid w:val="00F152C8"/>
    <w:rsid w:val="00F1531C"/>
    <w:rsid w:val="00F16B4E"/>
    <w:rsid w:val="00F179D7"/>
    <w:rsid w:val="00F206FA"/>
    <w:rsid w:val="00F23D18"/>
    <w:rsid w:val="00F25667"/>
    <w:rsid w:val="00F25FE0"/>
    <w:rsid w:val="00F27B16"/>
    <w:rsid w:val="00F32618"/>
    <w:rsid w:val="00F33F70"/>
    <w:rsid w:val="00F34350"/>
    <w:rsid w:val="00F35114"/>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070F"/>
    <w:rsid w:val="00F72A20"/>
    <w:rsid w:val="00F731CD"/>
    <w:rsid w:val="00F73AC9"/>
    <w:rsid w:val="00F7720C"/>
    <w:rsid w:val="00F7754E"/>
    <w:rsid w:val="00F80540"/>
    <w:rsid w:val="00F80CE6"/>
    <w:rsid w:val="00F818CF"/>
    <w:rsid w:val="00F833A9"/>
    <w:rsid w:val="00F85ED5"/>
    <w:rsid w:val="00F912D1"/>
    <w:rsid w:val="00F92B76"/>
    <w:rsid w:val="00F945AD"/>
    <w:rsid w:val="00F96BD5"/>
    <w:rsid w:val="00F97154"/>
    <w:rsid w:val="00FA02C0"/>
    <w:rsid w:val="00FA371F"/>
    <w:rsid w:val="00FB03B1"/>
    <w:rsid w:val="00FB0F98"/>
    <w:rsid w:val="00FB2820"/>
    <w:rsid w:val="00FB428B"/>
    <w:rsid w:val="00FC0970"/>
    <w:rsid w:val="00FC0B73"/>
    <w:rsid w:val="00FC5BA9"/>
    <w:rsid w:val="00FD0B3F"/>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09499400">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20484361">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zondbinnen.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bestinfo.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87F24"/>
    <w:rsid w:val="002928F3"/>
    <w:rsid w:val="002F732A"/>
    <w:rsid w:val="004C50CA"/>
    <w:rsid w:val="004E02FF"/>
    <w:rsid w:val="005C156F"/>
    <w:rsid w:val="005C507E"/>
    <w:rsid w:val="005C6DBA"/>
    <w:rsid w:val="007929DC"/>
    <w:rsid w:val="0094733F"/>
    <w:rsid w:val="009C5D2B"/>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2.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customXml/itemProps3.xml><?xml version="1.0" encoding="utf-8"?>
<ds:datastoreItem xmlns:ds="http://schemas.openxmlformats.org/officeDocument/2006/customXml" ds:itemID="{0F28BC7A-4961-47CD-80E1-4150D3A4C9B9}"/>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416</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2700</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45</cp:revision>
  <dcterms:created xsi:type="dcterms:W3CDTF">2023-08-03T11:45:00Z</dcterms:created>
  <dcterms:modified xsi:type="dcterms:W3CDTF">2023-09-22T07:48:00Z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