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08B6C" w14:textId="77777777" w:rsidR="00CB1018" w:rsidRPr="00F418F0" w:rsidRDefault="00CB1018" w:rsidP="00CB1018">
      <w:pPr>
        <w:pStyle w:val="a6"/>
        <w:ind w:left="1036" w:firstLine="0"/>
        <w:jc w:val="center"/>
        <w:rPr>
          <w:sz w:val="24"/>
          <w:szCs w:val="24"/>
          <w:lang w:val="uk-UA"/>
        </w:rPr>
      </w:pPr>
    </w:p>
    <w:p w14:paraId="7FC19110" w14:textId="77777777" w:rsidR="00CB1018" w:rsidRPr="00F418F0" w:rsidRDefault="00CB1018" w:rsidP="00CB1018">
      <w:pPr>
        <w:pStyle w:val="a6"/>
        <w:ind w:left="1036" w:firstLine="0"/>
        <w:jc w:val="left"/>
        <w:rPr>
          <w:sz w:val="24"/>
          <w:szCs w:val="24"/>
          <w:lang w:val="uk-UA"/>
        </w:rPr>
      </w:pPr>
      <w:r w:rsidRPr="00F418F0">
        <w:rPr>
          <w:sz w:val="24"/>
          <w:szCs w:val="24"/>
          <w:lang w:val="uk-UA"/>
        </w:rPr>
        <w:t>________________________________________________________________</w:t>
      </w:r>
    </w:p>
    <w:p w14:paraId="3FE70321" w14:textId="77777777" w:rsidR="00CB1018" w:rsidRPr="00F418F0" w:rsidRDefault="00CB1018" w:rsidP="00CB1018">
      <w:pPr>
        <w:pStyle w:val="a6"/>
        <w:ind w:left="1036"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418F0">
        <w:rPr>
          <w:rFonts w:ascii="Times New Roman" w:hAnsi="Times New Roman" w:cs="Times New Roman"/>
          <w:sz w:val="18"/>
          <w:szCs w:val="18"/>
          <w:lang w:val="uk-UA"/>
        </w:rPr>
        <w:t>(найменування загальноосвітнього навчального закладу)</w:t>
      </w:r>
    </w:p>
    <w:p w14:paraId="1C6FED9F" w14:textId="77777777" w:rsidR="00CB1018" w:rsidRPr="00F418F0" w:rsidRDefault="00CB1018" w:rsidP="006F0333">
      <w:pPr>
        <w:pStyle w:val="a6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71" w:type="dxa"/>
        <w:tblInd w:w="10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86"/>
      </w:tblGrid>
      <w:tr w:rsidR="006F0333" w:rsidRPr="00F418F0" w14:paraId="713A3DD2" w14:textId="77777777">
        <w:trPr>
          <w:trHeight w:val="3289"/>
        </w:trPr>
        <w:tc>
          <w:tcPr>
            <w:tcW w:w="4685" w:type="dxa"/>
            <w:tcMar>
              <w:top w:w="0" w:type="dxa"/>
              <w:left w:w="0" w:type="dxa"/>
              <w:bottom w:w="0" w:type="dxa"/>
              <w:right w:w="397" w:type="dxa"/>
            </w:tcMar>
          </w:tcPr>
          <w:p w14:paraId="0CFB9E11" w14:textId="77777777" w:rsidR="006F0333" w:rsidRPr="00F418F0" w:rsidRDefault="006F0333" w:rsidP="00CB1018">
            <w:pPr>
              <w:pStyle w:val="a6"/>
              <w:spacing w:after="170"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418F0">
              <w:rPr>
                <w:rFonts w:ascii="Times New Roman" w:hAnsi="Times New Roman" w:cs="Times New Roman"/>
                <w:b/>
                <w:sz w:val="24"/>
                <w:lang w:val="uk-UA"/>
              </w:rPr>
              <w:t>«ПОГОДЖЕНО»</w:t>
            </w:r>
          </w:p>
          <w:p w14:paraId="2BEBB996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sz w:val="24"/>
                <w:lang w:val="uk-UA"/>
              </w:rPr>
              <w:t>Заступник директора з НВР</w:t>
            </w:r>
          </w:p>
          <w:p w14:paraId="0D3B66F1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4"/>
                <w:szCs w:val="4"/>
                <w:lang w:val="uk-UA"/>
              </w:rPr>
            </w:pPr>
          </w:p>
          <w:p w14:paraId="3AE8EEE9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__________________________________</w:t>
            </w:r>
          </w:p>
          <w:p w14:paraId="152245CD" w14:textId="77777777" w:rsidR="006F0333" w:rsidRPr="00F418F0" w:rsidRDefault="00CB1018" w:rsidP="006F0333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(</w:t>
            </w:r>
            <w:r w:rsidR="006F0333" w:rsidRPr="00F418F0">
              <w:rPr>
                <w:rFonts w:ascii="Times New Roman" w:hAnsi="Times New Roman" w:cs="Times New Roman"/>
                <w:lang w:val="uk-UA"/>
              </w:rPr>
              <w:t>ПІБ</w:t>
            </w:r>
            <w:r w:rsidRPr="00F418F0">
              <w:rPr>
                <w:rFonts w:ascii="Times New Roman" w:hAnsi="Times New Roman" w:cs="Times New Roman"/>
                <w:lang w:val="uk-UA"/>
              </w:rPr>
              <w:t>)</w:t>
            </w:r>
          </w:p>
          <w:p w14:paraId="5EDC8530" w14:textId="77777777" w:rsidR="006F0333" w:rsidRPr="00F418F0" w:rsidRDefault="006F0333" w:rsidP="006F0333">
            <w:pPr>
              <w:pStyle w:val="a6"/>
              <w:spacing w:before="227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418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_____________________________________________</w:t>
            </w:r>
          </w:p>
          <w:p w14:paraId="4CEE79B9" w14:textId="77777777" w:rsidR="006F0333" w:rsidRPr="00F418F0" w:rsidRDefault="006F0333" w:rsidP="006F0333">
            <w:pPr>
              <w:pStyle w:val="a6"/>
              <w:spacing w:after="397"/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(підпис)</w:t>
            </w:r>
          </w:p>
          <w:p w14:paraId="73C08EA3" w14:textId="77777777" w:rsidR="006F0333" w:rsidRPr="00F418F0" w:rsidRDefault="006F0333" w:rsidP="006F0333">
            <w:pPr>
              <w:pStyle w:val="a6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«______» __________________20____ р.</w:t>
            </w:r>
          </w:p>
        </w:tc>
        <w:tc>
          <w:tcPr>
            <w:tcW w:w="4686" w:type="dxa"/>
            <w:tcMar>
              <w:top w:w="0" w:type="dxa"/>
              <w:left w:w="397" w:type="dxa"/>
              <w:bottom w:w="0" w:type="dxa"/>
              <w:right w:w="0" w:type="dxa"/>
            </w:tcMar>
          </w:tcPr>
          <w:p w14:paraId="3D2CFAA7" w14:textId="77777777" w:rsidR="006F0333" w:rsidRPr="00F418F0" w:rsidRDefault="006F0333" w:rsidP="00CB1018">
            <w:pPr>
              <w:pStyle w:val="a6"/>
              <w:spacing w:after="170"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418F0">
              <w:rPr>
                <w:rFonts w:ascii="Times New Roman" w:hAnsi="Times New Roman" w:cs="Times New Roman"/>
                <w:b/>
                <w:sz w:val="24"/>
                <w:lang w:val="uk-UA"/>
              </w:rPr>
              <w:t>«ЗАТВЕРДЖЕНО»</w:t>
            </w:r>
          </w:p>
          <w:p w14:paraId="0198A0D4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sz w:val="24"/>
                <w:lang w:val="uk-UA"/>
              </w:rPr>
              <w:t>ДИРЕКТОР</w:t>
            </w:r>
          </w:p>
          <w:p w14:paraId="575E956B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4"/>
                <w:szCs w:val="4"/>
                <w:lang w:val="uk-UA"/>
              </w:rPr>
            </w:pPr>
          </w:p>
          <w:p w14:paraId="629710BF" w14:textId="77777777" w:rsidR="006F0333" w:rsidRPr="00F418F0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__________________________________</w:t>
            </w:r>
          </w:p>
          <w:p w14:paraId="586A63C0" w14:textId="77777777" w:rsidR="006F0333" w:rsidRPr="00F418F0" w:rsidRDefault="00CB1018" w:rsidP="006F0333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(</w:t>
            </w:r>
            <w:r w:rsidR="006F0333" w:rsidRPr="00F418F0">
              <w:rPr>
                <w:rFonts w:ascii="Times New Roman" w:hAnsi="Times New Roman" w:cs="Times New Roman"/>
                <w:lang w:val="uk-UA"/>
              </w:rPr>
              <w:t>ПІБ</w:t>
            </w:r>
            <w:r w:rsidRPr="00F418F0">
              <w:rPr>
                <w:rFonts w:ascii="Times New Roman" w:hAnsi="Times New Roman" w:cs="Times New Roman"/>
                <w:lang w:val="uk-UA"/>
              </w:rPr>
              <w:t>)</w:t>
            </w:r>
          </w:p>
          <w:p w14:paraId="048199F7" w14:textId="77777777" w:rsidR="006F0333" w:rsidRPr="00F418F0" w:rsidRDefault="006F0333" w:rsidP="006F0333">
            <w:pPr>
              <w:pStyle w:val="a6"/>
              <w:spacing w:before="227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418F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_____________________________________________</w:t>
            </w:r>
          </w:p>
          <w:p w14:paraId="7AFC4AB4" w14:textId="77777777" w:rsidR="006F0333" w:rsidRPr="00F418F0" w:rsidRDefault="006F0333" w:rsidP="006F0333">
            <w:pPr>
              <w:pStyle w:val="a6"/>
              <w:spacing w:after="397"/>
              <w:ind w:firstLine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(підпис)</w:t>
            </w:r>
          </w:p>
          <w:p w14:paraId="3BCAE183" w14:textId="77777777" w:rsidR="006F0333" w:rsidRPr="00F418F0" w:rsidRDefault="006F0333" w:rsidP="006F0333">
            <w:pPr>
              <w:pStyle w:val="a6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F418F0">
              <w:rPr>
                <w:rFonts w:ascii="Times New Roman" w:hAnsi="Times New Roman" w:cs="Times New Roman"/>
                <w:lang w:val="uk-UA"/>
              </w:rPr>
              <w:t>«______» __________________20____ р.</w:t>
            </w:r>
          </w:p>
        </w:tc>
      </w:tr>
    </w:tbl>
    <w:p w14:paraId="62629C52" w14:textId="77777777" w:rsidR="006F0333" w:rsidRPr="00F418F0" w:rsidRDefault="006F0333" w:rsidP="006F0333">
      <w:pPr>
        <w:jc w:val="center"/>
        <w:outlineLvl w:val="0"/>
        <w:rPr>
          <w:b/>
          <w:lang w:val="uk-UA"/>
        </w:rPr>
      </w:pPr>
    </w:p>
    <w:p w14:paraId="7C13D984" w14:textId="77777777" w:rsidR="006F0333" w:rsidRPr="00F418F0" w:rsidRDefault="006F0333" w:rsidP="006F0333">
      <w:pPr>
        <w:jc w:val="center"/>
        <w:outlineLvl w:val="0"/>
        <w:rPr>
          <w:b/>
          <w:lang w:val="uk-UA"/>
        </w:rPr>
      </w:pPr>
    </w:p>
    <w:p w14:paraId="208C9417" w14:textId="77777777" w:rsidR="006F0333" w:rsidRPr="00F418F0" w:rsidRDefault="006F0333" w:rsidP="006F0333">
      <w:pPr>
        <w:jc w:val="center"/>
        <w:outlineLvl w:val="0"/>
        <w:rPr>
          <w:b/>
          <w:lang w:val="uk-UA"/>
        </w:rPr>
      </w:pPr>
    </w:p>
    <w:p w14:paraId="4C1A0900" w14:textId="77777777" w:rsidR="006F0333" w:rsidRPr="00F418F0" w:rsidRDefault="006F0333" w:rsidP="006F0333">
      <w:pPr>
        <w:jc w:val="center"/>
        <w:outlineLvl w:val="0"/>
        <w:rPr>
          <w:b/>
          <w:lang w:val="uk-UA"/>
        </w:rPr>
      </w:pPr>
    </w:p>
    <w:p w14:paraId="1DD82C41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b/>
          <w:sz w:val="28"/>
          <w:szCs w:val="28"/>
          <w:lang w:val="uk-UA"/>
        </w:rPr>
      </w:pPr>
      <w:r w:rsidRPr="00F418F0">
        <w:rPr>
          <w:b/>
          <w:sz w:val="28"/>
          <w:szCs w:val="28"/>
          <w:lang w:val="uk-UA"/>
        </w:rPr>
        <w:t xml:space="preserve">Календарно-тематичне планування  </w:t>
      </w:r>
    </w:p>
    <w:p w14:paraId="092678A2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b/>
          <w:sz w:val="28"/>
          <w:szCs w:val="28"/>
          <w:lang w:val="uk-UA"/>
        </w:rPr>
      </w:pPr>
      <w:r w:rsidRPr="00F418F0">
        <w:rPr>
          <w:b/>
          <w:sz w:val="28"/>
          <w:szCs w:val="28"/>
          <w:lang w:val="uk-UA"/>
        </w:rPr>
        <w:t>з алгебри</w:t>
      </w:r>
    </w:p>
    <w:p w14:paraId="23EE891D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sz w:val="28"/>
          <w:szCs w:val="28"/>
          <w:lang w:val="uk-UA"/>
        </w:rPr>
      </w:pPr>
      <w:r w:rsidRPr="00F418F0">
        <w:rPr>
          <w:sz w:val="28"/>
          <w:szCs w:val="28"/>
          <w:lang w:val="uk-UA"/>
        </w:rPr>
        <w:t>для ________________ класу</w:t>
      </w:r>
    </w:p>
    <w:p w14:paraId="110EE219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sz w:val="28"/>
          <w:szCs w:val="28"/>
          <w:lang w:val="uk-UA"/>
        </w:rPr>
      </w:pPr>
      <w:r w:rsidRPr="00F418F0">
        <w:rPr>
          <w:sz w:val="28"/>
          <w:szCs w:val="28"/>
          <w:lang w:val="uk-UA"/>
        </w:rPr>
        <w:t xml:space="preserve">на </w:t>
      </w:r>
      <w:r w:rsidR="008B018A" w:rsidRPr="00F418F0">
        <w:rPr>
          <w:sz w:val="28"/>
          <w:szCs w:val="28"/>
          <w:lang w:val="uk-UA"/>
        </w:rPr>
        <w:t xml:space="preserve"> </w:t>
      </w:r>
      <w:r w:rsidRPr="00F418F0">
        <w:rPr>
          <w:sz w:val="28"/>
          <w:szCs w:val="28"/>
          <w:lang w:val="uk-UA"/>
        </w:rPr>
        <w:t xml:space="preserve">20___ </w:t>
      </w:r>
      <w:r w:rsidR="00DF0A65" w:rsidRPr="00F418F0">
        <w:rPr>
          <w:sz w:val="28"/>
          <w:szCs w:val="28"/>
          <w:lang w:val="uk-UA"/>
        </w:rPr>
        <w:t xml:space="preserve">/ </w:t>
      </w:r>
      <w:r w:rsidRPr="00F418F0">
        <w:rPr>
          <w:sz w:val="28"/>
          <w:szCs w:val="28"/>
          <w:lang w:val="uk-UA"/>
        </w:rPr>
        <w:t xml:space="preserve">20___ </w:t>
      </w:r>
      <w:r w:rsidR="008B018A" w:rsidRPr="00F418F0">
        <w:rPr>
          <w:sz w:val="28"/>
          <w:szCs w:val="28"/>
          <w:lang w:val="uk-UA"/>
        </w:rPr>
        <w:t xml:space="preserve"> </w:t>
      </w:r>
      <w:proofErr w:type="spellStart"/>
      <w:r w:rsidRPr="00F418F0">
        <w:rPr>
          <w:sz w:val="28"/>
          <w:szCs w:val="28"/>
          <w:lang w:val="uk-UA"/>
        </w:rPr>
        <w:t>н.р</w:t>
      </w:r>
      <w:proofErr w:type="spellEnd"/>
      <w:r w:rsidRPr="00F418F0">
        <w:rPr>
          <w:sz w:val="28"/>
          <w:szCs w:val="28"/>
          <w:lang w:val="uk-UA"/>
        </w:rPr>
        <w:t>.</w:t>
      </w:r>
    </w:p>
    <w:p w14:paraId="03049448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b/>
          <w:sz w:val="16"/>
          <w:szCs w:val="16"/>
          <w:lang w:val="uk-UA"/>
        </w:rPr>
      </w:pPr>
    </w:p>
    <w:p w14:paraId="61B92E4C" w14:textId="77777777" w:rsidR="006F0333" w:rsidRPr="00F418F0" w:rsidRDefault="006F0333" w:rsidP="00CB1018">
      <w:pPr>
        <w:ind w:left="1036"/>
        <w:jc w:val="center"/>
        <w:outlineLvl w:val="0"/>
        <w:rPr>
          <w:sz w:val="28"/>
          <w:szCs w:val="28"/>
          <w:lang w:val="uk-UA"/>
        </w:rPr>
      </w:pPr>
      <w:r w:rsidRPr="00F418F0">
        <w:rPr>
          <w:sz w:val="28"/>
          <w:szCs w:val="28"/>
          <w:lang w:val="uk-UA"/>
        </w:rPr>
        <w:t>_______________________________________________________</w:t>
      </w:r>
    </w:p>
    <w:p w14:paraId="183216E5" w14:textId="77777777" w:rsidR="006F0333" w:rsidRPr="00F418F0" w:rsidRDefault="006F0333" w:rsidP="00CB1018">
      <w:pPr>
        <w:spacing w:line="360" w:lineRule="auto"/>
        <w:ind w:left="1036"/>
        <w:jc w:val="center"/>
        <w:outlineLvl w:val="0"/>
        <w:rPr>
          <w:sz w:val="20"/>
          <w:szCs w:val="20"/>
          <w:lang w:val="uk-UA"/>
        </w:rPr>
      </w:pPr>
      <w:r w:rsidRPr="00F418F0">
        <w:rPr>
          <w:sz w:val="20"/>
          <w:szCs w:val="20"/>
          <w:lang w:val="uk-UA"/>
        </w:rPr>
        <w:t>(ПІБ учителя)</w:t>
      </w:r>
    </w:p>
    <w:p w14:paraId="54A50E48" w14:textId="77777777" w:rsidR="006F0333" w:rsidRPr="00F418F0" w:rsidRDefault="006F0333" w:rsidP="00CB1018">
      <w:pPr>
        <w:spacing w:line="360" w:lineRule="auto"/>
        <w:ind w:left="1036"/>
        <w:outlineLvl w:val="0"/>
        <w:rPr>
          <w:sz w:val="28"/>
          <w:szCs w:val="28"/>
          <w:lang w:val="uk-UA"/>
        </w:rPr>
      </w:pPr>
    </w:p>
    <w:p w14:paraId="5B21B7BF" w14:textId="77777777" w:rsidR="006F0333" w:rsidRPr="00F418F0" w:rsidRDefault="006F0333" w:rsidP="00CB1018">
      <w:pPr>
        <w:spacing w:line="360" w:lineRule="auto"/>
        <w:ind w:left="1036"/>
        <w:outlineLvl w:val="0"/>
        <w:rPr>
          <w:lang w:val="uk-UA"/>
        </w:rPr>
      </w:pPr>
      <w:r w:rsidRPr="00F418F0">
        <w:rPr>
          <w:lang w:val="uk-UA"/>
        </w:rPr>
        <w:t>Розглянуто на засіданні МО (кафедри) _______________________</w:t>
      </w:r>
      <w:r w:rsidR="008B018A" w:rsidRPr="00F418F0">
        <w:rPr>
          <w:lang w:val="uk-UA"/>
        </w:rPr>
        <w:t>________</w:t>
      </w:r>
      <w:r w:rsidRPr="00F418F0">
        <w:rPr>
          <w:lang w:val="uk-UA"/>
        </w:rPr>
        <w:t>__________</w:t>
      </w:r>
    </w:p>
    <w:p w14:paraId="37930130" w14:textId="77777777" w:rsidR="006F0333" w:rsidRPr="00F418F0" w:rsidRDefault="006F0333" w:rsidP="00CB1018">
      <w:pPr>
        <w:spacing w:line="360" w:lineRule="auto"/>
        <w:ind w:left="1036"/>
        <w:outlineLvl w:val="0"/>
        <w:rPr>
          <w:lang w:val="uk-UA"/>
        </w:rPr>
      </w:pPr>
      <w:r w:rsidRPr="00F418F0">
        <w:rPr>
          <w:lang w:val="uk-UA"/>
        </w:rPr>
        <w:t>__________________________________________________________</w:t>
      </w:r>
      <w:r w:rsidR="008B018A" w:rsidRPr="00F418F0">
        <w:rPr>
          <w:lang w:val="uk-UA"/>
        </w:rPr>
        <w:t>_________</w:t>
      </w:r>
      <w:r w:rsidRPr="00F418F0">
        <w:rPr>
          <w:lang w:val="uk-UA"/>
        </w:rPr>
        <w:t>________</w:t>
      </w:r>
    </w:p>
    <w:p w14:paraId="1DA1705F" w14:textId="77777777" w:rsidR="006F0333" w:rsidRPr="00F418F0" w:rsidRDefault="006F0333" w:rsidP="00CB1018">
      <w:pPr>
        <w:spacing w:line="480" w:lineRule="auto"/>
        <w:ind w:left="1036"/>
        <w:outlineLvl w:val="0"/>
        <w:rPr>
          <w:lang w:val="uk-UA"/>
        </w:rPr>
      </w:pPr>
      <w:r w:rsidRPr="00F418F0">
        <w:rPr>
          <w:lang w:val="uk-UA"/>
        </w:rPr>
        <w:t>Протокол № ____</w:t>
      </w:r>
      <w:r w:rsidR="008B018A" w:rsidRPr="00F418F0">
        <w:rPr>
          <w:lang w:val="uk-UA"/>
        </w:rPr>
        <w:t>__</w:t>
      </w:r>
      <w:r w:rsidRPr="00F418F0">
        <w:rPr>
          <w:lang w:val="uk-UA"/>
        </w:rPr>
        <w:t>__ від «_____»______</w:t>
      </w:r>
      <w:r w:rsidR="008B018A" w:rsidRPr="00F418F0">
        <w:rPr>
          <w:lang w:val="uk-UA"/>
        </w:rPr>
        <w:t>____</w:t>
      </w:r>
      <w:r w:rsidRPr="00F418F0">
        <w:rPr>
          <w:lang w:val="uk-UA"/>
        </w:rPr>
        <w:t>________20_____</w:t>
      </w:r>
      <w:r w:rsidR="008B018A" w:rsidRPr="00F418F0">
        <w:rPr>
          <w:lang w:val="uk-UA"/>
        </w:rPr>
        <w:t xml:space="preserve"> </w:t>
      </w:r>
      <w:r w:rsidR="00B221B9" w:rsidRPr="00F418F0">
        <w:rPr>
          <w:lang w:val="uk-UA"/>
        </w:rPr>
        <w:t xml:space="preserve"> </w:t>
      </w:r>
      <w:r w:rsidRPr="00F418F0">
        <w:rPr>
          <w:lang w:val="uk-UA"/>
        </w:rPr>
        <w:t>р.</w:t>
      </w:r>
    </w:p>
    <w:p w14:paraId="5560AF7F" w14:textId="77777777" w:rsidR="006F0333" w:rsidRPr="00F418F0" w:rsidRDefault="006F0333" w:rsidP="00CB1018">
      <w:pPr>
        <w:ind w:left="1036"/>
        <w:outlineLvl w:val="0"/>
        <w:rPr>
          <w:sz w:val="28"/>
          <w:szCs w:val="28"/>
          <w:lang w:val="uk-UA"/>
        </w:rPr>
      </w:pPr>
      <w:r w:rsidRPr="00F418F0">
        <w:rPr>
          <w:lang w:val="uk-UA"/>
        </w:rPr>
        <w:t>Голова  МО ___________________________________</w:t>
      </w:r>
      <w:r w:rsidR="008B018A" w:rsidRPr="00F418F0">
        <w:rPr>
          <w:lang w:val="uk-UA"/>
        </w:rPr>
        <w:t>_____</w:t>
      </w:r>
      <w:r w:rsidRPr="00F418F0">
        <w:rPr>
          <w:lang w:val="uk-UA"/>
        </w:rPr>
        <w:t>____________</w:t>
      </w:r>
    </w:p>
    <w:p w14:paraId="793983CF" w14:textId="77777777" w:rsidR="006F0333" w:rsidRPr="00F418F0" w:rsidRDefault="006F0333" w:rsidP="00CB1018">
      <w:pPr>
        <w:spacing w:line="360" w:lineRule="auto"/>
        <w:ind w:left="1036"/>
        <w:outlineLvl w:val="0"/>
        <w:rPr>
          <w:sz w:val="20"/>
          <w:szCs w:val="20"/>
          <w:lang w:val="uk-UA"/>
        </w:rPr>
      </w:pP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8"/>
          <w:szCs w:val="28"/>
          <w:lang w:val="uk-UA"/>
        </w:rPr>
        <w:tab/>
      </w:r>
      <w:r w:rsidRPr="00F418F0">
        <w:rPr>
          <w:sz w:val="20"/>
          <w:szCs w:val="20"/>
          <w:lang w:val="uk-UA"/>
        </w:rPr>
        <w:t>(ПІБ, підпис)</w:t>
      </w:r>
    </w:p>
    <w:p w14:paraId="2E8292E3" w14:textId="77777777" w:rsidR="006F0333" w:rsidRPr="00F418F0" w:rsidRDefault="006F0333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6249DD83" w14:textId="77777777" w:rsidR="006F0333" w:rsidRPr="00F418F0" w:rsidRDefault="006F0333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46C3DCA1" w14:textId="77777777" w:rsidR="00F126C5" w:rsidRPr="00F418F0" w:rsidRDefault="00F126C5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62F3F7DC" w14:textId="77777777" w:rsidR="00F126C5" w:rsidRPr="00F418F0" w:rsidRDefault="00F126C5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447897ED" w14:textId="77777777" w:rsidR="00A53FC3" w:rsidRPr="00F418F0" w:rsidRDefault="00A53FC3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6169333E" w14:textId="77777777" w:rsidR="00D6228C" w:rsidRPr="00F418F0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1BDFAAB1" w14:textId="77777777" w:rsidR="00D6228C" w:rsidRPr="00F418F0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6EA4019E" w14:textId="77777777" w:rsidR="00D6228C" w:rsidRPr="00F418F0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24DF08E1" w14:textId="77777777" w:rsidR="00A962C4" w:rsidRPr="00F418F0" w:rsidRDefault="00A962C4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1B646A98" w14:textId="77777777" w:rsidR="00595B8C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  <w:r w:rsidRPr="00F418F0">
        <w:rPr>
          <w:rFonts w:eastAsia="Calibri"/>
          <w:color w:val="000000"/>
          <w:lang w:val="uk-UA" w:eastAsia="en-US"/>
        </w:rPr>
        <w:t>Відповідно до Модельної навчальної програми ля закладів загальної середньої освіти</w:t>
      </w:r>
    </w:p>
    <w:p w14:paraId="765A0E4D" w14:textId="77777777" w:rsidR="00D6228C" w:rsidRPr="00F418F0" w:rsidRDefault="00595B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</w:t>
      </w:r>
      <w:r w:rsidR="00D6228C" w:rsidRPr="00F418F0">
        <w:rPr>
          <w:rFonts w:eastAsia="Calibri"/>
          <w:color w:val="000000"/>
          <w:lang w:val="uk-UA" w:eastAsia="en-US"/>
        </w:rPr>
        <w:t xml:space="preserve">( автор  </w:t>
      </w:r>
      <w:proofErr w:type="spellStart"/>
      <w:r w:rsidR="00D6228C" w:rsidRPr="00F418F0">
        <w:rPr>
          <w:rFonts w:eastAsia="Calibri"/>
          <w:b/>
          <w:color w:val="000000"/>
          <w:lang w:val="uk-UA" w:eastAsia="en-US"/>
        </w:rPr>
        <w:t>Істер</w:t>
      </w:r>
      <w:proofErr w:type="spellEnd"/>
      <w:r w:rsidR="00D6228C" w:rsidRPr="00F418F0">
        <w:rPr>
          <w:rFonts w:eastAsia="Calibri"/>
          <w:b/>
          <w:color w:val="000000"/>
          <w:lang w:val="uk-UA" w:eastAsia="en-US"/>
        </w:rPr>
        <w:t> О.С.)</w:t>
      </w:r>
      <w:r w:rsidR="00D6228C" w:rsidRPr="00F418F0">
        <w:rPr>
          <w:rFonts w:eastAsia="Calibri"/>
          <w:color w:val="000000"/>
          <w:lang w:val="uk-UA" w:eastAsia="en-US"/>
        </w:rPr>
        <w:t xml:space="preserve">, </w:t>
      </w:r>
      <w:r>
        <w:rPr>
          <w:rFonts w:eastAsia="Calibri"/>
          <w:color w:val="000000"/>
          <w:lang w:val="uk-UA" w:eastAsia="en-US"/>
        </w:rPr>
        <w:t xml:space="preserve"> </w:t>
      </w:r>
      <w:r w:rsidR="00D6228C" w:rsidRPr="00F418F0">
        <w:rPr>
          <w:rFonts w:eastAsia="Calibri"/>
          <w:color w:val="000000"/>
          <w:lang w:val="uk-UA" w:eastAsia="en-US"/>
        </w:rPr>
        <w:t>«Рекомендовано Міністерством освіти і науки України»</w:t>
      </w:r>
    </w:p>
    <w:p w14:paraId="77E38BF1" w14:textId="77777777" w:rsidR="00D6228C" w:rsidRPr="00F418F0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  <w:r w:rsidRPr="00F418F0">
        <w:rPr>
          <w:rFonts w:eastAsia="Calibri"/>
          <w:color w:val="000000"/>
          <w:lang w:val="uk-UA" w:eastAsia="en-US"/>
        </w:rPr>
        <w:t xml:space="preserve">(наказ Міністерства освіти і науки України від </w:t>
      </w:r>
      <w:r w:rsidR="000C11C5" w:rsidRPr="000C11C5">
        <w:rPr>
          <w:rFonts w:eastAsia="Calibri"/>
          <w:lang w:val="uk-UA" w:eastAsia="en-US"/>
        </w:rPr>
        <w:t>24.07.2023 № 883</w:t>
      </w:r>
      <w:r w:rsidR="000C11C5">
        <w:rPr>
          <w:rStyle w:val="fontstyle01"/>
          <w:lang w:val="uk-UA"/>
        </w:rPr>
        <w:t xml:space="preserve"> </w:t>
      </w:r>
      <w:r w:rsidRPr="00F418F0">
        <w:rPr>
          <w:rFonts w:eastAsia="Calibri"/>
          <w:color w:val="000000"/>
          <w:lang w:val="uk-UA" w:eastAsia="en-US"/>
        </w:rPr>
        <w:t>)</w:t>
      </w:r>
    </w:p>
    <w:p w14:paraId="6F7C9303" w14:textId="77777777" w:rsidR="00A53FC3" w:rsidRPr="00F418F0" w:rsidRDefault="00A53FC3" w:rsidP="00CB1018">
      <w:pPr>
        <w:ind w:left="1036"/>
        <w:outlineLvl w:val="0"/>
        <w:rPr>
          <w:b/>
          <w:sz w:val="28"/>
          <w:szCs w:val="28"/>
          <w:lang w:val="uk-UA"/>
        </w:rPr>
      </w:pPr>
    </w:p>
    <w:p w14:paraId="1920BAAD" w14:textId="77777777" w:rsidR="00BD3F57" w:rsidRPr="00F418F0" w:rsidRDefault="00BD3F57" w:rsidP="00B14E28">
      <w:pPr>
        <w:jc w:val="center"/>
        <w:rPr>
          <w:b/>
          <w:lang w:val="uk-UA"/>
        </w:rPr>
      </w:pPr>
    </w:p>
    <w:p w14:paraId="17A63792" w14:textId="77777777" w:rsidR="00BD3F57" w:rsidRPr="00F418F0" w:rsidRDefault="00BD3F57" w:rsidP="00B14E28">
      <w:pPr>
        <w:jc w:val="center"/>
        <w:rPr>
          <w:b/>
          <w:sz w:val="28"/>
          <w:szCs w:val="28"/>
          <w:lang w:val="uk-UA"/>
        </w:rPr>
      </w:pPr>
      <w:r w:rsidRPr="00F418F0">
        <w:rPr>
          <w:b/>
          <w:sz w:val="28"/>
          <w:szCs w:val="28"/>
          <w:lang w:val="uk-UA"/>
        </w:rPr>
        <w:lastRenderedPageBreak/>
        <w:t xml:space="preserve">Алгебра, 7 клас  </w:t>
      </w:r>
    </w:p>
    <w:p w14:paraId="5EAEA2C5" w14:textId="77777777" w:rsidR="00BD3F57" w:rsidRPr="00F418F0" w:rsidRDefault="00D6228C" w:rsidP="00C406B7">
      <w:pPr>
        <w:jc w:val="center"/>
        <w:rPr>
          <w:lang w:val="uk-UA"/>
        </w:rPr>
      </w:pPr>
      <w:r w:rsidRPr="00F418F0">
        <w:rPr>
          <w:lang w:val="uk-UA"/>
        </w:rPr>
        <w:t>(3</w:t>
      </w:r>
      <w:r w:rsidR="00BD3F57" w:rsidRPr="00F418F0">
        <w:rPr>
          <w:lang w:val="uk-UA"/>
        </w:rPr>
        <w:t xml:space="preserve"> години на тиждень, І семестр </w:t>
      </w:r>
      <w:r w:rsidR="005013C1" w:rsidRPr="00F418F0">
        <w:rPr>
          <w:lang w:val="uk-UA"/>
        </w:rPr>
        <w:t>–</w:t>
      </w:r>
      <w:r w:rsidR="00BE49F4" w:rsidRPr="00F418F0">
        <w:rPr>
          <w:lang w:val="uk-UA"/>
        </w:rPr>
        <w:t xml:space="preserve"> 48</w:t>
      </w:r>
      <w:r w:rsidR="00BD3F57" w:rsidRPr="00F418F0">
        <w:rPr>
          <w:lang w:val="uk-UA"/>
        </w:rPr>
        <w:t xml:space="preserve"> год,  ІІ семестр </w:t>
      </w:r>
      <w:r w:rsidR="005013C1" w:rsidRPr="00F418F0">
        <w:rPr>
          <w:lang w:val="uk-UA"/>
        </w:rPr>
        <w:t>–</w:t>
      </w:r>
      <w:r w:rsidR="00BE49F4" w:rsidRPr="00F418F0">
        <w:rPr>
          <w:lang w:val="uk-UA"/>
        </w:rPr>
        <w:t xml:space="preserve"> 57</w:t>
      </w:r>
      <w:r w:rsidR="00BD3F57" w:rsidRPr="00F418F0">
        <w:rPr>
          <w:lang w:val="uk-UA"/>
        </w:rPr>
        <w:t xml:space="preserve"> год)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58"/>
        <w:gridCol w:w="7230"/>
        <w:gridCol w:w="1167"/>
      </w:tblGrid>
      <w:tr w:rsidR="00BD3F57" w:rsidRPr="00F418F0" w14:paraId="157BD43D" w14:textId="77777777" w:rsidTr="001C4665">
        <w:trPr>
          <w:trHeight w:val="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4B63" w14:textId="77777777" w:rsidR="00BD3F57" w:rsidRPr="00F418F0" w:rsidRDefault="00BD3F57" w:rsidP="00E22FD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418F0">
              <w:rPr>
                <w:b/>
                <w:sz w:val="22"/>
                <w:szCs w:val="22"/>
                <w:lang w:val="uk-UA"/>
              </w:rPr>
              <w:t>№ уроку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FD6A" w14:textId="77777777" w:rsidR="00BD3F57" w:rsidRPr="00F418F0" w:rsidRDefault="00BD3F57" w:rsidP="00E22FD1">
            <w:pPr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Дата</w:t>
            </w:r>
          </w:p>
          <w:p w14:paraId="591DAD70" w14:textId="77777777" w:rsidR="00BD3F57" w:rsidRPr="00F418F0" w:rsidRDefault="00BD3F57" w:rsidP="00E22FD1">
            <w:pPr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проведення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8B09" w14:textId="77777777" w:rsidR="00BD3F57" w:rsidRPr="00F418F0" w:rsidRDefault="00BD3F57" w:rsidP="00E22FD1">
            <w:pPr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Теми уроку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C0F2" w14:textId="77777777" w:rsidR="00BD3F57" w:rsidRPr="00F418F0" w:rsidRDefault="00BD3F57" w:rsidP="00E22FD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418F0">
              <w:rPr>
                <w:b/>
                <w:sz w:val="22"/>
                <w:szCs w:val="22"/>
                <w:lang w:val="uk-UA"/>
              </w:rPr>
              <w:t>Примітки</w:t>
            </w:r>
          </w:p>
        </w:tc>
      </w:tr>
      <w:tr w:rsidR="00BD3F57" w:rsidRPr="00F418F0" w14:paraId="29DD9E4C" w14:textId="77777777" w:rsidTr="007538D9">
        <w:trPr>
          <w:trHeight w:val="32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F736" w14:textId="77777777" w:rsidR="00BD3F57" w:rsidRPr="00F418F0" w:rsidRDefault="00BD3F57" w:rsidP="00E22FD1">
            <w:pPr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b/>
                <w:sz w:val="28"/>
                <w:szCs w:val="28"/>
                <w:lang w:val="uk-UA"/>
              </w:rPr>
              <w:t>І семестр</w:t>
            </w:r>
          </w:p>
        </w:tc>
      </w:tr>
      <w:tr w:rsidR="00BD3F57" w:rsidRPr="00F418F0" w14:paraId="67822866" w14:textId="77777777" w:rsidTr="007538D9">
        <w:trPr>
          <w:trHeight w:val="322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8E9F" w14:textId="77777777" w:rsidR="00BD3F57" w:rsidRPr="00F418F0" w:rsidRDefault="005B48C5" w:rsidP="005B48C5">
            <w:pPr>
              <w:spacing w:before="60" w:after="60"/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УЗАГАЛЬНЕННЯ ТА СИСТЕМАТИЗАЦІЯ ЗНАНЬ ЗА КУРС  МАТМАТИКИ 5-6 класів (</w:t>
            </w:r>
            <w:r w:rsidR="009A1F86" w:rsidRPr="00F418F0">
              <w:rPr>
                <w:b/>
                <w:lang w:val="uk-UA"/>
              </w:rPr>
              <w:t>8</w:t>
            </w:r>
            <w:r w:rsidRPr="00F418F0">
              <w:rPr>
                <w:b/>
                <w:lang w:val="uk-UA"/>
              </w:rPr>
              <w:t xml:space="preserve"> год )</w:t>
            </w:r>
          </w:p>
        </w:tc>
      </w:tr>
      <w:tr w:rsidR="00274FFD" w:rsidRPr="00F418F0" w14:paraId="3E44C38A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CB91" w14:textId="77777777" w:rsidR="00274FFD" w:rsidRPr="00F418F0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2C7A" w14:textId="77777777" w:rsidR="00274FFD" w:rsidRPr="00F418F0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2400" w14:textId="77777777" w:rsidR="00274FFD" w:rsidRPr="00F418F0" w:rsidRDefault="00DE1688" w:rsidP="00DE1688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Натуральні числа. Арифметичні дії з натуральними числами . Подільність натуральних чисел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127A" w14:textId="77777777" w:rsidR="00274FFD" w:rsidRPr="00F418F0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F418F0" w14:paraId="092367AA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4A37" w14:textId="77777777" w:rsidR="00274FFD" w:rsidRPr="00F418F0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0BF5" w14:textId="77777777" w:rsidR="00274FFD" w:rsidRPr="00F418F0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5FBE" w14:textId="77777777" w:rsidR="00274FFD" w:rsidRPr="00F418F0" w:rsidRDefault="00DE1688" w:rsidP="00DE1688">
            <w:pPr>
              <w:spacing w:before="60" w:after="60"/>
              <w:rPr>
                <w:lang w:val="uk-UA"/>
              </w:rPr>
            </w:pPr>
            <w:r w:rsidRPr="00F418F0">
              <w:rPr>
                <w:highlight w:val="white"/>
                <w:lang w:val="uk-UA"/>
              </w:rPr>
              <w:t>Десятковий дріб. Арифметичні дії з десятковими дробами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B62C" w14:textId="77777777" w:rsidR="00274FFD" w:rsidRPr="00F418F0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F418F0" w14:paraId="2F34F97E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A8A5" w14:textId="77777777" w:rsidR="00274FFD" w:rsidRPr="00F418F0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8B25" w14:textId="77777777" w:rsidR="00274FFD" w:rsidRPr="00F418F0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F60A" w14:textId="77777777" w:rsidR="00274FFD" w:rsidRPr="00F418F0" w:rsidRDefault="00DE1688" w:rsidP="00274FFD">
            <w:pPr>
              <w:spacing w:before="60" w:after="60"/>
              <w:rPr>
                <w:lang w:val="uk-UA"/>
              </w:rPr>
            </w:pPr>
            <w:r w:rsidRPr="00F418F0">
              <w:rPr>
                <w:highlight w:val="white"/>
                <w:lang w:val="uk-UA"/>
              </w:rPr>
              <w:t>Звичайні дроби</w:t>
            </w:r>
            <w:r w:rsidRPr="00F418F0">
              <w:rPr>
                <w:lang w:val="uk-UA"/>
              </w:rPr>
              <w:t xml:space="preserve">. </w:t>
            </w:r>
            <w:r w:rsidRPr="00F418F0">
              <w:rPr>
                <w:highlight w:val="white"/>
                <w:lang w:val="uk-UA"/>
              </w:rPr>
              <w:t>Арифметичні дії зі звичайними дробами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B12E" w14:textId="77777777" w:rsidR="00274FFD" w:rsidRPr="00F418F0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F418F0" w14:paraId="04843617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3110" w14:textId="77777777" w:rsidR="00274FFD" w:rsidRPr="00F418F0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07EF" w14:textId="77777777" w:rsidR="00274FFD" w:rsidRPr="00F418F0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1C7D" w14:textId="77777777" w:rsidR="00274FFD" w:rsidRPr="00F418F0" w:rsidRDefault="00A32A86" w:rsidP="00274FF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Арифметичні дії зі звичайними дробами</w:t>
            </w:r>
            <w:r w:rsidR="008848F9" w:rsidRPr="00F418F0">
              <w:rPr>
                <w:lang w:val="uk-UA"/>
              </w:rPr>
              <w:t>.</w:t>
            </w:r>
            <w:r w:rsidR="003C1C25" w:rsidRPr="00F418F0">
              <w:rPr>
                <w:lang w:val="uk-UA"/>
              </w:rPr>
              <w:t xml:space="preserve"> </w:t>
            </w:r>
            <w:r w:rsidR="008848F9" w:rsidRPr="00F418F0">
              <w:rPr>
                <w:lang w:val="uk-UA"/>
              </w:rPr>
              <w:t>Відсотки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B7E2" w14:textId="77777777" w:rsidR="00274FFD" w:rsidRPr="00F418F0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F418F0" w14:paraId="52BD1430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D3CA" w14:textId="77777777" w:rsidR="00274FFD" w:rsidRPr="00F418F0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D881" w14:textId="77777777" w:rsidR="00274FFD" w:rsidRPr="00F418F0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AAD4" w14:textId="77777777" w:rsidR="00274FFD" w:rsidRPr="00F418F0" w:rsidRDefault="00A32A86" w:rsidP="00274FFD">
            <w:pPr>
              <w:spacing w:before="60" w:after="60"/>
              <w:rPr>
                <w:lang w:val="uk-UA"/>
              </w:rPr>
            </w:pPr>
            <w:r w:rsidRPr="00F418F0">
              <w:rPr>
                <w:highlight w:val="white"/>
                <w:lang w:val="uk-UA"/>
              </w:rPr>
              <w:t>Відношення і пропорції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31F4" w14:textId="77777777" w:rsidR="00274FFD" w:rsidRPr="00F418F0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F418F0" w14:paraId="27BB8CF2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5845" w14:textId="77777777" w:rsidR="00274FFD" w:rsidRPr="00F418F0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18F2" w14:textId="77777777" w:rsidR="00274FFD" w:rsidRPr="00F418F0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980" w14:textId="77777777" w:rsidR="00274FFD" w:rsidRPr="00F418F0" w:rsidRDefault="00D5530A" w:rsidP="00274FFD">
            <w:pPr>
              <w:spacing w:before="60" w:after="60"/>
              <w:rPr>
                <w:lang w:val="uk-UA"/>
              </w:rPr>
            </w:pPr>
            <w:r w:rsidRPr="00F418F0">
              <w:rPr>
                <w:highlight w:val="white"/>
                <w:lang w:val="uk-UA"/>
              </w:rPr>
              <w:t>Відношення і пропорції</w:t>
            </w:r>
            <w:r w:rsidRPr="00F418F0">
              <w:rPr>
                <w:lang w:val="uk-UA"/>
              </w:rPr>
              <w:t xml:space="preserve"> .</w:t>
            </w:r>
            <w:r w:rsidR="00A32A86" w:rsidRPr="00F418F0">
              <w:rPr>
                <w:lang w:val="uk-UA"/>
              </w:rPr>
              <w:t>Раціональні числа та дії з ними.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D851" w14:textId="77777777" w:rsidR="00274FFD" w:rsidRPr="00F418F0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A32A86" w:rsidRPr="00F418F0" w14:paraId="26780B78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DA82" w14:textId="77777777" w:rsidR="00A32A86" w:rsidRPr="00F418F0" w:rsidRDefault="00A32A86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88B6" w14:textId="77777777" w:rsidR="00A32A86" w:rsidRPr="00F418F0" w:rsidRDefault="00A32A86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A600" w14:textId="77777777" w:rsidR="00A32A86" w:rsidRPr="00F418F0" w:rsidRDefault="00D5530A" w:rsidP="00274FF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Раціональні числа та дії з ними.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3FD1" w14:textId="77777777" w:rsidR="00A32A86" w:rsidRPr="00F418F0" w:rsidRDefault="00A32A86" w:rsidP="00274FFD">
            <w:pPr>
              <w:jc w:val="center"/>
              <w:rPr>
                <w:lang w:val="uk-UA"/>
              </w:rPr>
            </w:pPr>
          </w:p>
        </w:tc>
      </w:tr>
      <w:tr w:rsidR="00A32A86" w:rsidRPr="00F418F0" w14:paraId="00FE1094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CC90" w14:textId="77777777" w:rsidR="00A32A86" w:rsidRPr="00F418F0" w:rsidRDefault="00A32A86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A594" w14:textId="77777777" w:rsidR="00A32A86" w:rsidRPr="00F418F0" w:rsidRDefault="00A32A86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DC82" w14:textId="77777777" w:rsidR="00A32A86" w:rsidRPr="00F418F0" w:rsidRDefault="00D5530A" w:rsidP="00274FF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Раціональні числа та дії з ними.</w:t>
            </w:r>
            <w:r w:rsidRPr="00F418F0">
              <w:rPr>
                <w:i/>
                <w:iCs/>
                <w:lang w:val="uk-UA"/>
              </w:rPr>
              <w:t xml:space="preserve"> Самостійна робота № 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347A" w14:textId="77777777" w:rsidR="00A32A86" w:rsidRPr="00F418F0" w:rsidRDefault="00A32A86" w:rsidP="00274FFD">
            <w:pPr>
              <w:jc w:val="center"/>
              <w:rPr>
                <w:lang w:val="uk-UA"/>
              </w:rPr>
            </w:pPr>
          </w:p>
        </w:tc>
      </w:tr>
      <w:tr w:rsidR="00A32A86" w:rsidRPr="00F418F0" w14:paraId="6DA626DE" w14:textId="77777777" w:rsidTr="00724431">
        <w:trPr>
          <w:trHeight w:val="41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297" w14:textId="77777777" w:rsidR="00A32A86" w:rsidRPr="00F418F0" w:rsidRDefault="00AF763C" w:rsidP="00764564">
            <w:pPr>
              <w:jc w:val="center"/>
              <w:rPr>
                <w:lang w:val="uk-UA"/>
              </w:rPr>
            </w:pPr>
            <w:r w:rsidRPr="00F418F0">
              <w:rPr>
                <w:b/>
                <w:lang w:val="uk-UA"/>
              </w:rPr>
              <w:t>Тема 1. ЛІНІЙНІ РІВНЯННЯ З ОДНІЄЮ ЗМІННОЮ (</w:t>
            </w:r>
            <w:r w:rsidR="0072185D" w:rsidRPr="00F418F0">
              <w:rPr>
                <w:b/>
                <w:lang w:val="uk-UA"/>
              </w:rPr>
              <w:t>1</w:t>
            </w:r>
            <w:r w:rsidR="00764564" w:rsidRPr="00F418F0">
              <w:rPr>
                <w:b/>
                <w:lang w:val="uk-UA"/>
              </w:rPr>
              <w:t>0</w:t>
            </w:r>
            <w:r w:rsidRPr="00F418F0">
              <w:rPr>
                <w:b/>
                <w:lang w:val="uk-UA"/>
              </w:rPr>
              <w:t xml:space="preserve"> год )</w:t>
            </w:r>
          </w:p>
        </w:tc>
      </w:tr>
      <w:tr w:rsidR="0072185D" w:rsidRPr="00F418F0" w14:paraId="78199544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FA17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01B8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E6FA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Загальні відомості про рівняння.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FDD4" w14:textId="77777777" w:rsidR="0072185D" w:rsidRPr="00F418F0" w:rsidRDefault="0072185D" w:rsidP="0072185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2185D" w:rsidRPr="00F418F0" w14:paraId="616AA734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716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F154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EF0B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Загальні відомості про рівняння.</w:t>
            </w:r>
            <w:r w:rsidR="00764564" w:rsidRPr="00F418F0">
              <w:rPr>
                <w:lang w:val="uk-UA"/>
              </w:rPr>
              <w:t xml:space="preserve"> 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566E" w14:textId="77777777" w:rsidR="0072185D" w:rsidRPr="00F418F0" w:rsidRDefault="0072185D" w:rsidP="0072185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2185D" w:rsidRPr="00F418F0" w14:paraId="209EB54C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6FCC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D341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3EE7" w14:textId="77777777" w:rsidR="0072185D" w:rsidRPr="00F418F0" w:rsidRDefault="0072185D" w:rsidP="0072185D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F909" w14:textId="77777777" w:rsidR="0072185D" w:rsidRPr="00F418F0" w:rsidRDefault="0072185D" w:rsidP="0072185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2185D" w:rsidRPr="00F418F0" w14:paraId="39082676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F516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039D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87D6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E280" w14:textId="77777777" w:rsidR="0072185D" w:rsidRPr="00F418F0" w:rsidRDefault="0072185D" w:rsidP="0072185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2185D" w:rsidRPr="00F418F0" w14:paraId="1F360367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4E2B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7E2C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1A73" w14:textId="77777777" w:rsidR="0072185D" w:rsidRPr="00F418F0" w:rsidRDefault="0072185D" w:rsidP="00A962C4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лінійних рівнянь.</w:t>
            </w:r>
            <w:r w:rsidR="00A962C4" w:rsidRPr="00F418F0">
              <w:rPr>
                <w:lang w:val="uk-UA"/>
              </w:rPr>
              <w:t xml:space="preserve"> </w:t>
            </w:r>
            <w:r w:rsidRPr="00F418F0">
              <w:rPr>
                <w:lang w:val="uk-UA"/>
              </w:rPr>
              <w:t>Рівняння як математична модель задачі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9E06" w14:textId="77777777" w:rsidR="0072185D" w:rsidRPr="00F418F0" w:rsidRDefault="0072185D" w:rsidP="0072185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2185D" w:rsidRPr="00F418F0" w14:paraId="59EDCAD1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5B3C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09D1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6047" w14:textId="77777777" w:rsidR="0072185D" w:rsidRPr="00F418F0" w:rsidRDefault="0072185D" w:rsidP="00A962C4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лінійних рівнянь.</w:t>
            </w:r>
            <w:r w:rsidR="00A962C4" w:rsidRPr="00F418F0">
              <w:rPr>
                <w:lang w:val="uk-UA"/>
              </w:rPr>
              <w:t xml:space="preserve"> </w:t>
            </w:r>
            <w:r w:rsidRPr="00F418F0">
              <w:rPr>
                <w:lang w:val="uk-UA"/>
              </w:rPr>
              <w:t>Рівняння як математична модель задачі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7D54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438E0E25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A2D3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2588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CB0A" w14:textId="77777777" w:rsidR="0072185D" w:rsidRPr="00F418F0" w:rsidRDefault="0072185D" w:rsidP="00A962C4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лінійних рівнянь.</w:t>
            </w:r>
            <w:r w:rsidR="00A962C4" w:rsidRPr="00F418F0">
              <w:rPr>
                <w:lang w:val="uk-UA"/>
              </w:rPr>
              <w:t xml:space="preserve"> </w:t>
            </w:r>
            <w:r w:rsidRPr="00F418F0">
              <w:rPr>
                <w:lang w:val="uk-UA"/>
              </w:rPr>
              <w:t>Рівняння як математична модель задачі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298F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60CADF47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67F3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AC33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C89D" w14:textId="77777777" w:rsidR="0072185D" w:rsidRPr="00F418F0" w:rsidRDefault="0072185D" w:rsidP="00A962C4">
            <w:pPr>
              <w:spacing w:before="60" w:after="60"/>
              <w:rPr>
                <w:i/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лінійних рівнянь.</w:t>
            </w:r>
            <w:r w:rsidR="00A962C4" w:rsidRPr="00F418F0">
              <w:rPr>
                <w:lang w:val="uk-UA"/>
              </w:rPr>
              <w:t xml:space="preserve"> </w:t>
            </w:r>
            <w:r w:rsidRPr="00F418F0">
              <w:rPr>
                <w:lang w:val="uk-UA"/>
              </w:rPr>
              <w:t>Рівняння як математична модель задачі.</w:t>
            </w:r>
            <w:r w:rsidR="00A962C4" w:rsidRPr="00F418F0">
              <w:rPr>
                <w:lang w:val="uk-UA"/>
              </w:rPr>
              <w:t xml:space="preserve"> </w:t>
            </w:r>
            <w:r w:rsidR="00A01017" w:rsidRPr="00F418F0">
              <w:rPr>
                <w:i/>
                <w:lang w:val="uk-UA"/>
              </w:rPr>
              <w:t>Самостійна робота № 2</w:t>
            </w:r>
            <w:r w:rsidRPr="00F418F0">
              <w:rPr>
                <w:i/>
                <w:lang w:val="uk-UA"/>
              </w:rPr>
              <w:t xml:space="preserve">.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0FB1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635E3440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88CC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EA6E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3C26" w14:textId="77777777" w:rsidR="0072185D" w:rsidRPr="00F418F0" w:rsidRDefault="0072185D" w:rsidP="0072185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418F0">
              <w:rPr>
                <w:rFonts w:ascii="Times New Roman" w:hAnsi="Times New Roman" w:cs="Times New Roman"/>
                <w:sz w:val="24"/>
                <w:szCs w:val="24"/>
              </w:rPr>
              <w:t>Систематизація знань та підготовка до тематичного оцінювання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74DE" w14:textId="77777777" w:rsidR="0072185D" w:rsidRPr="00F418F0" w:rsidRDefault="0072185D" w:rsidP="0072185D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185D" w:rsidRPr="00F418F0" w14:paraId="4683A681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5FA8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72CB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A985" w14:textId="77777777" w:rsidR="0072185D" w:rsidRPr="00F418F0" w:rsidRDefault="0072185D" w:rsidP="0072185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41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Тематична контрольна (діагностична) робота № </w:t>
            </w:r>
            <w:r w:rsidR="00D5530A" w:rsidRPr="00F41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09A5" w14:textId="77777777" w:rsidR="0072185D" w:rsidRPr="00F418F0" w:rsidRDefault="0072185D" w:rsidP="0072185D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185D" w:rsidRPr="00F418F0" w14:paraId="250DDD46" w14:textId="77777777" w:rsidTr="00724431">
        <w:trPr>
          <w:trHeight w:val="41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791B" w14:textId="77777777" w:rsidR="0072185D" w:rsidRPr="00F418F0" w:rsidRDefault="008B63A2" w:rsidP="0072185D">
            <w:pPr>
              <w:jc w:val="center"/>
              <w:rPr>
                <w:lang w:val="uk-UA"/>
              </w:rPr>
            </w:pPr>
            <w:r w:rsidRPr="00F418F0">
              <w:rPr>
                <w:b/>
                <w:lang w:val="uk-UA"/>
              </w:rPr>
              <w:t>Тема 2. ЦІЛІ ВИРАЗИ(</w:t>
            </w:r>
            <w:r w:rsidR="000F3CCF" w:rsidRPr="00F418F0">
              <w:rPr>
                <w:b/>
                <w:lang w:val="uk-UA"/>
              </w:rPr>
              <w:t xml:space="preserve"> </w:t>
            </w:r>
            <w:r w:rsidR="00F94F9B" w:rsidRPr="00F418F0">
              <w:rPr>
                <w:b/>
                <w:lang w:val="uk-UA"/>
              </w:rPr>
              <w:t>53</w:t>
            </w:r>
            <w:r w:rsidR="00A01017" w:rsidRPr="00F418F0">
              <w:rPr>
                <w:b/>
                <w:lang w:val="uk-UA"/>
              </w:rPr>
              <w:t xml:space="preserve"> год )</w:t>
            </w:r>
          </w:p>
        </w:tc>
      </w:tr>
      <w:tr w:rsidR="0072185D" w:rsidRPr="00F418F0" w14:paraId="00906E6A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7F74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4163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27F0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Вирази зі змінними. Цілі раціональні вирази. Числове значення виразу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0C24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A01017" w:rsidRPr="00F418F0" w14:paraId="7687FF68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87DD" w14:textId="77777777" w:rsidR="00A01017" w:rsidRPr="00F418F0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FB55" w14:textId="77777777" w:rsidR="00A01017" w:rsidRPr="00F418F0" w:rsidRDefault="00A01017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CD36" w14:textId="77777777" w:rsidR="00A01017" w:rsidRPr="00F418F0" w:rsidRDefault="00A01017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Вирази зі змінними. Цілі раціональні вирази. Числове значення виразу</w:t>
            </w:r>
            <w:r w:rsidR="008A30B9" w:rsidRPr="00F418F0">
              <w:rPr>
                <w:lang w:val="uk-UA"/>
              </w:rPr>
              <w:t>. Тотожні вирази. Тотожності.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6895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3AC1B9D0" w14:textId="77777777" w:rsidTr="001C4665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2C78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E2D0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42FE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Тотожні перетворення виразів. Доведення </w:t>
            </w:r>
            <w:proofErr w:type="spellStart"/>
            <w:r w:rsidRPr="00F418F0">
              <w:rPr>
                <w:lang w:val="uk-UA"/>
              </w:rPr>
              <w:t>тотожностей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E6A9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A01017" w:rsidRPr="00F418F0" w14:paraId="27676455" w14:textId="77777777" w:rsidTr="001C4665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20ED" w14:textId="77777777" w:rsidR="00A01017" w:rsidRPr="00F418F0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FF10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CFEC" w14:textId="77777777" w:rsidR="00A01017" w:rsidRPr="00F418F0" w:rsidRDefault="00A01017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Тотожні перетворення виразів. Доведення </w:t>
            </w:r>
            <w:proofErr w:type="spellStart"/>
            <w:r w:rsidRPr="00F418F0">
              <w:rPr>
                <w:lang w:val="uk-UA"/>
              </w:rPr>
              <w:t>тотожностей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52AC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01A36F55" w14:textId="77777777" w:rsidTr="001C466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CE2C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37CB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16FF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Степінь з натуральним показником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33F1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A01017" w:rsidRPr="00F418F0" w14:paraId="3C95726C" w14:textId="77777777" w:rsidTr="001C466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CDFE" w14:textId="77777777" w:rsidR="00A01017" w:rsidRPr="00F418F0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795D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E656" w14:textId="77777777" w:rsidR="00A01017" w:rsidRPr="00F418F0" w:rsidRDefault="00A01017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Степінь з натуральним показником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4D54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1C3CF1EF" w14:textId="77777777" w:rsidTr="001C4665">
        <w:trPr>
          <w:trHeight w:val="2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6A15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8118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4AE9" w14:textId="77777777" w:rsidR="0072185D" w:rsidRPr="00F418F0" w:rsidRDefault="0072185D" w:rsidP="00A01017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Властивості </w:t>
            </w:r>
            <w:proofErr w:type="spellStart"/>
            <w:r w:rsidRPr="00F418F0">
              <w:rPr>
                <w:lang w:val="uk-UA"/>
              </w:rPr>
              <w:t>степеня</w:t>
            </w:r>
            <w:proofErr w:type="spellEnd"/>
            <w:r w:rsidRPr="00F418F0">
              <w:rPr>
                <w:lang w:val="uk-UA"/>
              </w:rPr>
              <w:t xml:space="preserve"> з натуральним показником.</w:t>
            </w:r>
            <w:r w:rsidRPr="00F418F0">
              <w:rPr>
                <w:b/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BAA4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2B39F3E8" w14:textId="77777777" w:rsidTr="001C4665">
        <w:trPr>
          <w:trHeight w:val="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14D2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A291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6C31" w14:textId="77777777" w:rsidR="0072185D" w:rsidRPr="00F418F0" w:rsidRDefault="0072185D" w:rsidP="00A01017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Властивості </w:t>
            </w:r>
            <w:proofErr w:type="spellStart"/>
            <w:r w:rsidRPr="00F418F0">
              <w:rPr>
                <w:lang w:val="uk-UA"/>
              </w:rPr>
              <w:t>степеня</w:t>
            </w:r>
            <w:proofErr w:type="spellEnd"/>
            <w:r w:rsidRPr="00F418F0">
              <w:rPr>
                <w:lang w:val="uk-UA"/>
              </w:rPr>
              <w:t xml:space="preserve"> з натуральним показником.</w:t>
            </w:r>
            <w:r w:rsidRPr="00F418F0">
              <w:rPr>
                <w:b/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73A2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72185D" w:rsidRPr="00F418F0" w14:paraId="6C88099E" w14:textId="77777777" w:rsidTr="001C4665">
        <w:trPr>
          <w:trHeight w:val="2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CDE4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9007" w14:textId="77777777" w:rsidR="0072185D" w:rsidRPr="00F418F0" w:rsidRDefault="0072185D" w:rsidP="0072185D">
            <w:pPr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1B1C" w14:textId="77777777" w:rsidR="0072185D" w:rsidRPr="00F418F0" w:rsidRDefault="00A01017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Властивості </w:t>
            </w:r>
            <w:proofErr w:type="spellStart"/>
            <w:r w:rsidRPr="00F418F0">
              <w:rPr>
                <w:lang w:val="uk-UA"/>
              </w:rPr>
              <w:t>степеня</w:t>
            </w:r>
            <w:proofErr w:type="spellEnd"/>
            <w:r w:rsidRPr="00F418F0">
              <w:rPr>
                <w:lang w:val="uk-UA"/>
              </w:rPr>
              <w:t xml:space="preserve"> з натуральним показником.</w:t>
            </w:r>
            <w:r w:rsidRPr="00F418F0">
              <w:rPr>
                <w:b/>
                <w:lang w:val="uk-UA"/>
              </w:rPr>
              <w:t xml:space="preserve"> </w:t>
            </w:r>
            <w:r w:rsidR="0072185D" w:rsidRPr="00F418F0">
              <w:rPr>
                <w:i/>
                <w:lang w:val="uk-UA"/>
              </w:rPr>
              <w:t xml:space="preserve">Самостійна робота № </w:t>
            </w:r>
            <w:r w:rsidRPr="00F418F0">
              <w:rPr>
                <w:i/>
                <w:lang w:val="uk-UA"/>
              </w:rPr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CE59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72185D" w:rsidRPr="00F418F0" w14:paraId="1C1A0183" w14:textId="77777777" w:rsidTr="001C4665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D1B5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E864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23C9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Одночлен. Стандартний вигляд одночлена                                    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BF98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327919" w:rsidRPr="00F418F0" w14:paraId="7009D812" w14:textId="77777777" w:rsidTr="001C4665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C985" w14:textId="77777777" w:rsidR="00327919" w:rsidRPr="00F418F0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BF5E" w14:textId="77777777" w:rsidR="00327919" w:rsidRPr="00F418F0" w:rsidRDefault="00327919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6100" w14:textId="77777777" w:rsidR="00327919" w:rsidRPr="00F418F0" w:rsidRDefault="00327919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Одночлен. Стандартний вигляд одночлена                                    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0D67" w14:textId="77777777" w:rsidR="00327919" w:rsidRPr="00F418F0" w:rsidRDefault="00327919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058BAFFD" w14:textId="77777777" w:rsidTr="001C4665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1875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2C54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549B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Множення одночленів. Піднесення одночленів до </w:t>
            </w:r>
            <w:proofErr w:type="spellStart"/>
            <w:r w:rsidRPr="00F418F0">
              <w:rPr>
                <w:lang w:val="uk-UA"/>
              </w:rPr>
              <w:t>степеня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79BB" w14:textId="77777777" w:rsidR="0072185D" w:rsidRPr="00F418F0" w:rsidRDefault="0072185D" w:rsidP="0072185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327919" w:rsidRPr="00F418F0" w14:paraId="3883053F" w14:textId="77777777" w:rsidTr="001C4665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2119" w14:textId="77777777" w:rsidR="00327919" w:rsidRPr="00F418F0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B206" w14:textId="77777777" w:rsidR="00327919" w:rsidRPr="00F418F0" w:rsidRDefault="00327919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3FEA" w14:textId="77777777" w:rsidR="00327919" w:rsidRPr="00F418F0" w:rsidRDefault="00327919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Множення одночленів. Піднесення одночленів до </w:t>
            </w:r>
            <w:proofErr w:type="spellStart"/>
            <w:r w:rsidRPr="00F418F0">
              <w:rPr>
                <w:lang w:val="uk-UA"/>
              </w:rPr>
              <w:t>степеня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9C2B" w14:textId="77777777" w:rsidR="00327919" w:rsidRPr="00F418F0" w:rsidRDefault="00327919" w:rsidP="0072185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72185D" w:rsidRPr="00F418F0" w14:paraId="0E09CC09" w14:textId="77777777" w:rsidTr="001C4665">
        <w:trPr>
          <w:trHeight w:val="3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23BF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1268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E637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Множення одночленів. Піднесення одночленів до </w:t>
            </w:r>
            <w:proofErr w:type="spellStart"/>
            <w:r w:rsidRPr="00F418F0">
              <w:rPr>
                <w:lang w:val="uk-UA"/>
              </w:rPr>
              <w:t>степеня</w:t>
            </w:r>
            <w:proofErr w:type="spellEnd"/>
            <w:r w:rsidRPr="00F418F0">
              <w:rPr>
                <w:lang w:val="uk-UA"/>
              </w:rPr>
              <w:t xml:space="preserve">. </w:t>
            </w:r>
            <w:r w:rsidRPr="00F418F0">
              <w:rPr>
                <w:i/>
                <w:lang w:val="uk-UA"/>
              </w:rPr>
              <w:t xml:space="preserve">Самостійна робота № </w:t>
            </w:r>
            <w:r w:rsidR="00A01017" w:rsidRPr="00F418F0">
              <w:rPr>
                <w:i/>
                <w:lang w:val="uk-UA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9BED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A01017" w:rsidRPr="00F418F0" w14:paraId="5D7C53F9" w14:textId="77777777" w:rsidTr="001C4665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2F57" w14:textId="77777777" w:rsidR="00A01017" w:rsidRPr="00F418F0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EDAD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F438" w14:textId="77777777" w:rsidR="00A01017" w:rsidRPr="00F418F0" w:rsidRDefault="00A01017" w:rsidP="0072185D">
            <w:pPr>
              <w:spacing w:before="60" w:after="60"/>
              <w:rPr>
                <w:b/>
                <w:lang w:val="uk-UA"/>
              </w:rPr>
            </w:pPr>
            <w:r w:rsidRPr="00F418F0">
              <w:rPr>
                <w:lang w:val="uk-UA"/>
              </w:rPr>
              <w:t>Систематизація знань та підготовка до тематичного оцінювання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D13F" w14:textId="77777777" w:rsidR="00A01017" w:rsidRPr="00F418F0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5B4CABED" w14:textId="77777777" w:rsidTr="001C4665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5B7D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90B2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BEAD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b/>
                <w:lang w:val="uk-UA"/>
              </w:rPr>
              <w:t xml:space="preserve">Тематична контрольна </w:t>
            </w:r>
            <w:r w:rsidR="004D42A6"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 xml:space="preserve">робота № </w:t>
            </w:r>
            <w:r w:rsidR="00D5530A" w:rsidRPr="00F418F0">
              <w:rPr>
                <w:b/>
                <w:lang w:val="uk-UA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CDA8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5D1B52C0" w14:textId="77777777" w:rsidTr="001C4665">
        <w:trPr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93B7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AD8C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9413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Многочлен. Подібні члени многочлена та їх зведення.</w:t>
            </w:r>
          </w:p>
          <w:p w14:paraId="015669EF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 Степінь многочлена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9ECF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327919" w:rsidRPr="00F418F0" w14:paraId="51B9228F" w14:textId="77777777" w:rsidTr="001C4665">
        <w:trPr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762C" w14:textId="77777777" w:rsidR="00327919" w:rsidRPr="00F418F0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1CE" w14:textId="77777777" w:rsidR="00327919" w:rsidRPr="00F418F0" w:rsidRDefault="00327919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6D38" w14:textId="77777777" w:rsidR="00327919" w:rsidRPr="00F418F0" w:rsidRDefault="00327919" w:rsidP="00327919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Многочлен. Подібні члени многочлена та їх зведення.</w:t>
            </w:r>
          </w:p>
          <w:p w14:paraId="6B86A55A" w14:textId="77777777" w:rsidR="00327919" w:rsidRPr="00F418F0" w:rsidRDefault="00327919" w:rsidP="00327919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 Степінь многочлена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6DC0" w14:textId="77777777" w:rsidR="00327919" w:rsidRPr="00F418F0" w:rsidRDefault="00327919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3395664E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B08D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DA94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32F0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Додавання і віднімання многочленів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EC7E" w14:textId="77777777" w:rsidR="0072185D" w:rsidRPr="00F418F0" w:rsidRDefault="0072185D" w:rsidP="0072185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327919" w:rsidRPr="00F418F0" w14:paraId="38057DD6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9196" w14:textId="77777777" w:rsidR="00327919" w:rsidRPr="00F418F0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D366" w14:textId="77777777" w:rsidR="00327919" w:rsidRPr="00F418F0" w:rsidRDefault="00327919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DAD5" w14:textId="77777777" w:rsidR="00327919" w:rsidRPr="00F418F0" w:rsidRDefault="00327919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Додавання і віднімання многочленів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CAB5" w14:textId="77777777" w:rsidR="00327919" w:rsidRPr="00F418F0" w:rsidRDefault="00327919" w:rsidP="0072185D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72185D" w:rsidRPr="00F418F0" w14:paraId="4175B0D6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4CCA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B73F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F23C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Додавання і віднімання многочленів</w:t>
            </w:r>
            <w:r w:rsidR="00327919" w:rsidRPr="00F418F0">
              <w:rPr>
                <w:lang w:val="uk-UA"/>
              </w:rPr>
              <w:t>. Множення одночлена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B57F" w14:textId="77777777" w:rsidR="0072185D" w:rsidRPr="00F418F0" w:rsidRDefault="0072185D" w:rsidP="0072185D">
            <w:pPr>
              <w:jc w:val="center"/>
              <w:rPr>
                <w:b/>
                <w:lang w:val="uk-UA"/>
              </w:rPr>
            </w:pPr>
          </w:p>
        </w:tc>
      </w:tr>
      <w:tr w:rsidR="0072185D" w:rsidRPr="00F418F0" w14:paraId="6CC5C824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EA91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9AF0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AFFE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одночлена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960F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327919" w:rsidRPr="00F418F0" w14:paraId="265554FA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EF4E" w14:textId="77777777" w:rsidR="00327919" w:rsidRPr="00F418F0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88A2" w14:textId="77777777" w:rsidR="00327919" w:rsidRPr="00F418F0" w:rsidRDefault="00327919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8E16" w14:textId="77777777" w:rsidR="00327919" w:rsidRPr="00F418F0" w:rsidRDefault="00327919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одночлена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B6A9" w14:textId="77777777" w:rsidR="00327919" w:rsidRPr="00F418F0" w:rsidRDefault="00327919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2048A564" w14:textId="77777777" w:rsidTr="001C466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BDA8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B0C5" w14:textId="77777777" w:rsidR="0072185D" w:rsidRPr="00F418F0" w:rsidRDefault="0072185D" w:rsidP="0072185D">
            <w:pPr>
              <w:rPr>
                <w:lang w:val="uk-UA"/>
              </w:rPr>
            </w:pPr>
            <w:r w:rsidRPr="00F418F0">
              <w:rPr>
                <w:lang w:val="uk-UA"/>
              </w:rPr>
              <w:t xml:space="preserve">                                                     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4E22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i/>
                <w:lang w:val="uk-UA"/>
              </w:rPr>
              <w:t xml:space="preserve">Самостійна робота № </w:t>
            </w:r>
            <w:r w:rsidR="00A01017" w:rsidRPr="00F418F0">
              <w:rPr>
                <w:i/>
                <w:lang w:val="uk-UA"/>
              </w:rPr>
              <w:t>5</w:t>
            </w:r>
            <w:r w:rsidR="00327919" w:rsidRPr="00F418F0">
              <w:rPr>
                <w:i/>
                <w:lang w:val="uk-UA"/>
              </w:rPr>
              <w:t>.</w:t>
            </w:r>
            <w:r w:rsidR="00327919" w:rsidRPr="00F418F0">
              <w:rPr>
                <w:lang w:val="uk-UA"/>
              </w:rPr>
              <w:t xml:space="preserve"> Розкладання многочленів на множники способом винесення спільного множника за дужки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3CA7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03BC4D40" w14:textId="77777777" w:rsidTr="001C466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B530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D55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66E0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многочленів на множники способом винесення спільного множника за дужки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86C7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F418F0" w14:paraId="65536A92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3244" w14:textId="77777777" w:rsidR="0072185D" w:rsidRPr="00F418F0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4661" w14:textId="77777777" w:rsidR="0072185D" w:rsidRPr="00F418F0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B64" w14:textId="77777777" w:rsidR="0072185D" w:rsidRPr="00F418F0" w:rsidRDefault="0072185D" w:rsidP="0072185D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многочленів на множники способом винесення спільного множника за дужки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DEFE" w14:textId="77777777" w:rsidR="0072185D" w:rsidRPr="00F418F0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98683B" w:rsidRPr="00F418F0" w14:paraId="2A22BBBA" w14:textId="77777777" w:rsidTr="0098683B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5B00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E16B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BE95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Узагальнення та систематизація знань за перший семестр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2582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526FBDA7" w14:textId="77777777" w:rsidTr="0098683B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9DB3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884F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25F4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Узагальнення та систематизація знань за перший семестр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C0A8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652AFF6" w14:textId="77777777" w:rsidTr="0098683B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9A9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7469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CD05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Підбиття підсумків першого семестру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E95E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5C442F6F" w14:textId="77777777" w:rsidTr="001C4665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5106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3929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959E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Резервний урок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78F5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2DF5CB8" w14:textId="77777777" w:rsidTr="0098683B">
        <w:trPr>
          <w:trHeight w:val="254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ACD6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b/>
                <w:sz w:val="28"/>
                <w:szCs w:val="28"/>
                <w:lang w:val="uk-UA"/>
              </w:rPr>
              <w:t>II СЕМЕСТР</w:t>
            </w:r>
          </w:p>
        </w:tc>
      </w:tr>
      <w:tr w:rsidR="0098683B" w:rsidRPr="00F418F0" w14:paraId="409D4062" w14:textId="77777777" w:rsidTr="001C4665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C38E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E7B7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3C1C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многочлена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D5E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7DDD0EBB" w14:textId="77777777" w:rsidTr="001C4665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C970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C5BA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23C0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многочлена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328C" w14:textId="77777777" w:rsidR="0098683B" w:rsidRPr="00F418F0" w:rsidRDefault="0098683B" w:rsidP="0098683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8683B" w:rsidRPr="00F418F0" w14:paraId="4E124A58" w14:textId="77777777" w:rsidTr="001C4665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0F1A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12F8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623F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многочлена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06E5" w14:textId="77777777" w:rsidR="0098683B" w:rsidRPr="00F418F0" w:rsidRDefault="0098683B" w:rsidP="0098683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8683B" w:rsidRPr="00F418F0" w14:paraId="3ADF07D3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F2ED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4996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D103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многочленів на множники способом групування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51E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68284D3" w14:textId="77777777" w:rsidTr="001C4665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FBA0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F807" w14:textId="77777777" w:rsidR="0098683B" w:rsidRPr="00F418F0" w:rsidRDefault="0098683B" w:rsidP="0098683B">
            <w:pPr>
              <w:rPr>
                <w:lang w:val="uk-UA"/>
              </w:rPr>
            </w:pPr>
            <w:r w:rsidRPr="00F418F0">
              <w:rPr>
                <w:lang w:val="uk-UA"/>
              </w:rPr>
              <w:t xml:space="preserve">                                   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E249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многочленів на множники способом  групування.</w:t>
            </w:r>
            <w:r w:rsidRPr="00F418F0">
              <w:rPr>
                <w:i/>
                <w:lang w:val="uk-UA"/>
              </w:rPr>
              <w:t xml:space="preserve">  Самостійна робота № 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D7C6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041FB48" w14:textId="77777777" w:rsidTr="001C4665">
        <w:trPr>
          <w:trHeight w:val="2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4779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EF56" w14:textId="77777777" w:rsidR="0098683B" w:rsidRPr="00F418F0" w:rsidRDefault="0098683B" w:rsidP="0098683B">
            <w:pPr>
              <w:jc w:val="right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6BD2" w14:textId="77777777" w:rsidR="0098683B" w:rsidRPr="00F418F0" w:rsidRDefault="0098683B" w:rsidP="0098683B">
            <w:pPr>
              <w:spacing w:before="60" w:after="60"/>
              <w:rPr>
                <w:b/>
                <w:lang w:val="uk-UA"/>
              </w:rPr>
            </w:pPr>
            <w:r w:rsidRPr="00F418F0">
              <w:rPr>
                <w:lang w:val="uk-UA"/>
              </w:rPr>
              <w:t>Систематизація знань та підготовка до тематичного оцінювання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05E4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50F98B59" w14:textId="77777777" w:rsidTr="001C4665">
        <w:trPr>
          <w:trHeight w:val="2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D1DF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343F" w14:textId="77777777" w:rsidR="0098683B" w:rsidRPr="00F418F0" w:rsidRDefault="0098683B" w:rsidP="0098683B">
            <w:pPr>
              <w:jc w:val="right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45BB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b/>
                <w:lang w:val="uk-UA"/>
              </w:rPr>
              <w:t>Тематична контрольна</w:t>
            </w:r>
            <w:r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 xml:space="preserve"> робота № 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DF8B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EADC80F" w14:textId="77777777" w:rsidTr="00F94F9B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A37C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0D4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0B7B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Квадрат суми та квадрат різниці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27D3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F613A5E" w14:textId="77777777" w:rsidTr="00F94F9B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AB6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AB51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9E7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Квадрат суми та квадрат різниці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56D7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56996AFD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EDD6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DB5F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A0EF" w14:textId="77777777" w:rsidR="0098683B" w:rsidRPr="00F418F0" w:rsidRDefault="0098683B" w:rsidP="0098683B">
            <w:pPr>
              <w:spacing w:before="60" w:after="60"/>
              <w:rPr>
                <w:b/>
                <w:i/>
                <w:lang w:val="uk-UA"/>
              </w:rPr>
            </w:pPr>
            <w:r w:rsidRPr="0098683B">
              <w:rPr>
                <w:lang w:val="uk-UA"/>
              </w:rPr>
              <w:t xml:space="preserve">Квадрат суми та квадрат різниці </w:t>
            </w:r>
            <w:r>
              <w:rPr>
                <w:lang w:val="uk-UA"/>
              </w:rPr>
              <w:t>.</w:t>
            </w:r>
            <w:r w:rsidRPr="00F418F0">
              <w:rPr>
                <w:lang w:val="uk-UA"/>
              </w:rPr>
              <w:t>Розкладання многочленів на множники за допомогою формул квадрата суми та квадрата різниці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A700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165BA954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4A65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E067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B5D9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многочленів на множники за допомогою формул квадрата суми та квадрата різниці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04EC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5727E8E6" w14:textId="77777777" w:rsidTr="001C4665">
        <w:trPr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BBF4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6193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0763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Множення різниці двох виразів на їх суму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49A5" w14:textId="77777777" w:rsidR="0098683B" w:rsidRPr="00F418F0" w:rsidRDefault="0098683B" w:rsidP="0098683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98683B" w:rsidRPr="00F418F0" w14:paraId="619902F4" w14:textId="77777777" w:rsidTr="001C4665">
        <w:trPr>
          <w:trHeight w:val="3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B4F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682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AD1B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Множення різниці двох виразів на їх суму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D833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8639187" w14:textId="77777777" w:rsidTr="001C4665">
        <w:trPr>
          <w:trHeight w:val="3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301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E04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1D80" w14:textId="77777777" w:rsidR="0098683B" w:rsidRPr="00F418F0" w:rsidRDefault="0098683B" w:rsidP="0098683B">
            <w:pPr>
              <w:spacing w:before="60" w:after="60"/>
              <w:rPr>
                <w:i/>
                <w:lang w:val="uk-UA"/>
              </w:rPr>
            </w:pPr>
            <w:r w:rsidRPr="00F418F0">
              <w:rPr>
                <w:lang w:val="uk-UA"/>
              </w:rPr>
              <w:t>Множення різниці двох виразів на їх суму</w:t>
            </w:r>
            <w:r w:rsidRPr="00F418F0">
              <w:rPr>
                <w:i/>
                <w:lang w:val="uk-UA"/>
              </w:rPr>
              <w:t xml:space="preserve"> .</w:t>
            </w:r>
          </w:p>
          <w:p w14:paraId="7DA2996E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i/>
                <w:lang w:val="uk-UA"/>
              </w:rPr>
              <w:t xml:space="preserve"> Самостійна робота № 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FA4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9096C0E" w14:textId="77777777" w:rsidTr="001C4665">
        <w:trPr>
          <w:trHeight w:val="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9FF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A75C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40DA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Розкладання на множники різниці квадратів двох виразів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A92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98683B" w:rsidRPr="00F418F0" w14:paraId="208B1420" w14:textId="77777777" w:rsidTr="001C4665">
        <w:trPr>
          <w:trHeight w:val="2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1213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5D8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1E0D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Розкладання на множники різниці квадратів двох виразів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B02A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98683B" w:rsidRPr="00F418F0" w14:paraId="2469735E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D370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31ED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1A75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Сума і різниця кубів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A74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98683B" w:rsidRPr="00F418F0" w14:paraId="113891E8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A5AD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D775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75D9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Сума і різниця кубів</w:t>
            </w:r>
            <w:r w:rsidRPr="00F418F0">
              <w:rPr>
                <w:i/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F793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  <w:r w:rsidRPr="00F418F0">
              <w:rPr>
                <w:lang w:val="uk-UA"/>
              </w:rPr>
              <w:t xml:space="preserve"> </w:t>
            </w:r>
          </w:p>
        </w:tc>
      </w:tr>
      <w:tr w:rsidR="0098683B" w:rsidRPr="00F418F0" w14:paraId="4A8BD10E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1A0B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EAA3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7CD4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Застосування кількох способів розкладання многочленів на множники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B68B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1475BFBB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E8C4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8982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260E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Застосування кількох способів розкладання многочленів на множники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BB28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15A2A380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266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089F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63C6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Застосування кількох способів розкладання многочленів на множники</w:t>
            </w:r>
            <w:r w:rsidRPr="00F418F0">
              <w:rPr>
                <w:i/>
                <w:lang w:val="uk-UA"/>
              </w:rPr>
              <w:t xml:space="preserve"> . Самостійна робота № 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7C9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823C72D" w14:textId="77777777" w:rsidTr="001C4665">
        <w:trPr>
          <w:trHeight w:val="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20C5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F30A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BFCB" w14:textId="77777777" w:rsidR="0098683B" w:rsidRPr="00F418F0" w:rsidRDefault="0098683B" w:rsidP="0098683B">
            <w:pPr>
              <w:spacing w:before="60" w:after="60"/>
              <w:rPr>
                <w:b/>
                <w:lang w:val="uk-UA"/>
              </w:rPr>
            </w:pPr>
            <w:r w:rsidRPr="00F418F0">
              <w:rPr>
                <w:lang w:val="uk-UA"/>
              </w:rPr>
              <w:t>Систематизація знань та підготовка до тематичного оцінювання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9D93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FD30843" w14:textId="77777777" w:rsidTr="001C4665">
        <w:trPr>
          <w:trHeight w:val="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DAB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A8B9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9FEA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b/>
                <w:lang w:val="uk-UA"/>
              </w:rPr>
              <w:t>Тематична контрольна</w:t>
            </w:r>
            <w:r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 xml:space="preserve"> робота № 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C4A1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CC9DBD5" w14:textId="77777777" w:rsidTr="00724431">
        <w:trPr>
          <w:trHeight w:val="78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E2" w14:textId="77777777" w:rsidR="0098683B" w:rsidRPr="00F418F0" w:rsidRDefault="0098683B" w:rsidP="0098683B">
            <w:pPr>
              <w:spacing w:before="60" w:after="60"/>
              <w:jc w:val="center"/>
              <w:rPr>
                <w:lang w:val="uk-UA"/>
              </w:rPr>
            </w:pPr>
            <w:r w:rsidRPr="00F418F0">
              <w:rPr>
                <w:b/>
                <w:lang w:val="uk-UA"/>
              </w:rPr>
              <w:t>Тема 3. ФУНКЦІЇ ( 10 год )</w:t>
            </w:r>
          </w:p>
        </w:tc>
      </w:tr>
      <w:tr w:rsidR="0098683B" w:rsidRPr="00F418F0" w14:paraId="6B604090" w14:textId="77777777" w:rsidTr="001C4665">
        <w:trPr>
          <w:trHeight w:val="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689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96D6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740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Означення функції. Область визначення та область значень функції. Способи задання функції. Функціональна залежність між величинами як математична модель реальних явищ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9796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4D04F2E" w14:textId="77777777" w:rsidTr="001C4665">
        <w:trPr>
          <w:trHeight w:val="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C3CE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9A77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9EE6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Означення функції. Область визначення та область значень функції. Способи задання функції. Функціональна залежність між величинами як математична модель реальних явищ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A4F5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99E5B1D" w14:textId="77777777" w:rsidTr="001C4665">
        <w:trPr>
          <w:trHeight w:val="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5B13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A6B2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B662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Графік функції. Графічний спосіб задання функції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86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658EDFE6" w14:textId="77777777" w:rsidTr="001C4665">
        <w:trPr>
          <w:trHeight w:val="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389B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80AE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5C0C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Графік функції. Графічний спосіб задання функції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DAC1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4DDD7D81" w14:textId="77777777" w:rsidTr="001C4665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7533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013E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6796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Лінійна функція, її графік та властивості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CAF1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7E0FF6DA" w14:textId="77777777" w:rsidTr="001C4665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A4BD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CF90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862D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Лінійна функція, її графік та властивості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5565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741D69EF" w14:textId="77777777" w:rsidTr="001C4665">
        <w:trPr>
          <w:trHeight w:val="4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107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93A6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FD8D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Лінійна функція, її графік та властивості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F78B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2E361906" w14:textId="77777777" w:rsidTr="001C4665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D8E2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0EAB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BBA6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Лінійна функція, її графік та властивості</w:t>
            </w:r>
            <w:r w:rsidRPr="00F418F0">
              <w:rPr>
                <w:i/>
                <w:lang w:val="uk-UA"/>
              </w:rPr>
              <w:t xml:space="preserve"> Самостійна робота № 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76CB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4D3E3510" w14:textId="77777777" w:rsidTr="001C4665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B566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E910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F0F1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lang w:val="uk-UA"/>
              </w:rPr>
              <w:t>Систематизація знань. Підготовка до контрольної роботи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1721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78673F7E" w14:textId="77777777" w:rsidTr="001C466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8C1D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248D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2444" w14:textId="77777777" w:rsidR="0098683B" w:rsidRPr="00F418F0" w:rsidRDefault="0098683B" w:rsidP="0098683B">
            <w:pPr>
              <w:spacing w:before="60" w:after="60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b/>
                <w:lang w:val="uk-UA"/>
              </w:rPr>
              <w:t xml:space="preserve">Тематична контрольна </w:t>
            </w:r>
            <w:r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>робота № 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25E3" w14:textId="77777777" w:rsidR="0098683B" w:rsidRPr="00F418F0" w:rsidRDefault="0098683B" w:rsidP="009868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8683B" w:rsidRPr="00F418F0" w14:paraId="71A72042" w14:textId="77777777" w:rsidTr="00F94F9B">
        <w:trPr>
          <w:trHeight w:val="22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B04C" w14:textId="77777777" w:rsidR="0098683B" w:rsidRPr="00F418F0" w:rsidRDefault="0098683B" w:rsidP="0098683B">
            <w:pPr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F418F0">
              <w:rPr>
                <w:b/>
                <w:lang w:val="uk-UA"/>
              </w:rPr>
              <w:t>Тема 4. СИСТЕМИ ЛІНІЙНИХ РІВНЯНЬ З ДВОМА  ЗМІННИМИ ( 16 год )</w:t>
            </w:r>
          </w:p>
        </w:tc>
      </w:tr>
      <w:tr w:rsidR="0098683B" w:rsidRPr="00F418F0" w14:paraId="31F61D58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D36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568F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92E7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Лінійне рівняння з двома змінними</w:t>
            </w:r>
            <w:r w:rsidRPr="00F418F0">
              <w:rPr>
                <w:sz w:val="28"/>
                <w:szCs w:val="28"/>
                <w:highlight w:val="white"/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716D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190DB286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7C0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082F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E5A3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Лінійне рівняння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9402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7C431B39" w14:textId="77777777" w:rsidTr="001C4665">
        <w:trPr>
          <w:trHeight w:val="5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6F15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5F81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C0C4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Графік лінійного рівняння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DE12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09440F7" w14:textId="77777777" w:rsidTr="001C4665">
        <w:trPr>
          <w:trHeight w:val="5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4CE0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FED2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A923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Графік лінійного рівняння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7E4D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40A2CA8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1A46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C167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5B51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Системи двох лінійних рівнянь з двома змінними та їх розв’язок. Графічний спосіб розв’язування систем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168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193500C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0D49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84B5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EFC5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Системи двох лінійних рівнянь з двома змінними та їх розв’язок. Графічний спосіб розв’язування систем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E24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5E129A5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573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D57F" w14:textId="77777777" w:rsidR="0098683B" w:rsidRPr="00F418F0" w:rsidRDefault="0098683B" w:rsidP="0098683B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1F02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i/>
                <w:lang w:val="uk-UA"/>
              </w:rPr>
              <w:t>Самостійна робота № 10.</w:t>
            </w:r>
            <w:r w:rsidRPr="00F418F0">
              <w:rPr>
                <w:lang w:val="uk-UA"/>
              </w:rPr>
              <w:t xml:space="preserve"> Розв’язування систем лінійних рівнянь з двома змінними способом підстановки.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8091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102A96D4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7927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C1A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1B5C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систем лінійних рівнянь з двома змінними способом підстановки.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6885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655E0CB5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F4B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148D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2E6E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систем лінійних рівнянь з двома змінними способом підстановки.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F733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58854DE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69E6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76D7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1196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систем лінійних рівнянь з двома змінними способом додавання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8E86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76817A4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863D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B7D7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793D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систем лінійних рівнянь з двома змінними способом додавання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F39A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5D5A46D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A6FF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7C38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6CA6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систем лінійних рівнянь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54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FE95752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CDA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5FC6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F0F1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задач за допомогою систем лінійних рівнянь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285D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2969E305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AEF8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3330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A323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Розв’язування задач за допомогою систем лінійних рівнянь з двома змінними. </w:t>
            </w:r>
            <w:r w:rsidRPr="00F418F0">
              <w:rPr>
                <w:i/>
                <w:lang w:val="uk-UA"/>
              </w:rPr>
              <w:t>Самостійна робота № 11</w:t>
            </w:r>
            <w:r w:rsidRPr="00F418F0">
              <w:rPr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425F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760F1D64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0C9C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95B1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52AF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Систематизація знань. Підготовка до контрольної роботи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E3F0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362A6200" w14:textId="77777777" w:rsidTr="001C466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6FCD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E9A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B83B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b/>
                <w:lang w:val="uk-UA"/>
              </w:rPr>
              <w:t xml:space="preserve">Тематична контрольна </w:t>
            </w:r>
            <w:r w:rsidRPr="00F418F0">
              <w:rPr>
                <w:b/>
                <w:bCs/>
                <w:lang w:val="uk-UA"/>
              </w:rPr>
              <w:t xml:space="preserve">(діагностична) </w:t>
            </w:r>
            <w:r w:rsidRPr="00F418F0">
              <w:rPr>
                <w:b/>
                <w:lang w:val="uk-UA"/>
              </w:rPr>
              <w:t>робота № 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A659" w14:textId="77777777" w:rsidR="0098683B" w:rsidRPr="00F418F0" w:rsidRDefault="0098683B" w:rsidP="0098683B">
            <w:pPr>
              <w:jc w:val="center"/>
              <w:rPr>
                <w:lang w:val="uk-UA"/>
              </w:rPr>
            </w:pPr>
          </w:p>
        </w:tc>
      </w:tr>
      <w:tr w:rsidR="0098683B" w:rsidRPr="00F418F0" w14:paraId="4DC24638" w14:textId="77777777" w:rsidTr="00F94F9B">
        <w:trPr>
          <w:trHeight w:val="54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6049" w14:textId="77777777" w:rsidR="0098683B" w:rsidRPr="00F418F0" w:rsidRDefault="0098683B" w:rsidP="0098683B">
            <w:pPr>
              <w:spacing w:before="60" w:after="60"/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>Тема 5. ПОВТОРЕННЯ І СИСТЕМАТИЗАЦІЯ НАВЧАЛЬНОГО МАТЕРІАЛУ</w:t>
            </w:r>
          </w:p>
          <w:p w14:paraId="43C09288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 xml:space="preserve"> (8 год )</w:t>
            </w:r>
          </w:p>
        </w:tc>
      </w:tr>
      <w:tr w:rsidR="0098683B" w:rsidRPr="00F418F0" w14:paraId="4213BA1D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B1E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CEEB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E077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1FEE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4D1003C1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BD69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1493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46B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Тотожні перетворення виразів. Доведення </w:t>
            </w:r>
            <w:proofErr w:type="spellStart"/>
            <w:r w:rsidRPr="00F418F0">
              <w:rPr>
                <w:lang w:val="uk-UA"/>
              </w:rPr>
              <w:t>тотожностей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EE9E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2A58EF57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F394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6742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1770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 xml:space="preserve">Тотожні перетворення виразів. Доведення </w:t>
            </w:r>
            <w:proofErr w:type="spellStart"/>
            <w:r w:rsidRPr="00F418F0">
              <w:rPr>
                <w:lang w:val="uk-UA"/>
              </w:rPr>
              <w:t>тотожностей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C99A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6F3E5AE4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A0A4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8AB9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9834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Лінійна функція. Побудова графіка лінійної функції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B0D2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6150BEAB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C2E1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1ADC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640D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систем лінійних рівнянь з двома змінними різними способами (графічним, додавання, підстановки)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49ED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17F91850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A173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83A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8838" w14:textId="77777777" w:rsidR="0098683B" w:rsidRPr="00F418F0" w:rsidRDefault="0098683B" w:rsidP="0098683B">
            <w:pPr>
              <w:spacing w:before="60" w:after="60"/>
              <w:rPr>
                <w:lang w:val="uk-UA"/>
              </w:rPr>
            </w:pPr>
            <w:r w:rsidRPr="00F418F0">
              <w:rPr>
                <w:lang w:val="uk-UA"/>
              </w:rPr>
              <w:t>Розв’язування систем лінійних рівнянь з двома змінними різними способами (графічним, додавання, підстановки)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D5FC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54D16FA7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80F7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5DA5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5B96" w14:textId="77777777" w:rsidR="0098683B" w:rsidRPr="00F418F0" w:rsidRDefault="0098683B" w:rsidP="0098683B">
            <w:pPr>
              <w:spacing w:before="60" w:after="60"/>
              <w:rPr>
                <w:b/>
                <w:lang w:val="uk-UA"/>
              </w:rPr>
            </w:pPr>
            <w:r w:rsidRPr="00F418F0">
              <w:rPr>
                <w:b/>
                <w:lang w:val="uk-UA"/>
              </w:rPr>
              <w:t xml:space="preserve">Підсумкова контрольна робота за 7 клас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3866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  <w:tr w:rsidR="0098683B" w:rsidRPr="00F418F0" w14:paraId="7DB82B56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4844" w14:textId="77777777" w:rsidR="0098683B" w:rsidRPr="00F418F0" w:rsidRDefault="0098683B" w:rsidP="0098683B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1014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8BA9" w14:textId="77777777" w:rsidR="0098683B" w:rsidRPr="00F418F0" w:rsidRDefault="0098683B" w:rsidP="0098683B">
            <w:pPr>
              <w:spacing w:before="60" w:after="60"/>
              <w:rPr>
                <w:i/>
                <w:lang w:val="uk-UA"/>
              </w:rPr>
            </w:pPr>
            <w:r w:rsidRPr="00F418F0">
              <w:rPr>
                <w:i/>
                <w:lang w:val="uk-UA"/>
              </w:rPr>
              <w:t>Підсумковий урок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AC50" w14:textId="77777777" w:rsidR="0098683B" w:rsidRPr="00F418F0" w:rsidRDefault="0098683B" w:rsidP="0098683B">
            <w:pPr>
              <w:jc w:val="center"/>
              <w:rPr>
                <w:b/>
                <w:lang w:val="uk-UA"/>
              </w:rPr>
            </w:pPr>
          </w:p>
        </w:tc>
      </w:tr>
    </w:tbl>
    <w:p w14:paraId="1D637DE0" w14:textId="77777777" w:rsidR="00BD3F57" w:rsidRPr="00F418F0" w:rsidRDefault="00BD3F57" w:rsidP="008B3FC7">
      <w:pPr>
        <w:jc w:val="center"/>
        <w:rPr>
          <w:lang w:val="uk-UA"/>
        </w:rPr>
      </w:pPr>
    </w:p>
    <w:p w14:paraId="0CE0C921" w14:textId="77777777" w:rsidR="00BD3F57" w:rsidRPr="00F418F0" w:rsidRDefault="00BD3F57" w:rsidP="008B3FC7">
      <w:pPr>
        <w:jc w:val="center"/>
        <w:rPr>
          <w:lang w:val="uk-UA"/>
        </w:rPr>
      </w:pPr>
    </w:p>
    <w:p w14:paraId="2690A6CB" w14:textId="77777777" w:rsidR="00BD3F57" w:rsidRPr="00F418F0" w:rsidRDefault="00BD3F57" w:rsidP="008B3FC7">
      <w:pPr>
        <w:jc w:val="center"/>
        <w:rPr>
          <w:lang w:val="uk-UA"/>
        </w:rPr>
      </w:pPr>
    </w:p>
    <w:p w14:paraId="165B8F3E" w14:textId="77777777" w:rsidR="00BD3F57" w:rsidRPr="00F418F0" w:rsidRDefault="00BD3F57" w:rsidP="008B3FC7">
      <w:pPr>
        <w:jc w:val="center"/>
        <w:rPr>
          <w:lang w:val="uk-UA"/>
        </w:rPr>
      </w:pPr>
    </w:p>
    <w:p w14:paraId="5192FAAA" w14:textId="77777777" w:rsidR="00BD3F57" w:rsidRPr="00F418F0" w:rsidRDefault="00BD3F57" w:rsidP="008B3FC7">
      <w:pPr>
        <w:jc w:val="center"/>
        <w:rPr>
          <w:lang w:val="uk-UA"/>
        </w:rPr>
      </w:pPr>
    </w:p>
    <w:p w14:paraId="0EA72DFE" w14:textId="77777777" w:rsidR="00BD3F57" w:rsidRPr="00F418F0" w:rsidRDefault="00BD3F57" w:rsidP="008B3FC7">
      <w:pPr>
        <w:jc w:val="center"/>
        <w:rPr>
          <w:b/>
          <w:lang w:val="uk-UA"/>
        </w:rPr>
      </w:pPr>
    </w:p>
    <w:p w14:paraId="3E9C21C5" w14:textId="77777777" w:rsidR="00BD3F57" w:rsidRPr="00F418F0" w:rsidRDefault="00BD3F57">
      <w:pPr>
        <w:rPr>
          <w:lang w:val="uk-UA"/>
        </w:rPr>
      </w:pPr>
    </w:p>
    <w:sectPr w:rsidR="00BD3F57" w:rsidRPr="00F418F0" w:rsidSect="00AA111D">
      <w:pgSz w:w="11906" w:h="16838"/>
      <w:pgMar w:top="567" w:right="851" w:bottom="85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1D467" w14:textId="77777777" w:rsidR="00474F1C" w:rsidRDefault="00474F1C" w:rsidP="00017D49">
      <w:r>
        <w:separator/>
      </w:r>
    </w:p>
  </w:endnote>
  <w:endnote w:type="continuationSeparator" w:id="0">
    <w:p w14:paraId="27E53983" w14:textId="77777777" w:rsidR="00474F1C" w:rsidRDefault="00474F1C" w:rsidP="0001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choolBook_Alx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3B2F8" w14:textId="77777777" w:rsidR="00474F1C" w:rsidRDefault="00474F1C" w:rsidP="00017D49">
      <w:r>
        <w:separator/>
      </w:r>
    </w:p>
  </w:footnote>
  <w:footnote w:type="continuationSeparator" w:id="0">
    <w:p w14:paraId="51597E99" w14:textId="77777777" w:rsidR="00474F1C" w:rsidRDefault="00474F1C" w:rsidP="00017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8F27C98"/>
    <w:lvl w:ilvl="0">
      <w:start w:val="1"/>
      <w:numFmt w:val="russianLower"/>
      <w:lvlText w:val="%1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FFFFFF7E"/>
    <w:multiLevelType w:val="singleLevel"/>
    <w:tmpl w:val="6B96EED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214CB916"/>
    <w:lvl w:ilvl="0">
      <w:start w:val="1"/>
      <w:numFmt w:val="russianLower"/>
      <w:lvlText w:val="%1."/>
      <w:lvlJc w:val="left"/>
      <w:pPr>
        <w:tabs>
          <w:tab w:val="num" w:pos="283"/>
        </w:tabs>
        <w:ind w:left="454" w:hanging="284"/>
      </w:pPr>
      <w:rPr>
        <w:rFonts w:cs="Times New Roman" w:hint="default"/>
      </w:rPr>
    </w:lvl>
  </w:abstractNum>
  <w:abstractNum w:abstractNumId="3" w15:restartNumberingAfterBreak="0">
    <w:nsid w:val="FFFFFF88"/>
    <w:multiLevelType w:val="singleLevel"/>
    <w:tmpl w:val="5762B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1A95337"/>
    <w:multiLevelType w:val="multilevel"/>
    <w:tmpl w:val="0E2E61B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103020"/>
    <w:multiLevelType w:val="multilevel"/>
    <w:tmpl w:val="28467446"/>
    <w:styleLink w:val="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4428DB"/>
    <w:multiLevelType w:val="multilevel"/>
    <w:tmpl w:val="5FBAF90E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25E740A7"/>
    <w:multiLevelType w:val="multilevel"/>
    <w:tmpl w:val="28467446"/>
    <w:numStyleLink w:val="4"/>
  </w:abstractNum>
  <w:abstractNum w:abstractNumId="8" w15:restartNumberingAfterBreak="0">
    <w:nsid w:val="44EC4D4C"/>
    <w:multiLevelType w:val="hybridMultilevel"/>
    <w:tmpl w:val="18C20B04"/>
    <w:lvl w:ilvl="0" w:tplc="5762B47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8C739D1"/>
    <w:multiLevelType w:val="hybridMultilevel"/>
    <w:tmpl w:val="882C9C7E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92F49BC"/>
    <w:multiLevelType w:val="hybridMultilevel"/>
    <w:tmpl w:val="CE644BF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F13550"/>
    <w:multiLevelType w:val="hybridMultilevel"/>
    <w:tmpl w:val="E52EC75E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25A0E5F"/>
    <w:multiLevelType w:val="multilevel"/>
    <w:tmpl w:val="273C85A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1F920FC"/>
    <w:multiLevelType w:val="hybridMultilevel"/>
    <w:tmpl w:val="C0840B00"/>
    <w:lvl w:ilvl="0" w:tplc="65C4AF54">
      <w:start w:val="1"/>
      <w:numFmt w:val="lowerLetter"/>
      <w:pStyle w:val="30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CFA56C0"/>
    <w:multiLevelType w:val="hybridMultilevel"/>
    <w:tmpl w:val="737E1CE2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87215542">
    <w:abstractNumId w:val="3"/>
  </w:num>
  <w:num w:numId="2" w16cid:durableId="168258864">
    <w:abstractNumId w:val="1"/>
  </w:num>
  <w:num w:numId="3" w16cid:durableId="431558493">
    <w:abstractNumId w:val="0"/>
  </w:num>
  <w:num w:numId="4" w16cid:durableId="294943538">
    <w:abstractNumId w:val="2"/>
  </w:num>
  <w:num w:numId="5" w16cid:durableId="2058049010">
    <w:abstractNumId w:val="3"/>
  </w:num>
  <w:num w:numId="6" w16cid:durableId="1882784215">
    <w:abstractNumId w:val="3"/>
  </w:num>
  <w:num w:numId="7" w16cid:durableId="925959044">
    <w:abstractNumId w:val="1"/>
  </w:num>
  <w:num w:numId="8" w16cid:durableId="2124422730">
    <w:abstractNumId w:val="6"/>
  </w:num>
  <w:num w:numId="9" w16cid:durableId="1119642216">
    <w:abstractNumId w:val="0"/>
  </w:num>
  <w:num w:numId="10" w16cid:durableId="5600261">
    <w:abstractNumId w:val="0"/>
  </w:num>
  <w:num w:numId="11" w16cid:durableId="1182550418">
    <w:abstractNumId w:val="2"/>
  </w:num>
  <w:num w:numId="12" w16cid:durableId="542982656">
    <w:abstractNumId w:val="2"/>
  </w:num>
  <w:num w:numId="13" w16cid:durableId="917635186">
    <w:abstractNumId w:val="13"/>
  </w:num>
  <w:num w:numId="14" w16cid:durableId="1319916796">
    <w:abstractNumId w:val="14"/>
  </w:num>
  <w:num w:numId="15" w16cid:durableId="337580976">
    <w:abstractNumId w:val="10"/>
  </w:num>
  <w:num w:numId="16" w16cid:durableId="1967275398">
    <w:abstractNumId w:val="8"/>
  </w:num>
  <w:num w:numId="17" w16cid:durableId="2139299559">
    <w:abstractNumId w:val="11"/>
  </w:num>
  <w:num w:numId="18" w16cid:durableId="1217856856">
    <w:abstractNumId w:val="7"/>
  </w:num>
  <w:num w:numId="19" w16cid:durableId="552697554">
    <w:abstractNumId w:val="5"/>
  </w:num>
  <w:num w:numId="20" w16cid:durableId="245387188">
    <w:abstractNumId w:val="9"/>
  </w:num>
  <w:num w:numId="21" w16cid:durableId="1628197278">
    <w:abstractNumId w:val="4"/>
  </w:num>
  <w:num w:numId="22" w16cid:durableId="14144758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C7"/>
    <w:rsid w:val="00017D49"/>
    <w:rsid w:val="00021611"/>
    <w:rsid w:val="00022337"/>
    <w:rsid w:val="00026789"/>
    <w:rsid w:val="0002718B"/>
    <w:rsid w:val="0005652B"/>
    <w:rsid w:val="00062DCF"/>
    <w:rsid w:val="000828C3"/>
    <w:rsid w:val="000C11C5"/>
    <w:rsid w:val="000F3CCF"/>
    <w:rsid w:val="0012330F"/>
    <w:rsid w:val="001371DA"/>
    <w:rsid w:val="001428F4"/>
    <w:rsid w:val="00182E9C"/>
    <w:rsid w:val="001C4665"/>
    <w:rsid w:val="001F67A9"/>
    <w:rsid w:val="0022234B"/>
    <w:rsid w:val="00222AD0"/>
    <w:rsid w:val="00236D6A"/>
    <w:rsid w:val="00274FFD"/>
    <w:rsid w:val="00281D47"/>
    <w:rsid w:val="00283DB2"/>
    <w:rsid w:val="0029383A"/>
    <w:rsid w:val="002A5643"/>
    <w:rsid w:val="002C5D4C"/>
    <w:rsid w:val="00322287"/>
    <w:rsid w:val="00327439"/>
    <w:rsid w:val="00327919"/>
    <w:rsid w:val="00356DBB"/>
    <w:rsid w:val="00364CA1"/>
    <w:rsid w:val="0036689C"/>
    <w:rsid w:val="003914D5"/>
    <w:rsid w:val="003A29EE"/>
    <w:rsid w:val="003C1C25"/>
    <w:rsid w:val="003D76B7"/>
    <w:rsid w:val="003E7029"/>
    <w:rsid w:val="003F5255"/>
    <w:rsid w:val="004047C2"/>
    <w:rsid w:val="00474F1C"/>
    <w:rsid w:val="004851A6"/>
    <w:rsid w:val="00495F4E"/>
    <w:rsid w:val="004D1936"/>
    <w:rsid w:val="004D221C"/>
    <w:rsid w:val="004D42A6"/>
    <w:rsid w:val="005013C1"/>
    <w:rsid w:val="005032C0"/>
    <w:rsid w:val="00511842"/>
    <w:rsid w:val="0053021B"/>
    <w:rsid w:val="005317D7"/>
    <w:rsid w:val="00572928"/>
    <w:rsid w:val="00595B8C"/>
    <w:rsid w:val="005B3821"/>
    <w:rsid w:val="005B48C5"/>
    <w:rsid w:val="005C3FF4"/>
    <w:rsid w:val="005D3FBF"/>
    <w:rsid w:val="005E1F52"/>
    <w:rsid w:val="005F6328"/>
    <w:rsid w:val="005F639E"/>
    <w:rsid w:val="0060077E"/>
    <w:rsid w:val="00602A52"/>
    <w:rsid w:val="006210A8"/>
    <w:rsid w:val="0065043C"/>
    <w:rsid w:val="006508AE"/>
    <w:rsid w:val="006941AF"/>
    <w:rsid w:val="006C466E"/>
    <w:rsid w:val="006C6E71"/>
    <w:rsid w:val="006C7363"/>
    <w:rsid w:val="006F0333"/>
    <w:rsid w:val="0072185D"/>
    <w:rsid w:val="00724431"/>
    <w:rsid w:val="007276C5"/>
    <w:rsid w:val="00734C44"/>
    <w:rsid w:val="00746812"/>
    <w:rsid w:val="007538D9"/>
    <w:rsid w:val="00756890"/>
    <w:rsid w:val="0076123C"/>
    <w:rsid w:val="00764564"/>
    <w:rsid w:val="00827244"/>
    <w:rsid w:val="0087500F"/>
    <w:rsid w:val="008848F9"/>
    <w:rsid w:val="008852C9"/>
    <w:rsid w:val="00893684"/>
    <w:rsid w:val="008A30B9"/>
    <w:rsid w:val="008B018A"/>
    <w:rsid w:val="008B12F5"/>
    <w:rsid w:val="008B3CBE"/>
    <w:rsid w:val="008B3FC7"/>
    <w:rsid w:val="008B4DF9"/>
    <w:rsid w:val="008B63A2"/>
    <w:rsid w:val="008D35D6"/>
    <w:rsid w:val="00914645"/>
    <w:rsid w:val="0091566A"/>
    <w:rsid w:val="00940107"/>
    <w:rsid w:val="009762A4"/>
    <w:rsid w:val="00980612"/>
    <w:rsid w:val="0098683B"/>
    <w:rsid w:val="00997D1B"/>
    <w:rsid w:val="00997F2C"/>
    <w:rsid w:val="009A1F86"/>
    <w:rsid w:val="009D16BB"/>
    <w:rsid w:val="009D3608"/>
    <w:rsid w:val="00A01017"/>
    <w:rsid w:val="00A14D95"/>
    <w:rsid w:val="00A32A86"/>
    <w:rsid w:val="00A44310"/>
    <w:rsid w:val="00A53FC3"/>
    <w:rsid w:val="00A962C4"/>
    <w:rsid w:val="00AA111D"/>
    <w:rsid w:val="00AF763C"/>
    <w:rsid w:val="00B144AB"/>
    <w:rsid w:val="00B14E28"/>
    <w:rsid w:val="00B221B9"/>
    <w:rsid w:val="00B30FF3"/>
    <w:rsid w:val="00B76166"/>
    <w:rsid w:val="00B83CF7"/>
    <w:rsid w:val="00BB216B"/>
    <w:rsid w:val="00BB593E"/>
    <w:rsid w:val="00BD3F57"/>
    <w:rsid w:val="00BE49F4"/>
    <w:rsid w:val="00C007C6"/>
    <w:rsid w:val="00C01642"/>
    <w:rsid w:val="00C1231C"/>
    <w:rsid w:val="00C22765"/>
    <w:rsid w:val="00C35929"/>
    <w:rsid w:val="00C406B7"/>
    <w:rsid w:val="00C651F2"/>
    <w:rsid w:val="00C66E4D"/>
    <w:rsid w:val="00C70469"/>
    <w:rsid w:val="00C72EFB"/>
    <w:rsid w:val="00CB1018"/>
    <w:rsid w:val="00CB306F"/>
    <w:rsid w:val="00CC5EBA"/>
    <w:rsid w:val="00CF0899"/>
    <w:rsid w:val="00CF7123"/>
    <w:rsid w:val="00D02C54"/>
    <w:rsid w:val="00D0468E"/>
    <w:rsid w:val="00D14E24"/>
    <w:rsid w:val="00D15FB0"/>
    <w:rsid w:val="00D26672"/>
    <w:rsid w:val="00D34ADA"/>
    <w:rsid w:val="00D37533"/>
    <w:rsid w:val="00D5530A"/>
    <w:rsid w:val="00D6228C"/>
    <w:rsid w:val="00D76B47"/>
    <w:rsid w:val="00D83854"/>
    <w:rsid w:val="00DC19A7"/>
    <w:rsid w:val="00DD592C"/>
    <w:rsid w:val="00DE146E"/>
    <w:rsid w:val="00DE1688"/>
    <w:rsid w:val="00DF0A65"/>
    <w:rsid w:val="00DF5E4C"/>
    <w:rsid w:val="00E12ADF"/>
    <w:rsid w:val="00E22FD1"/>
    <w:rsid w:val="00E314EF"/>
    <w:rsid w:val="00E70CC2"/>
    <w:rsid w:val="00E90BCD"/>
    <w:rsid w:val="00EC1177"/>
    <w:rsid w:val="00EE577A"/>
    <w:rsid w:val="00EF5E8F"/>
    <w:rsid w:val="00F104CF"/>
    <w:rsid w:val="00F126C5"/>
    <w:rsid w:val="00F418F0"/>
    <w:rsid w:val="00F91DB4"/>
    <w:rsid w:val="00F94F9B"/>
    <w:rsid w:val="00FB3104"/>
    <w:rsid w:val="00FB38A5"/>
    <w:rsid w:val="00FD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6389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210A8"/>
    <w:rPr>
      <w:sz w:val="24"/>
      <w:szCs w:val="24"/>
      <w:lang w:val="ru-RU" w:eastAsia="ru-RU"/>
    </w:rPr>
  </w:style>
  <w:style w:type="character" w:default="1" w:styleId="a1">
    <w:name w:val="Шрифт абзацу за промовчанням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1">
    <w:name w:val="Стиль1"/>
    <w:basedOn w:val="31"/>
    <w:next w:val="a4"/>
    <w:rsid w:val="002C5D4C"/>
    <w:rPr>
      <w:lang w:val="uk-UA"/>
    </w:rPr>
  </w:style>
  <w:style w:type="paragraph" w:styleId="31">
    <w:name w:val="toc 3"/>
    <w:basedOn w:val="a0"/>
    <w:next w:val="a0"/>
    <w:autoRedefine/>
    <w:semiHidden/>
    <w:rsid w:val="002C5D4C"/>
    <w:pPr>
      <w:ind w:left="480"/>
    </w:pPr>
  </w:style>
  <w:style w:type="paragraph" w:styleId="a4">
    <w:name w:val="Subtitle"/>
    <w:basedOn w:val="a0"/>
    <w:qFormat/>
    <w:rsid w:val="002C5D4C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2">
    <w:name w:val="Стиль2"/>
    <w:basedOn w:val="1"/>
    <w:rsid w:val="00281D47"/>
    <w:pPr>
      <w:jc w:val="center"/>
    </w:pPr>
    <w:rPr>
      <w:rFonts w:ascii="Monotype Corsiva" w:hAnsi="Monotype Corsiva"/>
      <w:sz w:val="28"/>
    </w:rPr>
  </w:style>
  <w:style w:type="paragraph" w:styleId="a">
    <w:name w:val="List Number"/>
    <w:basedOn w:val="3"/>
    <w:rsid w:val="00281D47"/>
    <w:pPr>
      <w:numPr>
        <w:numId w:val="8"/>
      </w:numPr>
      <w:tabs>
        <w:tab w:val="num" w:pos="283"/>
      </w:tabs>
      <w:ind w:hanging="284"/>
    </w:pPr>
  </w:style>
  <w:style w:type="paragraph" w:styleId="3">
    <w:name w:val="List Number 3"/>
    <w:basedOn w:val="a0"/>
    <w:rsid w:val="00281D47"/>
    <w:pPr>
      <w:numPr>
        <w:numId w:val="7"/>
      </w:numPr>
    </w:pPr>
  </w:style>
  <w:style w:type="paragraph" w:styleId="5">
    <w:name w:val="List Number 5"/>
    <w:basedOn w:val="a0"/>
    <w:rsid w:val="00281D47"/>
    <w:pPr>
      <w:numPr>
        <w:numId w:val="6"/>
      </w:numPr>
      <w:tabs>
        <w:tab w:val="clear" w:pos="360"/>
        <w:tab w:val="num" w:pos="0"/>
      </w:tabs>
    </w:pPr>
  </w:style>
  <w:style w:type="paragraph" w:customStyle="1" w:styleId="30">
    <w:name w:val="Стиль3"/>
    <w:basedOn w:val="20"/>
    <w:rsid w:val="00281D47"/>
    <w:pPr>
      <w:numPr>
        <w:numId w:val="13"/>
      </w:numPr>
    </w:pPr>
    <w:rPr>
      <w:lang w:val="uk-UA"/>
    </w:rPr>
  </w:style>
  <w:style w:type="paragraph" w:styleId="20">
    <w:name w:val="List Number 2"/>
    <w:basedOn w:val="a0"/>
    <w:rsid w:val="00281D47"/>
  </w:style>
  <w:style w:type="table" w:styleId="a5">
    <w:name w:val="Table Grid"/>
    <w:basedOn w:val="a2"/>
    <w:rsid w:val="008B3FC7"/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основа"/>
    <w:basedOn w:val="a0"/>
    <w:rsid w:val="006F0333"/>
    <w:pPr>
      <w:tabs>
        <w:tab w:val="left" w:pos="520"/>
      </w:tabs>
      <w:autoSpaceDE w:val="0"/>
      <w:autoSpaceDN w:val="0"/>
      <w:adjustRightInd w:val="0"/>
      <w:spacing w:line="264" w:lineRule="auto"/>
      <w:ind w:firstLine="283"/>
      <w:jc w:val="both"/>
      <w:textAlignment w:val="center"/>
    </w:pPr>
    <w:rPr>
      <w:rFonts w:ascii="SchoolBook_Alx" w:hAnsi="SchoolBook_Alx" w:cs="SchoolBook_Alx"/>
      <w:color w:val="000000"/>
      <w:sz w:val="21"/>
      <w:szCs w:val="21"/>
      <w:lang w:eastAsia="en-US"/>
    </w:rPr>
  </w:style>
  <w:style w:type="numbering" w:customStyle="1" w:styleId="4">
    <w:name w:val="Стиль4"/>
    <w:rsid w:val="005B48C5"/>
    <w:pPr>
      <w:numPr>
        <w:numId w:val="19"/>
      </w:numPr>
    </w:pPr>
  </w:style>
  <w:style w:type="paragraph" w:customStyle="1" w:styleId="a7">
    <w:name w:val="табл"/>
    <w:basedOn w:val="a0"/>
    <w:uiPriority w:val="99"/>
    <w:rsid w:val="00274FFD"/>
    <w:pPr>
      <w:autoSpaceDE w:val="0"/>
      <w:autoSpaceDN w:val="0"/>
      <w:adjustRightInd w:val="0"/>
      <w:spacing w:line="266" w:lineRule="auto"/>
      <w:jc w:val="both"/>
      <w:textAlignment w:val="center"/>
    </w:pPr>
    <w:rPr>
      <w:rFonts w:ascii="SchoolBook_Alx" w:eastAsia="Calibri" w:hAnsi="SchoolBook_Alx" w:cs="SchoolBook_Alx"/>
      <w:color w:val="000000"/>
      <w:sz w:val="19"/>
      <w:szCs w:val="19"/>
      <w:u w:color="000000"/>
      <w:lang w:val="uk-UA" w:eastAsia="en-US"/>
    </w:rPr>
  </w:style>
  <w:style w:type="paragraph" w:customStyle="1" w:styleId="NoParagraphStyle">
    <w:name w:val="[No Paragraph Style]"/>
    <w:rsid w:val="0072185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customStyle="1" w:styleId="TableTextabzac">
    <w:name w:val="Table Text_abzac"/>
    <w:rsid w:val="008A30B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line="220" w:lineRule="atLeast"/>
      <w:ind w:left="60" w:firstLine="300"/>
      <w:jc w:val="both"/>
    </w:pPr>
    <w:rPr>
      <w:rFonts w:eastAsia="Calibri"/>
      <w:lang w:val="en-US"/>
    </w:rPr>
  </w:style>
  <w:style w:type="character" w:customStyle="1" w:styleId="fontstyle01">
    <w:name w:val="fontstyle01"/>
    <w:rsid w:val="000C11C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header"/>
    <w:basedOn w:val="a0"/>
    <w:link w:val="a9"/>
    <w:rsid w:val="00017D4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017D49"/>
    <w:rPr>
      <w:sz w:val="24"/>
      <w:szCs w:val="24"/>
      <w:lang w:val="ru-RU" w:eastAsia="ru-RU"/>
    </w:rPr>
  </w:style>
  <w:style w:type="paragraph" w:styleId="aa">
    <w:name w:val="footer"/>
    <w:basedOn w:val="a0"/>
    <w:link w:val="ab"/>
    <w:rsid w:val="00017D4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017D4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5442</Words>
  <Characters>3103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2024-07-16T14:25:00Z</dcterms:created>
  <dcterms:modified xsi:type="dcterms:W3CDTF">2024-07-16T14:25:00Z</dcterms:modified>
</cp:coreProperties>
</file>