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8A144" w14:textId="77777777" w:rsidR="00F073E3" w:rsidRPr="007A1A6E" w:rsidRDefault="00000000">
      <w:pPr>
        <w:pStyle w:val="a4"/>
      </w:pPr>
      <w:r w:rsidRPr="007A1A6E">
        <w:rPr>
          <w:spacing w:val="-4"/>
        </w:rPr>
        <w:t>КАЛЕНДАРНО-ТЕМАТИЧНЕ</w:t>
      </w:r>
      <w:r w:rsidRPr="007A1A6E">
        <w:rPr>
          <w:spacing w:val="-2"/>
        </w:rPr>
        <w:t xml:space="preserve"> </w:t>
      </w:r>
      <w:r w:rsidRPr="007A1A6E">
        <w:rPr>
          <w:spacing w:val="-4"/>
        </w:rPr>
        <w:t>ПЛАНУВАННЯ</w:t>
      </w:r>
      <w:r w:rsidRPr="007A1A6E">
        <w:rPr>
          <w:spacing w:val="-2"/>
        </w:rPr>
        <w:t xml:space="preserve"> </w:t>
      </w:r>
      <w:r w:rsidRPr="007A1A6E">
        <w:rPr>
          <w:spacing w:val="-4"/>
        </w:rPr>
        <w:t>7</w:t>
      </w:r>
      <w:r w:rsidRPr="007A1A6E">
        <w:rPr>
          <w:spacing w:val="-2"/>
        </w:rPr>
        <w:t xml:space="preserve"> </w:t>
      </w:r>
      <w:r w:rsidRPr="007A1A6E">
        <w:rPr>
          <w:spacing w:val="-4"/>
        </w:rPr>
        <w:t>КЛАС</w:t>
      </w:r>
      <w:r w:rsidRPr="007A1A6E">
        <w:rPr>
          <w:spacing w:val="-3"/>
        </w:rPr>
        <w:t xml:space="preserve"> </w:t>
      </w:r>
      <w:r w:rsidRPr="007A1A6E">
        <w:rPr>
          <w:spacing w:val="-4"/>
        </w:rPr>
        <w:t>(35</w:t>
      </w:r>
      <w:r w:rsidRPr="007A1A6E">
        <w:rPr>
          <w:spacing w:val="-2"/>
        </w:rPr>
        <w:t xml:space="preserve"> </w:t>
      </w:r>
      <w:r w:rsidRPr="007A1A6E">
        <w:rPr>
          <w:spacing w:val="-4"/>
        </w:rPr>
        <w:t>годин)</w:t>
      </w:r>
    </w:p>
    <w:p w14:paraId="68DF9660" w14:textId="77777777" w:rsidR="00F073E3" w:rsidRDefault="00000000">
      <w:pPr>
        <w:spacing w:line="273" w:lineRule="exact"/>
        <w:ind w:left="1279" w:right="1237"/>
        <w:jc w:val="center"/>
        <w:rPr>
          <w:b/>
          <w:sz w:val="24"/>
        </w:rPr>
      </w:pPr>
      <w:r>
        <w:rPr>
          <w:b/>
          <w:sz w:val="24"/>
        </w:rPr>
        <w:t>ІСТОРІЯ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УКРАЇНИ</w:t>
      </w:r>
    </w:p>
    <w:p w14:paraId="6498D78F" w14:textId="77777777" w:rsidR="00F073E3" w:rsidRDefault="00000000">
      <w:pPr>
        <w:pStyle w:val="a3"/>
        <w:ind w:left="1228" w:right="1237"/>
        <w:jc w:val="center"/>
      </w:pPr>
      <w:r>
        <w:t>Складено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підручника</w:t>
      </w:r>
      <w:r>
        <w:rPr>
          <w:spacing w:val="40"/>
        </w:rPr>
        <w:t xml:space="preserve"> </w:t>
      </w:r>
      <w:r>
        <w:t>«Історія</w:t>
      </w:r>
      <w:r>
        <w:rPr>
          <w:spacing w:val="-4"/>
        </w:rPr>
        <w:t xml:space="preserve"> </w:t>
      </w:r>
      <w:r>
        <w:t>України»:</w:t>
      </w:r>
      <w:r>
        <w:rPr>
          <w:spacing w:val="-4"/>
        </w:rPr>
        <w:t xml:space="preserve"> </w:t>
      </w:r>
      <w:r>
        <w:t>підручник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класу закладів загальної середньої освіти</w:t>
      </w:r>
    </w:p>
    <w:p w14:paraId="56927E5C" w14:textId="77777777" w:rsidR="00F073E3" w:rsidRDefault="00000000">
      <w:pPr>
        <w:pStyle w:val="a3"/>
        <w:ind w:left="59" w:right="16"/>
        <w:jc w:val="center"/>
      </w:pPr>
      <w:r>
        <w:t>/</w:t>
      </w:r>
      <w:r>
        <w:rPr>
          <w:spacing w:val="-3"/>
        </w:rPr>
        <w:t xml:space="preserve"> </w:t>
      </w:r>
      <w:r>
        <w:t>О.</w:t>
      </w:r>
      <w:r>
        <w:rPr>
          <w:spacing w:val="-4"/>
        </w:rPr>
        <w:t xml:space="preserve"> </w:t>
      </w:r>
      <w:proofErr w:type="spellStart"/>
      <w:r>
        <w:t>Панарін</w:t>
      </w:r>
      <w:proofErr w:type="spellEnd"/>
      <w:r>
        <w:t>,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proofErr w:type="spellStart"/>
      <w:r>
        <w:t>Макаревич</w:t>
      </w:r>
      <w:proofErr w:type="spellEnd"/>
      <w:r>
        <w:t>,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Охріменко,</w:t>
      </w:r>
      <w:r>
        <w:rPr>
          <w:spacing w:val="-3"/>
        </w:rPr>
        <w:t xml:space="preserve"> </w:t>
      </w:r>
      <w:r>
        <w:t>Ю.</w:t>
      </w:r>
      <w:r>
        <w:rPr>
          <w:spacing w:val="-5"/>
        </w:rPr>
        <w:t xml:space="preserve"> </w:t>
      </w:r>
      <w:proofErr w:type="spellStart"/>
      <w:r>
        <w:t>Топольницька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К.: «Літера</w:t>
      </w:r>
      <w:r>
        <w:rPr>
          <w:spacing w:val="-4"/>
        </w:rPr>
        <w:t xml:space="preserve"> </w:t>
      </w:r>
      <w:r>
        <w:t>ЛТД»,</w:t>
      </w:r>
      <w:r>
        <w:rPr>
          <w:spacing w:val="-3"/>
        </w:rPr>
        <w:t xml:space="preserve"> </w:t>
      </w:r>
      <w:r>
        <w:t>2024 Відповідно до Модельної навчальної програми «Історія України.</w:t>
      </w:r>
    </w:p>
    <w:p w14:paraId="4D068176" w14:textId="77777777" w:rsidR="00F073E3" w:rsidRDefault="00000000">
      <w:pPr>
        <w:pStyle w:val="a3"/>
        <w:ind w:left="1276" w:right="1237"/>
        <w:jc w:val="center"/>
      </w:pPr>
      <w:r>
        <w:t>7–9</w:t>
      </w:r>
      <w:r>
        <w:rPr>
          <w:spacing w:val="-1"/>
        </w:rPr>
        <w:t xml:space="preserve"> </w:t>
      </w:r>
      <w:r>
        <w:t>класи»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 xml:space="preserve">середньої </w:t>
      </w:r>
      <w:r>
        <w:rPr>
          <w:spacing w:val="-2"/>
        </w:rPr>
        <w:t>освіти</w:t>
      </w:r>
    </w:p>
    <w:p w14:paraId="0DA1773E" w14:textId="77777777" w:rsidR="00F073E3" w:rsidRDefault="00000000">
      <w:pPr>
        <w:pStyle w:val="a3"/>
        <w:ind w:left="0" w:right="14"/>
        <w:jc w:val="center"/>
      </w:pPr>
      <w:r>
        <w:t>(</w:t>
      </w:r>
      <w:proofErr w:type="spellStart"/>
      <w:r>
        <w:t>авт</w:t>
      </w:r>
      <w:proofErr w:type="spellEnd"/>
      <w:r>
        <w:t>.:</w:t>
      </w:r>
      <w:r>
        <w:rPr>
          <w:spacing w:val="-2"/>
        </w:rPr>
        <w:t xml:space="preserve"> </w:t>
      </w:r>
      <w:proofErr w:type="spellStart"/>
      <w:r>
        <w:t>Пометун</w:t>
      </w:r>
      <w:proofErr w:type="spellEnd"/>
      <w:r>
        <w:rPr>
          <w:spacing w:val="-1"/>
        </w:rPr>
        <w:t xml:space="preserve"> </w:t>
      </w:r>
      <w:r>
        <w:t>О. І.,</w:t>
      </w:r>
      <w:r>
        <w:rPr>
          <w:spacing w:val="-1"/>
        </w:rPr>
        <w:t xml:space="preserve"> </w:t>
      </w:r>
      <w:proofErr w:type="spellStart"/>
      <w:r>
        <w:t>Ремех</w:t>
      </w:r>
      <w:proofErr w:type="spellEnd"/>
      <w:r>
        <w:t xml:space="preserve"> Т.</w:t>
      </w:r>
      <w:r>
        <w:rPr>
          <w:spacing w:val="-1"/>
        </w:rPr>
        <w:t xml:space="preserve"> </w:t>
      </w:r>
      <w:r>
        <w:t>О.,</w:t>
      </w:r>
      <w:r>
        <w:rPr>
          <w:spacing w:val="-1"/>
        </w:rPr>
        <w:t xml:space="preserve"> </w:t>
      </w:r>
      <w:proofErr w:type="spellStart"/>
      <w:r>
        <w:t>Гупан</w:t>
      </w:r>
      <w:proofErr w:type="spellEnd"/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 xml:space="preserve">М., </w:t>
      </w:r>
      <w:proofErr w:type="spellStart"/>
      <w:r>
        <w:t>Малієнко</w:t>
      </w:r>
      <w:proofErr w:type="spellEnd"/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Б.,</w:t>
      </w:r>
      <w:r>
        <w:rPr>
          <w:spacing w:val="-1"/>
        </w:rPr>
        <w:t xml:space="preserve"> </w:t>
      </w:r>
      <w:r>
        <w:t>Сєрова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spacing w:val="-5"/>
        </w:rPr>
        <w:t>В.)</w:t>
      </w:r>
    </w:p>
    <w:p w14:paraId="0668442B" w14:textId="77777777" w:rsidR="00F073E3" w:rsidRDefault="00000000">
      <w:pPr>
        <w:spacing w:before="3"/>
        <w:ind w:left="1228" w:right="7439"/>
        <w:jc w:val="center"/>
        <w:rPr>
          <w:b/>
          <w:sz w:val="24"/>
        </w:rPr>
      </w:pPr>
      <w:r>
        <w:rPr>
          <w:b/>
          <w:spacing w:val="-2"/>
          <w:sz w:val="24"/>
        </w:rPr>
        <w:t>Структура:</w:t>
      </w:r>
    </w:p>
    <w:p w14:paraId="690BD366" w14:textId="77777777" w:rsidR="00F073E3" w:rsidRDefault="00000000">
      <w:pPr>
        <w:spacing w:line="274" w:lineRule="exact"/>
        <w:ind w:left="216"/>
        <w:rPr>
          <w:b/>
          <w:sz w:val="24"/>
        </w:rPr>
      </w:pPr>
      <w:r>
        <w:rPr>
          <w:b/>
          <w:spacing w:val="-2"/>
          <w:sz w:val="24"/>
        </w:rPr>
        <w:t>Вступ.</w:t>
      </w:r>
    </w:p>
    <w:p w14:paraId="05B9EF96" w14:textId="77777777" w:rsidR="00F073E3" w:rsidRDefault="00000000">
      <w:pPr>
        <w:spacing w:line="274" w:lineRule="exact"/>
        <w:ind w:left="216"/>
        <w:rPr>
          <w:sz w:val="24"/>
        </w:rPr>
      </w:pPr>
      <w:r>
        <w:rPr>
          <w:b/>
          <w:sz w:val="24"/>
        </w:rPr>
        <w:t>Розділ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Русі-</w:t>
      </w:r>
      <w:r>
        <w:rPr>
          <w:spacing w:val="-2"/>
          <w:sz w:val="24"/>
        </w:rPr>
        <w:t>України.</w:t>
      </w:r>
    </w:p>
    <w:p w14:paraId="492906D0" w14:textId="77777777" w:rsidR="00F073E3" w:rsidRDefault="00000000">
      <w:pPr>
        <w:pStyle w:val="a3"/>
      </w:pPr>
      <w:r>
        <w:rPr>
          <w:b/>
        </w:rPr>
        <w:t>Розділ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Русь-Україна</w:t>
      </w:r>
      <w:r>
        <w:rPr>
          <w:spacing w:val="-2"/>
        </w:rPr>
        <w:t xml:space="preserve"> </w:t>
      </w:r>
      <w:r>
        <w:t>наприкінці</w:t>
      </w:r>
      <w:r>
        <w:rPr>
          <w:spacing w:val="-2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першій</w:t>
      </w:r>
      <w:r>
        <w:rPr>
          <w:spacing w:val="-1"/>
        </w:rPr>
        <w:t xml:space="preserve"> </w:t>
      </w:r>
      <w:r>
        <w:t>половині</w:t>
      </w:r>
      <w:r>
        <w:rPr>
          <w:spacing w:val="-1"/>
        </w:rPr>
        <w:t xml:space="preserve"> </w:t>
      </w:r>
      <w:r>
        <w:t>ХІ</w:t>
      </w:r>
      <w:r>
        <w:rPr>
          <w:spacing w:val="-7"/>
        </w:rPr>
        <w:t xml:space="preserve"> </w:t>
      </w:r>
      <w:r>
        <w:rPr>
          <w:spacing w:val="-5"/>
        </w:rPr>
        <w:t>ст.</w:t>
      </w:r>
    </w:p>
    <w:p w14:paraId="45F731AE" w14:textId="77777777" w:rsidR="00F073E3" w:rsidRDefault="00000000">
      <w:pPr>
        <w:pStyle w:val="a3"/>
      </w:pPr>
      <w:r>
        <w:rPr>
          <w:b/>
        </w:rPr>
        <w:t>Розділ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Русь-Україна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другій</w:t>
      </w:r>
      <w:r>
        <w:rPr>
          <w:spacing w:val="-1"/>
        </w:rPr>
        <w:t xml:space="preserve"> </w:t>
      </w:r>
      <w:r>
        <w:t>половині</w:t>
      </w:r>
      <w:r>
        <w:rPr>
          <w:spacing w:val="-2"/>
        </w:rPr>
        <w:t xml:space="preserve"> </w:t>
      </w:r>
      <w:r>
        <w:t>ХІ</w:t>
      </w:r>
      <w:r>
        <w:rPr>
          <w:spacing w:val="-5"/>
        </w:rPr>
        <w:t xml:space="preserve"> </w:t>
      </w:r>
      <w:r>
        <w:t>– першій</w:t>
      </w:r>
      <w:r>
        <w:rPr>
          <w:spacing w:val="-1"/>
        </w:rPr>
        <w:t xml:space="preserve"> </w:t>
      </w:r>
      <w:r>
        <w:t>половині</w:t>
      </w:r>
      <w:r>
        <w:rPr>
          <w:spacing w:val="-3"/>
        </w:rPr>
        <w:t xml:space="preserve"> </w:t>
      </w:r>
      <w:r>
        <w:t>ХІІІ</w:t>
      </w:r>
      <w:r>
        <w:rPr>
          <w:spacing w:val="-5"/>
        </w:rPr>
        <w:t xml:space="preserve"> ст.</w:t>
      </w:r>
    </w:p>
    <w:p w14:paraId="3739AB11" w14:textId="77777777" w:rsidR="00F073E3" w:rsidRDefault="00000000">
      <w:pPr>
        <w:pStyle w:val="a3"/>
        <w:spacing w:before="1"/>
      </w:pPr>
      <w:r>
        <w:rPr>
          <w:b/>
        </w:rPr>
        <w:t>Розділ</w:t>
      </w:r>
      <w:r>
        <w:rPr>
          <w:b/>
          <w:spacing w:val="30"/>
        </w:rPr>
        <w:t xml:space="preserve"> </w:t>
      </w:r>
      <w:r>
        <w:rPr>
          <w:b/>
        </w:rPr>
        <w:t>4.</w:t>
      </w:r>
      <w:r>
        <w:rPr>
          <w:b/>
          <w:spacing w:val="30"/>
        </w:rPr>
        <w:t xml:space="preserve"> </w:t>
      </w:r>
      <w:r>
        <w:t>Волинь</w:t>
      </w:r>
      <w:r>
        <w:rPr>
          <w:spacing w:val="28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Галичина</w:t>
      </w:r>
      <w:r>
        <w:rPr>
          <w:spacing w:val="27"/>
        </w:rPr>
        <w:t xml:space="preserve"> </w:t>
      </w:r>
      <w:r>
        <w:t>кінця</w:t>
      </w:r>
      <w:r>
        <w:rPr>
          <w:spacing w:val="30"/>
        </w:rPr>
        <w:t xml:space="preserve"> </w:t>
      </w:r>
      <w:r>
        <w:t>ХІІ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середини</w:t>
      </w:r>
      <w:r>
        <w:rPr>
          <w:spacing w:val="31"/>
        </w:rPr>
        <w:t xml:space="preserve"> </w:t>
      </w:r>
      <w:r>
        <w:t>ХІІІ</w:t>
      </w:r>
      <w:r>
        <w:rPr>
          <w:spacing w:val="26"/>
        </w:rPr>
        <w:t xml:space="preserve"> </w:t>
      </w:r>
      <w:r>
        <w:t>ст.</w:t>
      </w:r>
      <w:r>
        <w:rPr>
          <w:spacing w:val="31"/>
        </w:rPr>
        <w:t xml:space="preserve"> </w:t>
      </w:r>
      <w:proofErr w:type="spellStart"/>
      <w:r>
        <w:t>Волинсько</w:t>
      </w:r>
      <w:proofErr w:type="spellEnd"/>
      <w:r>
        <w:t>-Галицьке</w:t>
      </w:r>
      <w:r>
        <w:rPr>
          <w:spacing w:val="29"/>
        </w:rPr>
        <w:t xml:space="preserve"> </w:t>
      </w:r>
      <w:r>
        <w:t>князівство («держава Романовичів») середини ХІІІ – ХІV ст.</w:t>
      </w:r>
    </w:p>
    <w:p w14:paraId="3A647043" w14:textId="77777777" w:rsidR="00F073E3" w:rsidRDefault="00000000">
      <w:pPr>
        <w:pStyle w:val="a3"/>
      </w:pPr>
      <w:r>
        <w:rPr>
          <w:b/>
        </w:rPr>
        <w:t xml:space="preserve">Розділ 5. </w:t>
      </w:r>
      <w:r>
        <w:t xml:space="preserve">Руські землі у складі сусідніх держав (середина ХІV – початок ХVІ ст.). Кримське </w:t>
      </w:r>
      <w:r>
        <w:rPr>
          <w:spacing w:val="-2"/>
        </w:rPr>
        <w:t>ханство.</w:t>
      </w:r>
    </w:p>
    <w:p w14:paraId="3A337FF3" w14:textId="77777777" w:rsidR="00F073E3" w:rsidRDefault="00000000">
      <w:pPr>
        <w:spacing w:before="4"/>
        <w:ind w:left="216"/>
        <w:rPr>
          <w:b/>
          <w:sz w:val="24"/>
        </w:rPr>
      </w:pPr>
      <w:r>
        <w:rPr>
          <w:b/>
          <w:sz w:val="24"/>
        </w:rPr>
        <w:t>Інтегроване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узагальнення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курсу.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Спадщина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середньовіччя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історії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України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і </w:t>
      </w:r>
      <w:r>
        <w:rPr>
          <w:b/>
          <w:spacing w:val="-2"/>
          <w:sz w:val="24"/>
        </w:rPr>
        <w:t>людства.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21"/>
        <w:gridCol w:w="6719"/>
        <w:gridCol w:w="1469"/>
      </w:tblGrid>
      <w:tr w:rsidR="00F073E3" w14:paraId="1745370A" w14:textId="77777777">
        <w:trPr>
          <w:trHeight w:val="645"/>
        </w:trPr>
        <w:tc>
          <w:tcPr>
            <w:tcW w:w="847" w:type="dxa"/>
          </w:tcPr>
          <w:p w14:paraId="64C05D4D" w14:textId="77777777" w:rsidR="00F073E3" w:rsidRDefault="00000000">
            <w:pPr>
              <w:pStyle w:val="TableParagraph"/>
              <w:spacing w:line="240" w:lineRule="auto"/>
              <w:ind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уроку</w:t>
            </w:r>
          </w:p>
        </w:tc>
        <w:tc>
          <w:tcPr>
            <w:tcW w:w="821" w:type="dxa"/>
          </w:tcPr>
          <w:p w14:paraId="42C82C83" w14:textId="77777777" w:rsidR="00F073E3" w:rsidRDefault="00000000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6719" w:type="dxa"/>
          </w:tcPr>
          <w:p w14:paraId="146079C1" w14:textId="77777777" w:rsidR="00F073E3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469" w:type="dxa"/>
          </w:tcPr>
          <w:p w14:paraId="542BA49F" w14:textId="77777777" w:rsidR="00F073E3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Параграф</w:t>
            </w:r>
          </w:p>
          <w:p w14:paraId="29575ADA" w14:textId="77777777" w:rsidR="00F073E3" w:rsidRDefault="00000000">
            <w:pPr>
              <w:pStyle w:val="TableParagraph"/>
              <w:spacing w:line="24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+ </w:t>
            </w:r>
            <w:proofErr w:type="spellStart"/>
            <w:r>
              <w:rPr>
                <w:b/>
                <w:spacing w:val="-5"/>
                <w:sz w:val="24"/>
              </w:rPr>
              <w:t>дз</w:t>
            </w:r>
            <w:proofErr w:type="spellEnd"/>
          </w:p>
        </w:tc>
      </w:tr>
      <w:tr w:rsidR="00F073E3" w14:paraId="718567F0" w14:textId="77777777">
        <w:trPr>
          <w:trHeight w:val="275"/>
        </w:trPr>
        <w:tc>
          <w:tcPr>
            <w:tcW w:w="9856" w:type="dxa"/>
            <w:gridSpan w:val="4"/>
          </w:tcPr>
          <w:p w14:paraId="555D25F1" w14:textId="77777777" w:rsidR="00F073E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Вступ.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Інтегрований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«Всесвітня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історія»</w:t>
            </w:r>
          </w:p>
        </w:tc>
      </w:tr>
      <w:tr w:rsidR="00F073E3" w14:paraId="3025D908" w14:textId="77777777">
        <w:trPr>
          <w:trHeight w:val="1104"/>
        </w:trPr>
        <w:tc>
          <w:tcPr>
            <w:tcW w:w="847" w:type="dxa"/>
          </w:tcPr>
          <w:p w14:paraId="25F156C7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14:paraId="369ADC0C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6DF88456" w14:textId="77777777" w:rsidR="00F073E3" w:rsidRDefault="00000000">
            <w:pPr>
              <w:pStyle w:val="TableParagraph"/>
              <w:spacing w:line="240" w:lineRule="auto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Повторення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«Цивілізації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стародавніх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здобутки». Середньовіччя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(середньовіччя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період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 людства, періодизація середньовіччя, джерела з історії</w:t>
            </w:r>
          </w:p>
          <w:p w14:paraId="71F9B81F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середньовіччя)</w:t>
            </w:r>
          </w:p>
        </w:tc>
        <w:tc>
          <w:tcPr>
            <w:tcW w:w="1469" w:type="dxa"/>
          </w:tcPr>
          <w:p w14:paraId="14197839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с.7–10</w:t>
            </w:r>
          </w:p>
        </w:tc>
      </w:tr>
      <w:tr w:rsidR="00F073E3" w14:paraId="292F22A0" w14:textId="77777777">
        <w:trPr>
          <w:trHeight w:val="275"/>
        </w:trPr>
        <w:tc>
          <w:tcPr>
            <w:tcW w:w="9856" w:type="dxa"/>
            <w:gridSpan w:val="4"/>
          </w:tcPr>
          <w:p w14:paraId="3703D5D5" w14:textId="77777777" w:rsidR="00F073E3" w:rsidRDefault="00000000">
            <w:pPr>
              <w:pStyle w:val="TableParagraph"/>
              <w:spacing w:line="256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ВИНИКНЕННЯ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РУСІ-</w:t>
            </w:r>
            <w:r>
              <w:rPr>
                <w:b/>
                <w:spacing w:val="-2"/>
                <w:sz w:val="24"/>
              </w:rPr>
              <w:t>УКРАЇНИ</w:t>
            </w:r>
          </w:p>
        </w:tc>
      </w:tr>
      <w:tr w:rsidR="00F073E3" w14:paraId="36EF9595" w14:textId="77777777">
        <w:trPr>
          <w:trHeight w:val="827"/>
        </w:trPr>
        <w:tc>
          <w:tcPr>
            <w:tcW w:w="847" w:type="dxa"/>
          </w:tcPr>
          <w:p w14:paraId="10500A3A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" w:type="dxa"/>
          </w:tcPr>
          <w:p w14:paraId="69A50C17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7BCDB0F5" w14:textId="77777777" w:rsidR="00F073E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Велике переселення народів та його наслідки. Розселення слов’ян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сусіди.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військово-торговельних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</w:p>
          <w:p w14:paraId="1D0AA8B5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норманів-русі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Східній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Київ</w:t>
            </w:r>
          </w:p>
        </w:tc>
        <w:tc>
          <w:tcPr>
            <w:tcW w:w="1469" w:type="dxa"/>
          </w:tcPr>
          <w:p w14:paraId="3CF6EB6A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с.10–12,</w:t>
            </w:r>
          </w:p>
          <w:p w14:paraId="67B21C2B" w14:textId="77777777" w:rsidR="00F073E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073E3" w14:paraId="6D9145A2" w14:textId="77777777">
        <w:trPr>
          <w:trHeight w:val="277"/>
        </w:trPr>
        <w:tc>
          <w:tcPr>
            <w:tcW w:w="847" w:type="dxa"/>
          </w:tcPr>
          <w:p w14:paraId="204A478D" w14:textId="77777777" w:rsidR="00F073E3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1" w:type="dxa"/>
          </w:tcPr>
          <w:p w14:paraId="5CA7BE91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2A46B26B" w14:textId="77777777" w:rsidR="00F073E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Суспільство,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вірування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слов’ян</w:t>
            </w:r>
          </w:p>
        </w:tc>
        <w:tc>
          <w:tcPr>
            <w:tcW w:w="1469" w:type="dxa"/>
          </w:tcPr>
          <w:p w14:paraId="7537825E" w14:textId="77777777" w:rsidR="00F073E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073E3" w14:paraId="3064D298" w14:textId="77777777">
        <w:trPr>
          <w:trHeight w:val="551"/>
        </w:trPr>
        <w:tc>
          <w:tcPr>
            <w:tcW w:w="847" w:type="dxa"/>
          </w:tcPr>
          <w:p w14:paraId="792950DC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14:paraId="410FEF40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1B5A304F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Русі-України.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Перші</w:t>
            </w:r>
          </w:p>
          <w:p w14:paraId="6DFC1A2B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князі</w:t>
            </w:r>
          </w:p>
        </w:tc>
        <w:tc>
          <w:tcPr>
            <w:tcW w:w="1469" w:type="dxa"/>
          </w:tcPr>
          <w:p w14:paraId="7B84CACB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073E3" w14:paraId="6F7C1E89" w14:textId="77777777">
        <w:trPr>
          <w:trHeight w:val="275"/>
        </w:trPr>
        <w:tc>
          <w:tcPr>
            <w:tcW w:w="847" w:type="dxa"/>
          </w:tcPr>
          <w:p w14:paraId="26EFED02" w14:textId="77777777" w:rsidR="00F073E3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1" w:type="dxa"/>
          </w:tcPr>
          <w:p w14:paraId="5D642CC2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6715EFCE" w14:textId="77777777" w:rsidR="00F073E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Русь-Україна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князювання Ігоря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Ольги</w:t>
            </w:r>
          </w:p>
        </w:tc>
        <w:tc>
          <w:tcPr>
            <w:tcW w:w="1469" w:type="dxa"/>
          </w:tcPr>
          <w:p w14:paraId="4F9DB02A" w14:textId="77777777" w:rsidR="00F073E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073E3" w14:paraId="4F705C2C" w14:textId="77777777">
        <w:trPr>
          <w:trHeight w:val="553"/>
        </w:trPr>
        <w:tc>
          <w:tcPr>
            <w:tcW w:w="847" w:type="dxa"/>
          </w:tcPr>
          <w:p w14:paraId="07AC6176" w14:textId="77777777" w:rsidR="00F073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1" w:type="dxa"/>
          </w:tcPr>
          <w:p w14:paraId="7B23B0B9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233FA6A4" w14:textId="77777777" w:rsidR="00F073E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Уявна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екскурсія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«Стежками </w:t>
            </w:r>
            <w:r>
              <w:rPr>
                <w:spacing w:val="-2"/>
                <w:sz w:val="24"/>
              </w:rPr>
              <w:t>Святослава</w:t>
            </w:r>
          </w:p>
          <w:p w14:paraId="5BE897C0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Хороброго»</w:t>
            </w:r>
          </w:p>
        </w:tc>
        <w:tc>
          <w:tcPr>
            <w:tcW w:w="1469" w:type="dxa"/>
          </w:tcPr>
          <w:p w14:paraId="0512871B" w14:textId="77777777" w:rsidR="00F073E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4</w:t>
            </w:r>
          </w:p>
          <w:p w14:paraId="32D5CEEE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5"/>
                <w:sz w:val="24"/>
              </w:rPr>
              <w:t>180</w:t>
            </w:r>
          </w:p>
        </w:tc>
      </w:tr>
      <w:tr w:rsidR="00F073E3" w14:paraId="02322DB5" w14:textId="77777777">
        <w:trPr>
          <w:trHeight w:val="828"/>
        </w:trPr>
        <w:tc>
          <w:tcPr>
            <w:tcW w:w="847" w:type="dxa"/>
          </w:tcPr>
          <w:p w14:paraId="248CEA6A" w14:textId="77777777" w:rsidR="00F073E3" w:rsidRDefault="00000000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1" w:type="dxa"/>
          </w:tcPr>
          <w:p w14:paraId="4D09A399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5D5FC2D" w14:textId="77777777" w:rsidR="00F073E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Узагальнення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розділу</w:t>
            </w:r>
          </w:p>
        </w:tc>
        <w:tc>
          <w:tcPr>
            <w:tcW w:w="1469" w:type="dxa"/>
          </w:tcPr>
          <w:p w14:paraId="7D380AC8" w14:textId="77777777" w:rsidR="00F073E3" w:rsidRDefault="00000000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Повторити </w:t>
            </w:r>
            <w:r>
              <w:rPr>
                <w:sz w:val="24"/>
              </w:rPr>
              <w:t>с.7–12,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1–</w:t>
            </w:r>
          </w:p>
          <w:p w14:paraId="6A02A2F3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073E3" w14:paraId="370261B1" w14:textId="77777777">
        <w:trPr>
          <w:trHeight w:val="275"/>
        </w:trPr>
        <w:tc>
          <w:tcPr>
            <w:tcW w:w="9856" w:type="dxa"/>
            <w:gridSpan w:val="4"/>
          </w:tcPr>
          <w:p w14:paraId="5A101BAB" w14:textId="77777777" w:rsidR="00F073E3" w:rsidRDefault="00000000">
            <w:pPr>
              <w:pStyle w:val="TableParagraph"/>
              <w:spacing w:line="256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РУСЬ-УКРАЇНА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НАПРИКІНЦІ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ПЕРШІЙ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ст.</w:t>
            </w:r>
          </w:p>
        </w:tc>
      </w:tr>
      <w:tr w:rsidR="00F073E3" w14:paraId="581C97EC" w14:textId="77777777">
        <w:trPr>
          <w:trHeight w:val="551"/>
        </w:trPr>
        <w:tc>
          <w:tcPr>
            <w:tcW w:w="847" w:type="dxa"/>
          </w:tcPr>
          <w:p w14:paraId="716A835D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1" w:type="dxa"/>
          </w:tcPr>
          <w:p w14:paraId="1E3E6C3E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5BCB37E6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Русь-Україна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Володимира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Великого.</w:t>
            </w:r>
          </w:p>
          <w:p w14:paraId="1E2C674C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Запровадження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християнства</w:t>
            </w:r>
          </w:p>
        </w:tc>
        <w:tc>
          <w:tcPr>
            <w:tcW w:w="1469" w:type="dxa"/>
          </w:tcPr>
          <w:p w14:paraId="288381F0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073E3" w14:paraId="3CBF495D" w14:textId="77777777">
        <w:trPr>
          <w:trHeight w:val="551"/>
        </w:trPr>
        <w:tc>
          <w:tcPr>
            <w:tcW w:w="847" w:type="dxa"/>
          </w:tcPr>
          <w:p w14:paraId="5BFD1A5D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1" w:type="dxa"/>
          </w:tcPr>
          <w:p w14:paraId="17E955A1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6D86ADEB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Русь-Україна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Володимировича.</w:t>
            </w:r>
          </w:p>
          <w:p w14:paraId="62CB058F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«Руська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правда»</w:t>
            </w:r>
          </w:p>
        </w:tc>
        <w:tc>
          <w:tcPr>
            <w:tcW w:w="1469" w:type="dxa"/>
          </w:tcPr>
          <w:p w14:paraId="21A11C16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073E3" w14:paraId="78850455" w14:textId="77777777">
        <w:trPr>
          <w:trHeight w:val="551"/>
        </w:trPr>
        <w:tc>
          <w:tcPr>
            <w:tcW w:w="847" w:type="dxa"/>
          </w:tcPr>
          <w:p w14:paraId="116E58AB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1" w:type="dxa"/>
          </w:tcPr>
          <w:p w14:paraId="514C5077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77B7D5D8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Суспільний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політичний устрій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Русі-</w:t>
            </w:r>
          </w:p>
          <w:p w14:paraId="6293BFE5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першій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5"/>
                <w:sz w:val="24"/>
              </w:rPr>
              <w:t xml:space="preserve"> ст.</w:t>
            </w:r>
          </w:p>
        </w:tc>
        <w:tc>
          <w:tcPr>
            <w:tcW w:w="1469" w:type="dxa"/>
          </w:tcPr>
          <w:p w14:paraId="59359AEB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F073E3" w14:paraId="73553226" w14:textId="77777777">
        <w:trPr>
          <w:trHeight w:val="552"/>
        </w:trPr>
        <w:tc>
          <w:tcPr>
            <w:tcW w:w="847" w:type="dxa"/>
          </w:tcPr>
          <w:p w14:paraId="22041E5A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1" w:type="dxa"/>
          </w:tcPr>
          <w:p w14:paraId="130D24B6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7A460E90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Русь-Україна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ст.: </w:t>
            </w:r>
            <w:r>
              <w:rPr>
                <w:spacing w:val="-2"/>
                <w:sz w:val="24"/>
              </w:rPr>
              <w:t>релігійне</w:t>
            </w:r>
          </w:p>
          <w:p w14:paraId="6CA9B035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життя,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469" w:type="dxa"/>
          </w:tcPr>
          <w:p w14:paraId="44D9D1DF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F073E3" w14:paraId="183A9F9A" w14:textId="77777777">
        <w:trPr>
          <w:trHeight w:val="554"/>
        </w:trPr>
        <w:tc>
          <w:tcPr>
            <w:tcW w:w="847" w:type="dxa"/>
          </w:tcPr>
          <w:p w14:paraId="2671C95A" w14:textId="77777777" w:rsidR="00F073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1" w:type="dxa"/>
          </w:tcPr>
          <w:p w14:paraId="76464ABF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1AE856A" w14:textId="77777777" w:rsidR="00F073E3" w:rsidRDefault="00000000">
            <w:pPr>
              <w:pStyle w:val="TableParagraph"/>
              <w:spacing w:line="276" w:lineRule="exact"/>
              <w:ind w:right="282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становище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верств суспільства за «Руською правдою»</w:t>
            </w:r>
          </w:p>
        </w:tc>
        <w:tc>
          <w:tcPr>
            <w:tcW w:w="1469" w:type="dxa"/>
          </w:tcPr>
          <w:p w14:paraId="1F40E915" w14:textId="77777777" w:rsidR="00F073E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с.180–183</w:t>
            </w:r>
          </w:p>
        </w:tc>
      </w:tr>
      <w:tr w:rsidR="00F073E3" w14:paraId="53E40A33" w14:textId="77777777">
        <w:trPr>
          <w:trHeight w:val="551"/>
        </w:trPr>
        <w:tc>
          <w:tcPr>
            <w:tcW w:w="847" w:type="dxa"/>
          </w:tcPr>
          <w:p w14:paraId="1C09A0AD" w14:textId="77777777" w:rsidR="00F073E3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1" w:type="dxa"/>
          </w:tcPr>
          <w:p w14:paraId="3865DC7F" w14:textId="77777777" w:rsidR="00F073E3" w:rsidRDefault="00F073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36C8D133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Узагальнення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розділу</w:t>
            </w:r>
          </w:p>
        </w:tc>
        <w:tc>
          <w:tcPr>
            <w:tcW w:w="1469" w:type="dxa"/>
          </w:tcPr>
          <w:p w14:paraId="510E5BEE" w14:textId="77777777" w:rsidR="00F073E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Повторити</w:t>
            </w:r>
          </w:p>
          <w:p w14:paraId="2EE9A176" w14:textId="77777777" w:rsidR="00F073E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5–8</w:t>
            </w:r>
          </w:p>
        </w:tc>
      </w:tr>
      <w:tr w:rsidR="007A1A6E" w14:paraId="083E1B97" w14:textId="77777777" w:rsidTr="007536FC">
        <w:trPr>
          <w:trHeight w:val="275"/>
        </w:trPr>
        <w:tc>
          <w:tcPr>
            <w:tcW w:w="9856" w:type="dxa"/>
            <w:gridSpan w:val="4"/>
          </w:tcPr>
          <w:p w14:paraId="7DAA45A1" w14:textId="77777777" w:rsidR="007A1A6E" w:rsidRDefault="007A1A6E" w:rsidP="007536FC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РУСЬ-УКРАЇНА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ПЕРШІЙ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ст.</w:t>
            </w:r>
          </w:p>
        </w:tc>
      </w:tr>
      <w:tr w:rsidR="007A1A6E" w14:paraId="74E4D877" w14:textId="77777777" w:rsidTr="007536FC">
        <w:trPr>
          <w:trHeight w:val="275"/>
        </w:trPr>
        <w:tc>
          <w:tcPr>
            <w:tcW w:w="847" w:type="dxa"/>
          </w:tcPr>
          <w:p w14:paraId="51B52B1F" w14:textId="77777777" w:rsidR="007A1A6E" w:rsidRDefault="007A1A6E" w:rsidP="007536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1" w:type="dxa"/>
          </w:tcPr>
          <w:p w14:paraId="2E44381A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0A29103F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Русь-Україна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Ярославовичів</w:t>
            </w:r>
          </w:p>
        </w:tc>
        <w:tc>
          <w:tcPr>
            <w:tcW w:w="1469" w:type="dxa"/>
          </w:tcPr>
          <w:p w14:paraId="6460E959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7A1A6E" w14:paraId="29DB7EC5" w14:textId="77777777" w:rsidTr="007536FC">
        <w:trPr>
          <w:trHeight w:val="554"/>
        </w:trPr>
        <w:tc>
          <w:tcPr>
            <w:tcW w:w="847" w:type="dxa"/>
          </w:tcPr>
          <w:p w14:paraId="0A5144F8" w14:textId="77777777" w:rsidR="007A1A6E" w:rsidRDefault="007A1A6E" w:rsidP="007536F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1" w:type="dxa"/>
          </w:tcPr>
          <w:p w14:paraId="6ACF9BC2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39974E20" w14:textId="77777777" w:rsidR="007A1A6E" w:rsidRDefault="007A1A6E" w:rsidP="007536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Любецький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з’їзд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князів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1097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могли князі уникнути конфлікту?</w:t>
            </w:r>
          </w:p>
        </w:tc>
        <w:tc>
          <w:tcPr>
            <w:tcW w:w="1469" w:type="dxa"/>
          </w:tcPr>
          <w:p w14:paraId="7C9CE3C9" w14:textId="77777777" w:rsidR="007A1A6E" w:rsidRDefault="007A1A6E" w:rsidP="007536FC">
            <w:pPr>
              <w:pStyle w:val="TableParagraph"/>
              <w:spacing w:before="27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с.183–184</w:t>
            </w:r>
          </w:p>
        </w:tc>
      </w:tr>
      <w:tr w:rsidR="007A1A6E" w14:paraId="385D9948" w14:textId="77777777" w:rsidTr="007536FC">
        <w:trPr>
          <w:trHeight w:val="551"/>
        </w:trPr>
        <w:tc>
          <w:tcPr>
            <w:tcW w:w="847" w:type="dxa"/>
          </w:tcPr>
          <w:p w14:paraId="649B2301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21" w:type="dxa"/>
          </w:tcPr>
          <w:p w14:paraId="2E9ADC98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60D7708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Русь-Україна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Володимира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4D9C3024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Мстислава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469" w:type="dxa"/>
          </w:tcPr>
          <w:p w14:paraId="7BEFC4CB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A1A6E" w14:paraId="37A0D957" w14:textId="77777777" w:rsidTr="007536FC">
        <w:trPr>
          <w:trHeight w:val="827"/>
        </w:trPr>
        <w:tc>
          <w:tcPr>
            <w:tcW w:w="847" w:type="dxa"/>
          </w:tcPr>
          <w:p w14:paraId="79CE2A9B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21" w:type="dxa"/>
          </w:tcPr>
          <w:p w14:paraId="75457923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545253C" w14:textId="77777777" w:rsidR="007A1A6E" w:rsidRDefault="007A1A6E" w:rsidP="007536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Київське, Чернігівське, Переяславське, Галицьке й Волинське князівства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першій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ХІІІ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політичне</w:t>
            </w:r>
          </w:p>
          <w:p w14:paraId="48B22977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життя</w:t>
            </w:r>
          </w:p>
        </w:tc>
        <w:tc>
          <w:tcPr>
            <w:tcW w:w="1469" w:type="dxa"/>
          </w:tcPr>
          <w:p w14:paraId="75ED9CAF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7A1A6E" w14:paraId="428FD1F2" w14:textId="77777777" w:rsidTr="007536FC">
        <w:trPr>
          <w:trHeight w:val="551"/>
        </w:trPr>
        <w:tc>
          <w:tcPr>
            <w:tcW w:w="847" w:type="dxa"/>
          </w:tcPr>
          <w:p w14:paraId="30BEAA82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21" w:type="dxa"/>
          </w:tcPr>
          <w:p w14:paraId="1DA01725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21A498B8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Русі-України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першій</w:t>
            </w:r>
          </w:p>
          <w:p w14:paraId="4283A01D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половині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ХІІІ</w:t>
            </w:r>
            <w:r>
              <w:rPr>
                <w:spacing w:val="-5"/>
                <w:sz w:val="24"/>
              </w:rPr>
              <w:t xml:space="preserve"> ст.</w:t>
            </w:r>
          </w:p>
        </w:tc>
        <w:tc>
          <w:tcPr>
            <w:tcW w:w="1469" w:type="dxa"/>
          </w:tcPr>
          <w:p w14:paraId="4EA24722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A1A6E" w14:paraId="5492ED20" w14:textId="77777777" w:rsidTr="007536FC">
        <w:trPr>
          <w:trHeight w:val="827"/>
        </w:trPr>
        <w:tc>
          <w:tcPr>
            <w:tcW w:w="847" w:type="dxa"/>
          </w:tcPr>
          <w:p w14:paraId="22760EA7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21" w:type="dxa"/>
          </w:tcPr>
          <w:p w14:paraId="261CD910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3BBFFDB9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Х–ХІІІ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14:paraId="4F7583EA" w14:textId="77777777" w:rsidR="007A1A6E" w:rsidRDefault="007A1A6E" w:rsidP="007536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Візантійські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Кримському</w:t>
            </w:r>
          </w:p>
          <w:p w14:paraId="6A527C73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півострові.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Русі-України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Європи</w:t>
            </w:r>
          </w:p>
        </w:tc>
        <w:tc>
          <w:tcPr>
            <w:tcW w:w="1469" w:type="dxa"/>
          </w:tcPr>
          <w:p w14:paraId="797D3CD0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7A1A6E" w14:paraId="4334275C" w14:textId="77777777" w:rsidTr="007536FC">
        <w:trPr>
          <w:trHeight w:val="552"/>
        </w:trPr>
        <w:tc>
          <w:tcPr>
            <w:tcW w:w="847" w:type="dxa"/>
          </w:tcPr>
          <w:p w14:paraId="239FBE51" w14:textId="77777777" w:rsidR="007A1A6E" w:rsidRDefault="007A1A6E" w:rsidP="007536F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1" w:type="dxa"/>
          </w:tcPr>
          <w:p w14:paraId="4254ED29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4F1B1F87" w14:textId="77777777" w:rsidR="007A1A6E" w:rsidRDefault="007A1A6E" w:rsidP="007536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Узагальнення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розділу</w:t>
            </w:r>
          </w:p>
        </w:tc>
        <w:tc>
          <w:tcPr>
            <w:tcW w:w="1469" w:type="dxa"/>
          </w:tcPr>
          <w:p w14:paraId="5E954B84" w14:textId="77777777" w:rsidR="007A1A6E" w:rsidRDefault="007A1A6E" w:rsidP="007536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Повторити</w:t>
            </w:r>
          </w:p>
          <w:p w14:paraId="207F001D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4"/>
                <w:sz w:val="24"/>
              </w:rPr>
              <w:t>9–13</w:t>
            </w:r>
          </w:p>
        </w:tc>
      </w:tr>
      <w:tr w:rsidR="007A1A6E" w14:paraId="46322C52" w14:textId="77777777" w:rsidTr="007536FC">
        <w:trPr>
          <w:trHeight w:val="551"/>
        </w:trPr>
        <w:tc>
          <w:tcPr>
            <w:tcW w:w="9856" w:type="dxa"/>
            <w:gridSpan w:val="4"/>
          </w:tcPr>
          <w:p w14:paraId="42D6D18F" w14:textId="77777777" w:rsidR="007A1A6E" w:rsidRDefault="007A1A6E" w:rsidP="007536FC">
            <w:pPr>
              <w:pStyle w:val="TableParagraph"/>
              <w:spacing w:line="274" w:lineRule="exact"/>
              <w:ind w:left="122" w:firstLine="223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 4. ВОЛИНЬ І ГАЛИЧИНА КІНЦЯ ХІІ – СЕРЕДИНИ ХІІІ ст. ВОЛИНСЬКО- ГАЛИЦЬКЕ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КНЯЗІВСТВО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(«ДЕРЖАВА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РОМАНОВИЧІВ»)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ХІІІ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XIV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ст.</w:t>
            </w:r>
          </w:p>
        </w:tc>
      </w:tr>
      <w:tr w:rsidR="007A1A6E" w14:paraId="626D3E42" w14:textId="77777777" w:rsidTr="007536FC">
        <w:trPr>
          <w:trHeight w:val="553"/>
        </w:trPr>
        <w:tc>
          <w:tcPr>
            <w:tcW w:w="847" w:type="dxa"/>
          </w:tcPr>
          <w:p w14:paraId="0DDB29AC" w14:textId="77777777" w:rsidR="007A1A6E" w:rsidRDefault="007A1A6E" w:rsidP="007536F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21" w:type="dxa"/>
          </w:tcPr>
          <w:p w14:paraId="2BDA63D5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7434ACA1" w14:textId="77777777" w:rsidR="007A1A6E" w:rsidRDefault="007A1A6E" w:rsidP="007536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Волинь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Утворення</w:t>
            </w:r>
          </w:p>
          <w:p w14:paraId="23CF9CEB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Волинсько</w:t>
            </w:r>
            <w:proofErr w:type="spellEnd"/>
            <w:r>
              <w:rPr>
                <w:sz w:val="24"/>
              </w:rPr>
              <w:t>-Галицького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(«держави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Романовичів»)</w:t>
            </w:r>
          </w:p>
        </w:tc>
        <w:tc>
          <w:tcPr>
            <w:tcW w:w="1469" w:type="dxa"/>
          </w:tcPr>
          <w:p w14:paraId="6EC3A3BB" w14:textId="77777777" w:rsidR="007A1A6E" w:rsidRDefault="007A1A6E" w:rsidP="007536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7A1A6E" w14:paraId="785D38CA" w14:textId="77777777" w:rsidTr="007536FC">
        <w:trPr>
          <w:trHeight w:val="1103"/>
        </w:trPr>
        <w:tc>
          <w:tcPr>
            <w:tcW w:w="847" w:type="dxa"/>
          </w:tcPr>
          <w:p w14:paraId="13FA579A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1" w:type="dxa"/>
          </w:tcPr>
          <w:p w14:paraId="05FF5876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2FF14C1C" w14:textId="77777777" w:rsidR="007A1A6E" w:rsidRDefault="007A1A6E" w:rsidP="007536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Походи монголів на Русь-Україну. Особливості підпорядкування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Волинсько</w:t>
            </w:r>
            <w:proofErr w:type="spellEnd"/>
            <w:r>
              <w:rPr>
                <w:sz w:val="24"/>
              </w:rPr>
              <w:t>-Галицького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</w:p>
          <w:p w14:paraId="57018C36" w14:textId="77777777" w:rsidR="007A1A6E" w:rsidRDefault="007A1A6E" w:rsidP="007536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(«держави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Романовичів»)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князівств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Русі-України Монгольській імперії (Золотій Орді)</w:t>
            </w:r>
          </w:p>
        </w:tc>
        <w:tc>
          <w:tcPr>
            <w:tcW w:w="1469" w:type="dxa"/>
          </w:tcPr>
          <w:p w14:paraId="716CDCBD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7A1A6E" w14:paraId="1E2168C9" w14:textId="77777777" w:rsidTr="007536FC">
        <w:trPr>
          <w:trHeight w:val="551"/>
        </w:trPr>
        <w:tc>
          <w:tcPr>
            <w:tcW w:w="847" w:type="dxa"/>
          </w:tcPr>
          <w:p w14:paraId="2B58A095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21" w:type="dxa"/>
          </w:tcPr>
          <w:p w14:paraId="02155012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6AD7126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Відновлення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Романовичів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Волині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6DA7189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Галичині.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Романович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наступники</w:t>
            </w:r>
          </w:p>
        </w:tc>
        <w:tc>
          <w:tcPr>
            <w:tcW w:w="1469" w:type="dxa"/>
          </w:tcPr>
          <w:p w14:paraId="45425E1D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7A1A6E" w14:paraId="234EFAB0" w14:textId="77777777" w:rsidTr="007536FC">
        <w:trPr>
          <w:trHeight w:val="275"/>
        </w:trPr>
        <w:tc>
          <w:tcPr>
            <w:tcW w:w="847" w:type="dxa"/>
          </w:tcPr>
          <w:p w14:paraId="02BDB03B" w14:textId="77777777" w:rsidR="007A1A6E" w:rsidRDefault="007A1A6E" w:rsidP="007536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21" w:type="dxa"/>
          </w:tcPr>
          <w:p w14:paraId="421E664E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234791E3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Романовича</w:t>
            </w:r>
          </w:p>
        </w:tc>
        <w:tc>
          <w:tcPr>
            <w:tcW w:w="1469" w:type="dxa"/>
          </w:tcPr>
          <w:p w14:paraId="0BB469E4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5"/>
                <w:sz w:val="24"/>
              </w:rPr>
              <w:t>184</w:t>
            </w:r>
          </w:p>
        </w:tc>
      </w:tr>
      <w:tr w:rsidR="007A1A6E" w14:paraId="1B033DFA" w14:textId="77777777" w:rsidTr="007536FC">
        <w:trPr>
          <w:trHeight w:val="830"/>
        </w:trPr>
        <w:tc>
          <w:tcPr>
            <w:tcW w:w="847" w:type="dxa"/>
          </w:tcPr>
          <w:p w14:paraId="27F407E2" w14:textId="77777777" w:rsidR="007A1A6E" w:rsidRDefault="007A1A6E" w:rsidP="007536F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1" w:type="dxa"/>
          </w:tcPr>
          <w:p w14:paraId="57DF29B0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274F34CF" w14:textId="77777777" w:rsidR="007A1A6E" w:rsidRDefault="007A1A6E" w:rsidP="007536FC">
            <w:pPr>
              <w:pStyle w:val="TableParagraph"/>
              <w:spacing w:line="276" w:lineRule="exact"/>
              <w:ind w:right="969"/>
              <w:jc w:val="both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релігійне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повсякденне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Волинсько</w:t>
            </w:r>
            <w:proofErr w:type="spellEnd"/>
            <w:r>
              <w:rPr>
                <w:sz w:val="24"/>
              </w:rPr>
              <w:t>- Галицького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Волинсько</w:t>
            </w:r>
            <w:proofErr w:type="spellEnd"/>
            <w:r>
              <w:rPr>
                <w:sz w:val="24"/>
              </w:rPr>
              <w:t>-Галицького князівства з країнами Центральної Європи</w:t>
            </w:r>
          </w:p>
        </w:tc>
        <w:tc>
          <w:tcPr>
            <w:tcW w:w="1469" w:type="dxa"/>
          </w:tcPr>
          <w:p w14:paraId="24A9A3F2" w14:textId="77777777" w:rsidR="007A1A6E" w:rsidRDefault="007A1A6E" w:rsidP="007536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7A1A6E" w14:paraId="2FA6D003" w14:textId="77777777" w:rsidTr="007536FC">
        <w:trPr>
          <w:trHeight w:val="551"/>
        </w:trPr>
        <w:tc>
          <w:tcPr>
            <w:tcW w:w="847" w:type="dxa"/>
          </w:tcPr>
          <w:p w14:paraId="666D6919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21" w:type="dxa"/>
          </w:tcPr>
          <w:p w14:paraId="0E65D6A7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73E86DBA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Узагальнення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розділу</w:t>
            </w:r>
          </w:p>
        </w:tc>
        <w:tc>
          <w:tcPr>
            <w:tcW w:w="1469" w:type="dxa"/>
          </w:tcPr>
          <w:p w14:paraId="36C66717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Повторити</w:t>
            </w:r>
          </w:p>
          <w:p w14:paraId="746DB432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2"/>
                <w:sz w:val="24"/>
              </w:rPr>
              <w:t>14–17</w:t>
            </w:r>
          </w:p>
        </w:tc>
      </w:tr>
      <w:tr w:rsidR="007A1A6E" w14:paraId="25C01736" w14:textId="77777777" w:rsidTr="007536FC">
        <w:trPr>
          <w:trHeight w:val="551"/>
        </w:trPr>
        <w:tc>
          <w:tcPr>
            <w:tcW w:w="9856" w:type="dxa"/>
            <w:gridSpan w:val="4"/>
          </w:tcPr>
          <w:p w14:paraId="2D86C1A8" w14:textId="77777777" w:rsidR="007A1A6E" w:rsidRDefault="007A1A6E" w:rsidP="007536FC">
            <w:pPr>
              <w:pStyle w:val="TableParagraph"/>
              <w:spacing w:line="276" w:lineRule="exact"/>
              <w:ind w:left="2445" w:hanging="1808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РУСЬКІ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ЗЕМЛІ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СКЛАДІ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СУСІДНІХ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(СЕРЕДИНА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ПОЧАТОК XVІ ст.). КРИМСЬКЕ ХАНСТВО</w:t>
            </w:r>
          </w:p>
        </w:tc>
      </w:tr>
      <w:tr w:rsidR="007A1A6E" w14:paraId="0EE3DEEC" w14:textId="77777777" w:rsidTr="007536FC">
        <w:trPr>
          <w:trHeight w:val="551"/>
        </w:trPr>
        <w:tc>
          <w:tcPr>
            <w:tcW w:w="847" w:type="dxa"/>
          </w:tcPr>
          <w:p w14:paraId="5547298A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21" w:type="dxa"/>
          </w:tcPr>
          <w:p w14:paraId="26117272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66034B1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Інкорпорація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2"/>
                <w:sz w:val="24"/>
              </w:rPr>
              <w:t xml:space="preserve"> князівства</w:t>
            </w:r>
          </w:p>
          <w:p w14:paraId="33D22366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Литовського,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Королівства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держав</w:t>
            </w:r>
          </w:p>
        </w:tc>
        <w:tc>
          <w:tcPr>
            <w:tcW w:w="1469" w:type="dxa"/>
          </w:tcPr>
          <w:p w14:paraId="1FA4C345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7A1A6E" w14:paraId="64B5B969" w14:textId="77777777" w:rsidTr="007536FC">
        <w:trPr>
          <w:trHeight w:val="828"/>
        </w:trPr>
        <w:tc>
          <w:tcPr>
            <w:tcW w:w="847" w:type="dxa"/>
          </w:tcPr>
          <w:p w14:paraId="56EBC7B1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21" w:type="dxa"/>
          </w:tcPr>
          <w:p w14:paraId="2E58C7D7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1EF74438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Становище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князівства</w:t>
            </w:r>
          </w:p>
          <w:p w14:paraId="0F00EC44" w14:textId="77777777" w:rsidR="007A1A6E" w:rsidRDefault="007A1A6E" w:rsidP="007536FC"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Литовського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Королівства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чверті XIV – XV ст.</w:t>
            </w:r>
          </w:p>
        </w:tc>
        <w:tc>
          <w:tcPr>
            <w:tcW w:w="1469" w:type="dxa"/>
          </w:tcPr>
          <w:p w14:paraId="3174B0F7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7A1A6E" w14:paraId="546D0F35" w14:textId="77777777" w:rsidTr="007536FC">
        <w:trPr>
          <w:trHeight w:val="278"/>
        </w:trPr>
        <w:tc>
          <w:tcPr>
            <w:tcW w:w="847" w:type="dxa"/>
          </w:tcPr>
          <w:p w14:paraId="2A96EE80" w14:textId="77777777" w:rsidR="007A1A6E" w:rsidRDefault="007A1A6E" w:rsidP="007536F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21" w:type="dxa"/>
          </w:tcPr>
          <w:p w14:paraId="7B4879EA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267A08E9" w14:textId="77777777" w:rsidR="007A1A6E" w:rsidRDefault="007A1A6E" w:rsidP="007536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Суспільні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XIV–XVІ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</w:tc>
        <w:tc>
          <w:tcPr>
            <w:tcW w:w="1469" w:type="dxa"/>
          </w:tcPr>
          <w:p w14:paraId="32B492B6" w14:textId="77777777" w:rsidR="007A1A6E" w:rsidRDefault="007A1A6E" w:rsidP="007536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7A1A6E" w14:paraId="74266B38" w14:textId="77777777" w:rsidTr="007536FC">
        <w:trPr>
          <w:trHeight w:val="275"/>
        </w:trPr>
        <w:tc>
          <w:tcPr>
            <w:tcW w:w="847" w:type="dxa"/>
          </w:tcPr>
          <w:p w14:paraId="76ED3BD8" w14:textId="77777777" w:rsidR="007A1A6E" w:rsidRDefault="007A1A6E" w:rsidP="007536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1" w:type="dxa"/>
          </w:tcPr>
          <w:p w14:paraId="061DB446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3C999D00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Економічний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</w:tc>
        <w:tc>
          <w:tcPr>
            <w:tcW w:w="1469" w:type="dxa"/>
          </w:tcPr>
          <w:p w14:paraId="6C28CBFC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7A1A6E" w14:paraId="09C03CE4" w14:textId="77777777" w:rsidTr="007536FC">
        <w:trPr>
          <w:trHeight w:val="275"/>
        </w:trPr>
        <w:tc>
          <w:tcPr>
            <w:tcW w:w="847" w:type="dxa"/>
          </w:tcPr>
          <w:p w14:paraId="00EC3A1C" w14:textId="77777777" w:rsidR="007A1A6E" w:rsidRDefault="007A1A6E" w:rsidP="007536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21" w:type="dxa"/>
          </w:tcPr>
          <w:p w14:paraId="017DF3E8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5802B371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Релігія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</w:p>
        </w:tc>
        <w:tc>
          <w:tcPr>
            <w:tcW w:w="1469" w:type="dxa"/>
          </w:tcPr>
          <w:p w14:paraId="7AAAE92C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7A1A6E" w14:paraId="3CEBA630" w14:textId="77777777" w:rsidTr="007536FC">
        <w:trPr>
          <w:trHeight w:val="275"/>
        </w:trPr>
        <w:tc>
          <w:tcPr>
            <w:tcW w:w="847" w:type="dxa"/>
          </w:tcPr>
          <w:p w14:paraId="2EECACB4" w14:textId="77777777" w:rsidR="007A1A6E" w:rsidRDefault="007A1A6E" w:rsidP="007536F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21" w:type="dxa"/>
          </w:tcPr>
          <w:p w14:paraId="48AA3FDF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19" w:type="dxa"/>
          </w:tcPr>
          <w:p w14:paraId="4661169E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Держава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Утворення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Кримського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ханства</w:t>
            </w:r>
          </w:p>
        </w:tc>
        <w:tc>
          <w:tcPr>
            <w:tcW w:w="1469" w:type="dxa"/>
          </w:tcPr>
          <w:p w14:paraId="15AD859D" w14:textId="77777777" w:rsidR="007A1A6E" w:rsidRDefault="007A1A6E" w:rsidP="007536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7A1A6E" w14:paraId="08184F07" w14:textId="77777777" w:rsidTr="007536FC">
        <w:trPr>
          <w:trHeight w:val="551"/>
        </w:trPr>
        <w:tc>
          <w:tcPr>
            <w:tcW w:w="847" w:type="dxa"/>
          </w:tcPr>
          <w:p w14:paraId="37534439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21" w:type="dxa"/>
          </w:tcPr>
          <w:p w14:paraId="106D0ECF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42DDD558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Повсякденне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етносів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534E6902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верств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землях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XIV–XVI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</w:tc>
        <w:tc>
          <w:tcPr>
            <w:tcW w:w="1469" w:type="dxa"/>
          </w:tcPr>
          <w:p w14:paraId="021F5BFB" w14:textId="77777777" w:rsidR="007A1A6E" w:rsidRDefault="007A1A6E" w:rsidP="007536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С.184–185</w:t>
            </w:r>
          </w:p>
        </w:tc>
      </w:tr>
      <w:tr w:rsidR="007A1A6E" w14:paraId="12164DA5" w14:textId="77777777" w:rsidTr="007536FC">
        <w:trPr>
          <w:trHeight w:val="554"/>
        </w:trPr>
        <w:tc>
          <w:tcPr>
            <w:tcW w:w="847" w:type="dxa"/>
          </w:tcPr>
          <w:p w14:paraId="279C84C8" w14:textId="77777777" w:rsidR="007A1A6E" w:rsidRDefault="007A1A6E" w:rsidP="007536F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21" w:type="dxa"/>
          </w:tcPr>
          <w:p w14:paraId="3A9EB0D5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74F2B135" w14:textId="77777777" w:rsidR="007A1A6E" w:rsidRDefault="007A1A6E" w:rsidP="007536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Узагальнення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розділу</w:t>
            </w:r>
          </w:p>
        </w:tc>
        <w:tc>
          <w:tcPr>
            <w:tcW w:w="1469" w:type="dxa"/>
          </w:tcPr>
          <w:p w14:paraId="1D852DE6" w14:textId="77777777" w:rsidR="007A1A6E" w:rsidRDefault="007A1A6E" w:rsidP="007536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Повторити</w:t>
            </w:r>
          </w:p>
          <w:p w14:paraId="193E9CE9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>
              <w:rPr>
                <w:spacing w:val="-2"/>
                <w:sz w:val="24"/>
              </w:rPr>
              <w:t>18–23</w:t>
            </w:r>
          </w:p>
        </w:tc>
      </w:tr>
      <w:tr w:rsidR="007A1A6E" w14:paraId="251C1314" w14:textId="77777777" w:rsidTr="007536FC">
        <w:trPr>
          <w:trHeight w:val="551"/>
        </w:trPr>
        <w:tc>
          <w:tcPr>
            <w:tcW w:w="9856" w:type="dxa"/>
            <w:gridSpan w:val="4"/>
          </w:tcPr>
          <w:p w14:paraId="7CAD72DA" w14:textId="77777777" w:rsidR="007A1A6E" w:rsidRDefault="007A1A6E" w:rsidP="007536FC">
            <w:pPr>
              <w:pStyle w:val="TableParagraph"/>
              <w:spacing w:line="276" w:lineRule="exact"/>
              <w:ind w:left="4469" w:hanging="3918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Інтегроване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Спадщина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 </w:t>
            </w:r>
            <w:r>
              <w:rPr>
                <w:b/>
                <w:spacing w:val="-2"/>
                <w:sz w:val="24"/>
              </w:rPr>
              <w:t>людства</w:t>
            </w:r>
          </w:p>
        </w:tc>
      </w:tr>
      <w:tr w:rsidR="007A1A6E" w14:paraId="1B6EBA6C" w14:textId="77777777" w:rsidTr="007536FC">
        <w:trPr>
          <w:trHeight w:val="827"/>
        </w:trPr>
        <w:tc>
          <w:tcPr>
            <w:tcW w:w="847" w:type="dxa"/>
          </w:tcPr>
          <w:p w14:paraId="41149FBC" w14:textId="77777777" w:rsidR="007A1A6E" w:rsidRDefault="007A1A6E" w:rsidP="007536F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21" w:type="dxa"/>
          </w:tcPr>
          <w:p w14:paraId="4F40D559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9" w:type="dxa"/>
          </w:tcPr>
          <w:p w14:paraId="0545A04F" w14:textId="77777777" w:rsidR="007A1A6E" w:rsidRDefault="007A1A6E" w:rsidP="007536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Україна в подіях, явищах і процесах середньовічної Європи: здобутки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середньовічного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русько</w:t>
            </w:r>
            <w:proofErr w:type="spellEnd"/>
            <w:r>
              <w:rPr>
                <w:sz w:val="24"/>
              </w:rPr>
              <w:t>-українського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5B23BC88" w14:textId="77777777" w:rsidR="007A1A6E" w:rsidRDefault="007A1A6E" w:rsidP="007536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Русі-України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цивілізації</w:t>
            </w:r>
          </w:p>
        </w:tc>
        <w:tc>
          <w:tcPr>
            <w:tcW w:w="1469" w:type="dxa"/>
          </w:tcPr>
          <w:p w14:paraId="05049257" w14:textId="77777777" w:rsidR="007A1A6E" w:rsidRDefault="007A1A6E" w:rsidP="007536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E683AAA" w14:textId="77777777" w:rsidR="00F073E3" w:rsidRDefault="00F073E3">
      <w:pPr>
        <w:spacing w:line="261" w:lineRule="exact"/>
        <w:rPr>
          <w:sz w:val="24"/>
        </w:rPr>
        <w:sectPr w:rsidR="00F073E3">
          <w:type w:val="continuous"/>
          <w:pgSz w:w="11910" w:h="16840"/>
          <w:pgMar w:top="1000" w:right="620" w:bottom="1009" w:left="1200" w:header="708" w:footer="708" w:gutter="0"/>
          <w:cols w:space="720"/>
        </w:sectPr>
      </w:pPr>
    </w:p>
    <w:p w14:paraId="5DA09A64" w14:textId="77777777" w:rsidR="009301C4" w:rsidRDefault="009301C4"/>
    <w:sectPr w:rsidR="009301C4">
      <w:type w:val="continuous"/>
      <w:pgSz w:w="11910" w:h="16840"/>
      <w:pgMar w:top="820" w:right="62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3E3"/>
    <w:rsid w:val="001272EE"/>
    <w:rsid w:val="007A1A6E"/>
    <w:rsid w:val="009301C4"/>
    <w:rsid w:val="00F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44AF"/>
  <w15:docId w15:val="{1D4ED4AF-3692-4EA3-BD09-4862372E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2" w:line="317" w:lineRule="exact"/>
      <w:ind w:left="1228" w:right="1241"/>
      <w:jc w:val="center"/>
    </w:pPr>
    <w:rPr>
      <w:rFonts w:ascii="Calibri Light" w:eastAsia="Calibri Light" w:hAnsi="Calibri Light" w:cs="Calibri Light"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3167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Razhieva</dc:creator>
  <cp:lastModifiedBy>Шкільне життя</cp:lastModifiedBy>
  <cp:revision>3</cp:revision>
  <dcterms:created xsi:type="dcterms:W3CDTF">2024-06-29T11:44:00Z</dcterms:created>
  <dcterms:modified xsi:type="dcterms:W3CDTF">2024-06-29T11:47:00Z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2024-06-29T00:00:00Z</vt:filetime>
  </property>
  <property fmtid="{D5CDD505-2E9C-101B-9397-08002B2CF9AE}" pid="5" name="Producer">
    <vt:lpwstr>Microsoft® Word 2016</vt:lpwstr>
  </property>
</Properties>
</file>