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2F422" w14:textId="0E46E1B6" w:rsidR="003C1806" w:rsidRDefault="003C1806" w:rsidP="003D4A0E">
      <w:pPr>
        <w:pStyle w:val="a6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2026</w:t>
      </w:r>
    </w:p>
    <w:p w14:paraId="2AF73B5E" w14:textId="7A6F4D73" w:rsidR="003D4A0E" w:rsidRPr="00686CDD" w:rsidRDefault="003D4A0E" w:rsidP="003D4A0E">
      <w:pPr>
        <w:pStyle w:val="a6"/>
        <w:rPr>
          <w:rFonts w:ascii="Times New Roman" w:hAnsi="Times New Roman"/>
          <w:bCs/>
          <w:sz w:val="24"/>
          <w:szCs w:val="24"/>
          <w:lang w:val="uk-UA"/>
        </w:rPr>
      </w:pPr>
      <w:r w:rsidRPr="00686CDD">
        <w:rPr>
          <w:rFonts w:ascii="Times New Roman" w:hAnsi="Times New Roman"/>
          <w:bCs/>
          <w:sz w:val="24"/>
          <w:szCs w:val="24"/>
          <w:lang w:val="uk-UA"/>
        </w:rPr>
        <w:t xml:space="preserve">До </w:t>
      </w:r>
      <w:r w:rsidR="00551B28">
        <w:rPr>
          <w:rFonts w:ascii="Times New Roman" w:hAnsi="Times New Roman"/>
          <w:bCs/>
          <w:sz w:val="24"/>
          <w:szCs w:val="24"/>
          <w:lang w:val="uk-UA"/>
        </w:rPr>
        <w:t>підручника</w:t>
      </w:r>
      <w:r w:rsidRPr="00686CDD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C1806">
        <w:rPr>
          <w:rFonts w:ascii="Times New Roman" w:hAnsi="Times New Roman"/>
          <w:bCs/>
          <w:sz w:val="24"/>
          <w:szCs w:val="24"/>
          <w:lang w:val="uk-UA"/>
        </w:rPr>
        <w:t xml:space="preserve">«Українська мова. </w:t>
      </w:r>
      <w:r w:rsidR="00801920" w:rsidRPr="003C1806">
        <w:rPr>
          <w:rFonts w:ascii="Times New Roman" w:hAnsi="Times New Roman"/>
          <w:bCs/>
          <w:sz w:val="24"/>
          <w:szCs w:val="24"/>
          <w:lang w:val="uk-UA"/>
        </w:rPr>
        <w:t>9</w:t>
      </w:r>
      <w:r w:rsidRPr="003C1806">
        <w:rPr>
          <w:rFonts w:ascii="Times New Roman" w:hAnsi="Times New Roman"/>
          <w:bCs/>
          <w:sz w:val="24"/>
          <w:szCs w:val="24"/>
          <w:lang w:val="uk-UA"/>
        </w:rPr>
        <w:t xml:space="preserve"> клас»</w:t>
      </w:r>
      <w:r w:rsidR="00551B28">
        <w:rPr>
          <w:rFonts w:ascii="Times New Roman" w:hAnsi="Times New Roman"/>
          <w:bCs/>
          <w:sz w:val="24"/>
          <w:szCs w:val="24"/>
          <w:lang w:val="uk-UA"/>
        </w:rPr>
        <w:t xml:space="preserve"> (автори</w:t>
      </w:r>
      <w:r w:rsidR="003C1806">
        <w:rPr>
          <w:rFonts w:ascii="Times New Roman" w:hAnsi="Times New Roman"/>
          <w:bCs/>
          <w:sz w:val="24"/>
          <w:szCs w:val="24"/>
          <w:lang w:val="uk-UA"/>
        </w:rPr>
        <w:t>:</w:t>
      </w:r>
      <w:r w:rsidR="00551B2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551B28" w:rsidRPr="003C1806">
        <w:rPr>
          <w:rFonts w:ascii="Times New Roman" w:hAnsi="Times New Roman"/>
          <w:b/>
          <w:sz w:val="24"/>
          <w:szCs w:val="24"/>
          <w:lang w:val="uk-UA"/>
        </w:rPr>
        <w:t>Заболотний О., Заболотний В.</w:t>
      </w:r>
      <w:r w:rsidR="00551B28">
        <w:rPr>
          <w:rFonts w:ascii="Times New Roman" w:hAnsi="Times New Roman"/>
          <w:bCs/>
          <w:sz w:val="24"/>
          <w:szCs w:val="24"/>
          <w:lang w:val="uk-UA"/>
        </w:rPr>
        <w:t>)</w:t>
      </w:r>
      <w:r w:rsidR="003C180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="00551B28">
        <w:rPr>
          <w:rFonts w:ascii="Times New Roman" w:hAnsi="Times New Roman"/>
          <w:bCs/>
          <w:sz w:val="24"/>
          <w:szCs w:val="24"/>
          <w:lang w:val="uk-UA"/>
        </w:rPr>
        <w:t>В</w:t>
      </w:r>
      <w:r w:rsidRPr="00686CDD">
        <w:rPr>
          <w:rFonts w:ascii="Times New Roman" w:hAnsi="Times New Roman"/>
          <w:bCs/>
          <w:sz w:val="24"/>
          <w:szCs w:val="24"/>
          <w:lang w:val="uk-UA"/>
        </w:rPr>
        <w:t>идавництво «Генеза»</w:t>
      </w:r>
      <w:r w:rsidR="006A014B">
        <w:rPr>
          <w:rFonts w:ascii="Times New Roman" w:hAnsi="Times New Roman"/>
          <w:bCs/>
          <w:sz w:val="24"/>
          <w:szCs w:val="24"/>
          <w:lang w:val="uk-UA"/>
        </w:rPr>
        <w:t>, 202</w:t>
      </w:r>
      <w:r w:rsidR="00551B28">
        <w:rPr>
          <w:rFonts w:ascii="Times New Roman" w:hAnsi="Times New Roman"/>
          <w:bCs/>
          <w:sz w:val="24"/>
          <w:szCs w:val="24"/>
          <w:lang w:val="uk-UA"/>
        </w:rPr>
        <w:t>6</w:t>
      </w:r>
      <w:r w:rsidR="003C1806">
        <w:rPr>
          <w:rFonts w:ascii="Times New Roman" w:hAnsi="Times New Roman"/>
          <w:bCs/>
          <w:sz w:val="24"/>
          <w:szCs w:val="24"/>
          <w:lang w:val="uk-UA"/>
        </w:rPr>
        <w:t xml:space="preserve"> р.</w:t>
      </w:r>
    </w:p>
    <w:p w14:paraId="69AD49A1" w14:textId="4A762580" w:rsidR="003D4A0E" w:rsidRDefault="003D4A0E" w:rsidP="003D4A0E">
      <w:pPr>
        <w:pStyle w:val="a6"/>
        <w:rPr>
          <w:rFonts w:ascii="Times New Roman" w:hAnsi="Times New Roman"/>
          <w:b/>
          <w:color w:val="C00000"/>
          <w:sz w:val="28"/>
          <w:szCs w:val="28"/>
          <w:lang w:val="uk-UA"/>
        </w:rPr>
      </w:pPr>
    </w:p>
    <w:p w14:paraId="31897631" w14:textId="77777777" w:rsidR="009E7EAE" w:rsidRDefault="009E7EAE" w:rsidP="003D4A0E">
      <w:pPr>
        <w:pStyle w:val="a6"/>
        <w:rPr>
          <w:rFonts w:ascii="Times New Roman" w:hAnsi="Times New Roman"/>
          <w:b/>
          <w:color w:val="C00000"/>
          <w:sz w:val="28"/>
          <w:szCs w:val="28"/>
          <w:lang w:val="uk-UA"/>
        </w:rPr>
      </w:pPr>
    </w:p>
    <w:p w14:paraId="69AD04B3" w14:textId="77777777" w:rsidR="00CA25B2" w:rsidRDefault="003D4A0E" w:rsidP="003D4A0E">
      <w:pPr>
        <w:pStyle w:val="a6"/>
        <w:jc w:val="center"/>
        <w:rPr>
          <w:rFonts w:ascii="Times New Roman" w:hAnsi="Times New Roman"/>
          <w:b/>
          <w:color w:val="0070C0"/>
          <w:sz w:val="28"/>
          <w:szCs w:val="28"/>
          <w:lang w:val="uk-UA"/>
        </w:rPr>
      </w:pPr>
      <w:r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>ОРІЄНТОВН</w:t>
      </w:r>
      <w:r w:rsidR="00801920"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>ИЙ</w:t>
      </w:r>
      <w:r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 xml:space="preserve"> </w:t>
      </w:r>
      <w:r w:rsidRPr="009A0FFF">
        <w:rPr>
          <w:rFonts w:ascii="Times New Roman" w:hAnsi="Times New Roman"/>
          <w:b/>
          <w:color w:val="0070C0"/>
          <w:sz w:val="28"/>
          <w:szCs w:val="28"/>
        </w:rPr>
        <w:t>КАЛЕНДАРНО-ТЕМАТИЧН</w:t>
      </w:r>
      <w:r w:rsidR="00801920"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 xml:space="preserve">ИЙ </w:t>
      </w:r>
    </w:p>
    <w:p w14:paraId="4A935175" w14:textId="2D9A492E" w:rsidR="003C1806" w:rsidRPr="009A0FFF" w:rsidRDefault="003D4A0E" w:rsidP="00CA25B2">
      <w:pPr>
        <w:pStyle w:val="a6"/>
        <w:jc w:val="center"/>
        <w:rPr>
          <w:rFonts w:ascii="Times New Roman" w:hAnsi="Times New Roman"/>
          <w:b/>
          <w:color w:val="0070C0"/>
          <w:sz w:val="28"/>
          <w:szCs w:val="28"/>
          <w:lang w:val="uk-UA"/>
        </w:rPr>
      </w:pPr>
      <w:r w:rsidRPr="009A0FFF">
        <w:rPr>
          <w:rFonts w:ascii="Times New Roman" w:hAnsi="Times New Roman"/>
          <w:b/>
          <w:color w:val="0070C0"/>
          <w:sz w:val="28"/>
          <w:szCs w:val="28"/>
        </w:rPr>
        <w:t>ПЛА</w:t>
      </w:r>
      <w:r w:rsidR="00801920"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>Н</w:t>
      </w:r>
      <w:r w:rsidR="00D77CBC"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 xml:space="preserve"> </w:t>
      </w:r>
      <w:r w:rsidR="003C1806"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>З УКРАЇНСЬКОЇ МОВИ</w:t>
      </w:r>
    </w:p>
    <w:p w14:paraId="5D26E215" w14:textId="7B31C68A" w:rsidR="003D4A0E" w:rsidRPr="009A0FFF" w:rsidRDefault="003D4A0E" w:rsidP="00551B28">
      <w:pPr>
        <w:pStyle w:val="a6"/>
        <w:jc w:val="center"/>
        <w:rPr>
          <w:rFonts w:ascii="Times New Roman" w:hAnsi="Times New Roman"/>
          <w:b/>
          <w:color w:val="0070C0"/>
          <w:sz w:val="28"/>
          <w:szCs w:val="28"/>
          <w:lang w:val="uk-UA"/>
        </w:rPr>
      </w:pPr>
      <w:r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 xml:space="preserve"> </w:t>
      </w:r>
      <w:r w:rsidR="003C1806"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>9 клас</w:t>
      </w:r>
      <w:r w:rsidRPr="009A0FFF">
        <w:rPr>
          <w:rFonts w:ascii="Times New Roman" w:hAnsi="Times New Roman"/>
          <w:b/>
          <w:color w:val="0070C0"/>
          <w:sz w:val="28"/>
          <w:szCs w:val="28"/>
          <w:lang w:val="uk-UA"/>
        </w:rPr>
        <w:t xml:space="preserve"> </w:t>
      </w:r>
    </w:p>
    <w:p w14:paraId="0340E4E8" w14:textId="77777777" w:rsidR="009E7EAE" w:rsidRPr="00686CDD" w:rsidRDefault="009E7EAE" w:rsidP="000A020A">
      <w:pPr>
        <w:pStyle w:val="a6"/>
        <w:rPr>
          <w:rFonts w:ascii="Times New Roman" w:hAnsi="Times New Roman"/>
          <w:b/>
          <w:color w:val="C00000"/>
          <w:sz w:val="24"/>
          <w:szCs w:val="24"/>
          <w:lang w:val="uk-UA"/>
        </w:rPr>
      </w:pPr>
    </w:p>
    <w:p w14:paraId="37BC34E4" w14:textId="6BF09D85" w:rsidR="003D4A0E" w:rsidRPr="00686CDD" w:rsidRDefault="003D4A0E" w:rsidP="003D4A0E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86CDD">
        <w:rPr>
          <w:rFonts w:ascii="Times New Roman" w:hAnsi="Times New Roman"/>
          <w:sz w:val="24"/>
          <w:szCs w:val="24"/>
          <w:lang w:val="uk-UA"/>
        </w:rPr>
        <w:t xml:space="preserve">Відповідає </w:t>
      </w:r>
      <w:r w:rsidRPr="00686CDD">
        <w:rPr>
          <w:rFonts w:ascii="Times New Roman" w:hAnsi="Times New Roman"/>
          <w:b/>
          <w:sz w:val="24"/>
          <w:szCs w:val="24"/>
          <w:lang w:val="uk-UA"/>
        </w:rPr>
        <w:t>Модельній навчальній програмі</w:t>
      </w:r>
      <w:r w:rsidRPr="00686CDD">
        <w:rPr>
          <w:rFonts w:ascii="Times New Roman" w:hAnsi="Times New Roman"/>
          <w:sz w:val="24"/>
          <w:szCs w:val="24"/>
          <w:lang w:val="uk-UA"/>
        </w:rPr>
        <w:t xml:space="preserve"> «Українська мова. </w:t>
      </w:r>
      <w:r w:rsidR="00A25683" w:rsidRPr="00686CDD">
        <w:rPr>
          <w:rFonts w:ascii="Times New Roman" w:hAnsi="Times New Roman"/>
          <w:sz w:val="24"/>
          <w:szCs w:val="24"/>
          <w:lang w:val="uk-UA"/>
        </w:rPr>
        <w:t>7</w:t>
      </w:r>
      <w:r w:rsidRPr="00686CDD">
        <w:rPr>
          <w:rFonts w:ascii="Times New Roman" w:hAnsi="Times New Roman"/>
          <w:sz w:val="24"/>
          <w:szCs w:val="24"/>
          <w:lang w:val="uk-UA"/>
        </w:rPr>
        <w:t xml:space="preserve">–9 класи» для закладів загальної середньої освіти (автори: </w:t>
      </w:r>
      <w:r w:rsidRPr="00686CDD">
        <w:rPr>
          <w:rFonts w:ascii="Times New Roman" w:hAnsi="Times New Roman"/>
          <w:b/>
          <w:sz w:val="24"/>
          <w:szCs w:val="24"/>
          <w:lang w:val="uk-UA"/>
        </w:rPr>
        <w:t>Заболотний О. В., Заболотний В. В., Лавринчук В</w:t>
      </w:r>
      <w:r w:rsidR="00D77CBC" w:rsidRPr="00686CDD">
        <w:rPr>
          <w:rFonts w:ascii="Times New Roman" w:hAnsi="Times New Roman"/>
          <w:b/>
          <w:sz w:val="24"/>
          <w:szCs w:val="24"/>
          <w:lang w:val="uk-UA"/>
        </w:rPr>
        <w:t>. П., Плівачук К. В., Попова Т. </w:t>
      </w:r>
      <w:r w:rsidRPr="00686CDD">
        <w:rPr>
          <w:rFonts w:ascii="Times New Roman" w:hAnsi="Times New Roman"/>
          <w:b/>
          <w:sz w:val="24"/>
          <w:szCs w:val="24"/>
          <w:lang w:val="uk-UA"/>
        </w:rPr>
        <w:t>Д.)</w:t>
      </w:r>
      <w:r w:rsidRPr="00686CDD">
        <w:rPr>
          <w:rFonts w:ascii="Times New Roman" w:hAnsi="Times New Roman"/>
          <w:sz w:val="24"/>
          <w:szCs w:val="24"/>
          <w:lang w:val="uk-UA"/>
        </w:rPr>
        <w:t xml:space="preserve">, яку </w:t>
      </w:r>
      <w:r w:rsidRPr="003C1806">
        <w:rPr>
          <w:rFonts w:ascii="Times New Roman" w:hAnsi="Times New Roman"/>
          <w:sz w:val="24"/>
          <w:szCs w:val="24"/>
          <w:lang w:val="uk-UA"/>
        </w:rPr>
        <w:t>рекоменд</w:t>
      </w:r>
      <w:r w:rsidR="003C1806" w:rsidRPr="003C1806">
        <w:rPr>
          <w:rFonts w:ascii="Times New Roman" w:hAnsi="Times New Roman"/>
          <w:sz w:val="24"/>
          <w:szCs w:val="24"/>
          <w:lang w:val="uk-UA"/>
        </w:rPr>
        <w:t>увало</w:t>
      </w:r>
      <w:r w:rsidRPr="003C1806">
        <w:rPr>
          <w:rFonts w:ascii="Times New Roman" w:hAnsi="Times New Roman"/>
          <w:sz w:val="24"/>
          <w:szCs w:val="24"/>
          <w:lang w:val="uk-UA"/>
        </w:rPr>
        <w:t xml:space="preserve"> Міністерство освіти і науки України</w:t>
      </w:r>
      <w:r w:rsidRPr="00686CDD">
        <w:rPr>
          <w:rFonts w:ascii="Times New Roman" w:hAnsi="Times New Roman"/>
          <w:sz w:val="24"/>
          <w:szCs w:val="24"/>
        </w:rPr>
        <w:t xml:space="preserve"> (наказ </w:t>
      </w:r>
      <w:r w:rsidR="004B53E1" w:rsidRPr="00686CDD">
        <w:rPr>
          <w:rFonts w:ascii="Times New Roman" w:hAnsi="Times New Roman"/>
          <w:sz w:val="24"/>
          <w:szCs w:val="24"/>
          <w:lang w:val="uk-UA"/>
        </w:rPr>
        <w:t xml:space="preserve">МОН України </w:t>
      </w:r>
      <w:r w:rsidRPr="00686CDD">
        <w:rPr>
          <w:rFonts w:ascii="Times New Roman" w:hAnsi="Times New Roman"/>
          <w:sz w:val="24"/>
          <w:szCs w:val="24"/>
        </w:rPr>
        <w:t xml:space="preserve">від </w:t>
      </w:r>
      <w:r w:rsidR="004B53E1" w:rsidRPr="00686CDD">
        <w:rPr>
          <w:rFonts w:ascii="Times New Roman" w:hAnsi="Times New Roman"/>
          <w:sz w:val="24"/>
          <w:szCs w:val="24"/>
          <w:lang w:val="uk-UA"/>
        </w:rPr>
        <w:t>24.</w:t>
      </w:r>
      <w:r w:rsidRPr="00686CDD">
        <w:rPr>
          <w:rFonts w:ascii="Times New Roman" w:hAnsi="Times New Roman"/>
          <w:sz w:val="24"/>
          <w:szCs w:val="24"/>
        </w:rPr>
        <w:t>0</w:t>
      </w:r>
      <w:r w:rsidR="004B53E1" w:rsidRPr="00686CDD">
        <w:rPr>
          <w:rFonts w:ascii="Times New Roman" w:hAnsi="Times New Roman"/>
          <w:sz w:val="24"/>
          <w:szCs w:val="24"/>
          <w:lang w:val="uk-UA"/>
        </w:rPr>
        <w:t>7</w:t>
      </w:r>
      <w:r w:rsidRPr="00686CDD">
        <w:rPr>
          <w:rFonts w:ascii="Times New Roman" w:hAnsi="Times New Roman"/>
          <w:sz w:val="24"/>
          <w:szCs w:val="24"/>
        </w:rPr>
        <w:t>.202</w:t>
      </w:r>
      <w:r w:rsidRPr="00686CDD">
        <w:rPr>
          <w:rFonts w:ascii="Times New Roman" w:hAnsi="Times New Roman"/>
          <w:sz w:val="24"/>
          <w:szCs w:val="24"/>
          <w:lang w:val="uk-UA"/>
        </w:rPr>
        <w:t>3</w:t>
      </w:r>
      <w:r w:rsidRPr="00686CDD">
        <w:rPr>
          <w:rFonts w:ascii="Times New Roman" w:hAnsi="Times New Roman"/>
          <w:sz w:val="24"/>
          <w:szCs w:val="24"/>
        </w:rPr>
        <w:t xml:space="preserve"> №</w:t>
      </w:r>
      <w:r w:rsidRPr="00686CDD">
        <w:rPr>
          <w:rFonts w:ascii="Times New Roman" w:hAnsi="Times New Roman"/>
          <w:sz w:val="24"/>
          <w:szCs w:val="24"/>
          <w:lang w:val="uk-UA"/>
        </w:rPr>
        <w:t> </w:t>
      </w:r>
      <w:r w:rsidR="004B53E1" w:rsidRPr="00686CDD">
        <w:rPr>
          <w:rFonts w:ascii="Times New Roman" w:hAnsi="Times New Roman"/>
          <w:sz w:val="24"/>
          <w:szCs w:val="24"/>
          <w:lang w:val="uk-UA"/>
        </w:rPr>
        <w:t>883</w:t>
      </w:r>
      <w:r w:rsidRPr="00686CDD">
        <w:rPr>
          <w:rFonts w:ascii="Times New Roman" w:hAnsi="Times New Roman"/>
          <w:sz w:val="24"/>
          <w:szCs w:val="24"/>
        </w:rPr>
        <w:t>)</w:t>
      </w:r>
      <w:r w:rsidRPr="00686CDD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4A45F2EF" w14:textId="77777777" w:rsidR="003D4A0E" w:rsidRPr="00686CDD" w:rsidRDefault="003D4A0E" w:rsidP="00F2467F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86CDD">
        <w:rPr>
          <w:rFonts w:ascii="Times New Roman" w:hAnsi="Times New Roman"/>
          <w:sz w:val="24"/>
          <w:szCs w:val="24"/>
          <w:lang w:val="uk-UA"/>
        </w:rPr>
        <w:t>Розроблено з урахуванням Державного стандарту базової середньої освіти, затвердженого постановою Кабінету Міністрів України від 30.09.2020 № 898, та Типової освітньої програми для 5 – 9 класів закладів загальної середньої освіти, затвердженої наказом Міністерства освіти і наук</w:t>
      </w:r>
      <w:r w:rsidR="00F2467F" w:rsidRPr="00686CDD">
        <w:rPr>
          <w:rFonts w:ascii="Times New Roman" w:hAnsi="Times New Roman"/>
          <w:sz w:val="24"/>
          <w:szCs w:val="24"/>
          <w:lang w:val="uk-UA"/>
        </w:rPr>
        <w:t>и України від 19.02.2021 № 235.</w:t>
      </w:r>
    </w:p>
    <w:p w14:paraId="78858812" w14:textId="0DB19C54" w:rsidR="003D4A0E" w:rsidRDefault="003D4A0E" w:rsidP="003D4A0E">
      <w:pPr>
        <w:pStyle w:val="a6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14:paraId="71C6FDA2" w14:textId="77777777" w:rsidR="009E7EAE" w:rsidRPr="00686CDD" w:rsidRDefault="009E7EAE" w:rsidP="003D4A0E">
      <w:pPr>
        <w:pStyle w:val="a6"/>
        <w:jc w:val="both"/>
        <w:rPr>
          <w:rFonts w:ascii="Times New Roman" w:hAnsi="Times New Roman"/>
          <w:color w:val="002060"/>
          <w:sz w:val="24"/>
          <w:szCs w:val="24"/>
          <w:lang w:val="uk-UA"/>
        </w:rPr>
      </w:pPr>
    </w:p>
    <w:p w14:paraId="35C22528" w14:textId="2CD0F2E0" w:rsidR="003D4A0E" w:rsidRPr="00686CDD" w:rsidRDefault="003D4A0E" w:rsidP="00B92A73">
      <w:pPr>
        <w:pStyle w:val="a6"/>
        <w:jc w:val="center"/>
        <w:rPr>
          <w:rFonts w:ascii="Times New Roman" w:hAnsi="Times New Roman"/>
          <w:color w:val="0070C0"/>
          <w:sz w:val="24"/>
          <w:szCs w:val="24"/>
          <w:lang w:val="uk-UA"/>
        </w:rPr>
      </w:pPr>
      <w:r w:rsidRPr="00686CDD">
        <w:rPr>
          <w:rFonts w:ascii="Times New Roman" w:hAnsi="Times New Roman"/>
          <w:color w:val="0070C0"/>
          <w:sz w:val="24"/>
          <w:szCs w:val="24"/>
          <w:lang w:val="uk-UA"/>
        </w:rPr>
        <w:t>1</w:t>
      </w:r>
      <w:r w:rsidR="0030632A" w:rsidRPr="00686CDD">
        <w:rPr>
          <w:rFonts w:ascii="Times New Roman" w:hAnsi="Times New Roman"/>
          <w:color w:val="0070C0"/>
          <w:sz w:val="24"/>
          <w:szCs w:val="24"/>
          <w:lang w:val="uk-UA"/>
        </w:rPr>
        <w:t>05</w:t>
      </w:r>
      <w:r w:rsidRPr="00686CDD">
        <w:rPr>
          <w:rFonts w:ascii="Times New Roman" w:hAnsi="Times New Roman"/>
          <w:color w:val="0070C0"/>
          <w:sz w:val="24"/>
          <w:szCs w:val="24"/>
          <w:lang w:val="uk-UA"/>
        </w:rPr>
        <w:t xml:space="preserve"> годин</w:t>
      </w:r>
      <w:r w:rsidR="00B92A73">
        <w:rPr>
          <w:rFonts w:ascii="Times New Roman" w:hAnsi="Times New Roman"/>
          <w:color w:val="0070C0"/>
          <w:sz w:val="24"/>
          <w:szCs w:val="24"/>
          <w:lang w:val="uk-UA"/>
        </w:rPr>
        <w:t xml:space="preserve"> на рік</w:t>
      </w:r>
      <w:r w:rsidRPr="00686CDD">
        <w:rPr>
          <w:rFonts w:ascii="Times New Roman" w:hAnsi="Times New Roman"/>
          <w:color w:val="0070C0"/>
          <w:sz w:val="24"/>
          <w:szCs w:val="24"/>
          <w:lang w:val="uk-UA"/>
        </w:rPr>
        <w:t>, 3 години на тиждень</w:t>
      </w:r>
    </w:p>
    <w:p w14:paraId="74184ADE" w14:textId="77777777" w:rsidR="00AD3B4A" w:rsidRDefault="00AD3B4A" w:rsidP="00AD3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1129"/>
        <w:gridCol w:w="7513"/>
        <w:gridCol w:w="1137"/>
      </w:tblGrid>
      <w:tr w:rsidR="00DD256B" w14:paraId="59E1807D" w14:textId="77777777" w:rsidTr="006C7F4D">
        <w:tc>
          <w:tcPr>
            <w:tcW w:w="1129" w:type="dxa"/>
            <w:vAlign w:val="center"/>
          </w:tcPr>
          <w:p w14:paraId="62FD1098" w14:textId="77777777" w:rsidR="00DD256B" w:rsidRPr="00D33B8F" w:rsidRDefault="00DD256B" w:rsidP="00A2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B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172916E" w14:textId="77777777" w:rsidR="00DD256B" w:rsidRPr="00D33B8F" w:rsidRDefault="00DD256B" w:rsidP="00A2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B8F">
              <w:rPr>
                <w:rFonts w:ascii="Times New Roman" w:hAnsi="Times New Roman"/>
                <w:b/>
                <w:sz w:val="24"/>
                <w:szCs w:val="24"/>
              </w:rPr>
              <w:t>уроку</w:t>
            </w:r>
          </w:p>
        </w:tc>
        <w:tc>
          <w:tcPr>
            <w:tcW w:w="7513" w:type="dxa"/>
            <w:vAlign w:val="center"/>
          </w:tcPr>
          <w:p w14:paraId="4341E641" w14:textId="77777777" w:rsidR="00DD256B" w:rsidRPr="003C1806" w:rsidRDefault="00DD256B" w:rsidP="00A2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806">
              <w:rPr>
                <w:rFonts w:ascii="Times New Roman" w:hAnsi="Times New Roman"/>
                <w:b/>
                <w:sz w:val="24"/>
                <w:szCs w:val="24"/>
              </w:rPr>
              <w:t>Зміст програмового матеріалу</w:t>
            </w:r>
          </w:p>
        </w:tc>
        <w:tc>
          <w:tcPr>
            <w:tcW w:w="1137" w:type="dxa"/>
            <w:vAlign w:val="center"/>
          </w:tcPr>
          <w:p w14:paraId="522B156B" w14:textId="77777777" w:rsidR="00DD256B" w:rsidRPr="00D33B8F" w:rsidRDefault="00DD256B" w:rsidP="00A2612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3B8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A26126" w14:paraId="33188B7A" w14:textId="77777777" w:rsidTr="006C7F4D">
        <w:tc>
          <w:tcPr>
            <w:tcW w:w="9779" w:type="dxa"/>
            <w:gridSpan w:val="3"/>
            <w:shd w:val="clear" w:color="auto" w:fill="FFFF99"/>
          </w:tcPr>
          <w:p w14:paraId="3B0B145A" w14:textId="77777777" w:rsidR="00A26126" w:rsidRPr="00B92A73" w:rsidRDefault="00A26126" w:rsidP="00A26126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A73">
              <w:rPr>
                <w:rFonts w:ascii="Times New Roman" w:hAnsi="Times New Roman"/>
                <w:b/>
                <w:sz w:val="24"/>
                <w:szCs w:val="24"/>
              </w:rPr>
              <w:t>І семестр</w:t>
            </w:r>
          </w:p>
        </w:tc>
      </w:tr>
      <w:tr w:rsidR="00DD256B" w14:paraId="42634F85" w14:textId="77777777" w:rsidTr="006C7F4D">
        <w:tc>
          <w:tcPr>
            <w:tcW w:w="9779" w:type="dxa"/>
            <w:gridSpan w:val="3"/>
          </w:tcPr>
          <w:p w14:paraId="022AE36C" w14:textId="28869FEF" w:rsidR="00F26DA6" w:rsidRPr="003C1806" w:rsidRDefault="00DD256B" w:rsidP="00CF1C12">
            <w:pPr>
              <w:spacing w:before="60" w:after="60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C1806">
              <w:rPr>
                <w:rFonts w:ascii="Times New Roman" w:hAnsi="Times New Roman"/>
                <w:color w:val="0070C0"/>
                <w:sz w:val="24"/>
                <w:szCs w:val="24"/>
              </w:rPr>
              <w:t>ВСТУП</w:t>
            </w:r>
          </w:p>
        </w:tc>
      </w:tr>
      <w:tr w:rsidR="00DD256B" w14:paraId="27475889" w14:textId="77777777" w:rsidTr="006C7F4D">
        <w:tc>
          <w:tcPr>
            <w:tcW w:w="1129" w:type="dxa"/>
          </w:tcPr>
          <w:p w14:paraId="76EE7E60" w14:textId="6C2B5A15" w:rsidR="00DD256B" w:rsidRPr="00F2467F" w:rsidRDefault="00DD256B" w:rsidP="00DD2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46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367330A5" w14:textId="79551D00" w:rsidR="00DD256B" w:rsidRPr="005D78B1" w:rsidRDefault="00CF1C12" w:rsidP="005D78B1">
            <w:pPr>
              <w:pStyle w:val="a4"/>
              <w:tabs>
                <w:tab w:val="left" w:pos="241"/>
              </w:tabs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Розвиток української мови</w:t>
            </w:r>
          </w:p>
        </w:tc>
        <w:tc>
          <w:tcPr>
            <w:tcW w:w="1137" w:type="dxa"/>
          </w:tcPr>
          <w:p w14:paraId="7C1E08DF" w14:textId="77777777" w:rsidR="00DD256B" w:rsidRPr="001C6E26" w:rsidRDefault="00DD256B" w:rsidP="00DD256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A2605" w14:paraId="3104ACF1" w14:textId="77777777" w:rsidTr="006C7F4D">
        <w:tc>
          <w:tcPr>
            <w:tcW w:w="1129" w:type="dxa"/>
          </w:tcPr>
          <w:p w14:paraId="19338DB4" w14:textId="1B6B66A8" w:rsidR="009A2605" w:rsidRPr="00F2467F" w:rsidRDefault="009A2605" w:rsidP="00DD2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69CFFCA4" w14:textId="0A35A76C" w:rsidR="009A2605" w:rsidRDefault="009A2605" w:rsidP="005D78B1">
            <w:pPr>
              <w:pStyle w:val="a4"/>
              <w:tabs>
                <w:tab w:val="left" w:pos="241"/>
              </w:tabs>
              <w:spacing w:after="0" w:line="240" w:lineRule="auto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5D78B1"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D78B1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повідомлення про розвиток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Pr="005D78B1">
              <w:rPr>
                <w:rFonts w:ascii="Times New Roman" w:hAnsi="Times New Roman" w:cs="Times New Roman"/>
                <w:sz w:val="24"/>
                <w:szCs w:val="24"/>
              </w:rPr>
              <w:t>функціонування української мови</w:t>
            </w:r>
          </w:p>
        </w:tc>
        <w:tc>
          <w:tcPr>
            <w:tcW w:w="1137" w:type="dxa"/>
          </w:tcPr>
          <w:p w14:paraId="6B1C2001" w14:textId="77777777" w:rsidR="009A2605" w:rsidRPr="001C6E26" w:rsidRDefault="009A2605" w:rsidP="00DD256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56B" w14:paraId="3F2049E0" w14:textId="77777777" w:rsidTr="006C7F4D">
        <w:tc>
          <w:tcPr>
            <w:tcW w:w="9779" w:type="dxa"/>
            <w:gridSpan w:val="3"/>
          </w:tcPr>
          <w:p w14:paraId="200D73CD" w14:textId="77777777" w:rsidR="005D1AE9" w:rsidRPr="00F26DA6" w:rsidRDefault="00F26DA6" w:rsidP="00F26DA6">
            <w:pPr>
              <w:spacing w:before="60" w:after="6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ПОВТОРЕННЯ, </w:t>
            </w:r>
            <w:r w:rsidR="00DD256B" w:rsidRPr="00831D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УЗАГАЛЬНЕННЯ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ТА ПОГЛИБЛЕННЯ</w:t>
            </w:r>
            <w:r w:rsidR="00DD256B" w:rsidRPr="00831D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ВИВЧЕНОГО</w:t>
            </w:r>
          </w:p>
        </w:tc>
      </w:tr>
      <w:tr w:rsidR="00DA613B" w14:paraId="2A3F1B00" w14:textId="77777777" w:rsidTr="006C7F4D">
        <w:tc>
          <w:tcPr>
            <w:tcW w:w="1129" w:type="dxa"/>
          </w:tcPr>
          <w:p w14:paraId="54BEFE60" w14:textId="54E81899" w:rsidR="00DA613B" w:rsidRPr="00D33B8F" w:rsidRDefault="00FE3A0B" w:rsidP="00DA61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14:paraId="73253D24" w14:textId="06F9D991" w:rsidR="00CF1C12" w:rsidRPr="00CF1C12" w:rsidRDefault="00CF1C12" w:rsidP="00CF1C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12">
              <w:rPr>
                <w:rFonts w:ascii="Times New Roman" w:hAnsi="Times New Roman"/>
                <w:sz w:val="24"/>
                <w:szCs w:val="24"/>
              </w:rPr>
              <w:t xml:space="preserve">Головні члени речення. </w:t>
            </w:r>
            <w:r w:rsidR="009A2605">
              <w:rPr>
                <w:rFonts w:ascii="Times New Roman" w:hAnsi="Times New Roman"/>
                <w:sz w:val="24"/>
                <w:szCs w:val="24"/>
              </w:rPr>
              <w:t>Речення двоскладні і о</w:t>
            </w:r>
            <w:r w:rsidRPr="00CF1C12">
              <w:rPr>
                <w:rFonts w:ascii="Times New Roman" w:hAnsi="Times New Roman"/>
                <w:sz w:val="24"/>
                <w:szCs w:val="24"/>
              </w:rPr>
              <w:t>дноскладні</w:t>
            </w:r>
            <w:r w:rsidR="009A26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318736" w14:textId="4E94C0A0" w:rsidR="0014022B" w:rsidRPr="00CF1C12" w:rsidRDefault="00CF1C12" w:rsidP="00CF1C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C12">
              <w:rPr>
                <w:rFonts w:ascii="Times New Roman" w:hAnsi="Times New Roman"/>
                <w:sz w:val="24"/>
                <w:szCs w:val="24"/>
              </w:rPr>
              <w:t>Тире між підметом і присудком та на місці пропущеного члена речення</w:t>
            </w:r>
          </w:p>
        </w:tc>
        <w:tc>
          <w:tcPr>
            <w:tcW w:w="1137" w:type="dxa"/>
          </w:tcPr>
          <w:p w14:paraId="0D1CF065" w14:textId="77777777" w:rsidR="00DA613B" w:rsidRPr="001C6E26" w:rsidRDefault="00DA613B" w:rsidP="00DA613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4022B" w14:paraId="0ECD8563" w14:textId="77777777" w:rsidTr="006C7F4D">
        <w:tc>
          <w:tcPr>
            <w:tcW w:w="1129" w:type="dxa"/>
          </w:tcPr>
          <w:p w14:paraId="51FB8D57" w14:textId="33B2D73C" w:rsidR="0014022B" w:rsidRPr="00D33B8F" w:rsidRDefault="00FE3A0B" w:rsidP="001402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14:paraId="3A6A213E" w14:textId="0F73C9C0" w:rsidR="0014022B" w:rsidRPr="00CF1C12" w:rsidRDefault="00CF1C12" w:rsidP="0014022B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1C12">
              <w:rPr>
                <w:rFonts w:ascii="Times New Roman" w:hAnsi="Times New Roman"/>
                <w:sz w:val="24"/>
                <w:szCs w:val="24"/>
              </w:rPr>
              <w:t>Другорядні члени речення. Порівняльний зворот</w:t>
            </w:r>
          </w:p>
        </w:tc>
        <w:tc>
          <w:tcPr>
            <w:tcW w:w="1137" w:type="dxa"/>
          </w:tcPr>
          <w:p w14:paraId="148A0AD0" w14:textId="77777777" w:rsidR="0014022B" w:rsidRPr="001C6E26" w:rsidRDefault="0014022B" w:rsidP="0014022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B5C042A" w14:textId="77777777" w:rsidTr="006C7F4D">
        <w:tc>
          <w:tcPr>
            <w:tcW w:w="1129" w:type="dxa"/>
          </w:tcPr>
          <w:p w14:paraId="6687B1D7" w14:textId="585ECD2E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14:paraId="7EBE6922" w14:textId="071B6724" w:rsidR="000445CC" w:rsidRPr="00CF1C12" w:rsidRDefault="000445CC" w:rsidP="000445CC">
            <w:pPr>
              <w:tabs>
                <w:tab w:val="left" w:pos="331"/>
              </w:tabs>
              <w:rPr>
                <w:rFonts w:ascii="Times New Roman" w:hAnsi="Times New Roman"/>
                <w:sz w:val="24"/>
                <w:szCs w:val="24"/>
              </w:rPr>
            </w:pPr>
            <w:r w:rsidRPr="00CF1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1C12">
              <w:rPr>
                <w:rFonts w:ascii="Times New Roman" w:hAnsi="Times New Roman" w:cs="Times New Roman"/>
                <w:sz w:val="24"/>
                <w:szCs w:val="24"/>
              </w:rPr>
              <w:t>Спілкування. Комунікативні наміри й позиція мовця. Створення та розігрування діалогів</w:t>
            </w:r>
          </w:p>
        </w:tc>
        <w:tc>
          <w:tcPr>
            <w:tcW w:w="1137" w:type="dxa"/>
          </w:tcPr>
          <w:p w14:paraId="69D429FF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7B3FCE35" w14:textId="77777777" w:rsidTr="006C7F4D">
        <w:tc>
          <w:tcPr>
            <w:tcW w:w="1129" w:type="dxa"/>
          </w:tcPr>
          <w:p w14:paraId="494127A2" w14:textId="47F2372D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14:paraId="639A5667" w14:textId="41509649" w:rsidR="000445CC" w:rsidRPr="00CF1C12" w:rsidRDefault="000445CC" w:rsidP="000445CC">
            <w:pPr>
              <w:tabs>
                <w:tab w:val="left" w:pos="331"/>
              </w:tabs>
              <w:rPr>
                <w:rFonts w:ascii="Times New Roman" w:hAnsi="Times New Roman"/>
                <w:sz w:val="24"/>
                <w:szCs w:val="24"/>
              </w:rPr>
            </w:pPr>
            <w:r w:rsidRPr="00CF1C12">
              <w:rPr>
                <w:rFonts w:ascii="Times New Roman" w:hAnsi="Times New Roman"/>
                <w:sz w:val="24"/>
                <w:szCs w:val="24"/>
              </w:rPr>
              <w:t>Однорідні члени речення</w:t>
            </w:r>
          </w:p>
        </w:tc>
        <w:tc>
          <w:tcPr>
            <w:tcW w:w="1137" w:type="dxa"/>
          </w:tcPr>
          <w:p w14:paraId="32F1A47B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7BB95922" w14:textId="77777777" w:rsidTr="006C7F4D">
        <w:tc>
          <w:tcPr>
            <w:tcW w:w="1129" w:type="dxa"/>
          </w:tcPr>
          <w:p w14:paraId="7D82E6CD" w14:textId="323B8E8B" w:rsidR="000445CC" w:rsidRPr="00F2467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14:paraId="21DD3D63" w14:textId="4BA24FED" w:rsidR="000445CC" w:rsidRPr="00550C29" w:rsidRDefault="000445CC" w:rsidP="000445CC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1C12">
              <w:rPr>
                <w:rFonts w:ascii="Times New Roman" w:hAnsi="Times New Roman"/>
                <w:sz w:val="24"/>
                <w:szCs w:val="24"/>
              </w:rPr>
              <w:t>Реченнях із звертаннями та вставними словами (сполученнями слів, реченнями)</w:t>
            </w:r>
          </w:p>
        </w:tc>
        <w:tc>
          <w:tcPr>
            <w:tcW w:w="1137" w:type="dxa"/>
          </w:tcPr>
          <w:p w14:paraId="3F88BCA2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705C18C8" w14:textId="77777777" w:rsidTr="006C7F4D">
        <w:tc>
          <w:tcPr>
            <w:tcW w:w="1129" w:type="dxa"/>
          </w:tcPr>
          <w:p w14:paraId="109D55BB" w14:textId="31D83221" w:rsidR="000445CC" w:rsidRPr="00F2467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14:paraId="7EEE9B74" w14:textId="2CE11609" w:rsidR="000445CC" w:rsidRPr="00CF1C12" w:rsidRDefault="000445CC" w:rsidP="000445CC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6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6A2A">
              <w:rPr>
                <w:rFonts w:ascii="Times New Roman" w:hAnsi="Times New Roman" w:cs="Times New Roman"/>
                <w:sz w:val="24"/>
                <w:szCs w:val="24"/>
              </w:rPr>
              <w:t>Явна і прихована інформація.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A2A">
              <w:rPr>
                <w:rFonts w:ascii="Times New Roman" w:hAnsi="Times New Roman" w:cs="Times New Roman"/>
                <w:sz w:val="24"/>
                <w:szCs w:val="24"/>
              </w:rPr>
              <w:t>Факти і судження. Протидія маніпуляції</w:t>
            </w:r>
          </w:p>
        </w:tc>
        <w:tc>
          <w:tcPr>
            <w:tcW w:w="1137" w:type="dxa"/>
          </w:tcPr>
          <w:p w14:paraId="22CEBE02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6AD1C297" w14:textId="77777777" w:rsidTr="006C7F4D">
        <w:tc>
          <w:tcPr>
            <w:tcW w:w="1129" w:type="dxa"/>
          </w:tcPr>
          <w:p w14:paraId="182FAA7E" w14:textId="4E07E857" w:rsidR="000445CC" w:rsidRPr="00D33B8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14:paraId="77AC64BC" w14:textId="52171010" w:rsidR="000445CC" w:rsidRPr="00CF1C12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C12">
              <w:rPr>
                <w:rFonts w:ascii="Times New Roman" w:hAnsi="Times New Roman"/>
                <w:sz w:val="24"/>
                <w:szCs w:val="24"/>
              </w:rPr>
              <w:t>Відокремлені члени речення</w:t>
            </w:r>
          </w:p>
        </w:tc>
        <w:tc>
          <w:tcPr>
            <w:tcW w:w="1137" w:type="dxa"/>
          </w:tcPr>
          <w:p w14:paraId="2BA16CA5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5F9058D" w14:textId="77777777" w:rsidTr="006C7F4D">
        <w:tc>
          <w:tcPr>
            <w:tcW w:w="1129" w:type="dxa"/>
          </w:tcPr>
          <w:p w14:paraId="716D6DE4" w14:textId="20692EF8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14:paraId="0E1DC682" w14:textId="59D029E0" w:rsidR="000445CC" w:rsidRPr="004C6A2A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Тренувальні вправи  </w:t>
            </w:r>
          </w:p>
        </w:tc>
        <w:tc>
          <w:tcPr>
            <w:tcW w:w="1137" w:type="dxa"/>
          </w:tcPr>
          <w:p w14:paraId="27551450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3FA70A2A" w14:textId="77777777" w:rsidTr="006C7F4D">
        <w:tc>
          <w:tcPr>
            <w:tcW w:w="1129" w:type="dxa"/>
          </w:tcPr>
          <w:p w14:paraId="30502692" w14:textId="6B16D845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14:paraId="0DE47493" w14:textId="21E35E14" w:rsidR="000445CC" w:rsidRPr="004C6A2A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6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Допис для соцмережі або письмове е</w:t>
            </w:r>
            <w:r w:rsidRPr="00320E4D">
              <w:rPr>
                <w:rFonts w:ascii="Times New Roman" w:hAnsi="Times New Roman" w:cs="Times New Roman"/>
                <w:sz w:val="24"/>
                <w:szCs w:val="24"/>
              </w:rPr>
              <w:t>се в публіцистичному стилі на патріотичну тему</w:t>
            </w:r>
          </w:p>
        </w:tc>
        <w:tc>
          <w:tcPr>
            <w:tcW w:w="1137" w:type="dxa"/>
          </w:tcPr>
          <w:p w14:paraId="1058F476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2B312BD2" w14:textId="77777777" w:rsidTr="006C7F4D">
        <w:tc>
          <w:tcPr>
            <w:tcW w:w="1129" w:type="dxa"/>
          </w:tcPr>
          <w:p w14:paraId="0C231418" w14:textId="0BD3DDD3" w:rsidR="000445CC" w:rsidRPr="00D33B8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14:paraId="38C68C4D" w14:textId="2A9CE7BB" w:rsidR="000445CC" w:rsidRPr="00031FBD" w:rsidRDefault="000445CC" w:rsidP="000445CC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Підсумкова робота за ГР 1. </w:t>
            </w:r>
            <w:r w:rsidRPr="003C1806">
              <w:rPr>
                <w:rFonts w:ascii="Times New Roman" w:hAnsi="Times New Roman" w:cs="Times New Roman"/>
                <w:sz w:val="24"/>
                <w:szCs w:val="24"/>
              </w:rPr>
              <w:t>Усний виступ-презентація про омріяну професію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або</w:t>
            </w:r>
            <w:r w:rsidRPr="0032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20E4D">
              <w:rPr>
                <w:rFonts w:ascii="Times New Roman" w:hAnsi="Times New Roman" w:cs="Times New Roman"/>
                <w:sz w:val="24"/>
                <w:szCs w:val="24"/>
              </w:rPr>
              <w:t xml:space="preserve">сний виступ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теми, пов’язані з умовами успішного спілкування, протистоянням маніпулятивним впливам, правилами спілкування у віртуальному просторі</w:t>
            </w:r>
          </w:p>
        </w:tc>
        <w:tc>
          <w:tcPr>
            <w:tcW w:w="1137" w:type="dxa"/>
          </w:tcPr>
          <w:p w14:paraId="34012690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803A4B8" w14:textId="77777777" w:rsidTr="006C7F4D">
        <w:tc>
          <w:tcPr>
            <w:tcW w:w="9779" w:type="dxa"/>
            <w:gridSpan w:val="3"/>
          </w:tcPr>
          <w:p w14:paraId="59A0BC27" w14:textId="77777777" w:rsidR="000445CC" w:rsidRDefault="000445CC" w:rsidP="000445C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СИНТАКСИС</w:t>
            </w:r>
            <w:r w:rsidRPr="00831D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ПУНКТУАЦІЯ</w:t>
            </w:r>
          </w:p>
          <w:p w14:paraId="065F105E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Складне речення. Складносурядне речення</w:t>
            </w:r>
          </w:p>
        </w:tc>
      </w:tr>
      <w:tr w:rsidR="000445CC" w14:paraId="77109CEE" w14:textId="77777777" w:rsidTr="006C7F4D">
        <w:tc>
          <w:tcPr>
            <w:tcW w:w="1129" w:type="dxa"/>
          </w:tcPr>
          <w:p w14:paraId="0ED2CDA9" w14:textId="0E0EC440" w:rsidR="000445CC" w:rsidRPr="00D33B8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14:paraId="48288351" w14:textId="71171701" w:rsidR="000445CC" w:rsidRPr="00437D04" w:rsidRDefault="000445CC" w:rsidP="000445CC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7D04">
              <w:rPr>
                <w:rFonts w:ascii="Times New Roman" w:hAnsi="Times New Roman" w:cs="Times New Roman"/>
                <w:sz w:val="24"/>
                <w:szCs w:val="24"/>
              </w:rPr>
              <w:t>Особливості складного речення</w:t>
            </w:r>
          </w:p>
        </w:tc>
        <w:tc>
          <w:tcPr>
            <w:tcW w:w="1137" w:type="dxa"/>
          </w:tcPr>
          <w:p w14:paraId="554299BC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28A73C76" w14:textId="77777777" w:rsidTr="006C7F4D">
        <w:tc>
          <w:tcPr>
            <w:tcW w:w="1129" w:type="dxa"/>
          </w:tcPr>
          <w:p w14:paraId="65F097A6" w14:textId="26BE5293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513" w:type="dxa"/>
          </w:tcPr>
          <w:p w14:paraId="59F6B9C8" w14:textId="121E4932" w:rsidR="000445CC" w:rsidRPr="00437D04" w:rsidRDefault="000445CC" w:rsidP="000445CC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57CB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r w:rsidRPr="00437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7D04">
              <w:rPr>
                <w:rFonts w:ascii="Times New Roman" w:hAnsi="Times New Roman" w:cs="Times New Roman"/>
                <w:sz w:val="24"/>
                <w:szCs w:val="24"/>
              </w:rPr>
              <w:t>кладносурядного реченн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7" w:type="dxa"/>
          </w:tcPr>
          <w:p w14:paraId="69421EDF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3CCF0FE9" w14:textId="77777777" w:rsidTr="006C7F4D">
        <w:tc>
          <w:tcPr>
            <w:tcW w:w="1129" w:type="dxa"/>
          </w:tcPr>
          <w:p w14:paraId="53615C48" w14:textId="6E72A9F7" w:rsidR="000445CC" w:rsidRPr="00D33B8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14:paraId="591E1FE1" w14:textId="7637F136" w:rsidR="000445CC" w:rsidRPr="00437D04" w:rsidRDefault="000445CC" w:rsidP="000445CC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73B9DFE3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100CEB08" w14:textId="77777777" w:rsidTr="006C7F4D">
        <w:tc>
          <w:tcPr>
            <w:tcW w:w="1129" w:type="dxa"/>
          </w:tcPr>
          <w:p w14:paraId="45914CCA" w14:textId="3FEF5D65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14:paraId="723BB633" w14:textId="480FA76A" w:rsidR="000445CC" w:rsidRPr="008B57CB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DF1">
              <w:rPr>
                <w:rFonts w:ascii="Times New Roman" w:hAnsi="Times New Roman" w:cs="Times New Roman"/>
                <w:sz w:val="24"/>
                <w:szCs w:val="24"/>
              </w:rPr>
              <w:t>Письмовий докладний переказ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тексту публіцистичного стилю </w:t>
            </w:r>
            <w:r w:rsidRPr="00A64935">
              <w:rPr>
                <w:rFonts w:ascii="Times New Roman" w:hAnsi="Times New Roman" w:cs="Times New Roman"/>
                <w:sz w:val="24"/>
                <w:szCs w:val="24"/>
              </w:rPr>
              <w:t>з творчим завданням</w:t>
            </w:r>
          </w:p>
        </w:tc>
        <w:tc>
          <w:tcPr>
            <w:tcW w:w="1137" w:type="dxa"/>
          </w:tcPr>
          <w:p w14:paraId="77C9B40A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54364A65" w14:textId="77777777" w:rsidTr="006C7F4D">
        <w:tc>
          <w:tcPr>
            <w:tcW w:w="1129" w:type="dxa"/>
          </w:tcPr>
          <w:p w14:paraId="0BAF4626" w14:textId="3369DACB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14:paraId="5E22E0FE" w14:textId="1BC6AC05" w:rsidR="000445CC" w:rsidRDefault="000445CC" w:rsidP="000445CC">
            <w:pPr>
              <w:tabs>
                <w:tab w:val="left" w:pos="3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7D04">
              <w:rPr>
                <w:rFonts w:ascii="Times New Roman" w:hAnsi="Times New Roman" w:cs="Times New Roman"/>
                <w:sz w:val="24"/>
                <w:szCs w:val="24"/>
              </w:rPr>
              <w:t xml:space="preserve">Кома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437D04">
              <w:rPr>
                <w:rFonts w:ascii="Times New Roman" w:hAnsi="Times New Roman" w:cs="Times New Roman"/>
                <w:sz w:val="24"/>
                <w:szCs w:val="24"/>
              </w:rPr>
              <w:t xml:space="preserve"> крапка з комою між частинами складносурядного речення</w:t>
            </w:r>
          </w:p>
        </w:tc>
        <w:tc>
          <w:tcPr>
            <w:tcW w:w="1137" w:type="dxa"/>
          </w:tcPr>
          <w:p w14:paraId="7B1E4B28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9B1E1C5" w14:textId="77777777" w:rsidTr="006C7F4D">
        <w:tc>
          <w:tcPr>
            <w:tcW w:w="1129" w:type="dxa"/>
          </w:tcPr>
          <w:p w14:paraId="0375B099" w14:textId="0C507366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14:paraId="55048811" w14:textId="06B53F0C" w:rsidR="000445CC" w:rsidRPr="008B57CB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D"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14:paraId="29E4CDA4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ECFF04F" w14:textId="77777777" w:rsidTr="006C7F4D">
        <w:tc>
          <w:tcPr>
            <w:tcW w:w="1129" w:type="dxa"/>
          </w:tcPr>
          <w:p w14:paraId="7260DABF" w14:textId="6B9E91F6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14:paraId="08B4D663" w14:textId="50720B73" w:rsidR="000445CC" w:rsidRPr="00D25FAD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300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Інформаційні жанри журналістики: замітка, </w:t>
            </w:r>
            <w:r w:rsidRPr="003F09B3">
              <w:rPr>
                <w:rFonts w:ascii="Times New Roman" w:hAnsi="Times New Roman" w:cs="Times New Roman"/>
                <w:sz w:val="24"/>
                <w:szCs w:val="24"/>
              </w:rPr>
              <w:t xml:space="preserve">репортаж, </w:t>
            </w:r>
            <w:r w:rsidRPr="007A0300">
              <w:rPr>
                <w:rFonts w:ascii="Times New Roman" w:hAnsi="Times New Roman" w:cs="Times New Roman"/>
                <w:sz w:val="24"/>
                <w:szCs w:val="24"/>
              </w:rPr>
              <w:t>інтерв’ю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2DF1">
              <w:rPr>
                <w:rFonts w:ascii="Times New Roman" w:hAnsi="Times New Roman" w:cs="Times New Roman"/>
                <w:sz w:val="24"/>
                <w:szCs w:val="24"/>
              </w:rPr>
              <w:t>Інтерв’ю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2DF1">
              <w:rPr>
                <w:rFonts w:ascii="Times New Roman" w:hAnsi="Times New Roman" w:cs="Times New Roman"/>
                <w:sz w:val="24"/>
                <w:szCs w:val="24"/>
              </w:rPr>
              <w:t>замітка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або </w:t>
            </w:r>
            <w:r w:rsidRPr="003D2DF1">
              <w:rPr>
                <w:rFonts w:ascii="Times New Roman" w:hAnsi="Times New Roman" w:cs="Times New Roman"/>
                <w:sz w:val="24"/>
                <w:szCs w:val="24"/>
              </w:rPr>
              <w:t>репортаж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DF1">
              <w:rPr>
                <w:rFonts w:ascii="Times New Roman" w:hAnsi="Times New Roman" w:cs="Times New Roman"/>
                <w:sz w:val="24"/>
                <w:szCs w:val="24"/>
              </w:rPr>
              <w:t>для розміщення на вебсайті закладу освіти</w:t>
            </w:r>
          </w:p>
        </w:tc>
        <w:tc>
          <w:tcPr>
            <w:tcW w:w="1137" w:type="dxa"/>
          </w:tcPr>
          <w:p w14:paraId="1C915754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532B9FB6" w14:textId="77777777" w:rsidTr="006C7F4D">
        <w:tc>
          <w:tcPr>
            <w:tcW w:w="1129" w:type="dxa"/>
          </w:tcPr>
          <w:p w14:paraId="11D9B2EF" w14:textId="1EC3C105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14:paraId="67B239B0" w14:textId="56E7734C" w:rsidR="000445CC" w:rsidRPr="00D25FAD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D04">
              <w:rPr>
                <w:rFonts w:ascii="Times New Roman" w:hAnsi="Times New Roman" w:cs="Times New Roman"/>
                <w:sz w:val="24"/>
                <w:szCs w:val="24"/>
              </w:rPr>
              <w:t>Тире між частинами складносурядного речення</w:t>
            </w:r>
          </w:p>
        </w:tc>
        <w:tc>
          <w:tcPr>
            <w:tcW w:w="1137" w:type="dxa"/>
          </w:tcPr>
          <w:p w14:paraId="3B5BFDFD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0B83919" w14:textId="77777777" w:rsidTr="006C7F4D">
        <w:tc>
          <w:tcPr>
            <w:tcW w:w="1129" w:type="dxa"/>
          </w:tcPr>
          <w:p w14:paraId="6EA22EA4" w14:textId="19B54500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5EE430FA" w14:textId="083F13E3" w:rsidR="000445CC" w:rsidRPr="00437D04" w:rsidRDefault="000445CC" w:rsidP="000445CC">
            <w:pPr>
              <w:tabs>
                <w:tab w:val="left" w:pos="2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D04">
              <w:rPr>
                <w:rFonts w:ascii="Times New Roman" w:hAnsi="Times New Roman" w:cs="Times New Roman"/>
                <w:sz w:val="24"/>
                <w:szCs w:val="24"/>
              </w:rPr>
              <w:t xml:space="preserve">Тренувальні вправи </w:t>
            </w:r>
          </w:p>
        </w:tc>
        <w:tc>
          <w:tcPr>
            <w:tcW w:w="1137" w:type="dxa"/>
          </w:tcPr>
          <w:p w14:paraId="7337DA22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D6040D0" w14:textId="77777777" w:rsidTr="006C7F4D">
        <w:tc>
          <w:tcPr>
            <w:tcW w:w="1129" w:type="dxa"/>
          </w:tcPr>
          <w:p w14:paraId="142CFA6D" w14:textId="4FC8EB89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14:paraId="1C8FE557" w14:textId="640E477C" w:rsidR="000445CC" w:rsidRPr="00437D04" w:rsidRDefault="000445CC" w:rsidP="000445CC">
            <w:pPr>
              <w:tabs>
                <w:tab w:val="left" w:pos="28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45">
              <w:rPr>
                <w:rFonts w:ascii="Times New Roman" w:hAnsi="Times New Roman" w:cs="Times New Roman"/>
                <w:bCs/>
                <w:sz w:val="24"/>
                <w:szCs w:val="24"/>
              </w:rPr>
              <w:t>Узагальнення вивченого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0945">
              <w:rPr>
                <w:rFonts w:ascii="Times New Roman" w:hAnsi="Times New Roman" w:cs="Times New Roman"/>
                <w:bCs/>
                <w:sz w:val="24"/>
                <w:szCs w:val="24"/>
              </w:rPr>
              <w:t>з теми «Складносурядне речення»</w:t>
            </w:r>
          </w:p>
        </w:tc>
        <w:tc>
          <w:tcPr>
            <w:tcW w:w="1137" w:type="dxa"/>
          </w:tcPr>
          <w:p w14:paraId="575E07DB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92EB69D" w14:textId="77777777" w:rsidTr="006C7F4D">
        <w:tc>
          <w:tcPr>
            <w:tcW w:w="1129" w:type="dxa"/>
          </w:tcPr>
          <w:p w14:paraId="6BD30984" w14:textId="399C55D6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14:paraId="1A20F63B" w14:textId="35ADA72F" w:rsidR="000445CC" w:rsidRPr="00D25FAD" w:rsidRDefault="000445CC" w:rsidP="00044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</w:t>
            </w:r>
            <w:r w:rsidRPr="00B83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ГР 4 </w:t>
            </w:r>
            <w:r w:rsidRPr="00F8330F">
              <w:rPr>
                <w:rFonts w:ascii="Times New Roman" w:hAnsi="Times New Roman" w:cs="Times New Roman"/>
                <w:sz w:val="24"/>
                <w:szCs w:val="24"/>
              </w:rPr>
              <w:t>з теми «Складносурядне речення»</w:t>
            </w:r>
          </w:p>
        </w:tc>
        <w:tc>
          <w:tcPr>
            <w:tcW w:w="1137" w:type="dxa"/>
          </w:tcPr>
          <w:p w14:paraId="7D92F0D9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3C2A9CD" w14:textId="77777777" w:rsidTr="006C7F4D">
        <w:tc>
          <w:tcPr>
            <w:tcW w:w="1129" w:type="dxa"/>
          </w:tcPr>
          <w:p w14:paraId="7673398A" w14:textId="3632692C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14:paraId="3D734B95" w14:textId="703E9B9E" w:rsidR="000445CC" w:rsidRPr="00437D04" w:rsidRDefault="000445CC" w:rsidP="000445CC">
            <w:pPr>
              <w:tabs>
                <w:tab w:val="left" w:pos="3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5FAD">
              <w:rPr>
                <w:rFonts w:ascii="Times New Roman" w:hAnsi="Times New Roman" w:cs="Times New Roman"/>
                <w:sz w:val="24"/>
                <w:szCs w:val="24"/>
              </w:rPr>
              <w:t>Усний стислий переказ медіатексту з обґрунтуванням актуальності та достовірності інформації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14:paraId="0B277510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3A153600" w14:textId="77777777" w:rsidTr="006C7F4D">
        <w:tc>
          <w:tcPr>
            <w:tcW w:w="9779" w:type="dxa"/>
            <w:gridSpan w:val="3"/>
          </w:tcPr>
          <w:p w14:paraId="2BA6D3B9" w14:textId="171E3F0F" w:rsidR="000445CC" w:rsidRPr="005D78B1" w:rsidRDefault="000445CC" w:rsidP="000445C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Складнопідрядне речення</w:t>
            </w:r>
          </w:p>
        </w:tc>
      </w:tr>
      <w:tr w:rsidR="000445CC" w14:paraId="17961892" w14:textId="77777777" w:rsidTr="006C7F4D">
        <w:tc>
          <w:tcPr>
            <w:tcW w:w="1129" w:type="dxa"/>
          </w:tcPr>
          <w:p w14:paraId="5AC57703" w14:textId="34928917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14:paraId="6473A633" w14:textId="3153DB39" w:rsidR="000445CC" w:rsidRPr="00230945" w:rsidRDefault="000445CC" w:rsidP="000445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945">
              <w:rPr>
                <w:rFonts w:ascii="Times New Roman" w:hAnsi="Times New Roman" w:cs="Times New Roman"/>
                <w:sz w:val="24"/>
                <w:szCs w:val="24"/>
              </w:rPr>
              <w:t>Особливості складнопідрядного речення</w:t>
            </w:r>
          </w:p>
        </w:tc>
        <w:tc>
          <w:tcPr>
            <w:tcW w:w="1137" w:type="dxa"/>
          </w:tcPr>
          <w:p w14:paraId="43BBD2E3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5CF4CCC2" w14:textId="77777777" w:rsidTr="006C7F4D">
        <w:tc>
          <w:tcPr>
            <w:tcW w:w="1129" w:type="dxa"/>
          </w:tcPr>
          <w:p w14:paraId="7439652A" w14:textId="4FFDC283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49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14:paraId="58EAEB13" w14:textId="68C8381D" w:rsidR="000445CC" w:rsidRPr="00E465C5" w:rsidRDefault="000445CC" w:rsidP="000445CC">
            <w:pPr>
              <w:tabs>
                <w:tab w:val="left" w:pos="286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5C5">
              <w:rPr>
                <w:rFonts w:ascii="Times New Roman" w:hAnsi="Times New Roman" w:cs="Times New Roman"/>
                <w:sz w:val="24"/>
                <w:szCs w:val="24"/>
              </w:rPr>
              <w:t>Розділові знаки між частинами складнопідрядного речення</w:t>
            </w:r>
          </w:p>
        </w:tc>
        <w:tc>
          <w:tcPr>
            <w:tcW w:w="1137" w:type="dxa"/>
          </w:tcPr>
          <w:p w14:paraId="47492A9E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4406E61" w14:textId="77777777" w:rsidTr="006C7F4D">
        <w:tc>
          <w:tcPr>
            <w:tcW w:w="1129" w:type="dxa"/>
          </w:tcPr>
          <w:p w14:paraId="520E6D19" w14:textId="551BF248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49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14:paraId="0E7C311A" w14:textId="0A06FDFA" w:rsidR="000445CC" w:rsidRPr="00E465C5" w:rsidRDefault="000445CC" w:rsidP="000445CC">
            <w:pPr>
              <w:tabs>
                <w:tab w:val="left" w:pos="286"/>
              </w:tabs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Підсумкова робота за ГР 3. </w:t>
            </w:r>
            <w:r w:rsidRPr="00E465C5">
              <w:rPr>
                <w:rFonts w:ascii="Times New Roman" w:hAnsi="Times New Roman" w:cs="Times New Roman"/>
                <w:sz w:val="24"/>
                <w:szCs w:val="24"/>
              </w:rPr>
              <w:t>Твір-роздум у публіцистичному стилі на суспільну тему</w:t>
            </w:r>
          </w:p>
        </w:tc>
        <w:tc>
          <w:tcPr>
            <w:tcW w:w="1137" w:type="dxa"/>
          </w:tcPr>
          <w:p w14:paraId="4D745DD4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24D7320C" w14:textId="77777777" w:rsidTr="006C7F4D">
        <w:tc>
          <w:tcPr>
            <w:tcW w:w="1129" w:type="dxa"/>
          </w:tcPr>
          <w:p w14:paraId="14472FB2" w14:textId="5ED01AFD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</w:tcPr>
          <w:p w14:paraId="09FD6F19" w14:textId="3B08FBF5" w:rsidR="000445CC" w:rsidRPr="00E465C5" w:rsidRDefault="000445CC" w:rsidP="000445CC">
            <w:pPr>
              <w:tabs>
                <w:tab w:val="left" w:pos="286"/>
              </w:tabs>
              <w:ind w:right="34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465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65C5">
              <w:rPr>
                <w:rFonts w:ascii="Times New Roman" w:hAnsi="Times New Roman" w:cs="Times New Roman"/>
                <w:sz w:val="24"/>
                <w:szCs w:val="24"/>
              </w:rPr>
              <w:t>иди складнопідрядних речень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14:paraId="5A9BC4BB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36CBAED8" w14:textId="77777777" w:rsidTr="006C7F4D">
        <w:tc>
          <w:tcPr>
            <w:tcW w:w="1129" w:type="dxa"/>
          </w:tcPr>
          <w:p w14:paraId="366014C1" w14:textId="779843F4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</w:tcPr>
          <w:p w14:paraId="1F0907A2" w14:textId="228225AE" w:rsidR="000445CC" w:rsidRPr="00CF1915" w:rsidRDefault="000445CC" w:rsidP="000445CC">
            <w:pPr>
              <w:pStyle w:val="a4"/>
              <w:tabs>
                <w:tab w:val="left" w:pos="-108"/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Складнопідрядні речення з підрядними частинами означальними </w:t>
            </w:r>
          </w:p>
        </w:tc>
        <w:tc>
          <w:tcPr>
            <w:tcW w:w="1137" w:type="dxa"/>
          </w:tcPr>
          <w:p w14:paraId="38768B53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65E0F10E" w14:textId="77777777" w:rsidTr="006C7F4D">
        <w:tc>
          <w:tcPr>
            <w:tcW w:w="1129" w:type="dxa"/>
          </w:tcPr>
          <w:p w14:paraId="543462F1" w14:textId="1E68C658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14:paraId="78C4A41E" w14:textId="75EC37E9" w:rsidR="000445CC" w:rsidRPr="00A86955" w:rsidRDefault="000445CC" w:rsidP="000445CC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Складнопідрядні речення з підрядними частинами з’ясувальними</w:t>
            </w:r>
          </w:p>
        </w:tc>
        <w:tc>
          <w:tcPr>
            <w:tcW w:w="1137" w:type="dxa"/>
          </w:tcPr>
          <w:p w14:paraId="2AD91AAC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00BFC49" w14:textId="77777777" w:rsidTr="006C7F4D">
        <w:tc>
          <w:tcPr>
            <w:tcW w:w="1129" w:type="dxa"/>
          </w:tcPr>
          <w:p w14:paraId="3EFF5715" w14:textId="348DDDA9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</w:tcPr>
          <w:p w14:paraId="64BC8676" w14:textId="0229CC3A" w:rsidR="000445CC" w:rsidRPr="00831DCE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2F7F41CC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17334B9" w14:textId="77777777" w:rsidTr="006C7F4D">
        <w:tc>
          <w:tcPr>
            <w:tcW w:w="1129" w:type="dxa"/>
          </w:tcPr>
          <w:p w14:paraId="26DA59CF" w14:textId="417D5F02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13" w:type="dxa"/>
          </w:tcPr>
          <w:p w14:paraId="21B41326" w14:textId="17046633" w:rsidR="000445CC" w:rsidRPr="00863C05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4941555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за ГР 2.</w:t>
            </w:r>
            <w:r w:rsidRPr="00406845">
              <w:rPr>
                <w:rFonts w:ascii="Times New Roman" w:hAnsi="Times New Roman" w:cs="Times New Roman"/>
                <w:sz w:val="24"/>
                <w:szCs w:val="24"/>
              </w:rPr>
              <w:t xml:space="preserve"> Сприймання письмового тексту </w:t>
            </w:r>
            <w:bookmarkEnd w:id="0"/>
          </w:p>
        </w:tc>
        <w:tc>
          <w:tcPr>
            <w:tcW w:w="1137" w:type="dxa"/>
          </w:tcPr>
          <w:p w14:paraId="144F4E15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2DED94AC" w14:textId="77777777" w:rsidTr="006C7F4D">
        <w:tc>
          <w:tcPr>
            <w:tcW w:w="1129" w:type="dxa"/>
          </w:tcPr>
          <w:p w14:paraId="5B931C35" w14:textId="01B29590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13" w:type="dxa"/>
          </w:tcPr>
          <w:p w14:paraId="35ADF9DE" w14:textId="1ED15EAA" w:rsidR="000445CC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Складнопідрядні речення з підрядними</w:t>
            </w:r>
            <w:r w:rsidRPr="007A0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частинами </w:t>
            </w:r>
            <w:r w:rsidRPr="007A0300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7A0300">
              <w:rPr>
                <w:rFonts w:ascii="Times New Roman" w:hAnsi="Times New Roman" w:cs="Times New Roman"/>
                <w:sz w:val="24"/>
                <w:szCs w:val="24"/>
              </w:rPr>
              <w:t>часу</w:t>
            </w:r>
          </w:p>
        </w:tc>
        <w:tc>
          <w:tcPr>
            <w:tcW w:w="1137" w:type="dxa"/>
          </w:tcPr>
          <w:p w14:paraId="6E57809A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5150B96A" w14:textId="77777777" w:rsidTr="006C7F4D">
        <w:tc>
          <w:tcPr>
            <w:tcW w:w="1129" w:type="dxa"/>
          </w:tcPr>
          <w:p w14:paraId="7BBA86C7" w14:textId="3B2073E1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49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14:paraId="3DD17DE0" w14:textId="612952B5" w:rsidR="000445CC" w:rsidRPr="00863C05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204975564"/>
            <w:r w:rsidRPr="00720F49">
              <w:rPr>
                <w:rFonts w:ascii="Times New Roman" w:hAnsi="Times New Roman" w:cs="Times New Roman"/>
                <w:sz w:val="24"/>
                <w:szCs w:val="24"/>
              </w:rPr>
              <w:t>Складнопідрядні речення з підрядними частинами способу дії і ступеня та з підрядними порівняльними</w:t>
            </w:r>
            <w:bookmarkEnd w:id="1"/>
          </w:p>
        </w:tc>
        <w:tc>
          <w:tcPr>
            <w:tcW w:w="1137" w:type="dxa"/>
          </w:tcPr>
          <w:p w14:paraId="28D6BE56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3DFAD203" w14:textId="77777777" w:rsidTr="006C7F4D">
        <w:tc>
          <w:tcPr>
            <w:tcW w:w="1129" w:type="dxa"/>
          </w:tcPr>
          <w:p w14:paraId="6EA70583" w14:textId="670A4BEA" w:rsidR="000445CC" w:rsidRPr="0060749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</w:tcPr>
          <w:p w14:paraId="188B557F" w14:textId="64BBEF30" w:rsidR="000445CC" w:rsidRPr="00720F49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5023992"/>
            <w:r w:rsidRPr="00720F49">
              <w:rPr>
                <w:rFonts w:ascii="Times New Roman" w:hAnsi="Times New Roman" w:cs="Times New Roman"/>
                <w:sz w:val="24"/>
                <w:szCs w:val="24"/>
              </w:rPr>
              <w:t xml:space="preserve">Складнопідрядні речення з підрядними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частинами </w:t>
            </w:r>
            <w:r w:rsidRPr="00720F49">
              <w:rPr>
                <w:rFonts w:ascii="Times New Roman" w:hAnsi="Times New Roman" w:cs="Times New Roman"/>
                <w:sz w:val="24"/>
                <w:szCs w:val="24"/>
              </w:rPr>
              <w:t xml:space="preserve">умови, причини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20F49">
              <w:rPr>
                <w:rFonts w:ascii="Times New Roman" w:hAnsi="Times New Roman" w:cs="Times New Roman"/>
                <w:sz w:val="24"/>
                <w:szCs w:val="24"/>
              </w:rPr>
              <w:t xml:space="preserve"> мети 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14:paraId="345BB9FC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3F5E3B2" w14:textId="77777777" w:rsidTr="006C7F4D">
        <w:tc>
          <w:tcPr>
            <w:tcW w:w="1129" w:type="dxa"/>
          </w:tcPr>
          <w:p w14:paraId="51579ED8" w14:textId="110F444D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13" w:type="dxa"/>
          </w:tcPr>
          <w:p w14:paraId="2975B1A4" w14:textId="18D3E4CC" w:rsidR="000445CC" w:rsidRPr="00720F49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232CAD02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6E9DB34" w14:textId="77777777" w:rsidTr="006C7F4D">
        <w:tc>
          <w:tcPr>
            <w:tcW w:w="1129" w:type="dxa"/>
          </w:tcPr>
          <w:p w14:paraId="6E4A20F3" w14:textId="11BBEDDB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13" w:type="dxa"/>
          </w:tcPr>
          <w:p w14:paraId="2CDEED2F" w14:textId="5500FECD" w:rsidR="000445CC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 w:rsidRPr="00720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0F49">
              <w:t xml:space="preserve"> </w:t>
            </w:r>
            <w:bookmarkStart w:id="3" w:name="_Hlk208608913"/>
            <w:r w:rsidRPr="00720F49">
              <w:rPr>
                <w:rFonts w:ascii="Times New Roman" w:hAnsi="Times New Roman" w:cs="Times New Roman"/>
                <w:sz w:val="24"/>
                <w:szCs w:val="24"/>
              </w:rPr>
              <w:t>Дискусія як форма колективного обговорення. Правила ведення дискусії</w:t>
            </w:r>
            <w:bookmarkEnd w:id="3"/>
          </w:p>
        </w:tc>
        <w:tc>
          <w:tcPr>
            <w:tcW w:w="1137" w:type="dxa"/>
          </w:tcPr>
          <w:p w14:paraId="7F3DF4EB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6C88FD5C" w14:textId="77777777" w:rsidTr="006C7F4D">
        <w:tc>
          <w:tcPr>
            <w:tcW w:w="1129" w:type="dxa"/>
          </w:tcPr>
          <w:p w14:paraId="45ED2258" w14:textId="71A0A0A7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513" w:type="dxa"/>
          </w:tcPr>
          <w:p w14:paraId="354B702C" w14:textId="223BD58B" w:rsidR="000445CC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Підсумкова робота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Pr="00720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 1. </w:t>
            </w:r>
            <w:r w:rsidRPr="00720F49">
              <w:rPr>
                <w:rFonts w:ascii="Times New Roman" w:hAnsi="Times New Roman" w:cs="Times New Roman"/>
                <w:sz w:val="24"/>
                <w:szCs w:val="24"/>
              </w:rPr>
              <w:t xml:space="preserve">Дискусія </w:t>
            </w:r>
            <w:r w:rsidRPr="00E465C5">
              <w:rPr>
                <w:rFonts w:ascii="Times New Roman" w:hAnsi="Times New Roman" w:cs="Times New Roman"/>
                <w:sz w:val="24"/>
                <w:szCs w:val="24"/>
              </w:rPr>
              <w:t>«Технологічний прогрес: щасливе майбутнє людства чи приховані небезпеки?»</w:t>
            </w:r>
          </w:p>
        </w:tc>
        <w:tc>
          <w:tcPr>
            <w:tcW w:w="1137" w:type="dxa"/>
          </w:tcPr>
          <w:p w14:paraId="2A1B1889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FD47F3F" w14:textId="77777777" w:rsidTr="006C7F4D">
        <w:tc>
          <w:tcPr>
            <w:tcW w:w="1129" w:type="dxa"/>
          </w:tcPr>
          <w:p w14:paraId="20E5FEFC" w14:textId="217F6315" w:rsidR="000445CC" w:rsidRPr="003D067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513" w:type="dxa"/>
          </w:tcPr>
          <w:p w14:paraId="3273DD78" w14:textId="13FD3037" w:rsidR="000445CC" w:rsidRPr="00720F49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5031757"/>
            <w:r w:rsidRPr="00720F49">
              <w:rPr>
                <w:rFonts w:ascii="Times New Roman" w:hAnsi="Times New Roman" w:cs="Times New Roman"/>
                <w:sz w:val="24"/>
                <w:szCs w:val="24"/>
              </w:rPr>
              <w:t xml:space="preserve">Складнопідрядні речення з підрядними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частинами </w:t>
            </w:r>
            <w:r w:rsidRPr="00720F49">
              <w:rPr>
                <w:rFonts w:ascii="Times New Roman" w:hAnsi="Times New Roman" w:cs="Times New Roman"/>
                <w:sz w:val="24"/>
                <w:szCs w:val="24"/>
              </w:rPr>
              <w:t xml:space="preserve">допустовими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20F49">
              <w:rPr>
                <w:rFonts w:ascii="Times New Roman" w:hAnsi="Times New Roman" w:cs="Times New Roman"/>
                <w:sz w:val="24"/>
                <w:szCs w:val="24"/>
              </w:rPr>
              <w:t xml:space="preserve"> наслідковими</w:t>
            </w:r>
            <w:bookmarkEnd w:id="4"/>
          </w:p>
        </w:tc>
        <w:tc>
          <w:tcPr>
            <w:tcW w:w="1137" w:type="dxa"/>
          </w:tcPr>
          <w:p w14:paraId="220408DB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B889884" w14:textId="77777777" w:rsidTr="006C7F4D">
        <w:tc>
          <w:tcPr>
            <w:tcW w:w="1129" w:type="dxa"/>
          </w:tcPr>
          <w:p w14:paraId="437268B9" w14:textId="2F08DAAC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513" w:type="dxa"/>
          </w:tcPr>
          <w:p w14:paraId="1728561B" w14:textId="6EF2CC69" w:rsidR="000445CC" w:rsidRPr="00720F49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Складнопідрядні речення з кількома підрядними частинами </w:t>
            </w:r>
          </w:p>
        </w:tc>
        <w:tc>
          <w:tcPr>
            <w:tcW w:w="1137" w:type="dxa"/>
          </w:tcPr>
          <w:p w14:paraId="017BF592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07C91579" w14:textId="77777777" w:rsidTr="006C7F4D">
        <w:tc>
          <w:tcPr>
            <w:tcW w:w="1129" w:type="dxa"/>
          </w:tcPr>
          <w:p w14:paraId="27B744B9" w14:textId="01B9BB40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513" w:type="dxa"/>
          </w:tcPr>
          <w:p w14:paraId="3CD428C7" w14:textId="7398D44C" w:rsidR="000445CC" w:rsidRPr="00720F49" w:rsidRDefault="000445CC" w:rsidP="000445CC">
            <w:pPr>
              <w:pStyle w:val="a4"/>
              <w:tabs>
                <w:tab w:val="left" w:pos="30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322D1D48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CEC60B6" w14:textId="77777777" w:rsidTr="006C7F4D">
        <w:tc>
          <w:tcPr>
            <w:tcW w:w="1129" w:type="dxa"/>
          </w:tcPr>
          <w:p w14:paraId="66224483" w14:textId="05C78EB1" w:rsidR="000445CC" w:rsidRPr="003D067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513" w:type="dxa"/>
          </w:tcPr>
          <w:p w14:paraId="4BAB515F" w14:textId="34D35AA9" w:rsidR="000445CC" w:rsidRPr="00720F49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Узагальнення вивченого з теми «Складнопідрядне речення»</w:t>
            </w:r>
          </w:p>
        </w:tc>
        <w:tc>
          <w:tcPr>
            <w:tcW w:w="1137" w:type="dxa"/>
          </w:tcPr>
          <w:p w14:paraId="065D860D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330FEA6" w14:textId="77777777" w:rsidTr="006C7F4D">
        <w:tc>
          <w:tcPr>
            <w:tcW w:w="1129" w:type="dxa"/>
          </w:tcPr>
          <w:p w14:paraId="29BBD44D" w14:textId="53B9CCA1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513" w:type="dxa"/>
          </w:tcPr>
          <w:p w14:paraId="25CC5A7A" w14:textId="2B49CB87" w:rsidR="000445CC" w:rsidRPr="00720F49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Підсумкова робота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Pr="00F11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з теми «Складнопідрядне речення»</w:t>
            </w:r>
          </w:p>
        </w:tc>
        <w:tc>
          <w:tcPr>
            <w:tcW w:w="1137" w:type="dxa"/>
          </w:tcPr>
          <w:p w14:paraId="2BB7BF42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788F0316" w14:textId="77777777" w:rsidTr="006C7F4D">
        <w:tc>
          <w:tcPr>
            <w:tcW w:w="1129" w:type="dxa"/>
          </w:tcPr>
          <w:p w14:paraId="639223F3" w14:textId="19EC1C66" w:rsidR="000445CC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513" w:type="dxa"/>
          </w:tcPr>
          <w:p w14:paraId="787A0109" w14:textId="225674AF" w:rsidR="000445CC" w:rsidRPr="00720F49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 w:rsidRPr="00E465C5">
              <w:rPr>
                <w:rFonts w:ascii="Times New Roman" w:hAnsi="Times New Roman" w:cs="Times New Roman"/>
                <w:sz w:val="24"/>
                <w:szCs w:val="24"/>
              </w:rPr>
              <w:t xml:space="preserve">. Ділові папери. Звіт про виконану роботу </w:t>
            </w:r>
          </w:p>
        </w:tc>
        <w:tc>
          <w:tcPr>
            <w:tcW w:w="1137" w:type="dxa"/>
          </w:tcPr>
          <w:p w14:paraId="7B86AC5A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3DF21008" w14:textId="77777777" w:rsidTr="006C7F4D">
        <w:tc>
          <w:tcPr>
            <w:tcW w:w="1129" w:type="dxa"/>
          </w:tcPr>
          <w:p w14:paraId="2347049B" w14:textId="120A3BB7" w:rsidR="000445CC" w:rsidRPr="003D067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14:paraId="768863A8" w14:textId="69C718D7" w:rsidR="000445CC" w:rsidRPr="00720F49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5CC">
              <w:rPr>
                <w:rFonts w:ascii="Times New Roman" w:hAnsi="Times New Roman" w:cs="Times New Roman"/>
                <w:bCs/>
                <w:sz w:val="24"/>
                <w:szCs w:val="24"/>
              </w:rPr>
              <w:t>Нетрадиційний урок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захист проєкту, 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вікторина, турнір, аукціон знань, рольова гра, конференція, екскурсія, телерепортаж тощо)</w:t>
            </w:r>
          </w:p>
        </w:tc>
        <w:tc>
          <w:tcPr>
            <w:tcW w:w="1137" w:type="dxa"/>
          </w:tcPr>
          <w:p w14:paraId="69640A75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474F47ED" w14:textId="77777777" w:rsidTr="006C7F4D">
        <w:tc>
          <w:tcPr>
            <w:tcW w:w="1129" w:type="dxa"/>
          </w:tcPr>
          <w:p w14:paraId="7EC41C41" w14:textId="2DA199F9" w:rsidR="000445CC" w:rsidRPr="003D067D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513" w:type="dxa"/>
          </w:tcPr>
          <w:p w14:paraId="447CD5E2" w14:textId="1610E3F3" w:rsidR="000445CC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C">
              <w:rPr>
                <w:rFonts w:ascii="Times New Roman" w:hAnsi="Times New Roman" w:cs="Times New Roman"/>
                <w:sz w:val="24"/>
                <w:szCs w:val="24"/>
              </w:rPr>
              <w:t xml:space="preserve">Підсумковий урок </w:t>
            </w:r>
          </w:p>
        </w:tc>
        <w:tc>
          <w:tcPr>
            <w:tcW w:w="1137" w:type="dxa"/>
          </w:tcPr>
          <w:p w14:paraId="04262B14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1876F2A1" w14:textId="77777777" w:rsidTr="006C7F4D">
        <w:tc>
          <w:tcPr>
            <w:tcW w:w="9779" w:type="dxa"/>
            <w:gridSpan w:val="3"/>
            <w:shd w:val="clear" w:color="auto" w:fill="FFFF99"/>
          </w:tcPr>
          <w:p w14:paraId="652A07B7" w14:textId="77777777" w:rsidR="000445CC" w:rsidRPr="00B92A73" w:rsidRDefault="000445CC" w:rsidP="000445C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73">
              <w:rPr>
                <w:rFonts w:ascii="Times New Roman" w:hAnsi="Times New Roman" w:cs="Times New Roman"/>
                <w:b/>
                <w:sz w:val="24"/>
                <w:szCs w:val="24"/>
              </w:rPr>
              <w:t>ІІ семестр</w:t>
            </w:r>
          </w:p>
        </w:tc>
      </w:tr>
      <w:tr w:rsidR="000445CC" w14:paraId="66E603CE" w14:textId="77777777" w:rsidTr="006C7F4D">
        <w:tc>
          <w:tcPr>
            <w:tcW w:w="9779" w:type="dxa"/>
            <w:gridSpan w:val="3"/>
          </w:tcPr>
          <w:p w14:paraId="45E114C1" w14:textId="610B50AE" w:rsidR="000445CC" w:rsidRPr="00927F21" w:rsidRDefault="000445CC" w:rsidP="000445C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27F2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Безсполучникове складне речення </w:t>
            </w:r>
          </w:p>
        </w:tc>
      </w:tr>
      <w:tr w:rsidR="000445CC" w14:paraId="291E9EA5" w14:textId="77777777" w:rsidTr="006C7F4D">
        <w:tc>
          <w:tcPr>
            <w:tcW w:w="1129" w:type="dxa"/>
          </w:tcPr>
          <w:p w14:paraId="212CF1EB" w14:textId="32C2F5D5" w:rsidR="000445CC" w:rsidRPr="008A19C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14:paraId="5449966B" w14:textId="4AED9E36" w:rsidR="000445CC" w:rsidRPr="00161FEB" w:rsidRDefault="000445CC" w:rsidP="000445CC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30945">
              <w:rPr>
                <w:rFonts w:ascii="Times New Roman" w:hAnsi="Times New Roman" w:cs="Times New Roman"/>
                <w:sz w:val="24"/>
                <w:szCs w:val="24"/>
              </w:rPr>
              <w:t xml:space="preserve">Особливості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безсполучникового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складного </w:t>
            </w:r>
            <w:r w:rsidRPr="00230945">
              <w:rPr>
                <w:rFonts w:ascii="Times New Roman" w:hAnsi="Times New Roman" w:cs="Times New Roman"/>
                <w:sz w:val="24"/>
                <w:szCs w:val="24"/>
              </w:rPr>
              <w:t>речення</w:t>
            </w:r>
          </w:p>
        </w:tc>
        <w:tc>
          <w:tcPr>
            <w:tcW w:w="1137" w:type="dxa"/>
          </w:tcPr>
          <w:p w14:paraId="261C5CBE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712F4B74" w14:textId="77777777" w:rsidTr="006C7F4D">
        <w:tc>
          <w:tcPr>
            <w:tcW w:w="1129" w:type="dxa"/>
          </w:tcPr>
          <w:p w14:paraId="16B8ED92" w14:textId="3498835F" w:rsidR="000445CC" w:rsidRPr="008A19C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14:paraId="4F7EB468" w14:textId="218F75CB" w:rsidR="000445CC" w:rsidRPr="00831DCE" w:rsidRDefault="000445CC" w:rsidP="000445CC">
            <w:pPr>
              <w:tabs>
                <w:tab w:val="left" w:pos="3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1B">
              <w:rPr>
                <w:rFonts w:ascii="Times New Roman" w:hAnsi="Times New Roman" w:cs="Times New Roman"/>
                <w:sz w:val="24"/>
                <w:szCs w:val="24"/>
              </w:rPr>
              <w:t xml:space="preserve">Тренувальні вправи </w:t>
            </w:r>
          </w:p>
        </w:tc>
        <w:tc>
          <w:tcPr>
            <w:tcW w:w="1137" w:type="dxa"/>
          </w:tcPr>
          <w:p w14:paraId="4ADBE6BA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209288BD" w14:textId="77777777" w:rsidTr="006C7F4D">
        <w:tc>
          <w:tcPr>
            <w:tcW w:w="1129" w:type="dxa"/>
          </w:tcPr>
          <w:p w14:paraId="66A4DC5C" w14:textId="279D5DC2" w:rsidR="000445CC" w:rsidRPr="008A19C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513" w:type="dxa"/>
          </w:tcPr>
          <w:p w14:paraId="5DA69ED8" w14:textId="59904EB8" w:rsidR="000445CC" w:rsidRPr="00B2291B" w:rsidRDefault="000445CC" w:rsidP="00044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3D2DF1">
              <w:rPr>
                <w:rFonts w:ascii="Times New Roman" w:hAnsi="Times New Roman" w:cs="Times New Roman"/>
                <w:sz w:val="24"/>
                <w:szCs w:val="24"/>
              </w:rPr>
              <w:t xml:space="preserve">сний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вибірковий </w:t>
            </w:r>
            <w:r w:rsidRPr="003D2DF1">
              <w:rPr>
                <w:rFonts w:ascii="Times New Roman" w:hAnsi="Times New Roman" w:cs="Times New Roman"/>
                <w:sz w:val="24"/>
                <w:szCs w:val="24"/>
              </w:rPr>
              <w:t>переказ тексту наукового стилю з творчим завданням</w:t>
            </w:r>
          </w:p>
        </w:tc>
        <w:tc>
          <w:tcPr>
            <w:tcW w:w="1137" w:type="dxa"/>
          </w:tcPr>
          <w:p w14:paraId="5C28B41C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0445CC" w14:paraId="6D364858" w14:textId="77777777" w:rsidTr="006C7F4D">
        <w:tc>
          <w:tcPr>
            <w:tcW w:w="1129" w:type="dxa"/>
          </w:tcPr>
          <w:p w14:paraId="3E6E91D5" w14:textId="5B229459" w:rsidR="000445CC" w:rsidRPr="008A19CF" w:rsidRDefault="000445CC" w:rsidP="000445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513" w:type="dxa"/>
          </w:tcPr>
          <w:p w14:paraId="32DD796A" w14:textId="61FFD143" w:rsidR="000445CC" w:rsidRPr="00831DCE" w:rsidRDefault="000445CC" w:rsidP="000445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 та крапка з комою між частинами безсполучникового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речення</w:t>
            </w:r>
          </w:p>
        </w:tc>
        <w:tc>
          <w:tcPr>
            <w:tcW w:w="1137" w:type="dxa"/>
          </w:tcPr>
          <w:p w14:paraId="75879399" w14:textId="77777777" w:rsidR="000445CC" w:rsidRPr="001C6E26" w:rsidRDefault="000445CC" w:rsidP="000445CC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0E2AD2DA" w14:textId="77777777" w:rsidTr="006C7F4D">
        <w:tc>
          <w:tcPr>
            <w:tcW w:w="1129" w:type="dxa"/>
          </w:tcPr>
          <w:p w14:paraId="18DDE824" w14:textId="6DAA068B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13" w:type="dxa"/>
          </w:tcPr>
          <w:p w14:paraId="141F7E61" w14:textId="7880D92B" w:rsidR="00927F2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174005CA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557FA22B" w14:textId="77777777" w:rsidTr="006C7F4D">
        <w:tc>
          <w:tcPr>
            <w:tcW w:w="1129" w:type="dxa"/>
          </w:tcPr>
          <w:p w14:paraId="75ABAD74" w14:textId="2EC9F6B6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513" w:type="dxa"/>
          </w:tcPr>
          <w:p w14:paraId="562A1F05" w14:textId="1028D33F" w:rsidR="00927F2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20F">
              <w:rPr>
                <w:rFonts w:ascii="Times New Roman" w:hAnsi="Times New Roman" w:cs="Times New Roman"/>
                <w:sz w:val="24"/>
                <w:szCs w:val="24"/>
              </w:rPr>
              <w:t>Письмове звернення в соцмережах у публіцистичному стилі</w:t>
            </w:r>
            <w:r w:rsidRPr="006E5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520F">
              <w:rPr>
                <w:rFonts w:ascii="Times New Roman" w:hAnsi="Times New Roman" w:cs="Times New Roman"/>
                <w:sz w:val="24"/>
                <w:szCs w:val="24"/>
              </w:rPr>
              <w:t>на теми безпечної поведінки чи</w:t>
            </w:r>
            <w:r w:rsidRPr="006E5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520F">
              <w:rPr>
                <w:rFonts w:ascii="Times New Roman" w:hAnsi="Times New Roman" w:cs="Times New Roman"/>
                <w:sz w:val="24"/>
                <w:szCs w:val="24"/>
              </w:rPr>
              <w:t>охорони довкілля</w:t>
            </w:r>
          </w:p>
        </w:tc>
        <w:tc>
          <w:tcPr>
            <w:tcW w:w="1137" w:type="dxa"/>
          </w:tcPr>
          <w:p w14:paraId="28F4E19A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20B378A3" w14:textId="77777777" w:rsidTr="006C7F4D">
        <w:tc>
          <w:tcPr>
            <w:tcW w:w="1129" w:type="dxa"/>
          </w:tcPr>
          <w:p w14:paraId="56824A3C" w14:textId="150A7378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513" w:type="dxa"/>
          </w:tcPr>
          <w:p w14:paraId="5F66B9C9" w14:textId="29FD55C4" w:rsidR="00927F2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Двокрапка між частинами безсполучникового складного речення</w:t>
            </w:r>
          </w:p>
        </w:tc>
        <w:tc>
          <w:tcPr>
            <w:tcW w:w="1137" w:type="dxa"/>
          </w:tcPr>
          <w:p w14:paraId="02F233A2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7E62E3D1" w14:textId="77777777" w:rsidTr="006C7F4D">
        <w:tc>
          <w:tcPr>
            <w:tcW w:w="1129" w:type="dxa"/>
          </w:tcPr>
          <w:p w14:paraId="3FDA4122" w14:textId="4CFC83C8" w:rsidR="00927F21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513" w:type="dxa"/>
          </w:tcPr>
          <w:p w14:paraId="330199D5" w14:textId="15B01153" w:rsidR="00927F2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5F774A1B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51D0FA52" w14:textId="77777777" w:rsidTr="006C7F4D">
        <w:tc>
          <w:tcPr>
            <w:tcW w:w="1129" w:type="dxa"/>
          </w:tcPr>
          <w:p w14:paraId="078A8CC9" w14:textId="26D4687E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, 56</w:t>
            </w:r>
          </w:p>
        </w:tc>
        <w:tc>
          <w:tcPr>
            <w:tcW w:w="7513" w:type="dxa"/>
          </w:tcPr>
          <w:p w14:paraId="6947AC9F" w14:textId="5DA2CBBF" w:rsidR="00927F2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E520F">
              <w:rPr>
                <w:rFonts w:ascii="Times New Roman" w:hAnsi="Times New Roman" w:cs="Times New Roman"/>
                <w:sz w:val="24"/>
                <w:szCs w:val="24"/>
              </w:rPr>
              <w:t>Письмовий твір у публіцистичному стилі на морально-етичну тему</w:t>
            </w:r>
            <w:r w:rsidRPr="006E5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14:paraId="7DB6330A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7DF915E7" w14:textId="77777777" w:rsidTr="006C7F4D">
        <w:tc>
          <w:tcPr>
            <w:tcW w:w="1129" w:type="dxa"/>
          </w:tcPr>
          <w:p w14:paraId="2027D432" w14:textId="4E8EFFB2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513" w:type="dxa"/>
          </w:tcPr>
          <w:p w14:paraId="33043784" w14:textId="1169AD24" w:rsidR="00927F21" w:rsidRPr="00831DCE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Тире між частинами безсполучникового складного речення</w:t>
            </w:r>
          </w:p>
        </w:tc>
        <w:tc>
          <w:tcPr>
            <w:tcW w:w="1137" w:type="dxa"/>
          </w:tcPr>
          <w:p w14:paraId="43D28304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1452B304" w14:textId="77777777" w:rsidTr="006C7F4D">
        <w:tc>
          <w:tcPr>
            <w:tcW w:w="1129" w:type="dxa"/>
          </w:tcPr>
          <w:p w14:paraId="57CA3CDF" w14:textId="4A2F42E8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14:paraId="048E1DE4" w14:textId="6206795D" w:rsidR="00927F2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5B1D765D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2CC06869" w14:textId="77777777" w:rsidTr="006C7F4D">
        <w:tc>
          <w:tcPr>
            <w:tcW w:w="1129" w:type="dxa"/>
          </w:tcPr>
          <w:p w14:paraId="43AA6324" w14:textId="7446EE05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9C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14:paraId="7AAA28E0" w14:textId="01EF2BC4" w:rsidR="00927F21" w:rsidRPr="00831DCE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Узагальнення вивченого з теми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Безсполучникове складне 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речення»</w:t>
            </w:r>
          </w:p>
        </w:tc>
        <w:tc>
          <w:tcPr>
            <w:tcW w:w="1137" w:type="dxa"/>
          </w:tcPr>
          <w:p w14:paraId="6CEF208B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148FB157" w14:textId="77777777" w:rsidTr="006C7F4D">
        <w:tc>
          <w:tcPr>
            <w:tcW w:w="1129" w:type="dxa"/>
          </w:tcPr>
          <w:p w14:paraId="6C725DFB" w14:textId="602618DF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513" w:type="dxa"/>
          </w:tcPr>
          <w:p w14:paraId="7A8C5E37" w14:textId="407D8C8B" w:rsidR="00927F21" w:rsidRPr="00DA7AEC" w:rsidRDefault="00927F21" w:rsidP="00927F21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Підсумкова робота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Pr="00F11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з теми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Безсполучникове складне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 xml:space="preserve"> речення»</w:t>
            </w:r>
          </w:p>
        </w:tc>
        <w:tc>
          <w:tcPr>
            <w:tcW w:w="1137" w:type="dxa"/>
          </w:tcPr>
          <w:p w14:paraId="760763E1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7F0C5475" w14:textId="77777777" w:rsidTr="006C7F4D">
        <w:tc>
          <w:tcPr>
            <w:tcW w:w="1129" w:type="dxa"/>
          </w:tcPr>
          <w:p w14:paraId="67932128" w14:textId="2B350C52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513" w:type="dxa"/>
          </w:tcPr>
          <w:p w14:paraId="126BF179" w14:textId="1DB21254" w:rsidR="00927F21" w:rsidRPr="00DC5ECE" w:rsidRDefault="00927F21" w:rsidP="00927F21">
            <w:pPr>
              <w:pStyle w:val="a4"/>
              <w:tabs>
                <w:tab w:val="left" w:pos="2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9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C6C2D">
              <w:rPr>
                <w:rFonts w:ascii="Times New Roman" w:hAnsi="Times New Roman" w:cs="Times New Roman"/>
                <w:sz w:val="24"/>
                <w:szCs w:val="24"/>
              </w:rPr>
              <w:t>Ділові папери. Заява</w:t>
            </w:r>
          </w:p>
        </w:tc>
        <w:tc>
          <w:tcPr>
            <w:tcW w:w="1137" w:type="dxa"/>
          </w:tcPr>
          <w:p w14:paraId="521B5EB0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471B28B9" w14:textId="77777777" w:rsidTr="006C7F4D">
        <w:tc>
          <w:tcPr>
            <w:tcW w:w="9779" w:type="dxa"/>
            <w:gridSpan w:val="3"/>
          </w:tcPr>
          <w:p w14:paraId="5C29B53F" w14:textId="2B857715" w:rsidR="00927F21" w:rsidRPr="0098321C" w:rsidRDefault="00927F21" w:rsidP="00927F2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8321C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Складне речення з різними видами зв’язку</w:t>
            </w:r>
          </w:p>
        </w:tc>
      </w:tr>
      <w:tr w:rsidR="00927F21" w14:paraId="58864B59" w14:textId="77777777" w:rsidTr="006C7F4D">
        <w:tc>
          <w:tcPr>
            <w:tcW w:w="1129" w:type="dxa"/>
          </w:tcPr>
          <w:p w14:paraId="77F61E31" w14:textId="020FFC63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513" w:type="dxa"/>
          </w:tcPr>
          <w:p w14:paraId="37F1279A" w14:textId="3A36F48A" w:rsidR="00927F21" w:rsidRPr="00831DCE" w:rsidRDefault="00927F21" w:rsidP="00927F21">
            <w:pPr>
              <w:pStyle w:val="Default"/>
              <w:tabs>
                <w:tab w:val="left" w:pos="309"/>
              </w:tabs>
              <w:jc w:val="both"/>
            </w:pPr>
            <w:r w:rsidRPr="007A0300">
              <w:t>Складне речення із сурядним і</w:t>
            </w:r>
            <w:r>
              <w:t> </w:t>
            </w:r>
            <w:r w:rsidRPr="007A0300">
              <w:t>підрядним зв’язк</w:t>
            </w:r>
            <w:r>
              <w:t>ами</w:t>
            </w:r>
          </w:p>
        </w:tc>
        <w:tc>
          <w:tcPr>
            <w:tcW w:w="1137" w:type="dxa"/>
          </w:tcPr>
          <w:p w14:paraId="398904B4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0AA4C73B" w14:textId="77777777" w:rsidTr="006C7F4D">
        <w:tc>
          <w:tcPr>
            <w:tcW w:w="1129" w:type="dxa"/>
          </w:tcPr>
          <w:p w14:paraId="14777B2A" w14:textId="6994C6F0" w:rsidR="00927F21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513" w:type="dxa"/>
          </w:tcPr>
          <w:p w14:paraId="46BCC3D6" w14:textId="453D555B" w:rsidR="00927F21" w:rsidRPr="00927F21" w:rsidRDefault="00927F21" w:rsidP="00927F21">
            <w:pPr>
              <w:pStyle w:val="Default"/>
              <w:tabs>
                <w:tab w:val="left" w:pos="309"/>
              </w:tabs>
              <w:jc w:val="both"/>
            </w:pPr>
            <w:r w:rsidRPr="00927F21">
              <w:t>Тренувальні вправи</w:t>
            </w:r>
          </w:p>
        </w:tc>
        <w:tc>
          <w:tcPr>
            <w:tcW w:w="1137" w:type="dxa"/>
          </w:tcPr>
          <w:p w14:paraId="52B1D0D1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3F4C4DA2" w14:textId="77777777" w:rsidTr="006C7F4D">
        <w:tc>
          <w:tcPr>
            <w:tcW w:w="1129" w:type="dxa"/>
          </w:tcPr>
          <w:p w14:paraId="334BD4B4" w14:textId="0BA0E3AC" w:rsidR="00927F21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513" w:type="dxa"/>
          </w:tcPr>
          <w:p w14:paraId="7F2BD85A" w14:textId="07A2BF39" w:rsidR="00927F21" w:rsidRPr="00927F21" w:rsidRDefault="00927F21" w:rsidP="00927F21">
            <w:pPr>
              <w:pStyle w:val="Default"/>
              <w:tabs>
                <w:tab w:val="left" w:pos="309"/>
              </w:tabs>
              <w:jc w:val="both"/>
            </w:pPr>
            <w:r w:rsidRPr="00927F21">
              <w:t>Тренувальні вправи</w:t>
            </w:r>
          </w:p>
        </w:tc>
        <w:tc>
          <w:tcPr>
            <w:tcW w:w="1137" w:type="dxa"/>
          </w:tcPr>
          <w:p w14:paraId="5017E22A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53243669" w14:textId="77777777" w:rsidTr="006C7F4D">
        <w:tc>
          <w:tcPr>
            <w:tcW w:w="1129" w:type="dxa"/>
          </w:tcPr>
          <w:p w14:paraId="5128B305" w14:textId="5E97ED45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513" w:type="dxa"/>
          </w:tcPr>
          <w:p w14:paraId="2168AD3F" w14:textId="11394FF4" w:rsidR="00927F21" w:rsidRPr="00FC0F8B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Письмове о</w:t>
            </w:r>
            <w:r w:rsidRPr="006E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перативн</w:t>
            </w:r>
            <w:r w:rsidRPr="006E520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E52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6E5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повідомлення, яке містить суспільно важливу й актуальну інформацію (новина)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137" w:type="dxa"/>
          </w:tcPr>
          <w:p w14:paraId="47CB08FA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79C4E5E5" w14:textId="77777777" w:rsidTr="006C7F4D">
        <w:tc>
          <w:tcPr>
            <w:tcW w:w="1129" w:type="dxa"/>
          </w:tcPr>
          <w:p w14:paraId="25B6C71A" w14:textId="415934D5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513" w:type="dxa"/>
          </w:tcPr>
          <w:p w14:paraId="7000FAC6" w14:textId="41219B2B" w:rsidR="00927F21" w:rsidRPr="00CB190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РМ. </w:t>
            </w:r>
            <w:r w:rsidRPr="00162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Виступ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 </w:t>
            </w:r>
            <w:r w:rsidRPr="00162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оперативним повідомленням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(новиною), підготовленим на </w:t>
            </w:r>
            <w:r w:rsidRPr="006E52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основі власних спостережень чи інформації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медіа (усний випуск новин)</w:t>
            </w:r>
          </w:p>
        </w:tc>
        <w:tc>
          <w:tcPr>
            <w:tcW w:w="1137" w:type="dxa"/>
          </w:tcPr>
          <w:p w14:paraId="70A15EF6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680DD5F9" w14:textId="77777777" w:rsidTr="006C7F4D">
        <w:tc>
          <w:tcPr>
            <w:tcW w:w="1129" w:type="dxa"/>
          </w:tcPr>
          <w:p w14:paraId="65627A0E" w14:textId="164CA806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513" w:type="dxa"/>
          </w:tcPr>
          <w:p w14:paraId="0DF14A66" w14:textId="2160AA07" w:rsidR="00927F21" w:rsidRDefault="00927F21" w:rsidP="00927F21">
            <w:pPr>
              <w:pStyle w:val="Default"/>
              <w:tabs>
                <w:tab w:val="left" w:pos="309"/>
              </w:tabs>
              <w:jc w:val="both"/>
            </w:pPr>
            <w:r>
              <w:t>Складне речення із сполучниковим і безсполучниковим зв’язками</w:t>
            </w:r>
          </w:p>
        </w:tc>
        <w:tc>
          <w:tcPr>
            <w:tcW w:w="1137" w:type="dxa"/>
          </w:tcPr>
          <w:p w14:paraId="7CBFE053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6FD0AD14" w14:textId="77777777" w:rsidTr="006C7F4D">
        <w:tc>
          <w:tcPr>
            <w:tcW w:w="1129" w:type="dxa"/>
          </w:tcPr>
          <w:p w14:paraId="010777EE" w14:textId="15D69D16" w:rsidR="00927F21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513" w:type="dxa"/>
          </w:tcPr>
          <w:p w14:paraId="16909F9C" w14:textId="7DEEFF2B" w:rsidR="00927F21" w:rsidRDefault="00927F21" w:rsidP="00927F21">
            <w:pPr>
              <w:pStyle w:val="Default"/>
              <w:tabs>
                <w:tab w:val="left" w:pos="309"/>
              </w:tabs>
              <w:jc w:val="both"/>
            </w:pPr>
            <w:r>
              <w:t>Тренувальні вправи</w:t>
            </w:r>
          </w:p>
        </w:tc>
        <w:tc>
          <w:tcPr>
            <w:tcW w:w="1137" w:type="dxa"/>
          </w:tcPr>
          <w:p w14:paraId="4547D55A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09665AB7" w14:textId="77777777" w:rsidTr="006C7F4D">
        <w:tc>
          <w:tcPr>
            <w:tcW w:w="1129" w:type="dxa"/>
          </w:tcPr>
          <w:p w14:paraId="1A1ED714" w14:textId="65552397" w:rsidR="00927F21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513" w:type="dxa"/>
          </w:tcPr>
          <w:p w14:paraId="2C2DD217" w14:textId="001D0920" w:rsidR="00927F21" w:rsidRDefault="00927F21" w:rsidP="00927F21">
            <w:pPr>
              <w:pStyle w:val="Default"/>
              <w:tabs>
                <w:tab w:val="left" w:pos="309"/>
              </w:tabs>
              <w:jc w:val="both"/>
            </w:pPr>
            <w:r w:rsidRPr="00927F21">
              <w:t xml:space="preserve">Розділові знаки в складному реченні </w:t>
            </w:r>
            <w:r>
              <w:t xml:space="preserve">з різними видами зв’язку </w:t>
            </w:r>
          </w:p>
        </w:tc>
        <w:tc>
          <w:tcPr>
            <w:tcW w:w="1137" w:type="dxa"/>
          </w:tcPr>
          <w:p w14:paraId="74E17C31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660B783C" w14:textId="77777777" w:rsidTr="006C7F4D">
        <w:tc>
          <w:tcPr>
            <w:tcW w:w="1129" w:type="dxa"/>
          </w:tcPr>
          <w:p w14:paraId="33058CFE" w14:textId="3F3A6DEF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513" w:type="dxa"/>
          </w:tcPr>
          <w:p w14:paraId="76FEC92E" w14:textId="7B162EAC" w:rsidR="00927F21" w:rsidRPr="0066161B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01"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2778F2E8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288DEF2D" w14:textId="77777777" w:rsidTr="006C7F4D">
        <w:tc>
          <w:tcPr>
            <w:tcW w:w="1129" w:type="dxa"/>
          </w:tcPr>
          <w:p w14:paraId="436C3921" w14:textId="3F9837C0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513" w:type="dxa"/>
          </w:tcPr>
          <w:p w14:paraId="29D883AD" w14:textId="4E895A3F" w:rsidR="00927F2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6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34C8">
              <w:rPr>
                <w:rFonts w:ascii="Times New Roman" w:hAnsi="Times New Roman" w:cs="Times New Roman"/>
                <w:sz w:val="24"/>
                <w:szCs w:val="24"/>
              </w:rPr>
              <w:t>Тези науково-пізнавальної чи публіцистичної статті</w:t>
            </w:r>
          </w:p>
        </w:tc>
        <w:tc>
          <w:tcPr>
            <w:tcW w:w="1137" w:type="dxa"/>
          </w:tcPr>
          <w:p w14:paraId="724051C5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11B08EC8" w14:textId="77777777" w:rsidTr="006C7F4D">
        <w:tc>
          <w:tcPr>
            <w:tcW w:w="1129" w:type="dxa"/>
          </w:tcPr>
          <w:p w14:paraId="61107A59" w14:textId="4BE7C289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513" w:type="dxa"/>
          </w:tcPr>
          <w:p w14:paraId="50329F64" w14:textId="42D98F72" w:rsidR="00927F21" w:rsidRPr="00CB1901" w:rsidRDefault="00927F21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 xml:space="preserve">Узагальнення вивченого з теми </w:t>
            </w:r>
            <w:r w:rsidRPr="003644A7">
              <w:rPr>
                <w:rFonts w:ascii="Times New Roman" w:hAnsi="Times New Roman" w:cs="Times New Roman"/>
                <w:sz w:val="24"/>
                <w:szCs w:val="24"/>
              </w:rPr>
              <w:t>«Складне речення з різними видами зв’язку»</w:t>
            </w:r>
          </w:p>
        </w:tc>
        <w:tc>
          <w:tcPr>
            <w:tcW w:w="1137" w:type="dxa"/>
          </w:tcPr>
          <w:p w14:paraId="4119B138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6716FEFA" w14:textId="77777777" w:rsidTr="006C7F4D">
        <w:tc>
          <w:tcPr>
            <w:tcW w:w="1129" w:type="dxa"/>
          </w:tcPr>
          <w:p w14:paraId="5903BD4C" w14:textId="4F86EC22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sz w:val="24"/>
                <w:szCs w:val="24"/>
              </w:rPr>
              <w:t>, 74</w:t>
            </w:r>
          </w:p>
        </w:tc>
        <w:tc>
          <w:tcPr>
            <w:tcW w:w="7513" w:type="dxa"/>
          </w:tcPr>
          <w:p w14:paraId="7F81EE2A" w14:textId="0CE5151F" w:rsidR="00927F21" w:rsidRPr="00CB1901" w:rsidRDefault="00B35923" w:rsidP="00927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9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Підсумкова робота за ГР 3. </w:t>
            </w:r>
            <w:r w:rsidR="00927F21" w:rsidRPr="00F534C8">
              <w:rPr>
                <w:rFonts w:ascii="Times New Roman" w:hAnsi="Times New Roman" w:cs="Times New Roman"/>
                <w:sz w:val="24"/>
                <w:szCs w:val="24"/>
              </w:rPr>
              <w:t xml:space="preserve">Стислий письмовий переказ тексту наукового стилю з використанням складних речень із різними видами зв’язку </w:t>
            </w:r>
          </w:p>
        </w:tc>
        <w:tc>
          <w:tcPr>
            <w:tcW w:w="1137" w:type="dxa"/>
          </w:tcPr>
          <w:p w14:paraId="369AAE21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6216081F" w14:textId="77777777" w:rsidTr="006C7F4D">
        <w:tc>
          <w:tcPr>
            <w:tcW w:w="9779" w:type="dxa"/>
            <w:gridSpan w:val="3"/>
          </w:tcPr>
          <w:p w14:paraId="2075CBBE" w14:textId="414AA314" w:rsidR="00927F21" w:rsidRPr="005D78B1" w:rsidRDefault="00927F21" w:rsidP="00927F21">
            <w:pPr>
              <w:ind w:left="4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6161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Чуже мовлення. Діалог</w:t>
            </w:r>
          </w:p>
        </w:tc>
      </w:tr>
      <w:tr w:rsidR="00927F21" w14:paraId="19FB8829" w14:textId="77777777" w:rsidTr="006C7F4D">
        <w:tc>
          <w:tcPr>
            <w:tcW w:w="1129" w:type="dxa"/>
          </w:tcPr>
          <w:p w14:paraId="02426DC6" w14:textId="36E1AA78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513" w:type="dxa"/>
          </w:tcPr>
          <w:p w14:paraId="4979F69B" w14:textId="2000572A" w:rsidR="00927F21" w:rsidRPr="00FF7E56" w:rsidRDefault="00927F21" w:rsidP="00927F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E56">
              <w:rPr>
                <w:rFonts w:ascii="Times New Roman" w:hAnsi="Times New Roman" w:cs="Times New Roman"/>
                <w:sz w:val="24"/>
                <w:szCs w:val="24"/>
              </w:rPr>
              <w:t>Пряма 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0300">
              <w:rPr>
                <w:rFonts w:ascii="Times New Roman" w:hAnsi="Times New Roman" w:cs="Times New Roman"/>
                <w:sz w:val="24"/>
                <w:szCs w:val="24"/>
              </w:rPr>
              <w:t>Розділові знаки в реченні з прямою мовою</w:t>
            </w:r>
          </w:p>
        </w:tc>
        <w:tc>
          <w:tcPr>
            <w:tcW w:w="1137" w:type="dxa"/>
          </w:tcPr>
          <w:p w14:paraId="66F6828F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49890CFA" w14:textId="77777777" w:rsidTr="006C7F4D">
        <w:tc>
          <w:tcPr>
            <w:tcW w:w="1129" w:type="dxa"/>
          </w:tcPr>
          <w:p w14:paraId="61A3490F" w14:textId="35440E49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513" w:type="dxa"/>
          </w:tcPr>
          <w:p w14:paraId="5036BF2E" w14:textId="0BD9786C" w:rsidR="00927F21" w:rsidRPr="00FF7E56" w:rsidRDefault="00927F21" w:rsidP="00927F21">
            <w:pPr>
              <w:pStyle w:val="ab"/>
              <w:tabs>
                <w:tab w:val="left" w:pos="354"/>
                <w:tab w:val="left" w:pos="9072"/>
              </w:tabs>
              <w:spacing w:before="0"/>
              <w:ind w:right="0"/>
              <w:jc w:val="both"/>
              <w:rPr>
                <w:sz w:val="24"/>
                <w:szCs w:val="24"/>
              </w:rPr>
            </w:pPr>
            <w:r w:rsidRPr="00FF7E56">
              <w:rPr>
                <w:sz w:val="24"/>
                <w:szCs w:val="24"/>
              </w:rPr>
              <w:t xml:space="preserve">Тренувальні вправи </w:t>
            </w:r>
          </w:p>
        </w:tc>
        <w:tc>
          <w:tcPr>
            <w:tcW w:w="1137" w:type="dxa"/>
          </w:tcPr>
          <w:p w14:paraId="5F5135C7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5C77D582" w14:textId="77777777" w:rsidTr="006C7F4D">
        <w:tc>
          <w:tcPr>
            <w:tcW w:w="1129" w:type="dxa"/>
          </w:tcPr>
          <w:p w14:paraId="64AE1A44" w14:textId="7CAB44A9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513" w:type="dxa"/>
          </w:tcPr>
          <w:p w14:paraId="0632963F" w14:textId="7C46B7DC" w:rsidR="00927F21" w:rsidRPr="00FF7E56" w:rsidRDefault="00927F21" w:rsidP="00927F21">
            <w:pPr>
              <w:pStyle w:val="ab"/>
              <w:tabs>
                <w:tab w:val="left" w:pos="354"/>
                <w:tab w:val="left" w:pos="9072"/>
              </w:tabs>
              <w:spacing w:before="0"/>
              <w:ind w:right="0"/>
              <w:jc w:val="both"/>
              <w:rPr>
                <w:sz w:val="24"/>
                <w:szCs w:val="24"/>
              </w:rPr>
            </w:pPr>
            <w:r w:rsidRPr="002944AA">
              <w:rPr>
                <w:b/>
                <w:bCs/>
                <w:sz w:val="24"/>
                <w:szCs w:val="24"/>
              </w:rPr>
              <w:t>РМ</w:t>
            </w:r>
            <w:r w:rsidRPr="002944AA">
              <w:rPr>
                <w:sz w:val="24"/>
                <w:szCs w:val="24"/>
              </w:rPr>
              <w:t>. Конспектування сприйнятого на слух публіцистичного тексту</w:t>
            </w:r>
          </w:p>
        </w:tc>
        <w:tc>
          <w:tcPr>
            <w:tcW w:w="1137" w:type="dxa"/>
          </w:tcPr>
          <w:p w14:paraId="5DBAA5CF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26CC2148" w14:textId="77777777" w:rsidTr="006C7F4D">
        <w:tc>
          <w:tcPr>
            <w:tcW w:w="1129" w:type="dxa"/>
          </w:tcPr>
          <w:p w14:paraId="29C3AC10" w14:textId="37B24E78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513" w:type="dxa"/>
          </w:tcPr>
          <w:p w14:paraId="52ACA21A" w14:textId="1369B790" w:rsidR="00927F21" w:rsidRDefault="00927F21" w:rsidP="00927F21">
            <w:pPr>
              <w:pStyle w:val="Default"/>
              <w:tabs>
                <w:tab w:val="left" w:pos="309"/>
              </w:tabs>
              <w:spacing w:line="20" w:lineRule="atLeast"/>
              <w:ind w:left="33"/>
              <w:jc w:val="both"/>
            </w:pPr>
            <w:r>
              <w:t>Непряма мова. Заміна прямої мови непрямою</w:t>
            </w:r>
          </w:p>
        </w:tc>
        <w:tc>
          <w:tcPr>
            <w:tcW w:w="1137" w:type="dxa"/>
          </w:tcPr>
          <w:p w14:paraId="43D39371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1541C288" w14:textId="77777777" w:rsidTr="006C7F4D">
        <w:tc>
          <w:tcPr>
            <w:tcW w:w="1129" w:type="dxa"/>
          </w:tcPr>
          <w:p w14:paraId="74357A6B" w14:textId="4B68014E" w:rsidR="00927F21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513" w:type="dxa"/>
          </w:tcPr>
          <w:p w14:paraId="42A6474B" w14:textId="51CC14A8" w:rsidR="00927F21" w:rsidRDefault="00927F21" w:rsidP="00927F21">
            <w:pPr>
              <w:pStyle w:val="Default"/>
              <w:tabs>
                <w:tab w:val="left" w:pos="309"/>
              </w:tabs>
              <w:spacing w:line="20" w:lineRule="atLeast"/>
              <w:ind w:left="33"/>
              <w:jc w:val="both"/>
            </w:pPr>
            <w:r>
              <w:t>Письмове е</w:t>
            </w:r>
            <w:r w:rsidRPr="003900CD">
              <w:t>се на суспільну та морально-етичну тему з використанням речень із прямою чи непрямою мовою</w:t>
            </w:r>
            <w:r>
              <w:t xml:space="preserve"> та складних речень із різними видами зв’язку </w:t>
            </w:r>
            <w:r w:rsidRPr="003900CD">
              <w:t xml:space="preserve"> (орієнтовні теми</w:t>
            </w:r>
            <w:r w:rsidRPr="007A0300">
              <w:t>: «Чи важливо бути відповідальним», «Моє майбутнє залежить від мене», «Мої сильні й слабкі сторони</w:t>
            </w:r>
            <w:r>
              <w:t>», «Яке воно, справжнє кохання»</w:t>
            </w:r>
            <w:r w:rsidRPr="007A0300">
              <w:t>)</w:t>
            </w:r>
          </w:p>
        </w:tc>
        <w:tc>
          <w:tcPr>
            <w:tcW w:w="1137" w:type="dxa"/>
          </w:tcPr>
          <w:p w14:paraId="0009DBCC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09B9E128" w14:textId="77777777" w:rsidTr="006C7F4D">
        <w:tc>
          <w:tcPr>
            <w:tcW w:w="1129" w:type="dxa"/>
          </w:tcPr>
          <w:p w14:paraId="1D235407" w14:textId="54A2F239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359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13" w:type="dxa"/>
          </w:tcPr>
          <w:p w14:paraId="6F5B5912" w14:textId="351AEB4F" w:rsidR="00927F21" w:rsidRDefault="00927F21" w:rsidP="00927F21">
            <w:pPr>
              <w:pStyle w:val="Default"/>
              <w:tabs>
                <w:tab w:val="left" w:pos="309"/>
              </w:tabs>
              <w:spacing w:line="20" w:lineRule="atLeast"/>
              <w:ind w:left="33"/>
              <w:jc w:val="both"/>
            </w:pPr>
            <w:r w:rsidRPr="007A0300">
              <w:t>Діалог. Розділові знаки в діалозі</w:t>
            </w:r>
            <w:r w:rsidRPr="007A0300">
              <w:t xml:space="preserve"> </w:t>
            </w:r>
          </w:p>
        </w:tc>
        <w:tc>
          <w:tcPr>
            <w:tcW w:w="1137" w:type="dxa"/>
          </w:tcPr>
          <w:p w14:paraId="1E750126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36482545" w14:textId="77777777" w:rsidTr="006C7F4D">
        <w:tc>
          <w:tcPr>
            <w:tcW w:w="1129" w:type="dxa"/>
          </w:tcPr>
          <w:p w14:paraId="002588B9" w14:textId="714CF501" w:rsidR="00927F21" w:rsidRPr="008A19CF" w:rsidRDefault="00927F21" w:rsidP="00927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B35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14:paraId="3AFAD236" w14:textId="76C0C4E5" w:rsidR="00927F21" w:rsidRPr="002944AA" w:rsidRDefault="00927F21" w:rsidP="00927F21">
            <w:pPr>
              <w:pStyle w:val="a4"/>
              <w:tabs>
                <w:tab w:val="left" w:pos="24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Тренувальні вправи </w:t>
            </w:r>
          </w:p>
        </w:tc>
        <w:tc>
          <w:tcPr>
            <w:tcW w:w="1137" w:type="dxa"/>
          </w:tcPr>
          <w:p w14:paraId="435F3384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27F21" w14:paraId="23328993" w14:textId="77777777" w:rsidTr="006C7F4D">
        <w:tc>
          <w:tcPr>
            <w:tcW w:w="1129" w:type="dxa"/>
          </w:tcPr>
          <w:p w14:paraId="2C7EA398" w14:textId="3326C20A" w:rsidR="00927F21" w:rsidRDefault="00B35923" w:rsidP="00927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B92A73">
              <w:rPr>
                <w:rFonts w:ascii="Times New Roman" w:hAnsi="Times New Roman" w:cs="Times New Roman"/>
                <w:sz w:val="24"/>
                <w:szCs w:val="24"/>
              </w:rPr>
              <w:t>, 83</w:t>
            </w:r>
          </w:p>
        </w:tc>
        <w:tc>
          <w:tcPr>
            <w:tcW w:w="7513" w:type="dxa"/>
          </w:tcPr>
          <w:p w14:paraId="1156B897" w14:textId="441D13A3" w:rsidR="00927F21" w:rsidRDefault="00927F21" w:rsidP="00927F21">
            <w:pPr>
              <w:pStyle w:val="a4"/>
              <w:tabs>
                <w:tab w:val="left" w:pos="24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7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0300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Вибірковий усний переказ тексту </w:t>
            </w:r>
            <w:r w:rsidRPr="003F09B3">
              <w:rPr>
                <w:rFonts w:ascii="Times New Roman" w:hAnsi="Times New Roman" w:cs="Times New Roman"/>
                <w:sz w:val="24"/>
                <w:szCs w:val="24"/>
              </w:rPr>
              <w:t>художнього стилю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 якому використано діалог</w:t>
            </w:r>
          </w:p>
        </w:tc>
        <w:tc>
          <w:tcPr>
            <w:tcW w:w="1137" w:type="dxa"/>
          </w:tcPr>
          <w:p w14:paraId="46F43F70" w14:textId="77777777" w:rsidR="00927F21" w:rsidRPr="001C6E26" w:rsidRDefault="00927F21" w:rsidP="00927F2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1E1D9F55" w14:textId="77777777" w:rsidTr="006C7F4D">
        <w:tc>
          <w:tcPr>
            <w:tcW w:w="1129" w:type="dxa"/>
          </w:tcPr>
          <w:p w14:paraId="7FBCF89F" w14:textId="7CE89F4E" w:rsidR="00B92A73" w:rsidRPr="008A19CF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7513" w:type="dxa"/>
          </w:tcPr>
          <w:p w14:paraId="0F9AE1ED" w14:textId="64C209EB" w:rsidR="00B92A73" w:rsidRPr="006C7F4D" w:rsidRDefault="00B92A73" w:rsidP="00B92A73">
            <w:pPr>
              <w:pStyle w:val="a4"/>
              <w:tabs>
                <w:tab w:val="left" w:pos="24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F4D">
              <w:rPr>
                <w:rFonts w:ascii="Times New Roman" w:hAnsi="Times New Roman" w:cs="Times New Roman"/>
                <w:sz w:val="24"/>
                <w:szCs w:val="24"/>
              </w:rPr>
              <w:t>Цитата як спосіб передачі чужого мовлення. Розділові знаки для оформлення цитат</w:t>
            </w:r>
          </w:p>
        </w:tc>
        <w:tc>
          <w:tcPr>
            <w:tcW w:w="1137" w:type="dxa"/>
          </w:tcPr>
          <w:p w14:paraId="43DA05CF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48FFBF16" w14:textId="77777777" w:rsidTr="006C7F4D">
        <w:tc>
          <w:tcPr>
            <w:tcW w:w="1129" w:type="dxa"/>
          </w:tcPr>
          <w:p w14:paraId="08CAAB80" w14:textId="03346994" w:rsidR="00B92A73" w:rsidRPr="008A19CF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513" w:type="dxa"/>
          </w:tcPr>
          <w:p w14:paraId="62220266" w14:textId="6E44EB0B" w:rsidR="00B92A73" w:rsidRPr="00927F21" w:rsidRDefault="00B92A73" w:rsidP="00B92A73">
            <w:pPr>
              <w:pStyle w:val="a4"/>
              <w:tabs>
                <w:tab w:val="left" w:pos="24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7F21">
              <w:rPr>
                <w:rFonts w:ascii="Times New Roman" w:hAnsi="Times New Roman" w:cs="Times New Roman"/>
                <w:bCs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4DC2E609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76F9FBDD" w14:textId="77777777" w:rsidTr="006C7F4D">
        <w:tc>
          <w:tcPr>
            <w:tcW w:w="1129" w:type="dxa"/>
          </w:tcPr>
          <w:p w14:paraId="521F4FB1" w14:textId="0CC2F829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7513" w:type="dxa"/>
          </w:tcPr>
          <w:p w14:paraId="164123C7" w14:textId="5A426D1D" w:rsidR="00B92A73" w:rsidRPr="000D1750" w:rsidRDefault="00B92A73" w:rsidP="00B92A73">
            <w:pPr>
              <w:pStyle w:val="a4"/>
              <w:tabs>
                <w:tab w:val="left" w:pos="24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Узагальнення вивченого з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1750">
              <w:rPr>
                <w:rFonts w:ascii="Times New Roman" w:hAnsi="Times New Roman" w:cs="Times New Roman"/>
                <w:bCs/>
                <w:sz w:val="24"/>
                <w:szCs w:val="24"/>
              </w:rPr>
              <w:t>Чуже мовлення. Діалог»</w:t>
            </w:r>
          </w:p>
        </w:tc>
        <w:tc>
          <w:tcPr>
            <w:tcW w:w="1137" w:type="dxa"/>
          </w:tcPr>
          <w:p w14:paraId="5C06410A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1D6651BC" w14:textId="77777777" w:rsidTr="006C7F4D">
        <w:trPr>
          <w:trHeight w:val="216"/>
        </w:trPr>
        <w:tc>
          <w:tcPr>
            <w:tcW w:w="1129" w:type="dxa"/>
          </w:tcPr>
          <w:p w14:paraId="7E341D52" w14:textId="2EB6E283" w:rsidR="00B92A73" w:rsidRPr="008A19CF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7513" w:type="dxa"/>
          </w:tcPr>
          <w:p w14:paraId="3055C9B4" w14:textId="069FDA1D" w:rsidR="00B92A73" w:rsidRPr="000D1750" w:rsidRDefault="00B92A73" w:rsidP="00B92A73">
            <w:pPr>
              <w:ind w:left="40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11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Підсумкова робота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 </w:t>
            </w:r>
            <w:r w:rsidRPr="00F11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з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«Складне речення з різними видами зв’язку», </w:t>
            </w:r>
            <w:r w:rsidRPr="009A52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D1750">
              <w:rPr>
                <w:rFonts w:ascii="Times New Roman" w:hAnsi="Times New Roman" w:cs="Times New Roman"/>
                <w:bCs/>
                <w:sz w:val="24"/>
                <w:szCs w:val="24"/>
              </w:rPr>
              <w:t>Чуже мовлення. Діалог»</w:t>
            </w:r>
          </w:p>
        </w:tc>
        <w:tc>
          <w:tcPr>
            <w:tcW w:w="1137" w:type="dxa"/>
          </w:tcPr>
          <w:p w14:paraId="6627BC0E" w14:textId="77777777" w:rsidR="00B92A73" w:rsidRPr="001C6E26" w:rsidRDefault="00B92A73" w:rsidP="00B92A73">
            <w:pPr>
              <w:rPr>
                <w:rFonts w:ascii="Times New Roman" w:hAnsi="Times New Roman"/>
                <w:b/>
              </w:rPr>
            </w:pPr>
          </w:p>
        </w:tc>
      </w:tr>
      <w:tr w:rsidR="00B92A73" w14:paraId="4FF232CE" w14:textId="77777777" w:rsidTr="006C7F4D">
        <w:tc>
          <w:tcPr>
            <w:tcW w:w="1129" w:type="dxa"/>
          </w:tcPr>
          <w:p w14:paraId="795A5B4E" w14:textId="175E0104" w:rsidR="00B92A73" w:rsidRPr="007D6E3C" w:rsidRDefault="00B92A73" w:rsidP="00B92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513" w:type="dxa"/>
          </w:tcPr>
          <w:p w14:paraId="1A6DC084" w14:textId="73944F0F" w:rsidR="00B92A73" w:rsidRPr="00831DCE" w:rsidRDefault="00B92A73" w:rsidP="00B92A73">
            <w:pPr>
              <w:tabs>
                <w:tab w:val="left" w:pos="3294"/>
              </w:tabs>
              <w:jc w:val="both"/>
            </w:pPr>
            <w:r w:rsidRPr="00DB4E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Підсумкова робота за ГР 2.</w:t>
            </w:r>
            <w:r w:rsidRPr="00DB4E38">
              <w:rPr>
                <w:rFonts w:ascii="Times New Roman" w:hAnsi="Times New Roman" w:cs="Times New Roman"/>
                <w:sz w:val="24"/>
                <w:szCs w:val="24"/>
              </w:rPr>
              <w:t xml:space="preserve"> Сприймання письмового тексту</w:t>
            </w:r>
          </w:p>
        </w:tc>
        <w:tc>
          <w:tcPr>
            <w:tcW w:w="1137" w:type="dxa"/>
          </w:tcPr>
          <w:p w14:paraId="7F7F411F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305C098F" w14:textId="77777777" w:rsidTr="006C7F4D">
        <w:tc>
          <w:tcPr>
            <w:tcW w:w="9779" w:type="dxa"/>
            <w:gridSpan w:val="3"/>
          </w:tcPr>
          <w:p w14:paraId="0B38005E" w14:textId="77777777" w:rsidR="00B92A73" w:rsidRDefault="00B92A73" w:rsidP="00B92A73">
            <w:pPr>
              <w:ind w:left="40"/>
              <w:jc w:val="center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6355D4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УЗАГАЛЬНЕННЯ ТА СИСТЕМАТИЗАЦІЯ ВИВЧЕНОГО</w:t>
            </w:r>
          </w:p>
          <w:p w14:paraId="20351B10" w14:textId="1B1BD262" w:rsidR="00B92A73" w:rsidRPr="00615894" w:rsidRDefault="00B92A73" w:rsidP="00B92A73">
            <w:pPr>
              <w:ind w:left="40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1589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Одиниці мовлення. Культура мовлення. Правопис</w:t>
            </w:r>
          </w:p>
        </w:tc>
      </w:tr>
      <w:tr w:rsidR="00B92A73" w14:paraId="497CD109" w14:textId="77777777" w:rsidTr="006C7F4D">
        <w:tc>
          <w:tcPr>
            <w:tcW w:w="1129" w:type="dxa"/>
          </w:tcPr>
          <w:p w14:paraId="7A4AEEA6" w14:textId="730F54D8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513" w:type="dxa"/>
          </w:tcPr>
          <w:p w14:paraId="27B259A5" w14:textId="1D3547EE" w:rsidR="00B92A73" w:rsidRPr="002944AA" w:rsidRDefault="00B92A73" w:rsidP="00B92A73">
            <w:pPr>
              <w:pStyle w:val="a4"/>
              <w:tabs>
                <w:tab w:val="left" w:pos="32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AA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Слово. Речення. Текст</w:t>
            </w:r>
          </w:p>
        </w:tc>
        <w:tc>
          <w:tcPr>
            <w:tcW w:w="1137" w:type="dxa"/>
          </w:tcPr>
          <w:p w14:paraId="0025E989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7FAB2203" w14:textId="77777777" w:rsidTr="006C7F4D">
        <w:tc>
          <w:tcPr>
            <w:tcW w:w="1129" w:type="dxa"/>
          </w:tcPr>
          <w:p w14:paraId="149CEC42" w14:textId="2E36DA5B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513" w:type="dxa"/>
          </w:tcPr>
          <w:p w14:paraId="6320515A" w14:textId="69B124B7" w:rsidR="00B92A73" w:rsidRPr="002944AA" w:rsidRDefault="00B92A73" w:rsidP="00B92A73">
            <w:pPr>
              <w:pStyle w:val="a4"/>
              <w:tabs>
                <w:tab w:val="left" w:pos="32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Лексичні помилки</w:t>
            </w:r>
          </w:p>
        </w:tc>
        <w:tc>
          <w:tcPr>
            <w:tcW w:w="1137" w:type="dxa"/>
          </w:tcPr>
          <w:p w14:paraId="69DDDE6E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07440E79" w14:textId="77777777" w:rsidTr="006C7F4D">
        <w:tc>
          <w:tcPr>
            <w:tcW w:w="1129" w:type="dxa"/>
          </w:tcPr>
          <w:p w14:paraId="53BB1656" w14:textId="0963A084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91 </w:t>
            </w:r>
          </w:p>
        </w:tc>
        <w:tc>
          <w:tcPr>
            <w:tcW w:w="7513" w:type="dxa"/>
          </w:tcPr>
          <w:p w14:paraId="4B54B636" w14:textId="6F7F9686" w:rsidR="00B92A73" w:rsidRDefault="00B92A73" w:rsidP="00B92A73">
            <w:pPr>
              <w:pStyle w:val="a4"/>
              <w:tabs>
                <w:tab w:val="left" w:pos="32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AA"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0BDF0EB6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72C86A3F" w14:textId="77777777" w:rsidTr="006C7F4D">
        <w:tc>
          <w:tcPr>
            <w:tcW w:w="1129" w:type="dxa"/>
          </w:tcPr>
          <w:p w14:paraId="6344B730" w14:textId="4E11980E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513" w:type="dxa"/>
          </w:tcPr>
          <w:p w14:paraId="5E348E11" w14:textId="6651C64F" w:rsidR="00B92A73" w:rsidRPr="006C7F4D" w:rsidRDefault="00B92A73" w:rsidP="00B92A73">
            <w:pPr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7F4D">
              <w:rPr>
                <w:rFonts w:ascii="Times New Roman" w:hAnsi="Times New Roman" w:cs="Times New Roman"/>
                <w:sz w:val="24"/>
                <w:szCs w:val="24"/>
              </w:rPr>
              <w:t>Граматичні помилки, пов’язані з порушенням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F4D">
              <w:rPr>
                <w:rFonts w:ascii="Times New Roman" w:hAnsi="Times New Roman" w:cs="Times New Roman"/>
                <w:sz w:val="24"/>
                <w:szCs w:val="24"/>
              </w:rPr>
              <w:t>морфологічних норм</w:t>
            </w:r>
          </w:p>
        </w:tc>
        <w:tc>
          <w:tcPr>
            <w:tcW w:w="1137" w:type="dxa"/>
          </w:tcPr>
          <w:p w14:paraId="213B1604" w14:textId="77777777" w:rsidR="00B92A73" w:rsidRPr="001A35AB" w:rsidRDefault="00B92A73" w:rsidP="00B92A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2A73" w14:paraId="713FCF41" w14:textId="77777777" w:rsidTr="006C7F4D">
        <w:tc>
          <w:tcPr>
            <w:tcW w:w="1129" w:type="dxa"/>
          </w:tcPr>
          <w:p w14:paraId="088E972E" w14:textId="14034275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513" w:type="dxa"/>
          </w:tcPr>
          <w:p w14:paraId="614A8278" w14:textId="07CB5CA6" w:rsidR="00B92A73" w:rsidRPr="006C7F4D" w:rsidRDefault="00B92A73" w:rsidP="00B92A73">
            <w:pPr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44AA">
              <w:rPr>
                <w:rFonts w:ascii="Times New Roman" w:hAnsi="Times New Roman" w:cs="Times New Roman"/>
                <w:sz w:val="24"/>
                <w:szCs w:val="24"/>
              </w:rPr>
              <w:t>Тренувальні вправи</w:t>
            </w:r>
          </w:p>
        </w:tc>
        <w:tc>
          <w:tcPr>
            <w:tcW w:w="1137" w:type="dxa"/>
          </w:tcPr>
          <w:p w14:paraId="027C2FBB" w14:textId="77777777" w:rsidR="00B92A73" w:rsidRPr="001A35AB" w:rsidRDefault="00B92A73" w:rsidP="00B92A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2A73" w14:paraId="05098835" w14:textId="77777777" w:rsidTr="006C7F4D">
        <w:tc>
          <w:tcPr>
            <w:tcW w:w="1129" w:type="dxa"/>
          </w:tcPr>
          <w:p w14:paraId="74555429" w14:textId="5C192F29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513" w:type="dxa"/>
          </w:tcPr>
          <w:p w14:paraId="088A8F2D" w14:textId="60A9A166" w:rsidR="00B92A73" w:rsidRPr="00112D6A" w:rsidRDefault="00B92A73" w:rsidP="00B92A73">
            <w:pPr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D6A">
              <w:rPr>
                <w:rFonts w:ascii="Times New Roman" w:hAnsi="Times New Roman" w:cs="Times New Roman"/>
                <w:b/>
                <w:sz w:val="24"/>
                <w:szCs w:val="24"/>
              </w:rPr>
              <w:t>РМ</w:t>
            </w:r>
            <w:r w:rsidRPr="00112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12D6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Доповідь як публічне повідомлення. Основні правила підготовки тексту доповіді</w:t>
            </w:r>
          </w:p>
        </w:tc>
        <w:tc>
          <w:tcPr>
            <w:tcW w:w="1137" w:type="dxa"/>
          </w:tcPr>
          <w:p w14:paraId="46A36293" w14:textId="77777777" w:rsidR="00B92A73" w:rsidRPr="001A35AB" w:rsidRDefault="00B92A73" w:rsidP="00B92A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2A73" w14:paraId="5413C426" w14:textId="77777777" w:rsidTr="006C7F4D">
        <w:tc>
          <w:tcPr>
            <w:tcW w:w="1129" w:type="dxa"/>
          </w:tcPr>
          <w:p w14:paraId="22FCF520" w14:textId="4D331BA0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7513" w:type="dxa"/>
          </w:tcPr>
          <w:p w14:paraId="5D54839F" w14:textId="66A1B3D3" w:rsidR="00B92A73" w:rsidRPr="006C7F4D" w:rsidRDefault="00B92A73" w:rsidP="00B92A73">
            <w:pPr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12">
              <w:rPr>
                <w:rFonts w:ascii="Times New Roman" w:hAnsi="Times New Roman" w:cs="Times New Roman"/>
                <w:b/>
                <w:sz w:val="24"/>
                <w:szCs w:val="24"/>
              </w:rPr>
              <w:t>Підсумкова робота за ГР 1</w:t>
            </w:r>
            <w:bookmarkStart w:id="5" w:name="_Hlk223178561"/>
            <w:r>
              <w:rPr>
                <w:b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Виголошення </w:t>
            </w:r>
            <w:r w:rsidRPr="00D0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доповіді на морально-етичну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</w:t>
            </w:r>
            <w:r w:rsidRPr="00D0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суспільну 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0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 відповіді на запитання слухачів</w:t>
            </w:r>
            <w:bookmarkEnd w:id="5"/>
          </w:p>
        </w:tc>
        <w:tc>
          <w:tcPr>
            <w:tcW w:w="1137" w:type="dxa"/>
          </w:tcPr>
          <w:p w14:paraId="0E4A510B" w14:textId="77777777" w:rsidR="00B92A73" w:rsidRPr="001A35AB" w:rsidRDefault="00B92A73" w:rsidP="00B92A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2A73" w14:paraId="191C9A49" w14:textId="77777777" w:rsidTr="006C7F4D">
        <w:tc>
          <w:tcPr>
            <w:tcW w:w="1129" w:type="dxa"/>
          </w:tcPr>
          <w:p w14:paraId="02DFCDC5" w14:textId="3CB799E6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513" w:type="dxa"/>
          </w:tcPr>
          <w:p w14:paraId="5EE5BB1B" w14:textId="4275DCDB" w:rsidR="00B92A73" w:rsidRPr="00112D6A" w:rsidRDefault="00B92A73" w:rsidP="00B92A73">
            <w:pPr>
              <w:tabs>
                <w:tab w:val="left" w:pos="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D6A">
              <w:rPr>
                <w:rFonts w:ascii="Times New Roman" w:hAnsi="Times New Roman" w:cs="Times New Roman"/>
                <w:sz w:val="24"/>
                <w:szCs w:val="24"/>
              </w:rPr>
              <w:t>Граматичні помилки, пов’язані з порушенням синтаксичних норм</w:t>
            </w:r>
          </w:p>
        </w:tc>
        <w:tc>
          <w:tcPr>
            <w:tcW w:w="1137" w:type="dxa"/>
          </w:tcPr>
          <w:p w14:paraId="2E47F206" w14:textId="77777777" w:rsidR="00B92A73" w:rsidRPr="001A35AB" w:rsidRDefault="00B92A73" w:rsidP="00B92A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92A73" w14:paraId="635EE564" w14:textId="77777777" w:rsidTr="006C7F4D">
        <w:tc>
          <w:tcPr>
            <w:tcW w:w="1129" w:type="dxa"/>
          </w:tcPr>
          <w:p w14:paraId="0DA0E814" w14:textId="6A97DF0C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513" w:type="dxa"/>
          </w:tcPr>
          <w:p w14:paraId="70F3FE09" w14:textId="3EA68D95" w:rsidR="00B92A73" w:rsidRPr="00831DCE" w:rsidRDefault="00B92A73" w:rsidP="00B92A73">
            <w:pPr>
              <w:pStyle w:val="Default"/>
              <w:tabs>
                <w:tab w:val="left" w:pos="309"/>
              </w:tabs>
            </w:pPr>
            <w:r>
              <w:t>Орфографія</w:t>
            </w:r>
          </w:p>
        </w:tc>
        <w:tc>
          <w:tcPr>
            <w:tcW w:w="1137" w:type="dxa"/>
          </w:tcPr>
          <w:p w14:paraId="5B659701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7AE5F7D9" w14:textId="77777777" w:rsidTr="006C7F4D">
        <w:tc>
          <w:tcPr>
            <w:tcW w:w="1129" w:type="dxa"/>
          </w:tcPr>
          <w:p w14:paraId="7C05F493" w14:textId="5F54CF09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513" w:type="dxa"/>
          </w:tcPr>
          <w:p w14:paraId="0B84AEC1" w14:textId="169266AC" w:rsidR="00B92A73" w:rsidRDefault="00B92A73" w:rsidP="00B92A73">
            <w:pPr>
              <w:pStyle w:val="Default"/>
              <w:tabs>
                <w:tab w:val="left" w:pos="309"/>
              </w:tabs>
            </w:pPr>
            <w:r w:rsidRPr="002944AA">
              <w:t>Тренувальні вправи</w:t>
            </w:r>
          </w:p>
        </w:tc>
        <w:tc>
          <w:tcPr>
            <w:tcW w:w="1137" w:type="dxa"/>
          </w:tcPr>
          <w:p w14:paraId="7C30E59F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31C1DACA" w14:textId="77777777" w:rsidTr="006C7F4D">
        <w:tc>
          <w:tcPr>
            <w:tcW w:w="1129" w:type="dxa"/>
          </w:tcPr>
          <w:p w14:paraId="144774ED" w14:textId="539779E4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513" w:type="dxa"/>
          </w:tcPr>
          <w:p w14:paraId="145D7547" w14:textId="09798A49" w:rsidR="00B92A73" w:rsidRDefault="00B92A73" w:rsidP="00B92A73">
            <w:pPr>
              <w:pStyle w:val="Default"/>
              <w:tabs>
                <w:tab w:val="left" w:pos="309"/>
              </w:tabs>
            </w:pPr>
            <w:r>
              <w:t>Пунктуація</w:t>
            </w:r>
          </w:p>
        </w:tc>
        <w:tc>
          <w:tcPr>
            <w:tcW w:w="1137" w:type="dxa"/>
          </w:tcPr>
          <w:p w14:paraId="6068DBB7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1137ED4B" w14:textId="77777777" w:rsidTr="006C7F4D">
        <w:tc>
          <w:tcPr>
            <w:tcW w:w="1129" w:type="dxa"/>
          </w:tcPr>
          <w:p w14:paraId="36049623" w14:textId="752BEFB3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513" w:type="dxa"/>
          </w:tcPr>
          <w:p w14:paraId="69009CC5" w14:textId="16BAD608" w:rsidR="00B92A73" w:rsidRDefault="00B92A73" w:rsidP="00B92A73">
            <w:pPr>
              <w:pStyle w:val="Default"/>
              <w:tabs>
                <w:tab w:val="left" w:pos="309"/>
              </w:tabs>
            </w:pPr>
            <w:r w:rsidRPr="002944AA">
              <w:t>Тренувальні вправи</w:t>
            </w:r>
          </w:p>
        </w:tc>
        <w:tc>
          <w:tcPr>
            <w:tcW w:w="1137" w:type="dxa"/>
          </w:tcPr>
          <w:p w14:paraId="578B2C86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5FBB2A0C" w14:textId="77777777" w:rsidTr="006C7F4D">
        <w:tc>
          <w:tcPr>
            <w:tcW w:w="1129" w:type="dxa"/>
          </w:tcPr>
          <w:p w14:paraId="17E891DF" w14:textId="319797FF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513" w:type="dxa"/>
          </w:tcPr>
          <w:p w14:paraId="5030E8EF" w14:textId="3674A0FF" w:rsidR="00B92A73" w:rsidRDefault="00B92A73" w:rsidP="00B92A73">
            <w:pPr>
              <w:pStyle w:val="Default"/>
              <w:tabs>
                <w:tab w:val="left" w:pos="309"/>
              </w:tabs>
            </w:pPr>
            <w:r>
              <w:t>Тренувальний д</w:t>
            </w:r>
            <w:r>
              <w:t>иктант</w:t>
            </w:r>
          </w:p>
        </w:tc>
        <w:tc>
          <w:tcPr>
            <w:tcW w:w="1137" w:type="dxa"/>
          </w:tcPr>
          <w:p w14:paraId="7F64F941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0851C56D" w14:textId="77777777" w:rsidTr="006C7F4D">
        <w:tc>
          <w:tcPr>
            <w:tcW w:w="1129" w:type="dxa"/>
          </w:tcPr>
          <w:p w14:paraId="5D926F32" w14:textId="012FE568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513" w:type="dxa"/>
          </w:tcPr>
          <w:p w14:paraId="55C0C693" w14:textId="050706EF" w:rsidR="00B92A73" w:rsidRDefault="00B92A73" w:rsidP="00B92A73">
            <w:pPr>
              <w:pStyle w:val="Default"/>
              <w:tabs>
                <w:tab w:val="left" w:pos="309"/>
              </w:tabs>
            </w:pPr>
            <w:r w:rsidRPr="003644A7">
              <w:rPr>
                <w:b/>
                <w:bCs/>
              </w:rPr>
              <w:t xml:space="preserve">Підсумкова робота </w:t>
            </w:r>
            <w:r>
              <w:rPr>
                <w:b/>
                <w:bCs/>
              </w:rPr>
              <w:t xml:space="preserve">за </w:t>
            </w:r>
            <w:r w:rsidRPr="003644A7">
              <w:rPr>
                <w:b/>
                <w:bCs/>
              </w:rPr>
              <w:t>ГР 4</w:t>
            </w:r>
            <w:r>
              <w:t xml:space="preserve"> з теми «Одиниці мовлення. Культура мовлення. Правопис»</w:t>
            </w:r>
          </w:p>
        </w:tc>
        <w:tc>
          <w:tcPr>
            <w:tcW w:w="1137" w:type="dxa"/>
          </w:tcPr>
          <w:p w14:paraId="5F8EE771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0ADDEF0B" w14:textId="77777777" w:rsidTr="006C7F4D">
        <w:tc>
          <w:tcPr>
            <w:tcW w:w="1129" w:type="dxa"/>
          </w:tcPr>
          <w:p w14:paraId="6019EB73" w14:textId="258067C0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513" w:type="dxa"/>
          </w:tcPr>
          <w:p w14:paraId="5D6A956F" w14:textId="79A1A735" w:rsidR="00B92A73" w:rsidRDefault="00B92A73" w:rsidP="00B92A73">
            <w:pPr>
              <w:pStyle w:val="Default"/>
              <w:tabs>
                <w:tab w:val="left" w:pos="309"/>
              </w:tabs>
            </w:pPr>
            <w:r w:rsidRPr="00112D6A">
              <w:rPr>
                <w:bCs/>
              </w:rPr>
              <w:t>Нетрадиційний урок</w:t>
            </w:r>
            <w:r w:rsidRPr="00EE7092">
              <w:t xml:space="preserve"> (</w:t>
            </w:r>
            <w:r>
              <w:t xml:space="preserve">захист проєктів, </w:t>
            </w:r>
            <w:r w:rsidRPr="00EE7092">
              <w:t>вікторина, аукціон знань, рольова гра, конференція, екскурсія, телерепортаж тощо)</w:t>
            </w:r>
          </w:p>
        </w:tc>
        <w:tc>
          <w:tcPr>
            <w:tcW w:w="1137" w:type="dxa"/>
          </w:tcPr>
          <w:p w14:paraId="5CF3AA6D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71E6C862" w14:textId="77777777" w:rsidTr="006C7F4D">
        <w:tc>
          <w:tcPr>
            <w:tcW w:w="1129" w:type="dxa"/>
          </w:tcPr>
          <w:p w14:paraId="0FC9B0CE" w14:textId="7C5AA698" w:rsidR="00B92A73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513" w:type="dxa"/>
          </w:tcPr>
          <w:p w14:paraId="47909664" w14:textId="499898C9" w:rsidR="00B92A73" w:rsidRDefault="00B92A73" w:rsidP="00B92A73">
            <w:pPr>
              <w:pStyle w:val="Default"/>
              <w:tabs>
                <w:tab w:val="left" w:pos="309"/>
              </w:tabs>
            </w:pPr>
            <w:r w:rsidRPr="00EE7092">
              <w:rPr>
                <w:b/>
              </w:rPr>
              <w:t>РМ</w:t>
            </w:r>
            <w:r w:rsidRPr="00EE7092">
              <w:t xml:space="preserve">. Усне есе на теми, пов’язані із завершенням навчального року та планами на </w:t>
            </w:r>
            <w:r>
              <w:t>канікули</w:t>
            </w:r>
          </w:p>
        </w:tc>
        <w:tc>
          <w:tcPr>
            <w:tcW w:w="1137" w:type="dxa"/>
          </w:tcPr>
          <w:p w14:paraId="10E66614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B92A73" w14:paraId="3C8F0DE0" w14:textId="77777777" w:rsidTr="006C7F4D">
        <w:tc>
          <w:tcPr>
            <w:tcW w:w="1129" w:type="dxa"/>
          </w:tcPr>
          <w:p w14:paraId="5A9700C5" w14:textId="2D69C420" w:rsidR="00B92A73" w:rsidRPr="0042394C" w:rsidRDefault="00B92A73" w:rsidP="00B9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7513" w:type="dxa"/>
          </w:tcPr>
          <w:p w14:paraId="6E056612" w14:textId="223CF20F" w:rsidR="00B92A73" w:rsidRPr="00F268B6" w:rsidRDefault="00B92A73" w:rsidP="00B92A73">
            <w:pPr>
              <w:pStyle w:val="Default"/>
              <w:tabs>
                <w:tab w:val="left" w:pos="309"/>
              </w:tabs>
            </w:pPr>
            <w:r w:rsidRPr="00EE7092">
              <w:t>Підсумков</w:t>
            </w:r>
            <w:r>
              <w:t>ий</w:t>
            </w:r>
            <w:r w:rsidRPr="00EE7092">
              <w:t xml:space="preserve"> урок</w:t>
            </w:r>
          </w:p>
        </w:tc>
        <w:tc>
          <w:tcPr>
            <w:tcW w:w="1137" w:type="dxa"/>
          </w:tcPr>
          <w:p w14:paraId="6029BEF1" w14:textId="77777777" w:rsidR="00B92A73" w:rsidRPr="001C6E26" w:rsidRDefault="00B92A73" w:rsidP="00B92A7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58A39B39" w14:textId="77777777" w:rsidR="00EC0E4D" w:rsidRPr="00DA76EC" w:rsidRDefault="00DA76EC" w:rsidP="00953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6EC">
        <w:rPr>
          <w:rFonts w:ascii="Times New Roman" w:hAnsi="Times New Roman" w:cs="Times New Roman"/>
          <w:sz w:val="24"/>
          <w:szCs w:val="24"/>
        </w:rPr>
        <w:t>____________</w:t>
      </w:r>
    </w:p>
    <w:p w14:paraId="28EFED83" w14:textId="08327FD1" w:rsidR="00EC0E4D" w:rsidRPr="003A0DEE" w:rsidRDefault="00DA76EC" w:rsidP="003A0D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6EC">
        <w:rPr>
          <w:rFonts w:ascii="Times New Roman" w:hAnsi="Times New Roman" w:cs="Times New Roman"/>
          <w:sz w:val="24"/>
          <w:szCs w:val="24"/>
        </w:rPr>
        <w:t>*РМ – розвиток мовлення</w:t>
      </w:r>
      <w:r w:rsidR="00B92A73">
        <w:rPr>
          <w:rFonts w:ascii="Times New Roman" w:hAnsi="Times New Roman" w:cs="Times New Roman"/>
          <w:sz w:val="24"/>
          <w:szCs w:val="24"/>
        </w:rPr>
        <w:t xml:space="preserve"> (уроки творчого розвитку)</w:t>
      </w:r>
    </w:p>
    <w:sectPr w:rsidR="00EC0E4D" w:rsidRPr="003A0DEE" w:rsidSect="009E7EAE">
      <w:footerReference w:type="default" r:id="rId8"/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3288" w14:textId="77777777" w:rsidR="00FB7F85" w:rsidRDefault="00FB7F85" w:rsidP="00686CDD">
      <w:pPr>
        <w:spacing w:after="0" w:line="240" w:lineRule="auto"/>
      </w:pPr>
      <w:r>
        <w:separator/>
      </w:r>
    </w:p>
  </w:endnote>
  <w:endnote w:type="continuationSeparator" w:id="0">
    <w:p w14:paraId="747ADDD4" w14:textId="77777777" w:rsidR="00FB7F85" w:rsidRDefault="00FB7F85" w:rsidP="0068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28112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3690B11" w14:textId="77777777" w:rsidR="00F26DA6" w:rsidRPr="00A9479A" w:rsidRDefault="00F26DA6">
        <w:pPr>
          <w:pStyle w:val="a9"/>
          <w:jc w:val="right"/>
          <w:rPr>
            <w:sz w:val="24"/>
            <w:szCs w:val="24"/>
          </w:rPr>
        </w:pPr>
        <w:r w:rsidRPr="00A9479A">
          <w:rPr>
            <w:sz w:val="24"/>
            <w:szCs w:val="24"/>
          </w:rPr>
          <w:fldChar w:fldCharType="begin"/>
        </w:r>
        <w:r w:rsidRPr="00A9479A">
          <w:rPr>
            <w:sz w:val="24"/>
            <w:szCs w:val="24"/>
          </w:rPr>
          <w:instrText>PAGE   \* MERGEFORMAT</w:instrText>
        </w:r>
        <w:r w:rsidRPr="00A9479A">
          <w:rPr>
            <w:sz w:val="24"/>
            <w:szCs w:val="24"/>
          </w:rPr>
          <w:fldChar w:fldCharType="separate"/>
        </w:r>
        <w:r w:rsidR="00F937A3">
          <w:rPr>
            <w:noProof/>
            <w:sz w:val="24"/>
            <w:szCs w:val="24"/>
          </w:rPr>
          <w:t>4</w:t>
        </w:r>
        <w:r w:rsidRPr="00A9479A">
          <w:rPr>
            <w:sz w:val="24"/>
            <w:szCs w:val="24"/>
          </w:rPr>
          <w:fldChar w:fldCharType="end"/>
        </w:r>
      </w:p>
    </w:sdtContent>
  </w:sdt>
  <w:p w14:paraId="3FDA4DDD" w14:textId="77777777" w:rsidR="00F26DA6" w:rsidRDefault="00F26DA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ACA3F" w14:textId="77777777" w:rsidR="00FB7F85" w:rsidRDefault="00FB7F85" w:rsidP="00686CDD">
      <w:pPr>
        <w:spacing w:after="0" w:line="240" w:lineRule="auto"/>
      </w:pPr>
      <w:r>
        <w:separator/>
      </w:r>
    </w:p>
  </w:footnote>
  <w:footnote w:type="continuationSeparator" w:id="0">
    <w:p w14:paraId="4FDFA896" w14:textId="77777777" w:rsidR="00FB7F85" w:rsidRDefault="00FB7F85" w:rsidP="00686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C35"/>
    <w:multiLevelType w:val="hybridMultilevel"/>
    <w:tmpl w:val="17045E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03676"/>
    <w:multiLevelType w:val="hybridMultilevel"/>
    <w:tmpl w:val="D64222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26557"/>
    <w:multiLevelType w:val="hybridMultilevel"/>
    <w:tmpl w:val="192CFD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C22D6"/>
    <w:multiLevelType w:val="hybridMultilevel"/>
    <w:tmpl w:val="F9AE4F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81D15"/>
    <w:multiLevelType w:val="hybridMultilevel"/>
    <w:tmpl w:val="3258A1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B0F69"/>
    <w:multiLevelType w:val="hybridMultilevel"/>
    <w:tmpl w:val="C13809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846BD"/>
    <w:multiLevelType w:val="hybridMultilevel"/>
    <w:tmpl w:val="E286B2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159F3"/>
    <w:multiLevelType w:val="hybridMultilevel"/>
    <w:tmpl w:val="0584E4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10090"/>
    <w:multiLevelType w:val="hybridMultilevel"/>
    <w:tmpl w:val="C45219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3254B"/>
    <w:multiLevelType w:val="hybridMultilevel"/>
    <w:tmpl w:val="F38C09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2291F"/>
    <w:multiLevelType w:val="hybridMultilevel"/>
    <w:tmpl w:val="7EA850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0133E"/>
    <w:multiLevelType w:val="hybridMultilevel"/>
    <w:tmpl w:val="D3E802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A39B7"/>
    <w:multiLevelType w:val="hybridMultilevel"/>
    <w:tmpl w:val="AD926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91232"/>
    <w:multiLevelType w:val="hybridMultilevel"/>
    <w:tmpl w:val="994C9C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C0877"/>
    <w:multiLevelType w:val="hybridMultilevel"/>
    <w:tmpl w:val="D2F6A0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B7BEA"/>
    <w:multiLevelType w:val="hybridMultilevel"/>
    <w:tmpl w:val="41666C4A"/>
    <w:lvl w:ilvl="0" w:tplc="0422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6" w15:restartNumberingAfterBreak="0">
    <w:nsid w:val="6373714B"/>
    <w:multiLevelType w:val="hybridMultilevel"/>
    <w:tmpl w:val="221019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16381"/>
    <w:multiLevelType w:val="hybridMultilevel"/>
    <w:tmpl w:val="BB9CF3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E22CD"/>
    <w:multiLevelType w:val="hybridMultilevel"/>
    <w:tmpl w:val="7F8C7D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A02F48"/>
    <w:multiLevelType w:val="hybridMultilevel"/>
    <w:tmpl w:val="1F4AE2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15474"/>
    <w:multiLevelType w:val="hybridMultilevel"/>
    <w:tmpl w:val="38C407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16"/>
  </w:num>
  <w:num w:numId="5">
    <w:abstractNumId w:val="17"/>
  </w:num>
  <w:num w:numId="6">
    <w:abstractNumId w:val="11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2"/>
  </w:num>
  <w:num w:numId="12">
    <w:abstractNumId w:val="18"/>
  </w:num>
  <w:num w:numId="13">
    <w:abstractNumId w:val="14"/>
  </w:num>
  <w:num w:numId="14">
    <w:abstractNumId w:val="19"/>
  </w:num>
  <w:num w:numId="15">
    <w:abstractNumId w:val="0"/>
  </w:num>
  <w:num w:numId="16">
    <w:abstractNumId w:val="7"/>
  </w:num>
  <w:num w:numId="17">
    <w:abstractNumId w:val="15"/>
  </w:num>
  <w:num w:numId="18">
    <w:abstractNumId w:val="20"/>
  </w:num>
  <w:num w:numId="19">
    <w:abstractNumId w:val="12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BC"/>
    <w:rsid w:val="00001B71"/>
    <w:rsid w:val="000031BF"/>
    <w:rsid w:val="00005683"/>
    <w:rsid w:val="0002477B"/>
    <w:rsid w:val="00026DF4"/>
    <w:rsid w:val="00031FBD"/>
    <w:rsid w:val="00037037"/>
    <w:rsid w:val="00043121"/>
    <w:rsid w:val="000445CC"/>
    <w:rsid w:val="000611CD"/>
    <w:rsid w:val="0007470F"/>
    <w:rsid w:val="00075E3E"/>
    <w:rsid w:val="00091113"/>
    <w:rsid w:val="00093BE4"/>
    <w:rsid w:val="000A020A"/>
    <w:rsid w:val="000A1E1B"/>
    <w:rsid w:val="000A7D97"/>
    <w:rsid w:val="000B15E9"/>
    <w:rsid w:val="000B1D98"/>
    <w:rsid w:val="000C2536"/>
    <w:rsid w:val="000D10CC"/>
    <w:rsid w:val="000D1750"/>
    <w:rsid w:val="00112D6A"/>
    <w:rsid w:val="0012631E"/>
    <w:rsid w:val="001336BC"/>
    <w:rsid w:val="0014022B"/>
    <w:rsid w:val="00152D9D"/>
    <w:rsid w:val="001607B2"/>
    <w:rsid w:val="00161498"/>
    <w:rsid w:val="00161FEB"/>
    <w:rsid w:val="00162D1B"/>
    <w:rsid w:val="00164BD6"/>
    <w:rsid w:val="001731D5"/>
    <w:rsid w:val="001937DE"/>
    <w:rsid w:val="001A3256"/>
    <w:rsid w:val="001A35AB"/>
    <w:rsid w:val="001A4444"/>
    <w:rsid w:val="001B0C83"/>
    <w:rsid w:val="001B2EB5"/>
    <w:rsid w:val="001E07EF"/>
    <w:rsid w:val="00200952"/>
    <w:rsid w:val="00207B52"/>
    <w:rsid w:val="00213E53"/>
    <w:rsid w:val="00230945"/>
    <w:rsid w:val="00245203"/>
    <w:rsid w:val="0026229F"/>
    <w:rsid w:val="00275F03"/>
    <w:rsid w:val="00287352"/>
    <w:rsid w:val="002944AA"/>
    <w:rsid w:val="002A3759"/>
    <w:rsid w:val="002D0456"/>
    <w:rsid w:val="002D06A8"/>
    <w:rsid w:val="002D2D47"/>
    <w:rsid w:val="002E4756"/>
    <w:rsid w:val="002F2E37"/>
    <w:rsid w:val="002F300C"/>
    <w:rsid w:val="0030632A"/>
    <w:rsid w:val="00320E4D"/>
    <w:rsid w:val="00330031"/>
    <w:rsid w:val="0033258E"/>
    <w:rsid w:val="00334076"/>
    <w:rsid w:val="00346829"/>
    <w:rsid w:val="00347592"/>
    <w:rsid w:val="00350FDA"/>
    <w:rsid w:val="003644A7"/>
    <w:rsid w:val="00382CD4"/>
    <w:rsid w:val="003A0DEE"/>
    <w:rsid w:val="003A3387"/>
    <w:rsid w:val="003A67F8"/>
    <w:rsid w:val="003A7009"/>
    <w:rsid w:val="003C1806"/>
    <w:rsid w:val="003C7B98"/>
    <w:rsid w:val="003D067D"/>
    <w:rsid w:val="003D0B41"/>
    <w:rsid w:val="003D4A0E"/>
    <w:rsid w:val="003D694D"/>
    <w:rsid w:val="003E2448"/>
    <w:rsid w:val="003E2E7D"/>
    <w:rsid w:val="003F1DD1"/>
    <w:rsid w:val="003F3C1D"/>
    <w:rsid w:val="003F46D2"/>
    <w:rsid w:val="003F6B3D"/>
    <w:rsid w:val="0040792E"/>
    <w:rsid w:val="00422DA4"/>
    <w:rsid w:val="0042394C"/>
    <w:rsid w:val="00434261"/>
    <w:rsid w:val="00437D04"/>
    <w:rsid w:val="00454473"/>
    <w:rsid w:val="0045677B"/>
    <w:rsid w:val="0047131B"/>
    <w:rsid w:val="004779FB"/>
    <w:rsid w:val="004827E5"/>
    <w:rsid w:val="004872F8"/>
    <w:rsid w:val="004B53E1"/>
    <w:rsid w:val="004C4F7A"/>
    <w:rsid w:val="004C6A2A"/>
    <w:rsid w:val="004D3022"/>
    <w:rsid w:val="004D6B67"/>
    <w:rsid w:val="004E30C9"/>
    <w:rsid w:val="00502263"/>
    <w:rsid w:val="00503F9C"/>
    <w:rsid w:val="005157AD"/>
    <w:rsid w:val="00517861"/>
    <w:rsid w:val="005247C1"/>
    <w:rsid w:val="00527D32"/>
    <w:rsid w:val="00533761"/>
    <w:rsid w:val="00534B3E"/>
    <w:rsid w:val="005356E3"/>
    <w:rsid w:val="005437FF"/>
    <w:rsid w:val="00550C29"/>
    <w:rsid w:val="00551B28"/>
    <w:rsid w:val="00562F10"/>
    <w:rsid w:val="00564F17"/>
    <w:rsid w:val="00572075"/>
    <w:rsid w:val="005766DC"/>
    <w:rsid w:val="005D1AE9"/>
    <w:rsid w:val="005D343F"/>
    <w:rsid w:val="005D78B1"/>
    <w:rsid w:val="005F34DC"/>
    <w:rsid w:val="005F41E6"/>
    <w:rsid w:val="00603651"/>
    <w:rsid w:val="0060749D"/>
    <w:rsid w:val="00615894"/>
    <w:rsid w:val="0062168E"/>
    <w:rsid w:val="0062229A"/>
    <w:rsid w:val="00624AE8"/>
    <w:rsid w:val="006346B0"/>
    <w:rsid w:val="006350AD"/>
    <w:rsid w:val="006355D4"/>
    <w:rsid w:val="00635F08"/>
    <w:rsid w:val="00640519"/>
    <w:rsid w:val="00642D58"/>
    <w:rsid w:val="0064776A"/>
    <w:rsid w:val="0066161B"/>
    <w:rsid w:val="006622BE"/>
    <w:rsid w:val="006657A3"/>
    <w:rsid w:val="00680FFC"/>
    <w:rsid w:val="00683200"/>
    <w:rsid w:val="00686CDD"/>
    <w:rsid w:val="006A014B"/>
    <w:rsid w:val="006A6399"/>
    <w:rsid w:val="006A6B8B"/>
    <w:rsid w:val="006A771F"/>
    <w:rsid w:val="006B086D"/>
    <w:rsid w:val="006C7F4D"/>
    <w:rsid w:val="006D13D9"/>
    <w:rsid w:val="006D285A"/>
    <w:rsid w:val="006D7376"/>
    <w:rsid w:val="006E2C22"/>
    <w:rsid w:val="006E6971"/>
    <w:rsid w:val="00707BD9"/>
    <w:rsid w:val="0071235D"/>
    <w:rsid w:val="007131A7"/>
    <w:rsid w:val="007163B4"/>
    <w:rsid w:val="00720F49"/>
    <w:rsid w:val="00732FA6"/>
    <w:rsid w:val="007409AF"/>
    <w:rsid w:val="007446AA"/>
    <w:rsid w:val="00747643"/>
    <w:rsid w:val="00751AC5"/>
    <w:rsid w:val="00766707"/>
    <w:rsid w:val="00773FEE"/>
    <w:rsid w:val="0079231C"/>
    <w:rsid w:val="007976CD"/>
    <w:rsid w:val="007A4117"/>
    <w:rsid w:val="007B42E6"/>
    <w:rsid w:val="007C00A2"/>
    <w:rsid w:val="007C1C97"/>
    <w:rsid w:val="007C332B"/>
    <w:rsid w:val="007D6E3C"/>
    <w:rsid w:val="007E08AA"/>
    <w:rsid w:val="007F67B4"/>
    <w:rsid w:val="00801920"/>
    <w:rsid w:val="00804165"/>
    <w:rsid w:val="008105FA"/>
    <w:rsid w:val="00831DCE"/>
    <w:rsid w:val="00834C78"/>
    <w:rsid w:val="008515B1"/>
    <w:rsid w:val="008558DE"/>
    <w:rsid w:val="00863C05"/>
    <w:rsid w:val="00864C43"/>
    <w:rsid w:val="00865854"/>
    <w:rsid w:val="00870A69"/>
    <w:rsid w:val="008A19CF"/>
    <w:rsid w:val="008A1FCF"/>
    <w:rsid w:val="008B57CB"/>
    <w:rsid w:val="008B75B6"/>
    <w:rsid w:val="008D2F06"/>
    <w:rsid w:val="008F5312"/>
    <w:rsid w:val="008F56E7"/>
    <w:rsid w:val="008F6121"/>
    <w:rsid w:val="0090717C"/>
    <w:rsid w:val="00914FA5"/>
    <w:rsid w:val="00914FD8"/>
    <w:rsid w:val="009172C5"/>
    <w:rsid w:val="00924A3A"/>
    <w:rsid w:val="00924CFB"/>
    <w:rsid w:val="00927F21"/>
    <w:rsid w:val="00936DB2"/>
    <w:rsid w:val="00941ED1"/>
    <w:rsid w:val="0095383C"/>
    <w:rsid w:val="00960A42"/>
    <w:rsid w:val="00965EFB"/>
    <w:rsid w:val="0098321C"/>
    <w:rsid w:val="00986132"/>
    <w:rsid w:val="009A0FFF"/>
    <w:rsid w:val="009A2605"/>
    <w:rsid w:val="009A5200"/>
    <w:rsid w:val="009A5F05"/>
    <w:rsid w:val="009B0534"/>
    <w:rsid w:val="009B1EF8"/>
    <w:rsid w:val="009B4FC8"/>
    <w:rsid w:val="009C2735"/>
    <w:rsid w:val="009C7B70"/>
    <w:rsid w:val="009D0968"/>
    <w:rsid w:val="009D79B3"/>
    <w:rsid w:val="009E0503"/>
    <w:rsid w:val="009E7EAE"/>
    <w:rsid w:val="009F4298"/>
    <w:rsid w:val="00A16B3A"/>
    <w:rsid w:val="00A22AEC"/>
    <w:rsid w:val="00A25683"/>
    <w:rsid w:val="00A26126"/>
    <w:rsid w:val="00A4417D"/>
    <w:rsid w:val="00A546F6"/>
    <w:rsid w:val="00A5501F"/>
    <w:rsid w:val="00A85DFE"/>
    <w:rsid w:val="00A861B7"/>
    <w:rsid w:val="00A86955"/>
    <w:rsid w:val="00A93C0C"/>
    <w:rsid w:val="00A9479A"/>
    <w:rsid w:val="00AB03A0"/>
    <w:rsid w:val="00AC4036"/>
    <w:rsid w:val="00AD3B4A"/>
    <w:rsid w:val="00AD440B"/>
    <w:rsid w:val="00AD781A"/>
    <w:rsid w:val="00AE0ECD"/>
    <w:rsid w:val="00AF5A1C"/>
    <w:rsid w:val="00AF7B7E"/>
    <w:rsid w:val="00B02E45"/>
    <w:rsid w:val="00B2291B"/>
    <w:rsid w:val="00B35923"/>
    <w:rsid w:val="00B52A1B"/>
    <w:rsid w:val="00B551B1"/>
    <w:rsid w:val="00B70753"/>
    <w:rsid w:val="00B74292"/>
    <w:rsid w:val="00B767A7"/>
    <w:rsid w:val="00B83440"/>
    <w:rsid w:val="00B83F49"/>
    <w:rsid w:val="00B85F82"/>
    <w:rsid w:val="00B862C0"/>
    <w:rsid w:val="00B92A73"/>
    <w:rsid w:val="00BA036F"/>
    <w:rsid w:val="00BB2D83"/>
    <w:rsid w:val="00BB3BF2"/>
    <w:rsid w:val="00BC64E9"/>
    <w:rsid w:val="00BF3133"/>
    <w:rsid w:val="00BF674F"/>
    <w:rsid w:val="00BF7D9C"/>
    <w:rsid w:val="00C057A1"/>
    <w:rsid w:val="00C150DE"/>
    <w:rsid w:val="00C2761B"/>
    <w:rsid w:val="00C407C5"/>
    <w:rsid w:val="00C4425B"/>
    <w:rsid w:val="00C51F9A"/>
    <w:rsid w:val="00C56EEC"/>
    <w:rsid w:val="00C618CB"/>
    <w:rsid w:val="00C63E83"/>
    <w:rsid w:val="00C64F40"/>
    <w:rsid w:val="00C6693D"/>
    <w:rsid w:val="00C71437"/>
    <w:rsid w:val="00C74774"/>
    <w:rsid w:val="00CA25B2"/>
    <w:rsid w:val="00CB1901"/>
    <w:rsid w:val="00CB2AC8"/>
    <w:rsid w:val="00CC3E61"/>
    <w:rsid w:val="00CD36A7"/>
    <w:rsid w:val="00CE31D4"/>
    <w:rsid w:val="00CE59BF"/>
    <w:rsid w:val="00CF1915"/>
    <w:rsid w:val="00CF1C12"/>
    <w:rsid w:val="00CF61C7"/>
    <w:rsid w:val="00CF6E82"/>
    <w:rsid w:val="00D0194D"/>
    <w:rsid w:val="00D01F0D"/>
    <w:rsid w:val="00D021C1"/>
    <w:rsid w:val="00D13F08"/>
    <w:rsid w:val="00D17C28"/>
    <w:rsid w:val="00D25FAD"/>
    <w:rsid w:val="00D33B8F"/>
    <w:rsid w:val="00D42641"/>
    <w:rsid w:val="00D466FC"/>
    <w:rsid w:val="00D53B84"/>
    <w:rsid w:val="00D64892"/>
    <w:rsid w:val="00D64988"/>
    <w:rsid w:val="00D70719"/>
    <w:rsid w:val="00D74E1E"/>
    <w:rsid w:val="00D77CBC"/>
    <w:rsid w:val="00D93D68"/>
    <w:rsid w:val="00DA25C7"/>
    <w:rsid w:val="00DA613B"/>
    <w:rsid w:val="00DA76EC"/>
    <w:rsid w:val="00DB1671"/>
    <w:rsid w:val="00DB233D"/>
    <w:rsid w:val="00DB4E38"/>
    <w:rsid w:val="00DC1F2A"/>
    <w:rsid w:val="00DC27FE"/>
    <w:rsid w:val="00DC31B7"/>
    <w:rsid w:val="00DC5ECE"/>
    <w:rsid w:val="00DD256B"/>
    <w:rsid w:val="00DE36B5"/>
    <w:rsid w:val="00E003CD"/>
    <w:rsid w:val="00E1027B"/>
    <w:rsid w:val="00E14723"/>
    <w:rsid w:val="00E1624E"/>
    <w:rsid w:val="00E20AD5"/>
    <w:rsid w:val="00E465C5"/>
    <w:rsid w:val="00E51A47"/>
    <w:rsid w:val="00E56D3E"/>
    <w:rsid w:val="00E60015"/>
    <w:rsid w:val="00E76EC4"/>
    <w:rsid w:val="00E90D88"/>
    <w:rsid w:val="00E977C4"/>
    <w:rsid w:val="00EA06F1"/>
    <w:rsid w:val="00EA5904"/>
    <w:rsid w:val="00EA591B"/>
    <w:rsid w:val="00EB270E"/>
    <w:rsid w:val="00EC0E4D"/>
    <w:rsid w:val="00ED4A7E"/>
    <w:rsid w:val="00EE02F1"/>
    <w:rsid w:val="00EE700B"/>
    <w:rsid w:val="00EE7092"/>
    <w:rsid w:val="00EE73AD"/>
    <w:rsid w:val="00EF1FDC"/>
    <w:rsid w:val="00EF2ACA"/>
    <w:rsid w:val="00EF32F6"/>
    <w:rsid w:val="00F102D3"/>
    <w:rsid w:val="00F11C36"/>
    <w:rsid w:val="00F2467F"/>
    <w:rsid w:val="00F26DA6"/>
    <w:rsid w:val="00F3117A"/>
    <w:rsid w:val="00F420C3"/>
    <w:rsid w:val="00F47EBB"/>
    <w:rsid w:val="00F56286"/>
    <w:rsid w:val="00F56587"/>
    <w:rsid w:val="00F6046F"/>
    <w:rsid w:val="00F71507"/>
    <w:rsid w:val="00F7576F"/>
    <w:rsid w:val="00F8330F"/>
    <w:rsid w:val="00F90572"/>
    <w:rsid w:val="00F937A3"/>
    <w:rsid w:val="00FA57CD"/>
    <w:rsid w:val="00FA5B0A"/>
    <w:rsid w:val="00FA671F"/>
    <w:rsid w:val="00FB7F85"/>
    <w:rsid w:val="00FC0F8B"/>
    <w:rsid w:val="00FC222F"/>
    <w:rsid w:val="00FC6B3C"/>
    <w:rsid w:val="00FE3A0B"/>
    <w:rsid w:val="00FE7FE5"/>
    <w:rsid w:val="00FF17BD"/>
    <w:rsid w:val="00FF5C1D"/>
    <w:rsid w:val="00FF61E8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16DF2"/>
  <w15:docId w15:val="{451BF2F2-5EA3-4400-8A98-04DD8F8D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Condensed" w:eastAsiaTheme="minorHAnsi" w:hAnsi="Roboto Condensed" w:cstheme="minorHAnsi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3B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C27F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styleId="a5">
    <w:name w:val="Emphasis"/>
    <w:uiPriority w:val="20"/>
    <w:qFormat/>
    <w:rsid w:val="00DA76EC"/>
    <w:rPr>
      <w:i/>
      <w:iCs/>
    </w:rPr>
  </w:style>
  <w:style w:type="paragraph" w:styleId="a6">
    <w:name w:val="No Spacing"/>
    <w:uiPriority w:val="1"/>
    <w:qFormat/>
    <w:rsid w:val="003D4A0E"/>
    <w:pPr>
      <w:spacing w:after="0" w:line="240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customStyle="1" w:styleId="FR1">
    <w:name w:val="FR1"/>
    <w:rsid w:val="00CF1915"/>
    <w:pPr>
      <w:widowControl w:val="0"/>
      <w:spacing w:before="240" w:after="0" w:line="300" w:lineRule="auto"/>
      <w:ind w:left="160"/>
      <w:jc w:val="center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86CD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686CDD"/>
  </w:style>
  <w:style w:type="paragraph" w:styleId="a9">
    <w:name w:val="footer"/>
    <w:basedOn w:val="a"/>
    <w:link w:val="aa"/>
    <w:uiPriority w:val="99"/>
    <w:unhideWhenUsed/>
    <w:rsid w:val="00686CD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686CDD"/>
  </w:style>
  <w:style w:type="paragraph" w:styleId="ab">
    <w:name w:val="Body Text Indent"/>
    <w:basedOn w:val="a"/>
    <w:link w:val="ac"/>
    <w:rsid w:val="00275F03"/>
    <w:pPr>
      <w:spacing w:before="80" w:after="0" w:line="240" w:lineRule="auto"/>
      <w:ind w:right="34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c">
    <w:name w:val="Основний текст з відступом Знак"/>
    <w:basedOn w:val="a0"/>
    <w:link w:val="ab"/>
    <w:rsid w:val="00275F03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79CD7-4D1A-403F-AA79-FF31D9E1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3262</TotalTime>
  <Pages>4</Pages>
  <Words>4989</Words>
  <Characters>2845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42</cp:revision>
  <dcterms:created xsi:type="dcterms:W3CDTF">2025-05-23T15:45:00Z</dcterms:created>
  <dcterms:modified xsi:type="dcterms:W3CDTF">2026-06-23T06:10:00Z</dcterms:modified>
</cp:coreProperties>
</file>