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97" w:rsidRPr="00B60826" w:rsidRDefault="00121C97" w:rsidP="00121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ГРОМАДЯНСЬКА ОСВІТА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 КЛАС</w:t>
      </w:r>
    </w:p>
    <w:p w:rsidR="00121C97" w:rsidRPr="00B60826" w:rsidRDefault="00121C97" w:rsidP="00121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82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 годин, </w:t>
      </w:r>
      <w:r>
        <w:rPr>
          <w:rFonts w:ascii="Times New Roman" w:hAnsi="Times New Roman" w:cs="Times New Roman"/>
          <w:b/>
          <w:sz w:val="24"/>
          <w:szCs w:val="24"/>
        </w:rPr>
        <w:t>0,5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 година на тиждень)</w:t>
      </w:r>
    </w:p>
    <w:p w:rsidR="00121C97" w:rsidRPr="00B60826" w:rsidRDefault="00121C97" w:rsidP="00121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C97" w:rsidRDefault="00121C97" w:rsidP="00121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826">
        <w:rPr>
          <w:rFonts w:ascii="Times New Roman" w:hAnsi="Times New Roman" w:cs="Times New Roman"/>
          <w:sz w:val="24"/>
          <w:szCs w:val="24"/>
        </w:rPr>
        <w:t>Календарно-тематичне планування укладено на основі модельної навчальної програм</w:t>
      </w:r>
      <w:r w:rsidR="001879A8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B6082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Громадянс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ка освіта. 6 – </w:t>
      </w:r>
      <w:r w:rsidRPr="00B60826">
        <w:rPr>
          <w:rFonts w:ascii="Times New Roman" w:hAnsi="Times New Roman" w:cs="Times New Roman"/>
          <w:sz w:val="24"/>
          <w:szCs w:val="24"/>
        </w:rPr>
        <w:t>9 класи» для закладів загальної середньої освіти</w:t>
      </w:r>
      <w:r>
        <w:rPr>
          <w:rFonts w:ascii="Times New Roman" w:hAnsi="Times New Roman" w:cs="Times New Roman"/>
          <w:sz w:val="24"/>
          <w:szCs w:val="24"/>
        </w:rPr>
        <w:t>. Цикл: адаптивний (6 клас), базовий (7 – 9 класи) (автори: Охредько О.Е., Майорський В.В., Коломієць Л.Г.</w:t>
      </w:r>
      <w:r w:rsidRPr="00B60826">
        <w:rPr>
          <w:rFonts w:ascii="Times New Roman" w:hAnsi="Times New Roman" w:cs="Times New Roman"/>
          <w:sz w:val="24"/>
          <w:szCs w:val="24"/>
        </w:rPr>
        <w:t xml:space="preserve">), рекомендованої Міністерством освіти і науки України (наказ Міністерства освіти і науки України від </w:t>
      </w:r>
      <w:r>
        <w:rPr>
          <w:rFonts w:ascii="Times New Roman" w:hAnsi="Times New Roman" w:cs="Times New Roman"/>
          <w:sz w:val="24"/>
          <w:szCs w:val="24"/>
        </w:rPr>
        <w:t>28 серпня 2025 р.</w:t>
      </w:r>
      <w:r w:rsidRPr="00B60826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192</w:t>
      </w:r>
      <w:r w:rsidRPr="00B60826">
        <w:rPr>
          <w:rFonts w:ascii="Times New Roman" w:hAnsi="Times New Roman" w:cs="Times New Roman"/>
          <w:sz w:val="24"/>
          <w:szCs w:val="24"/>
        </w:rPr>
        <w:t xml:space="preserve">) до підручника: </w:t>
      </w:r>
      <w:r>
        <w:rPr>
          <w:rFonts w:ascii="Times New Roman" w:hAnsi="Times New Roman" w:cs="Times New Roman"/>
          <w:sz w:val="24"/>
          <w:szCs w:val="24"/>
        </w:rPr>
        <w:t>Охредько О. Е. Громадянська освіта : підруч. д</w:t>
      </w:r>
      <w:r w:rsidR="007F5B6B">
        <w:rPr>
          <w:rFonts w:ascii="Times New Roman" w:hAnsi="Times New Roman" w:cs="Times New Roman"/>
          <w:sz w:val="24"/>
          <w:szCs w:val="24"/>
        </w:rPr>
        <w:t>ля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загал. серед. освіти / О. Е. Охредько, Л. Г. Коломієць, В. В. Гладун. – Харків : Вид-во «Ранок», 2026. – 128 с. : </w:t>
      </w:r>
      <w:proofErr w:type="spellStart"/>
      <w:r>
        <w:rPr>
          <w:rFonts w:ascii="Times New Roman" w:hAnsi="Times New Roman" w:cs="Times New Roman"/>
          <w:sz w:val="24"/>
          <w:szCs w:val="24"/>
        </w:rPr>
        <w:t>іл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1C97" w:rsidRPr="00B60826" w:rsidRDefault="00121C97" w:rsidP="00121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3"/>
        <w:gridCol w:w="1564"/>
        <w:gridCol w:w="4110"/>
        <w:gridCol w:w="1560"/>
        <w:gridCol w:w="1983"/>
        <w:gridCol w:w="652"/>
      </w:tblGrid>
      <w:tr w:rsidR="003B69F8" w:rsidRPr="003B69F8" w:rsidTr="002118F9">
        <w:trPr>
          <w:trHeight w:val="1246"/>
        </w:trPr>
        <w:tc>
          <w:tcPr>
            <w:tcW w:w="381" w:type="pct"/>
          </w:tcPr>
          <w:p w:rsidR="00121C97" w:rsidRPr="003B69F8" w:rsidRDefault="00121C97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21C97" w:rsidRPr="003B69F8" w:rsidRDefault="00121C97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/дата уроку</w:t>
            </w:r>
          </w:p>
        </w:tc>
        <w:tc>
          <w:tcPr>
            <w:tcW w:w="732" w:type="pct"/>
          </w:tcPr>
          <w:p w:rsidR="00121C97" w:rsidRPr="003B69F8" w:rsidRDefault="00121C97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Зміст навч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льно-пізнавальної діяльності \</w:t>
            </w: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</w:p>
        </w:tc>
        <w:tc>
          <w:tcPr>
            <w:tcW w:w="1924" w:type="pct"/>
          </w:tcPr>
          <w:p w:rsidR="00121C97" w:rsidRPr="003B69F8" w:rsidRDefault="00121C97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Очікуванні результати навчання</w:t>
            </w:r>
          </w:p>
        </w:tc>
        <w:tc>
          <w:tcPr>
            <w:tcW w:w="730" w:type="pct"/>
          </w:tcPr>
          <w:p w:rsidR="00121C97" w:rsidRPr="003B69F8" w:rsidRDefault="00121C97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Ключові компетен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ності</w:t>
            </w:r>
          </w:p>
        </w:tc>
        <w:tc>
          <w:tcPr>
            <w:tcW w:w="928" w:type="pct"/>
          </w:tcPr>
          <w:p w:rsidR="00121C97" w:rsidRPr="003B69F8" w:rsidRDefault="00121C97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Види навчальної діяльності</w:t>
            </w:r>
          </w:p>
        </w:tc>
        <w:tc>
          <w:tcPr>
            <w:tcW w:w="305" w:type="pct"/>
          </w:tcPr>
          <w:p w:rsidR="00121C97" w:rsidRPr="003B69F8" w:rsidRDefault="00121C97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7F5B6B" w:rsidRPr="003B69F8" w:rsidTr="00E2487A">
        <w:trPr>
          <w:trHeight w:val="227"/>
        </w:trPr>
        <w:tc>
          <w:tcPr>
            <w:tcW w:w="5000" w:type="pct"/>
            <w:gridSpan w:val="6"/>
          </w:tcPr>
          <w:p w:rsidR="007F5B6B" w:rsidRPr="003B69F8" w:rsidRDefault="007F5B6B" w:rsidP="003B69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Вступ Розділ 1. Я – особистість (</w:t>
            </w:r>
            <w:r w:rsidR="0098217A"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год.)</w:t>
            </w:r>
          </w:p>
        </w:tc>
      </w:tr>
      <w:tr w:rsidR="003A0085" w:rsidRPr="003B69F8" w:rsidTr="007F5B6B">
        <w:trPr>
          <w:trHeight w:val="510"/>
        </w:trPr>
        <w:tc>
          <w:tcPr>
            <w:tcW w:w="381" w:type="pct"/>
          </w:tcPr>
          <w:p w:rsidR="003A0085" w:rsidRPr="003B69F8" w:rsidRDefault="0098217A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pct"/>
          </w:tcPr>
          <w:p w:rsidR="003A0085" w:rsidRPr="003B69F8" w:rsidRDefault="003A0085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Вступ. Інд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від та інд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відуальність ь</w:t>
            </w:r>
          </w:p>
          <w:p w:rsidR="003A0085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9F8" w:rsidRDefault="003B69F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9F8" w:rsidRDefault="003B69F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9F8" w:rsidRDefault="003B69F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9F8" w:rsidRDefault="003B69F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9F8" w:rsidRPr="003B69F8" w:rsidRDefault="003B69F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085" w:rsidRPr="003B69F8" w:rsidRDefault="00D0090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 w:val="restart"/>
          </w:tcPr>
          <w:p w:rsidR="003A0085" w:rsidRPr="00944DA3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D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Учень / учениця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розуміє, що і як вивчатиметься в курсі «Громадянська освіта» [9 ГІО 1.3.1-1, 9 ГІО 5.1.1-1];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усвідомлює, для чого вивчатимет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ся курс [9 ГІО 5.1.4-2, 9 ГІО 5.2.2-2];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застосовує основні поняття курсу [9 ГІО 1.3.2-1, 9 ГІО 6.3.1-1];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знає особливості вивчення курсу «Громадянська освіта» в 7 класі [9 ГІО 4.1.2-1];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уміє знаходити необхідну інформ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цію в підручнику та інтернеті [9 ГІО 3.1.2-1, 9 ГІО 3.2.1-2];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знайомиться із джерелами (літер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турою, додатками, інтернет-ресурсами тощо) курсу для 7 класу [9 ГІО 3.1.1, 9 ГІО 3.2.1-1]. </w:t>
            </w:r>
          </w:p>
          <w:p w:rsidR="003A0085" w:rsidRPr="00944DA3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D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Учень / учениця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пояснює і розкриває основні поня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тя й терміни розділу [9 ГІО 1.3.2-1];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описує ознаки індивідуальності на простих прикладах [6 ГІО 5.1.1-4]; прослідковує розвиток індивідуал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ності на власному прикладі [9 ГІО 5.1.2-1];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розуміє, що таке соціальні групи, та наводить приклади [6 ГІО 5.1.1-3];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визначає соціальні групи, які існ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ють у суспільстві [9 ГІО 5.3.1-1];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описує види соціальних груп [6 ГІО 4.1.2];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пояснює значення соціальних груп у суспільстві [6 ГІО 5.1.2-3];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розглядає сім’ю як соціальну групу [6 ГІО 6.2.1-4];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характеризує свою сім’ю [6 ГІО 5.1.2-2];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визначає сімейні цінності, у тому 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числі на прикладі власної сім’ї [9 ГІО 6.1.3];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ставиться з повагою до гідності 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ших людей [6 ГІО 5.1.1-2, 9 ГІО 5.1.3-2];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визначає значення рівності у сфері прав людини [9 ГІО 5.3.1-3];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висловлює власну думку щодо св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бод людини [9 ГІО 5.1.2-4, 9 ГІО 5.2.2-2];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пояснює особливості прав дитини [6 ГІО 5.2.1-1, 6 ГІО 5.2.1-2];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називає механізми захисту прав дитини [6 ГІО 5.2.2-1, 9 ГІО 5.2.1-1];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добирає необхідну інформацію з теми розділу [9 ГІО 3.1.2-1]. </w:t>
            </w:r>
          </w:p>
        </w:tc>
        <w:tc>
          <w:tcPr>
            <w:tcW w:w="730" w:type="pct"/>
          </w:tcPr>
          <w:p w:rsidR="003A0085" w:rsidRPr="003B69F8" w:rsidRDefault="00D0090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Навчання впродовж життя. Інф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рмаційно-комунік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ційна ко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петентність.</w:t>
            </w:r>
          </w:p>
        </w:tc>
        <w:tc>
          <w:tcPr>
            <w:tcW w:w="928" w:type="pct"/>
          </w:tcPr>
          <w:p w:rsidR="003A0085" w:rsidRPr="003B69F8" w:rsidRDefault="00D0090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Обговорення у формі «відкр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того мікроф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на». Аналіз структури курсу у формі схеми. Складання карти власної унікал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ності: «П’ять фактів, які тебе вирізняють».</w:t>
            </w:r>
          </w:p>
        </w:tc>
        <w:tc>
          <w:tcPr>
            <w:tcW w:w="305" w:type="pct"/>
          </w:tcPr>
          <w:p w:rsidR="003A0085" w:rsidRPr="003B69F8" w:rsidRDefault="000E5C38" w:rsidP="003B69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3A0085"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1 – 2 </w:t>
            </w:r>
          </w:p>
        </w:tc>
      </w:tr>
      <w:tr w:rsidR="003A0085" w:rsidRPr="003B69F8" w:rsidTr="00055BA4">
        <w:trPr>
          <w:trHeight w:val="2233"/>
        </w:trPr>
        <w:tc>
          <w:tcPr>
            <w:tcW w:w="381" w:type="pct"/>
          </w:tcPr>
          <w:p w:rsidR="003A0085" w:rsidRPr="003B69F8" w:rsidRDefault="0098217A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pct"/>
          </w:tcPr>
          <w:p w:rsidR="003A0085" w:rsidRPr="003B69F8" w:rsidRDefault="003A0085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Соціальні групи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BA4" w:rsidRPr="003B69F8" w:rsidRDefault="00055BA4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BA4" w:rsidRPr="003B69F8" w:rsidRDefault="00055BA4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BA4" w:rsidRPr="003B69F8" w:rsidRDefault="00055BA4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BA4" w:rsidRPr="003B69F8" w:rsidRDefault="00055BA4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B15" w:rsidRPr="003B69F8" w:rsidRDefault="009E2B15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3A0085" w:rsidRPr="003B69F8" w:rsidRDefault="009E2B1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Громадянс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кі та соці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льні комп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тентності. Вільне в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лодіння державною мовою.</w:t>
            </w:r>
          </w:p>
        </w:tc>
        <w:tc>
          <w:tcPr>
            <w:tcW w:w="928" w:type="pct"/>
          </w:tcPr>
          <w:p w:rsidR="003A0085" w:rsidRPr="003B69F8" w:rsidRDefault="009E2B1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Робота в малих групах над сит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аціями. Робота з поняттями (в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значення, при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лади із життя).</w:t>
            </w:r>
          </w:p>
        </w:tc>
        <w:tc>
          <w:tcPr>
            <w:tcW w:w="305" w:type="pct"/>
          </w:tcPr>
          <w:p w:rsidR="003A0085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3A0085" w:rsidRPr="003B6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0085" w:rsidRPr="003B69F8" w:rsidTr="002B43B2">
        <w:trPr>
          <w:trHeight w:val="2508"/>
        </w:trPr>
        <w:tc>
          <w:tcPr>
            <w:tcW w:w="381" w:type="pct"/>
          </w:tcPr>
          <w:p w:rsidR="003A0085" w:rsidRPr="003B69F8" w:rsidRDefault="0098217A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pct"/>
          </w:tcPr>
          <w:p w:rsidR="003A0085" w:rsidRPr="003B69F8" w:rsidRDefault="003A0085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Права л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дини. Лю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ська гідність та рівність – основа прав людини</w:t>
            </w:r>
          </w:p>
          <w:p w:rsidR="00055BA4" w:rsidRPr="003B69F8" w:rsidRDefault="00055BA4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BA4" w:rsidRPr="003B69F8" w:rsidRDefault="00055BA4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085" w:rsidRPr="003B69F8" w:rsidRDefault="009E2B15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3A0085" w:rsidRPr="003B69F8" w:rsidRDefault="009E2B1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Громадянс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кі та соці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льні комп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тентності. Інформаці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но-комунік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ційна ко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петентність.</w:t>
            </w:r>
          </w:p>
        </w:tc>
        <w:tc>
          <w:tcPr>
            <w:tcW w:w="928" w:type="pct"/>
          </w:tcPr>
          <w:p w:rsidR="003A0085" w:rsidRPr="003B69F8" w:rsidRDefault="009E2B1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Робота з адапт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ваними текст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ми. </w:t>
            </w:r>
          </w:p>
        </w:tc>
        <w:tc>
          <w:tcPr>
            <w:tcW w:w="305" w:type="pct"/>
          </w:tcPr>
          <w:p w:rsidR="003A0085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3A0085" w:rsidRPr="003B69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0085" w:rsidRPr="003B69F8" w:rsidTr="007F5B6B">
        <w:trPr>
          <w:trHeight w:val="510"/>
        </w:trPr>
        <w:tc>
          <w:tcPr>
            <w:tcW w:w="381" w:type="pct"/>
          </w:tcPr>
          <w:p w:rsidR="003A0085" w:rsidRPr="003B69F8" w:rsidRDefault="0098217A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pct"/>
          </w:tcPr>
          <w:p w:rsidR="003A0085" w:rsidRPr="003B69F8" w:rsidRDefault="003A0085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Практичне заняття. Цінності твоєї сім’ї</w:t>
            </w:r>
          </w:p>
          <w:p w:rsidR="00150D5B" w:rsidRPr="003B69F8" w:rsidRDefault="00150D5B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BA4" w:rsidRDefault="00055BA4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Pr="003B69F8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BA4" w:rsidRPr="003B69F8" w:rsidRDefault="00055BA4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5B" w:rsidRPr="003B69F8" w:rsidRDefault="00150D5B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pct"/>
            <w:vMerge/>
          </w:tcPr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BE665D" w:rsidRPr="003B69F8" w:rsidRDefault="00BE665D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Культурна компетен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ність. 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вчання впродовж життя. </w:t>
            </w:r>
          </w:p>
          <w:p w:rsidR="003A0085" w:rsidRPr="003B69F8" w:rsidRDefault="003A008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</w:tcPr>
          <w:p w:rsidR="003A0085" w:rsidRPr="003B69F8" w:rsidRDefault="00BE665D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Складання сх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ми родоводу. Підготовка пр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зентації «Сіме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на традиція».</w:t>
            </w:r>
          </w:p>
        </w:tc>
        <w:tc>
          <w:tcPr>
            <w:tcW w:w="305" w:type="pct"/>
          </w:tcPr>
          <w:p w:rsidR="003A0085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3A0085" w:rsidRPr="003B69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0085" w:rsidRPr="003B69F8" w:rsidTr="00E2487A">
        <w:trPr>
          <w:trHeight w:val="249"/>
        </w:trPr>
        <w:tc>
          <w:tcPr>
            <w:tcW w:w="5000" w:type="pct"/>
            <w:gridSpan w:val="6"/>
          </w:tcPr>
          <w:p w:rsidR="003A0085" w:rsidRPr="003B69F8" w:rsidRDefault="003A0085" w:rsidP="003B69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Розділ 2. Я в суспільстві (</w:t>
            </w:r>
            <w:r w:rsidR="005A5327"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год.)</w:t>
            </w:r>
          </w:p>
        </w:tc>
      </w:tr>
      <w:tr w:rsidR="00D24DB3" w:rsidRPr="003B69F8" w:rsidTr="007F5B6B">
        <w:trPr>
          <w:trHeight w:val="510"/>
        </w:trPr>
        <w:tc>
          <w:tcPr>
            <w:tcW w:w="381" w:type="pct"/>
          </w:tcPr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" w:type="pct"/>
          </w:tcPr>
          <w:p w:rsidR="00D24DB3" w:rsidRPr="003B69F8" w:rsidRDefault="00D24DB3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Громада. Практичне заняття. Громада, у якій ти ж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веш</w:t>
            </w:r>
          </w:p>
          <w:p w:rsidR="0083097D" w:rsidRDefault="0083097D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Pr="003B69F8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3B2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 w:val="restart"/>
          </w:tcPr>
          <w:p w:rsidR="00D24DB3" w:rsidRPr="00944DA3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D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Учень / учениця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пояснює зміст основних понять і термінів розділу [9 ГІО 1.3.2-1];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характеризує громаду як досягне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ня людства [9 ГІО 5.1.1-1]; 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розуміє поняття, ознаки й складн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ки громади [6 ГІО 5.1.1-3];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називає форми участі людини в житті громади [6 ГІО 6.2.1-4];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характеризує громаду, у якій пр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живає [9 ГІО 5.3.1-1];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аналізує життя шкільної громади [9 ГІО 5.1.3-3];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розглядає причини виникнення ст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реотипів на простих прикладах із життя [9 ГІО 5.3.2-4];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визначає вплив стереотипів на л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дину та суспільство [6 ГІО 5.3.2-1];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усвідомлює гендерні підходи в сп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віснуванні [9 ГІО 5.3.1-4];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розкриває зміст поняття «</w:t>
            </w:r>
            <w:proofErr w:type="spellStart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генде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ність</w:t>
            </w:r>
            <w:proofErr w:type="spellEnd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» на прикладах [6 ГІО 5.3.1-1];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пояснює, що таке конфлікт, і роз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лядає види та етапи конфлікту [9 ГІО 4.1.2-2];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ідентифікує ситуації, пов’язані з конфліктами, та розглядає шляхи подолання конфліктів [9 ГІО 6.3.1-2, 9 ГІО 6.3.1-3];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застосовує здобуті знання на пра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тиці [9 ГІО 6.1.2-3]; </w:t>
            </w:r>
          </w:p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розглядає медіацію як приклад в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рішення конфліктів [9 ГІО 4.1.3-2].</w:t>
            </w:r>
          </w:p>
        </w:tc>
        <w:tc>
          <w:tcPr>
            <w:tcW w:w="730" w:type="pct"/>
          </w:tcPr>
          <w:p w:rsidR="00D24DB3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Громадянс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кі та соці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льні комп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тентності. Підприє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ливість та фінансова грамотність.</w:t>
            </w:r>
          </w:p>
        </w:tc>
        <w:tc>
          <w:tcPr>
            <w:tcW w:w="928" w:type="pct"/>
          </w:tcPr>
          <w:p w:rsidR="00D24DB3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Вправа «Що означає бути громадянином або громадя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кою?» (робота в </w:t>
            </w:r>
            <w:proofErr w:type="spellStart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мінігрупах</w:t>
            </w:r>
            <w:proofErr w:type="spellEnd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). Аналіз життя шкільної гром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ди. Презентація дослідження про громаду свого проживання.</w:t>
            </w:r>
          </w:p>
        </w:tc>
        <w:tc>
          <w:tcPr>
            <w:tcW w:w="305" w:type="pct"/>
          </w:tcPr>
          <w:p w:rsidR="00D24DB3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24DB3" w:rsidRPr="003B69F8">
              <w:rPr>
                <w:rFonts w:ascii="Times New Roman" w:hAnsi="Times New Roman" w:cs="Times New Roman"/>
                <w:sz w:val="24"/>
                <w:szCs w:val="24"/>
              </w:rPr>
              <w:t>6, 9</w:t>
            </w:r>
          </w:p>
        </w:tc>
      </w:tr>
      <w:tr w:rsidR="00D24DB3" w:rsidRPr="003B69F8" w:rsidTr="002B43B2">
        <w:trPr>
          <w:trHeight w:val="276"/>
        </w:trPr>
        <w:tc>
          <w:tcPr>
            <w:tcW w:w="381" w:type="pct"/>
          </w:tcPr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2" w:type="pct"/>
          </w:tcPr>
          <w:p w:rsidR="00D24DB3" w:rsidRPr="003B69F8" w:rsidRDefault="00D24DB3" w:rsidP="003B69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Стереотипи</w:t>
            </w: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3B2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D24DB3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Громадянс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кі та соці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льні комп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тентності.  Вільне в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лодіння державною мовою.</w:t>
            </w:r>
          </w:p>
        </w:tc>
        <w:tc>
          <w:tcPr>
            <w:tcW w:w="928" w:type="pct"/>
          </w:tcPr>
          <w:p w:rsidR="00D24DB3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Робота з житт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вими ситуаціями та прикладами. Складання пор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вняльних та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лиць «Стереотип </w:t>
            </w:r>
            <w:proofErr w:type="spellStart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 реальність». Дискусія щодо гендерної рівн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сті.</w:t>
            </w:r>
          </w:p>
        </w:tc>
        <w:tc>
          <w:tcPr>
            <w:tcW w:w="305" w:type="pct"/>
          </w:tcPr>
          <w:p w:rsidR="00D24DB3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24DB3" w:rsidRPr="003B69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4DB3" w:rsidRPr="003B69F8" w:rsidTr="007F5B6B">
        <w:trPr>
          <w:trHeight w:val="510"/>
        </w:trPr>
        <w:tc>
          <w:tcPr>
            <w:tcW w:w="381" w:type="pct"/>
          </w:tcPr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pct"/>
          </w:tcPr>
          <w:p w:rsidR="00A13810" w:rsidRDefault="00D24DB3" w:rsidP="00A13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Конфлікт</w:t>
            </w:r>
          </w:p>
          <w:p w:rsidR="00A13810" w:rsidRDefault="00A1381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3B2" w:rsidRPr="00A13810" w:rsidRDefault="009E7830" w:rsidP="00A13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 3 </w:t>
            </w:r>
          </w:p>
        </w:tc>
        <w:tc>
          <w:tcPr>
            <w:tcW w:w="1924" w:type="pct"/>
            <w:vMerge/>
          </w:tcPr>
          <w:p w:rsidR="00D24DB3" w:rsidRPr="003B69F8" w:rsidRDefault="00D24DB3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D24DB3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Громадянс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кі та соці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льні комп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тентності. Навчання впродовж життя.</w:t>
            </w:r>
          </w:p>
        </w:tc>
        <w:tc>
          <w:tcPr>
            <w:tcW w:w="928" w:type="pct"/>
          </w:tcPr>
          <w:p w:rsidR="00D24DB3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Моделювання ситуацій кон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лікту та розгляд шляхів їх под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лання. Склада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ня алгоритму (пам'ятки) пов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дінки в конфлі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ті.</w:t>
            </w:r>
          </w:p>
        </w:tc>
        <w:tc>
          <w:tcPr>
            <w:tcW w:w="305" w:type="pct"/>
          </w:tcPr>
          <w:p w:rsidR="00D24DB3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24DB3" w:rsidRPr="003B69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0A97" w:rsidRPr="003B69F8" w:rsidTr="00746C11">
        <w:trPr>
          <w:trHeight w:val="834"/>
        </w:trPr>
        <w:tc>
          <w:tcPr>
            <w:tcW w:w="381" w:type="pct"/>
          </w:tcPr>
          <w:p w:rsidR="00090A97" w:rsidRPr="003B69F8" w:rsidRDefault="00090A97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6" w:type="pct"/>
            <w:gridSpan w:val="2"/>
          </w:tcPr>
          <w:p w:rsidR="00090A97" w:rsidRPr="003B69F8" w:rsidRDefault="00090A97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 робота за І семестр (1 год.)</w:t>
            </w:r>
          </w:p>
          <w:p w:rsidR="00090A97" w:rsidRPr="003B69F8" w:rsidRDefault="00090A97" w:rsidP="003B69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A97" w:rsidRPr="003B69F8" w:rsidRDefault="00090A97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730" w:type="pct"/>
          </w:tcPr>
          <w:p w:rsidR="00090A97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Навчання впродовж життя. Гр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мадянські та соціальні 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ності.</w:t>
            </w:r>
          </w:p>
        </w:tc>
        <w:tc>
          <w:tcPr>
            <w:tcW w:w="928" w:type="pct"/>
          </w:tcPr>
          <w:p w:rsidR="00090A97" w:rsidRPr="003B69F8" w:rsidRDefault="009E783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Виконання те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тових завдань. Самооцінювання та рефлексія 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вчальних дося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нень за І 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местр.</w:t>
            </w:r>
          </w:p>
        </w:tc>
        <w:tc>
          <w:tcPr>
            <w:tcW w:w="305" w:type="pct"/>
          </w:tcPr>
          <w:p w:rsidR="00090A97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090A97"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</w:p>
        </w:tc>
      </w:tr>
      <w:tr w:rsidR="005A5327" w:rsidRPr="003B69F8" w:rsidTr="00090A97">
        <w:trPr>
          <w:trHeight w:val="289"/>
        </w:trPr>
        <w:tc>
          <w:tcPr>
            <w:tcW w:w="5000" w:type="pct"/>
            <w:gridSpan w:val="6"/>
          </w:tcPr>
          <w:p w:rsidR="005A5327" w:rsidRPr="003B69F8" w:rsidRDefault="005A5327" w:rsidP="003B69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Розділ 3. Я і держава (</w:t>
            </w:r>
            <w:r w:rsidR="00090A97"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год.)</w:t>
            </w:r>
          </w:p>
        </w:tc>
      </w:tr>
      <w:tr w:rsidR="00D40AAC" w:rsidRPr="003B69F8" w:rsidTr="007F5B6B">
        <w:trPr>
          <w:trHeight w:val="510"/>
        </w:trPr>
        <w:tc>
          <w:tcPr>
            <w:tcW w:w="381" w:type="pct"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D40AAC" w:rsidRPr="003B69F8" w:rsidRDefault="00D40AAC" w:rsidP="00A13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Держава</w:t>
            </w: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2F" w:rsidRPr="003B69F8" w:rsidRDefault="001A702F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 w:val="restart"/>
          </w:tcPr>
          <w:p w:rsidR="005F2482" w:rsidRPr="00944DA3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D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Учень / учениця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пояснює зміст основних понять і термінів розділу [9 ГІО 1.3.2-1];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називає ознаки сучасної демократії [9 ГІО 6.1.1-2];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аргументує потребу правил і зак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нів [6 ГІО 6.1.1-2];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формулює та аргументовано висл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влює свою думку щодо народовладдя [9 ГІО 5.1.2-4, 9 ГІО 6.1.2-1];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описує принципи та значення виб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рів у демократичній державі [6 ГІО 6.1.2-1, 9 ГІО 6.1.1-1];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співвідносить поняття «незалежна» та «демократична держава» на при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ладі України [9 ГІО 6.1.3-1, 9 ГІО 6.2.1-8];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розрізняє права і свободи людини й громадянина та громадянки [9 ГІО 5.2.2-3];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розуміє необхідність обов’язків громадянина та громадянки [9 ГІО 5.1.4-3];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співвідносить права та </w:t>
            </w:r>
            <w:proofErr w:type="spellStart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обовʼязки</w:t>
            </w:r>
            <w:proofErr w:type="spellEnd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 громадянина і громадянки [9 ГІО 5.2.2-3];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визначає права та </w:t>
            </w:r>
            <w:proofErr w:type="spellStart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обовʼязки</w:t>
            </w:r>
            <w:proofErr w:type="spellEnd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 дитини й підлітка [6 ГІО 5.2.1-2, 6 ГІО 5.2.2-1];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пояснює, хто такий або така відп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відальний громадянин та відповід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льна громадянка на прикладах [9 ГІО 5.1.4];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визнає основні чинники аналітичної діяльності [9 ГІО 3.2.1-1];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застосовує аналіз на простих при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ладах [9 ГІО 3.2.2-1];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презентує необхідність оцінки та самооцінки [9 ГІО 6.2.2-1];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розкриває значення самооцінки [9 ГІО 5.1.2-1];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розуміє, що таке пропаганда, і 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водить приклади [9 ГІО 3.3.3, 9 ГІО 3.3.3-2];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характеризує види пропаганди на прикладах із життя [9 ГІО 3.3.3-1]; </w:t>
            </w:r>
          </w:p>
          <w:p w:rsidR="005F2482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• пояснює вплив пропаганди на л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дину, суспільство та державу [9 ГІО 3.3.2-1]; </w:t>
            </w:r>
          </w:p>
          <w:p w:rsidR="00D40AAC" w:rsidRPr="003B69F8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створює власний інтелектуальний 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 [9 ГІО 3.2.2-3].</w:t>
            </w:r>
          </w:p>
        </w:tc>
        <w:tc>
          <w:tcPr>
            <w:tcW w:w="730" w:type="pct"/>
          </w:tcPr>
          <w:p w:rsidR="00D40AAC" w:rsidRPr="003B69F8" w:rsidRDefault="001A702F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Громадянс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кі та соці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льні комп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тентності. Інформаці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но-комунік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ційна ко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петентність.</w:t>
            </w:r>
          </w:p>
        </w:tc>
        <w:tc>
          <w:tcPr>
            <w:tcW w:w="928" w:type="pct"/>
          </w:tcPr>
          <w:p w:rsidR="00D40AAC" w:rsidRPr="003B69F8" w:rsidRDefault="001A702F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Робота з поня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тями (визначе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ня, приклади з життя). Ств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рення інтелект-карти «Ознаки держави».</w:t>
            </w:r>
          </w:p>
        </w:tc>
        <w:tc>
          <w:tcPr>
            <w:tcW w:w="305" w:type="pct"/>
          </w:tcPr>
          <w:p w:rsidR="00D40AAC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40AAC" w:rsidRPr="003B69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40AAC" w:rsidRPr="003B69F8" w:rsidTr="007F5B6B">
        <w:trPr>
          <w:trHeight w:val="510"/>
        </w:trPr>
        <w:tc>
          <w:tcPr>
            <w:tcW w:w="381" w:type="pct"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D40AAC" w:rsidRPr="003B69F8" w:rsidRDefault="00D40AAC" w:rsidP="00A13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Демократія</w:t>
            </w: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2F" w:rsidRPr="003B69F8" w:rsidRDefault="001A702F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D40AAC" w:rsidRPr="003B69F8" w:rsidRDefault="001A702F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Громадянс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кі та соці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льні комп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тентності. Вільне в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лодіння державною мовою.</w:t>
            </w:r>
          </w:p>
        </w:tc>
        <w:tc>
          <w:tcPr>
            <w:tcW w:w="928" w:type="pct"/>
          </w:tcPr>
          <w:p w:rsidR="00D40AAC" w:rsidRPr="003B69F8" w:rsidRDefault="001A702F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Моделювання голосування. Створення хр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нологічної стр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чки незалежно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ті України.</w:t>
            </w:r>
          </w:p>
        </w:tc>
        <w:tc>
          <w:tcPr>
            <w:tcW w:w="305" w:type="pct"/>
          </w:tcPr>
          <w:p w:rsidR="00D40AAC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40AAC" w:rsidRPr="003B69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0AAC" w:rsidRPr="003B69F8" w:rsidTr="007F5B6B">
        <w:trPr>
          <w:trHeight w:val="510"/>
        </w:trPr>
        <w:tc>
          <w:tcPr>
            <w:tcW w:w="381" w:type="pct"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pct"/>
          </w:tcPr>
          <w:p w:rsidR="00D40AAC" w:rsidRPr="003B69F8" w:rsidRDefault="00D40AAC" w:rsidP="00A13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Я відповід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льний гр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мадянин або громадянка</w:t>
            </w: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2F" w:rsidRPr="003B69F8" w:rsidRDefault="001A702F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Громадянс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кі та соці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льні комп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тентності. Навчання впродовж життя.</w:t>
            </w:r>
          </w:p>
        </w:tc>
        <w:tc>
          <w:tcPr>
            <w:tcW w:w="928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Створення пор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рета відповід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льного громад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нина або гром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дянки. Створе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ня порівняльної таблиці прав та обов’язків дит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ни й підлітка залежно від віку.</w:t>
            </w:r>
          </w:p>
        </w:tc>
        <w:tc>
          <w:tcPr>
            <w:tcW w:w="305" w:type="pct"/>
          </w:tcPr>
          <w:p w:rsidR="00D40AAC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40AAC" w:rsidRPr="003B69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0AAC" w:rsidRPr="003B69F8" w:rsidTr="007F5B6B">
        <w:trPr>
          <w:trHeight w:val="510"/>
        </w:trPr>
        <w:tc>
          <w:tcPr>
            <w:tcW w:w="381" w:type="pct"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2" w:type="pct"/>
          </w:tcPr>
          <w:p w:rsidR="00746C11" w:rsidRPr="003B69F8" w:rsidRDefault="00D40AAC" w:rsidP="00A13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Практичне заняття. Ти – відповідал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ний гром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дянин або громадянка</w:t>
            </w: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  <w:r w:rsidR="00D40AAC"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4" w:type="pct"/>
            <w:vMerge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Підприє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ливість та фінансова грамотність. Навчання впродовж життя.</w:t>
            </w:r>
          </w:p>
        </w:tc>
        <w:tc>
          <w:tcPr>
            <w:tcW w:w="928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Аналіз ситуацій з реального жи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тя. Обговорення або створення мініпроєктів про те, як учні та учениці можуть діяти на благо школи / громади.</w:t>
            </w:r>
          </w:p>
        </w:tc>
        <w:tc>
          <w:tcPr>
            <w:tcW w:w="305" w:type="pct"/>
          </w:tcPr>
          <w:p w:rsidR="00D40AAC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40AAC" w:rsidRPr="003B69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40AAC" w:rsidRPr="003B69F8" w:rsidTr="007F5B6B">
        <w:trPr>
          <w:trHeight w:val="510"/>
        </w:trPr>
        <w:tc>
          <w:tcPr>
            <w:tcW w:w="381" w:type="pct"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2" w:type="pct"/>
          </w:tcPr>
          <w:p w:rsidR="00D40AAC" w:rsidRPr="003B69F8" w:rsidRDefault="00D40AAC" w:rsidP="00A13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Вчимося мислити критично</w:t>
            </w: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6C11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Навчання впродовж життя. 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тематична компетен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ність.</w:t>
            </w:r>
          </w:p>
        </w:tc>
        <w:tc>
          <w:tcPr>
            <w:tcW w:w="928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Аналіз навчал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них або житт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вих ситуацій. Оцінювання власної участі в груповій роботі за простими критеріями.</w:t>
            </w:r>
          </w:p>
        </w:tc>
        <w:tc>
          <w:tcPr>
            <w:tcW w:w="305" w:type="pct"/>
          </w:tcPr>
          <w:p w:rsidR="00D40AAC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40AAC" w:rsidRPr="003B69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0AAC" w:rsidRPr="003B69F8" w:rsidTr="007F5B6B">
        <w:trPr>
          <w:trHeight w:val="510"/>
        </w:trPr>
        <w:tc>
          <w:tcPr>
            <w:tcW w:w="381" w:type="pct"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" w:type="pct"/>
          </w:tcPr>
          <w:p w:rsidR="00D40AAC" w:rsidRPr="003B69F8" w:rsidRDefault="00D40AAC" w:rsidP="00A13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Пропаганда</w:t>
            </w: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6C11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Інформаці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но-комунік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ційна ко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петентність. Вільне в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лодіння державною мовою.</w:t>
            </w:r>
          </w:p>
        </w:tc>
        <w:tc>
          <w:tcPr>
            <w:tcW w:w="928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Аналіз </w:t>
            </w:r>
            <w:proofErr w:type="spellStart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медіам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теріалу</w:t>
            </w:r>
            <w:proofErr w:type="spellEnd"/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. Робота з поняттями (види пропаганди, приклади з жи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тя).</w:t>
            </w:r>
          </w:p>
        </w:tc>
        <w:tc>
          <w:tcPr>
            <w:tcW w:w="305" w:type="pct"/>
          </w:tcPr>
          <w:p w:rsidR="00D40AAC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40AAC" w:rsidRPr="003B69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40AAC" w:rsidRPr="003B69F8" w:rsidTr="007F5B6B">
        <w:trPr>
          <w:trHeight w:val="510"/>
        </w:trPr>
        <w:tc>
          <w:tcPr>
            <w:tcW w:w="381" w:type="pct"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32" w:type="pct"/>
          </w:tcPr>
          <w:p w:rsidR="00D40AAC" w:rsidRPr="003B69F8" w:rsidRDefault="00D40AAC" w:rsidP="00A13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Практичне заняття. 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слимо, ан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лізуємо, оц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нюємо</w:t>
            </w: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C11" w:rsidRPr="00A13810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810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D40AAC" w:rsidRPr="003B69F8" w:rsidRDefault="00D40AAC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Інноваці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ність. Гр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мадянські та соціальні компетен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ності.</w:t>
            </w:r>
          </w:p>
        </w:tc>
        <w:tc>
          <w:tcPr>
            <w:tcW w:w="928" w:type="pct"/>
          </w:tcPr>
          <w:p w:rsidR="00D40AAC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Створення ос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бистісного портфоліо гр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мадянина або громадянки. З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стосування м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тодів аналізу та оцінки медіате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стів на практиці.</w:t>
            </w:r>
          </w:p>
        </w:tc>
        <w:tc>
          <w:tcPr>
            <w:tcW w:w="305" w:type="pct"/>
          </w:tcPr>
          <w:p w:rsidR="00D40AAC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A702F" w:rsidRPr="003B69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F5B6B" w:rsidRPr="003B69F8" w:rsidTr="007F5B6B">
        <w:trPr>
          <w:trHeight w:val="510"/>
        </w:trPr>
        <w:tc>
          <w:tcPr>
            <w:tcW w:w="381" w:type="pct"/>
          </w:tcPr>
          <w:p w:rsidR="007F5B6B" w:rsidRPr="003B69F8" w:rsidRDefault="00090A97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2" w:type="pct"/>
          </w:tcPr>
          <w:p w:rsidR="00A13810" w:rsidRDefault="00090A97" w:rsidP="00A13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Узагальне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  <w:p w:rsidR="007F5B6B" w:rsidRPr="003B69F8" w:rsidRDefault="00090A97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(1 год.)</w:t>
            </w: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10" w:rsidRDefault="00A13810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6C11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</w:tcPr>
          <w:p w:rsidR="00760CE5" w:rsidRPr="00944DA3" w:rsidRDefault="005F2482" w:rsidP="003B69F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D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Учень / учениця </w:t>
            </w:r>
          </w:p>
          <w:p w:rsidR="007F5B6B" w:rsidRPr="003B69F8" w:rsidRDefault="00760CE5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5F2482" w:rsidRPr="003B69F8">
              <w:rPr>
                <w:rFonts w:ascii="Times New Roman" w:hAnsi="Times New Roman" w:cs="Times New Roman"/>
                <w:sz w:val="24"/>
                <w:szCs w:val="24"/>
              </w:rPr>
              <w:t>узагальнює та підсумовує матеріал за тематикою курсу [9 ГІО 4.1.3, 9 ГІО 6.2.2-1].</w:t>
            </w:r>
          </w:p>
        </w:tc>
        <w:tc>
          <w:tcPr>
            <w:tcW w:w="730" w:type="pct"/>
          </w:tcPr>
          <w:p w:rsidR="007F5B6B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Навчання впродовж життя. К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льтурна компетен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ність.</w:t>
            </w:r>
          </w:p>
        </w:tc>
        <w:tc>
          <w:tcPr>
            <w:tcW w:w="928" w:type="pct"/>
          </w:tcPr>
          <w:p w:rsidR="007F5B6B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Формулювання головних висн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вків навчального року «Громадя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ська освіта в п’яти реченнях», «Твої зміни». Підбиття загал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них підсумків та рефлексія.</w:t>
            </w:r>
          </w:p>
        </w:tc>
        <w:tc>
          <w:tcPr>
            <w:tcW w:w="305" w:type="pct"/>
          </w:tcPr>
          <w:p w:rsidR="007F5B6B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A702F" w:rsidRPr="003B69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90A97" w:rsidRPr="003B69F8" w:rsidTr="00090A97">
        <w:trPr>
          <w:trHeight w:val="510"/>
        </w:trPr>
        <w:tc>
          <w:tcPr>
            <w:tcW w:w="381" w:type="pct"/>
          </w:tcPr>
          <w:p w:rsidR="00090A97" w:rsidRPr="003B69F8" w:rsidRDefault="00090A97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6" w:type="pct"/>
            <w:gridSpan w:val="2"/>
          </w:tcPr>
          <w:p w:rsidR="00090A97" w:rsidRPr="003B69F8" w:rsidRDefault="00090A97" w:rsidP="003B69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Підсумкова робота за </w:t>
            </w:r>
            <w:r w:rsidR="008A213C"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І семестр (1 год.)</w:t>
            </w:r>
          </w:p>
          <w:p w:rsidR="00090A97" w:rsidRPr="003B69F8" w:rsidRDefault="00090A97" w:rsidP="003B69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A97" w:rsidRPr="003B69F8" w:rsidRDefault="00090A97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730" w:type="pct"/>
          </w:tcPr>
          <w:p w:rsidR="00090A97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Навчання впродовж життя. Гр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мадянські та соціальні компетен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ності.</w:t>
            </w:r>
          </w:p>
        </w:tc>
        <w:tc>
          <w:tcPr>
            <w:tcW w:w="928" w:type="pct"/>
          </w:tcPr>
          <w:p w:rsidR="00090A97" w:rsidRPr="003B69F8" w:rsidRDefault="00746C11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Виконання те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тових завдань. Самооцінювання та рефлексія н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вчальних дося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нень за ІІ с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местр.</w:t>
            </w:r>
          </w:p>
        </w:tc>
        <w:tc>
          <w:tcPr>
            <w:tcW w:w="305" w:type="pct"/>
          </w:tcPr>
          <w:p w:rsidR="00090A97" w:rsidRPr="003B69F8" w:rsidRDefault="000E5C38" w:rsidP="003B69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A702F" w:rsidRPr="003B69F8">
              <w:rPr>
                <w:rFonts w:ascii="Times New Roman" w:hAnsi="Times New Roman" w:cs="Times New Roman"/>
                <w:sz w:val="24"/>
                <w:szCs w:val="24"/>
              </w:rPr>
              <w:t xml:space="preserve">10 – 17 </w:t>
            </w:r>
          </w:p>
        </w:tc>
      </w:tr>
    </w:tbl>
    <w:p w:rsidR="00BB332C" w:rsidRDefault="00BB332C"/>
    <w:sectPr w:rsidR="00BB332C" w:rsidSect="008C5DD1">
      <w:footerReference w:type="default" r:id="rId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59" w:rsidRDefault="00077A59" w:rsidP="008C5DD1">
      <w:pPr>
        <w:spacing w:after="0" w:line="240" w:lineRule="auto"/>
      </w:pPr>
      <w:r>
        <w:separator/>
      </w:r>
    </w:p>
  </w:endnote>
  <w:endnote w:type="continuationSeparator" w:id="0">
    <w:p w:rsidR="00077A59" w:rsidRDefault="00077A59" w:rsidP="008C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393437897"/>
      <w:docPartObj>
        <w:docPartGallery w:val="Page Numbers (Bottom of Page)"/>
        <w:docPartUnique/>
      </w:docPartObj>
    </w:sdtPr>
    <w:sdtEndPr/>
    <w:sdtContent>
      <w:p w:rsidR="008C5DD1" w:rsidRPr="008C5DD1" w:rsidRDefault="008C5DD1" w:rsidP="008C5DD1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8C5DD1">
          <w:rPr>
            <w:rFonts w:ascii="Times New Roman" w:hAnsi="Times New Roman" w:cs="Times New Roman"/>
            <w:sz w:val="24"/>
          </w:rPr>
          <w:fldChar w:fldCharType="begin"/>
        </w:r>
        <w:r w:rsidRPr="008C5DD1">
          <w:rPr>
            <w:rFonts w:ascii="Times New Roman" w:hAnsi="Times New Roman" w:cs="Times New Roman"/>
            <w:sz w:val="24"/>
          </w:rPr>
          <w:instrText>PAGE   \* MERGEFORMAT</w:instrText>
        </w:r>
        <w:r w:rsidRPr="008C5DD1">
          <w:rPr>
            <w:rFonts w:ascii="Times New Roman" w:hAnsi="Times New Roman" w:cs="Times New Roman"/>
            <w:sz w:val="24"/>
          </w:rPr>
          <w:fldChar w:fldCharType="separate"/>
        </w:r>
        <w:r w:rsidR="001879A8" w:rsidRPr="001879A8">
          <w:rPr>
            <w:rFonts w:ascii="Times New Roman" w:hAnsi="Times New Roman" w:cs="Times New Roman"/>
            <w:noProof/>
            <w:sz w:val="24"/>
            <w:lang w:val="ru-RU"/>
          </w:rPr>
          <w:t>1</w:t>
        </w:r>
        <w:r w:rsidRPr="008C5DD1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59" w:rsidRDefault="00077A59" w:rsidP="008C5DD1">
      <w:pPr>
        <w:spacing w:after="0" w:line="240" w:lineRule="auto"/>
      </w:pPr>
      <w:r>
        <w:separator/>
      </w:r>
    </w:p>
  </w:footnote>
  <w:footnote w:type="continuationSeparator" w:id="0">
    <w:p w:rsidR="00077A59" w:rsidRDefault="00077A59" w:rsidP="008C5D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97"/>
    <w:rsid w:val="00055BA4"/>
    <w:rsid w:val="00077A59"/>
    <w:rsid w:val="00090A97"/>
    <w:rsid w:val="000E5C38"/>
    <w:rsid w:val="00121C97"/>
    <w:rsid w:val="00150D5B"/>
    <w:rsid w:val="001879A8"/>
    <w:rsid w:val="001A702F"/>
    <w:rsid w:val="00201BA4"/>
    <w:rsid w:val="002B43B2"/>
    <w:rsid w:val="003A0085"/>
    <w:rsid w:val="003B69F8"/>
    <w:rsid w:val="004B7438"/>
    <w:rsid w:val="005A5327"/>
    <w:rsid w:val="005F2482"/>
    <w:rsid w:val="007075EE"/>
    <w:rsid w:val="00746C11"/>
    <w:rsid w:val="00760CE5"/>
    <w:rsid w:val="007F5B6B"/>
    <w:rsid w:val="0083097D"/>
    <w:rsid w:val="008A213C"/>
    <w:rsid w:val="008C5DD1"/>
    <w:rsid w:val="0092533F"/>
    <w:rsid w:val="00944DA3"/>
    <w:rsid w:val="0098217A"/>
    <w:rsid w:val="009E2B15"/>
    <w:rsid w:val="009E7830"/>
    <w:rsid w:val="00A13810"/>
    <w:rsid w:val="00A228EA"/>
    <w:rsid w:val="00AC4CE1"/>
    <w:rsid w:val="00B13AF6"/>
    <w:rsid w:val="00BB332C"/>
    <w:rsid w:val="00BE665D"/>
    <w:rsid w:val="00D00900"/>
    <w:rsid w:val="00D24DB3"/>
    <w:rsid w:val="00D40AAC"/>
    <w:rsid w:val="00E2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97"/>
    <w:pPr>
      <w:spacing w:after="20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97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5DD1"/>
    <w:rPr>
      <w:rFonts w:asciiTheme="minorHAnsi" w:hAnsiTheme="minorHAnsi" w:cstheme="minorBidi"/>
      <w:sz w:val="22"/>
    </w:rPr>
  </w:style>
  <w:style w:type="paragraph" w:styleId="a6">
    <w:name w:val="footer"/>
    <w:basedOn w:val="a"/>
    <w:link w:val="a7"/>
    <w:uiPriority w:val="99"/>
    <w:unhideWhenUsed/>
    <w:rsid w:val="008C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5DD1"/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97"/>
    <w:pPr>
      <w:spacing w:after="20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97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5DD1"/>
    <w:rPr>
      <w:rFonts w:asciiTheme="minorHAnsi" w:hAnsiTheme="minorHAnsi" w:cstheme="minorBidi"/>
      <w:sz w:val="22"/>
    </w:rPr>
  </w:style>
  <w:style w:type="paragraph" w:styleId="a6">
    <w:name w:val="footer"/>
    <w:basedOn w:val="a"/>
    <w:link w:val="a7"/>
    <w:uiPriority w:val="99"/>
    <w:unhideWhenUsed/>
    <w:rsid w:val="008C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5DD1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77C3E-6C93-43BB-A885-43AA5814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5805</Words>
  <Characters>3310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GameMax</dc:creator>
  <cp:lastModifiedBy>GameMax</cp:lastModifiedBy>
  <cp:revision>3</cp:revision>
  <dcterms:created xsi:type="dcterms:W3CDTF">2026-08-06T17:26:00Z</dcterms:created>
  <dcterms:modified xsi:type="dcterms:W3CDTF">2026-08-06T17:35:00Z</dcterms:modified>
</cp:coreProperties>
</file>