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DF" w:rsidRPr="00C24011" w:rsidRDefault="005C77DF" w:rsidP="005A7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24011">
        <w:rPr>
          <w:rFonts w:ascii="Times New Roman" w:hAnsi="Times New Roman"/>
          <w:b/>
          <w:sz w:val="24"/>
          <w:szCs w:val="24"/>
          <w:lang w:val="uk-UA"/>
        </w:rPr>
        <w:t>ВСЕСВІТНЯ ІСТОРІЯ. 8 КЛАС</w:t>
      </w:r>
    </w:p>
    <w:p w:rsidR="005C77DF" w:rsidRPr="00C24011" w:rsidRDefault="005C77DF" w:rsidP="005A7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24011">
        <w:rPr>
          <w:rFonts w:ascii="Times New Roman" w:hAnsi="Times New Roman"/>
          <w:b/>
          <w:sz w:val="24"/>
          <w:szCs w:val="24"/>
          <w:lang w:val="uk-UA"/>
        </w:rPr>
        <w:t>(</w:t>
      </w:r>
      <w:r w:rsidR="000C115A">
        <w:rPr>
          <w:rFonts w:ascii="Times New Roman" w:hAnsi="Times New Roman"/>
          <w:b/>
          <w:sz w:val="24"/>
          <w:szCs w:val="24"/>
          <w:lang w:val="uk-UA"/>
        </w:rPr>
        <w:t>35</w:t>
      </w:r>
      <w:r w:rsidRPr="00C24011">
        <w:rPr>
          <w:rFonts w:ascii="Times New Roman" w:hAnsi="Times New Roman"/>
          <w:b/>
          <w:sz w:val="24"/>
          <w:szCs w:val="24"/>
          <w:lang w:val="uk-UA"/>
        </w:rPr>
        <w:t xml:space="preserve"> годин, </w:t>
      </w:r>
      <w:r w:rsidR="000C115A">
        <w:rPr>
          <w:rFonts w:ascii="Times New Roman" w:hAnsi="Times New Roman"/>
          <w:b/>
          <w:sz w:val="24"/>
          <w:szCs w:val="24"/>
          <w:lang w:val="uk-UA"/>
        </w:rPr>
        <w:t>1</w:t>
      </w:r>
      <w:r w:rsidRPr="00C24011">
        <w:rPr>
          <w:rFonts w:ascii="Times New Roman" w:hAnsi="Times New Roman"/>
          <w:b/>
          <w:sz w:val="24"/>
          <w:szCs w:val="24"/>
          <w:lang w:val="uk-UA"/>
        </w:rPr>
        <w:t xml:space="preserve"> годин</w:t>
      </w:r>
      <w:r w:rsidR="009D0FB8">
        <w:rPr>
          <w:rFonts w:ascii="Times New Roman" w:hAnsi="Times New Roman"/>
          <w:b/>
          <w:sz w:val="24"/>
          <w:szCs w:val="24"/>
          <w:lang w:val="uk-UA"/>
        </w:rPr>
        <w:t>а</w:t>
      </w:r>
      <w:r w:rsidRPr="00C24011">
        <w:rPr>
          <w:rFonts w:ascii="Times New Roman" w:hAnsi="Times New Roman"/>
          <w:b/>
          <w:sz w:val="24"/>
          <w:szCs w:val="24"/>
          <w:lang w:val="uk-UA"/>
        </w:rPr>
        <w:t xml:space="preserve"> на тиждень)</w:t>
      </w:r>
    </w:p>
    <w:p w:rsidR="005C77DF" w:rsidRPr="00C24011" w:rsidRDefault="005C77DF" w:rsidP="005A70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C77DF" w:rsidRPr="00C24011" w:rsidRDefault="005C77DF" w:rsidP="005A70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24011">
        <w:rPr>
          <w:rFonts w:ascii="Times New Roman" w:hAnsi="Times New Roman"/>
          <w:sz w:val="24"/>
          <w:szCs w:val="24"/>
          <w:lang w:val="uk-UA"/>
        </w:rPr>
        <w:t>Календарно-тематичне планування укладено на основі модельної навчальної програм</w:t>
      </w:r>
      <w:r w:rsidR="001A1735">
        <w:rPr>
          <w:rFonts w:ascii="Times New Roman" w:hAnsi="Times New Roman"/>
          <w:sz w:val="24"/>
          <w:szCs w:val="24"/>
          <w:lang w:val="uk-UA"/>
        </w:rPr>
        <w:t>и</w:t>
      </w:r>
      <w:bookmarkStart w:id="0" w:name="_GoBack"/>
      <w:bookmarkEnd w:id="0"/>
      <w:r w:rsidRPr="00C24011">
        <w:rPr>
          <w:rFonts w:ascii="Times New Roman" w:hAnsi="Times New Roman"/>
          <w:sz w:val="24"/>
          <w:szCs w:val="24"/>
          <w:lang w:val="uk-UA"/>
        </w:rPr>
        <w:t xml:space="preserve"> «Всесвітня історія. 7–9 класи» для закладів загальної середньої освіти (авт. Щупак І. Я., </w:t>
      </w:r>
      <w:proofErr w:type="spellStart"/>
      <w:r w:rsidRPr="00C24011">
        <w:rPr>
          <w:rFonts w:ascii="Times New Roman" w:hAnsi="Times New Roman"/>
          <w:sz w:val="24"/>
          <w:szCs w:val="24"/>
          <w:lang w:val="uk-UA"/>
        </w:rPr>
        <w:t>Посунько</w:t>
      </w:r>
      <w:proofErr w:type="spellEnd"/>
      <w:r w:rsidRPr="00C24011">
        <w:rPr>
          <w:rFonts w:ascii="Times New Roman" w:hAnsi="Times New Roman"/>
          <w:sz w:val="24"/>
          <w:szCs w:val="24"/>
          <w:lang w:val="uk-UA"/>
        </w:rPr>
        <w:t xml:space="preserve"> А.С., </w:t>
      </w:r>
      <w:proofErr w:type="spellStart"/>
      <w:r w:rsidRPr="00C24011">
        <w:rPr>
          <w:rFonts w:ascii="Times New Roman" w:hAnsi="Times New Roman"/>
          <w:sz w:val="24"/>
          <w:szCs w:val="24"/>
          <w:lang w:val="uk-UA"/>
        </w:rPr>
        <w:t>Бакка</w:t>
      </w:r>
      <w:proofErr w:type="spellEnd"/>
      <w:r w:rsidRPr="00C24011">
        <w:rPr>
          <w:rFonts w:ascii="Times New Roman" w:hAnsi="Times New Roman"/>
          <w:sz w:val="24"/>
          <w:szCs w:val="24"/>
          <w:lang w:val="uk-UA"/>
        </w:rPr>
        <w:t xml:space="preserve"> Т.В., Бурлака О.В., Власова Н.С., </w:t>
      </w:r>
      <w:proofErr w:type="spellStart"/>
      <w:r w:rsidRPr="00C24011">
        <w:rPr>
          <w:rFonts w:ascii="Times New Roman" w:hAnsi="Times New Roman"/>
          <w:sz w:val="24"/>
          <w:szCs w:val="24"/>
          <w:lang w:val="uk-UA"/>
        </w:rPr>
        <w:t>Желіба</w:t>
      </w:r>
      <w:proofErr w:type="spellEnd"/>
      <w:r w:rsidRPr="00C24011">
        <w:rPr>
          <w:rFonts w:ascii="Times New Roman" w:hAnsi="Times New Roman"/>
          <w:sz w:val="24"/>
          <w:szCs w:val="24"/>
          <w:lang w:val="uk-UA"/>
        </w:rPr>
        <w:t xml:space="preserve"> О.В., </w:t>
      </w:r>
      <w:proofErr w:type="spellStart"/>
      <w:r w:rsidRPr="00C24011">
        <w:rPr>
          <w:rFonts w:ascii="Times New Roman" w:hAnsi="Times New Roman"/>
          <w:sz w:val="24"/>
          <w:szCs w:val="24"/>
          <w:lang w:val="uk-UA"/>
        </w:rPr>
        <w:t>Махонін</w:t>
      </w:r>
      <w:proofErr w:type="spellEnd"/>
      <w:r w:rsidRPr="00C24011">
        <w:rPr>
          <w:rFonts w:ascii="Times New Roman" w:hAnsi="Times New Roman"/>
          <w:sz w:val="24"/>
          <w:szCs w:val="24"/>
          <w:lang w:val="uk-UA"/>
        </w:rPr>
        <w:t xml:space="preserve"> О.О., Мелещенко Т.В., Павловська-Кравчук В.А., </w:t>
      </w:r>
      <w:proofErr w:type="spellStart"/>
      <w:r w:rsidRPr="00C24011">
        <w:rPr>
          <w:rFonts w:ascii="Times New Roman" w:hAnsi="Times New Roman"/>
          <w:sz w:val="24"/>
          <w:szCs w:val="24"/>
          <w:lang w:val="uk-UA"/>
        </w:rPr>
        <w:t>Піскарьова</w:t>
      </w:r>
      <w:proofErr w:type="spellEnd"/>
      <w:r w:rsidRPr="00C24011">
        <w:rPr>
          <w:rFonts w:ascii="Times New Roman" w:hAnsi="Times New Roman"/>
          <w:sz w:val="24"/>
          <w:szCs w:val="24"/>
          <w:lang w:val="uk-UA"/>
        </w:rPr>
        <w:t xml:space="preserve"> І.О., </w:t>
      </w:r>
      <w:proofErr w:type="spellStart"/>
      <w:r w:rsidRPr="00C24011">
        <w:rPr>
          <w:rFonts w:ascii="Times New Roman" w:hAnsi="Times New Roman"/>
          <w:sz w:val="24"/>
          <w:szCs w:val="24"/>
          <w:lang w:val="uk-UA"/>
        </w:rPr>
        <w:t>Худобець</w:t>
      </w:r>
      <w:proofErr w:type="spellEnd"/>
      <w:r w:rsidRPr="00C24011">
        <w:rPr>
          <w:rFonts w:ascii="Times New Roman" w:hAnsi="Times New Roman"/>
          <w:sz w:val="24"/>
          <w:szCs w:val="24"/>
          <w:lang w:val="uk-UA"/>
        </w:rPr>
        <w:t xml:space="preserve"> О.А.), рекомендованої Міністерством освіти і науки України (наказ Міністерства освіти і науки України від 16 серпня 2023 р. № 1001) д</w:t>
      </w:r>
      <w:r w:rsidR="0026212D" w:rsidRPr="00C24011">
        <w:rPr>
          <w:rFonts w:ascii="Times New Roman" w:hAnsi="Times New Roman"/>
          <w:sz w:val="24"/>
          <w:szCs w:val="24"/>
          <w:lang w:val="uk-UA"/>
        </w:rPr>
        <w:t>о підручника: Щупак І.Я. та ін</w:t>
      </w:r>
      <w:r w:rsidRPr="00C24011">
        <w:rPr>
          <w:rFonts w:ascii="Times New Roman" w:hAnsi="Times New Roman"/>
          <w:sz w:val="24"/>
          <w:szCs w:val="24"/>
          <w:lang w:val="uk-UA"/>
        </w:rPr>
        <w:t>. Всесвітня історія : підруч</w:t>
      </w:r>
      <w:r w:rsidR="0026212D" w:rsidRPr="00C24011">
        <w:rPr>
          <w:rFonts w:ascii="Times New Roman" w:hAnsi="Times New Roman"/>
          <w:sz w:val="24"/>
          <w:szCs w:val="24"/>
          <w:lang w:val="uk-UA"/>
        </w:rPr>
        <w:t>ник</w:t>
      </w:r>
      <w:r w:rsidRPr="00C24011">
        <w:rPr>
          <w:rFonts w:ascii="Times New Roman" w:hAnsi="Times New Roman"/>
          <w:sz w:val="24"/>
          <w:szCs w:val="24"/>
          <w:lang w:val="uk-UA"/>
        </w:rPr>
        <w:t xml:space="preserve"> для 8 кл. закладів загальної середньої о</w:t>
      </w:r>
      <w:r w:rsidR="0026212D" w:rsidRPr="00C24011">
        <w:rPr>
          <w:rFonts w:ascii="Times New Roman" w:hAnsi="Times New Roman"/>
          <w:sz w:val="24"/>
          <w:szCs w:val="24"/>
          <w:lang w:val="uk-UA"/>
        </w:rPr>
        <w:t>світи / Київ: УОВЦ «Оріон», 2025</w:t>
      </w:r>
      <w:r w:rsidRPr="00C24011">
        <w:rPr>
          <w:rFonts w:ascii="Times New Roman" w:hAnsi="Times New Roman"/>
          <w:sz w:val="24"/>
          <w:szCs w:val="24"/>
          <w:lang w:val="uk-UA"/>
        </w:rPr>
        <w:t xml:space="preserve">. – </w:t>
      </w:r>
      <w:r w:rsidR="00CF1E82" w:rsidRPr="00C24011">
        <w:rPr>
          <w:rFonts w:ascii="Times New Roman" w:hAnsi="Times New Roman"/>
          <w:sz w:val="24"/>
          <w:szCs w:val="24"/>
          <w:lang w:val="uk-UA"/>
        </w:rPr>
        <w:t>208</w:t>
      </w:r>
      <w:r w:rsidRPr="00C24011">
        <w:rPr>
          <w:rFonts w:ascii="Times New Roman" w:hAnsi="Times New Roman"/>
          <w:sz w:val="24"/>
          <w:szCs w:val="24"/>
          <w:lang w:val="uk-UA"/>
        </w:rPr>
        <w:t xml:space="preserve"> с. : іл.</w:t>
      </w:r>
    </w:p>
    <w:p w:rsidR="00FD2F5E" w:rsidRPr="00C24011" w:rsidRDefault="00FD2F5E" w:rsidP="005A70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425"/>
        <w:gridCol w:w="1780"/>
        <w:gridCol w:w="4175"/>
        <w:gridCol w:w="1416"/>
        <w:gridCol w:w="1391"/>
        <w:gridCol w:w="536"/>
      </w:tblGrid>
      <w:tr w:rsidR="00756F3E" w:rsidRPr="00203847" w:rsidTr="00F87224">
        <w:trPr>
          <w:trHeight w:val="1105"/>
        </w:trPr>
        <w:tc>
          <w:tcPr>
            <w:tcW w:w="648" w:type="pct"/>
            <w:gridSpan w:val="3"/>
          </w:tcPr>
          <w:p w:rsidR="00756F3E" w:rsidRPr="00203847" w:rsidRDefault="00756F3E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3847">
              <w:rPr>
                <w:rFonts w:ascii="Times New Roman" w:hAnsi="Times New Roman"/>
                <w:sz w:val="24"/>
                <w:szCs w:val="24"/>
                <w:lang w:val="uk-UA"/>
              </w:rPr>
              <w:t>№ / дата уроку</w:t>
            </w:r>
          </w:p>
        </w:tc>
        <w:tc>
          <w:tcPr>
            <w:tcW w:w="833" w:type="pct"/>
          </w:tcPr>
          <w:p w:rsidR="00756F3E" w:rsidRPr="00203847" w:rsidRDefault="00756F3E" w:rsidP="000C115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3847">
              <w:rPr>
                <w:rFonts w:ascii="Times New Roman" w:hAnsi="Times New Roman"/>
                <w:sz w:val="24"/>
                <w:lang w:val="uk-UA"/>
              </w:rPr>
              <w:t>Зміст навчал</w:t>
            </w:r>
            <w:r w:rsidRPr="00203847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203847">
              <w:rPr>
                <w:rFonts w:ascii="Times New Roman" w:hAnsi="Times New Roman"/>
                <w:sz w:val="24"/>
                <w:lang w:val="uk-UA"/>
              </w:rPr>
              <w:t>но-пізнавальної діяльності \</w:t>
            </w:r>
            <w:r w:rsidRPr="00203847">
              <w:rPr>
                <w:rFonts w:ascii="Times New Roman" w:hAnsi="Times New Roman"/>
                <w:b/>
                <w:sz w:val="24"/>
                <w:lang w:val="uk-UA"/>
              </w:rPr>
              <w:t xml:space="preserve"> ГР</w:t>
            </w:r>
          </w:p>
        </w:tc>
        <w:tc>
          <w:tcPr>
            <w:tcW w:w="1954" w:type="pct"/>
          </w:tcPr>
          <w:p w:rsidR="00756F3E" w:rsidRPr="00203847" w:rsidRDefault="00756F3E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3847">
              <w:rPr>
                <w:rFonts w:ascii="Times New Roman" w:hAnsi="Times New Roman"/>
                <w:sz w:val="24"/>
                <w:szCs w:val="24"/>
                <w:lang w:val="uk-UA"/>
              </w:rPr>
              <w:t>Очікувані результати навчання</w:t>
            </w:r>
          </w:p>
          <w:p w:rsidR="00756F3E" w:rsidRPr="00203847" w:rsidRDefault="00756F3E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756F3E" w:rsidRPr="00203847" w:rsidRDefault="00756F3E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3847">
              <w:rPr>
                <w:rFonts w:ascii="Times New Roman" w:hAnsi="Times New Roman"/>
                <w:sz w:val="24"/>
                <w:szCs w:val="24"/>
                <w:lang w:val="uk-UA"/>
              </w:rPr>
              <w:t>Види ді</w:t>
            </w:r>
            <w:r w:rsidRPr="00203847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203847">
              <w:rPr>
                <w:rFonts w:ascii="Times New Roman" w:hAnsi="Times New Roman"/>
                <w:sz w:val="24"/>
                <w:szCs w:val="24"/>
                <w:lang w:val="uk-UA"/>
              </w:rPr>
              <w:t>льності</w:t>
            </w:r>
          </w:p>
        </w:tc>
        <w:tc>
          <w:tcPr>
            <w:tcW w:w="651" w:type="pct"/>
          </w:tcPr>
          <w:p w:rsidR="00756F3E" w:rsidRPr="00203847" w:rsidRDefault="00756F3E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3847">
              <w:rPr>
                <w:rFonts w:ascii="Times New Roman" w:hAnsi="Times New Roman"/>
                <w:sz w:val="24"/>
                <w:lang w:val="uk-UA"/>
              </w:rPr>
              <w:t>Ключові компете</w:t>
            </w:r>
            <w:r w:rsidRPr="00203847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203847">
              <w:rPr>
                <w:rFonts w:ascii="Times New Roman" w:hAnsi="Times New Roman"/>
                <w:sz w:val="24"/>
                <w:lang w:val="uk-UA"/>
              </w:rPr>
              <w:t>тності</w:t>
            </w:r>
          </w:p>
        </w:tc>
        <w:tc>
          <w:tcPr>
            <w:tcW w:w="251" w:type="pct"/>
          </w:tcPr>
          <w:p w:rsidR="00756F3E" w:rsidRPr="00203847" w:rsidRDefault="00756F3E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03847">
              <w:rPr>
                <w:rFonts w:ascii="Times New Roman" w:hAnsi="Times New Roman"/>
                <w:sz w:val="24"/>
                <w:szCs w:val="24"/>
                <w:lang w:val="uk-UA"/>
              </w:rPr>
              <w:t>Д/з</w:t>
            </w:r>
          </w:p>
        </w:tc>
      </w:tr>
      <w:tr w:rsidR="00FD2F5E" w:rsidRPr="00C24011" w:rsidTr="00AC5D1F">
        <w:trPr>
          <w:trHeight w:val="340"/>
        </w:trPr>
        <w:tc>
          <w:tcPr>
            <w:tcW w:w="5000" w:type="pct"/>
            <w:gridSpan w:val="8"/>
          </w:tcPr>
          <w:p w:rsidR="00FD2F5E" w:rsidRPr="00C24011" w:rsidRDefault="00FD2F5E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Вступ до курсу (1 год</w:t>
            </w:r>
            <w:r w:rsidR="00652BAF"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)</w:t>
            </w:r>
          </w:p>
        </w:tc>
      </w:tr>
      <w:tr w:rsidR="001E243F" w:rsidRPr="00C24011" w:rsidTr="0023487B">
        <w:trPr>
          <w:trHeight w:val="340"/>
        </w:trPr>
        <w:tc>
          <w:tcPr>
            <w:tcW w:w="250" w:type="pct"/>
          </w:tcPr>
          <w:p w:rsidR="00FD2F5E" w:rsidRPr="00C24011" w:rsidRDefault="00BE6D9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9" w:type="pct"/>
          </w:tcPr>
          <w:p w:rsidR="00FD2F5E" w:rsidRPr="00C24011" w:rsidRDefault="00FD2F5E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FD2F5E" w:rsidRPr="00C24011" w:rsidRDefault="00FD2F5E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FD2F5E" w:rsidRPr="001C5FB3" w:rsidRDefault="00FD2F5E" w:rsidP="00CB0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Середні віки в історії Європи та України (повторення).</w:t>
            </w:r>
            <w:r w:rsidR="00CB0506" w:rsidRPr="001C5F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Криза євр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пейського С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редньовіччя.</w:t>
            </w:r>
            <w:r w:rsidR="00CB0506" w:rsidRPr="001C5F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Поняття і п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ріодизація Н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вого часу (М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C5FB3">
              <w:rPr>
                <w:rFonts w:ascii="Times New Roman" w:hAnsi="Times New Roman"/>
                <w:sz w:val="24"/>
                <w:szCs w:val="24"/>
                <w:lang w:val="uk-UA"/>
              </w:rPr>
              <w:t>дерної доби)</w:t>
            </w:r>
          </w:p>
          <w:p w:rsidR="00FD2F5E" w:rsidRDefault="00FD2F5E" w:rsidP="001C5FB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C5FB3" w:rsidRDefault="001C5FB3" w:rsidP="001C5FB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C5FB3" w:rsidRPr="00203847" w:rsidRDefault="001C5FB3" w:rsidP="001C5FB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0384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</w:t>
            </w:r>
          </w:p>
        </w:tc>
        <w:tc>
          <w:tcPr>
            <w:tcW w:w="1954" w:type="pct"/>
          </w:tcPr>
          <w:p w:rsidR="00FD2F5E" w:rsidRPr="00C24011" w:rsidRDefault="00FD2F5E" w:rsidP="005A705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Базові знання:</w:t>
            </w:r>
          </w:p>
          <w:p w:rsidR="00FD2F5E" w:rsidRPr="00C24011" w:rsidRDefault="00FD2F5E" w:rsidP="000C115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знає хронологічні межі та періодизацію Модерної доби, хронологічні межі раннього Нового часу. [9 ГІО 1.1.2-1], [9 ГІО 1.1.2-2].</w:t>
            </w:r>
          </w:p>
          <w:p w:rsidR="00FD2F5E" w:rsidRPr="00C24011" w:rsidRDefault="00FD2F5E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Уміння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FD2F5E" w:rsidRPr="00C24011" w:rsidRDefault="00FD2F5E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виявляє і пояснює ознаки культурно-історичної епохи Модерну (Нового часу) як періоду історії європейського суспільства; зіставляє характерні ознаки Раннь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модерної доби в Україні та Європі; характеризує Ранній Новий час (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ньомодерну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добу) як період звільне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ня суспільного й культурного життя від церковного догматизму. [9 ГІО 1.2.2-4], [9 ГІО 4.2.3-2];  [9 ГІО 3.2.1-1], [9 ГІО 3.2.1-4]; [9 ГІО 2.1.2-2], [9 ГІО 4.3.2-2].</w:t>
            </w:r>
          </w:p>
          <w:p w:rsidR="00FD2F5E" w:rsidRPr="00C24011" w:rsidRDefault="00FD2F5E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співвідносить історичні періоди є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ропейського раннього Нового часу і козацької доби в Україні (початок якої припадає на виникнення нового стану – козацтва (кінець ХV – початок ХVІ ст.), а завершення – на остаточну втрату ним політичної влади (друга половина ХVІІІ ст.) [9 ГІО 1.1.2-1], [9 ГІО 1.1.2-2];</w:t>
            </w:r>
          </w:p>
          <w:p w:rsidR="00FD2F5E" w:rsidRPr="00C24011" w:rsidRDefault="00FD2F5E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розрізняє види джерел з історії ра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нього Нового часу, виявляє смислові зв’язки між джерелами різних видів, вплив економічних, політичних, соц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альних та культурних обставин на погляди і життєву позицію авторів джерел, може визначити сутність, важливість і пізнавальні можливості джерела інформації, порівняти зміст різних джерел за самостійно визнач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ними критеріями, досліджує і викор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стовує історичні джерела для аналізу історичних процесів доби раннього Нового часу, застосовує критерії для визначення достовірності та повноти інформації [9 ГІО 4.2.1-2], [9 ГІО 3.2.2-2].</w:t>
            </w:r>
          </w:p>
          <w:p w:rsidR="00FD2F5E" w:rsidRPr="00C24011" w:rsidRDefault="00FD2F5E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використовує інформацію із сумі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ж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них галузей знань для характеристики минулих і сучасних суспільних подій, явищ, процесів [9 ГІО 4.2.1-2], [9 ГІО 3.2.2-2].</w:t>
            </w:r>
          </w:p>
          <w:p w:rsidR="00FD2F5E" w:rsidRPr="00C24011" w:rsidRDefault="00FD2F5E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Ставлення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FD2F5E" w:rsidRPr="00C24011" w:rsidRDefault="00FD2F5E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формулює та арг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ментовано висловлює власні судже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ня стосовно нових цінностей, що ф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рмувалися за доби раннього Нового часу, з урахуванням інформації з рі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них доступних джерел, власного до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віду, гуманістичних цінностей. [9 ГІО 5.1.2-4], [9 ГІО 4.2.3-2];</w:t>
            </w:r>
          </w:p>
          <w:p w:rsidR="00FD2F5E" w:rsidRPr="00C24011" w:rsidRDefault="00FD2F5E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оцінює якість виконання роботи за допомогою рефлексії та конструкти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ного зворотного зв’язку [9 ГІО 6.2.2-1].</w:t>
            </w:r>
          </w:p>
        </w:tc>
        <w:tc>
          <w:tcPr>
            <w:tcW w:w="663" w:type="pct"/>
          </w:tcPr>
          <w:p w:rsidR="00FD2F5E" w:rsidRPr="00C24011" w:rsidRDefault="00FD2F5E" w:rsidP="001C5FB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Робота з навчал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ним тек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том, пошук відповідей на питання,</w:t>
            </w:r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складання запитань до істори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ч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ного тек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>ту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; скл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дання си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хро</w:t>
            </w:r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>нізов</w:t>
            </w:r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ної 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таблиці «Світ у</w:t>
            </w:r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>Ранньом</w:t>
            </w:r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>дерну</w:t>
            </w:r>
            <w:proofErr w:type="spellEnd"/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1C5FB3">
              <w:rPr>
                <w:rFonts w:ascii="Times New Roman" w:hAnsi="Times New Roman"/>
                <w:sz w:val="24"/>
                <w:szCs w:val="24"/>
                <w:lang w:val="uk-UA"/>
              </w:rPr>
              <w:t>бу»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51" w:type="pct"/>
          </w:tcPr>
          <w:p w:rsidR="00FD2F5E" w:rsidRPr="00974EDB" w:rsidRDefault="00974EDB" w:rsidP="00C53FA0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EDB">
              <w:rPr>
                <w:rFonts w:ascii="Times New Roman" w:hAnsi="Times New Roman"/>
                <w:sz w:val="24"/>
                <w:szCs w:val="24"/>
                <w:lang w:val="uk-UA"/>
              </w:rPr>
              <w:t>Навчання впродовж життя. І</w:t>
            </w:r>
            <w:r w:rsidRPr="00974EDB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974EDB">
              <w:rPr>
                <w:rFonts w:ascii="Times New Roman" w:hAnsi="Times New Roman"/>
                <w:sz w:val="24"/>
                <w:szCs w:val="24"/>
                <w:lang w:val="uk-UA"/>
              </w:rPr>
              <w:t>формаці</w:t>
            </w:r>
            <w:r w:rsidRPr="00974EDB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974EDB">
              <w:rPr>
                <w:rFonts w:ascii="Times New Roman" w:hAnsi="Times New Roman"/>
                <w:sz w:val="24"/>
                <w:szCs w:val="24"/>
                <w:lang w:val="uk-UA"/>
              </w:rPr>
              <w:t>но-комунік</w:t>
            </w:r>
            <w:r w:rsidRPr="00974EDB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974EDB">
              <w:rPr>
                <w:rFonts w:ascii="Times New Roman" w:hAnsi="Times New Roman"/>
                <w:sz w:val="24"/>
                <w:szCs w:val="24"/>
                <w:lang w:val="uk-UA"/>
              </w:rPr>
              <w:t>ційна ко</w:t>
            </w:r>
            <w:r w:rsidRPr="00974EDB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974EDB">
              <w:rPr>
                <w:rFonts w:ascii="Times New Roman" w:hAnsi="Times New Roman"/>
                <w:sz w:val="24"/>
                <w:szCs w:val="24"/>
                <w:lang w:val="uk-UA"/>
              </w:rPr>
              <w:t>петен</w:t>
            </w:r>
            <w:r w:rsidRPr="00974EDB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974EDB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FD2F5E" w:rsidRPr="00C24011" w:rsidRDefault="00FD2F5E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§ 1 – 2</w:t>
            </w:r>
          </w:p>
          <w:p w:rsidR="00FD2F5E" w:rsidRPr="00C24011" w:rsidRDefault="00FD2F5E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D2F5E" w:rsidRPr="00C24011" w:rsidTr="00AC5D1F">
        <w:trPr>
          <w:trHeight w:val="340"/>
        </w:trPr>
        <w:tc>
          <w:tcPr>
            <w:tcW w:w="5000" w:type="pct"/>
            <w:gridSpan w:val="8"/>
          </w:tcPr>
          <w:p w:rsidR="00FD2F5E" w:rsidRPr="00C24011" w:rsidRDefault="00FD2F5E" w:rsidP="002B594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Розділ I. Економіка і суспільство раннього Модерного (Нового) часу (</w:t>
            </w:r>
            <w:r w:rsidR="002B594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год.)</w:t>
            </w:r>
          </w:p>
        </w:tc>
      </w:tr>
      <w:tr w:rsidR="001E243F" w:rsidRPr="00C24011" w:rsidTr="0023487B">
        <w:trPr>
          <w:trHeight w:val="340"/>
        </w:trPr>
        <w:tc>
          <w:tcPr>
            <w:tcW w:w="250" w:type="pct"/>
          </w:tcPr>
          <w:p w:rsidR="00BE30B1" w:rsidRPr="00C24011" w:rsidRDefault="00BE30B1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9" w:type="pct"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BE30B1" w:rsidRDefault="00BE30B1" w:rsidP="00BE30B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Великі геогр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фічні відкри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тя, їх причини, передумови, наслід</w:t>
            </w:r>
            <w:r w:rsidR="00DE5632">
              <w:rPr>
                <w:rFonts w:ascii="Times New Roman" w:hAnsi="Times New Roman"/>
                <w:sz w:val="24"/>
                <w:szCs w:val="24"/>
                <w:lang w:val="uk-UA"/>
              </w:rPr>
              <w:t>ки</w:t>
            </w:r>
          </w:p>
          <w:p w:rsidR="00FB43F1" w:rsidRDefault="00FB43F1" w:rsidP="00FB43F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FB43F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FB43F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B43F1" w:rsidRPr="00E63ACA" w:rsidRDefault="00FB43F1" w:rsidP="00FB43F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63AC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</w:t>
            </w:r>
          </w:p>
        </w:tc>
        <w:tc>
          <w:tcPr>
            <w:tcW w:w="1954" w:type="pct"/>
            <w:vMerge w:val="restart"/>
          </w:tcPr>
          <w:p w:rsidR="00BE30B1" w:rsidRPr="00C24011" w:rsidRDefault="00BE30B1" w:rsidP="00625F7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Базові знання: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демонструє знання перебігу таких подій, явищ, процесів у часі: Великі географічні відкриття, Конкіста, створення колоніальних імперій, модернізація європейського суспільства; знає дати відкриття мо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ського шляху до Індії,  першої под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рожі Христофора Колумба, навколо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вітньої подорожі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Фернана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Магеллана, напрямки подорожей Христофора Колумба,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Васко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да Гами,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Фернана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Магеллана, центри світової торгівлі. [9 ГІО 1.1.2-1], [9 ГІО 1.3.1-3];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Уміння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коректно використ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вує відповідні поняття та терміни («конкіста», «колоніальна імперія», «метрополії», «колонії», «зустріч ц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вілізацій», «революція цін», «аграрна революція», «модернізація», «ман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фактура», «капіталізм», «буржуазія», «найманий працівник», «соціальний конфлікт») [9 ГІО 1.3.2-1], [9 ГІО 1.1.3-3].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упорядковує у визначений спосіб хронологічну інформацію про істор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чні події й процеси у межах розд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лу/курсу, синхронізує події у різних регіонах світу [9 ГІО 1.1.3-1], [9 ГІО 1.1.3-2];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пов’язує історичні події, явища, процеси (в межах розділу) з географ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чним простором, позначає їх на карті та використовує карту для їх опису і пояснення історичних подій, процесів та явищ; простежує на основі карти, як змінювався простір впливу євр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пейської цивілізації на світ унаслідок Великих географічних відкриттів. [9 ГІО 2.1.1-1], [9 ГІО 2.1.1-2];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описує, аналізує, оцінює різні інте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претації історичних подій, явищ, пр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цесів, діяльності історичних осіб, спираючись на достовірну історичну інформацію.  [9 ГІО 1.2.2-1], [9 ГІО 4.3.2-1];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визначає і пояснює передумови, причини, особливості перебігу, 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зультати й наслідки таких подій, явищ, процесів: Великі географічні відкриття, Конкіста, зародження кап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талістичних відносин, суспільних конфліктів доби; встановлює та наз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ває причини, напрямки і наслідки м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сових міграцій європейців;  характ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ризує вплив зародження капіталісти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ч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них відносин на повсякденне життя людей різних станів і груп суспільс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ва.  [9 ГІО 1.2.3-1], [9 ГІО 2.2.3-1];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Ставлення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формулює та арг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ментовано висловлює власні судже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ня стосовно історичного значення Великих географічних відкриттів; характеру контактів цивілізацій доби раннього Модерного (Нового) часу; людського виміру соціальних конфл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ктів та інших явищ доби раннього Модерного (Нового) часу з урахува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ням інформації з різних доступних джерел, власного досвіду, гуманіст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чних цінностей. [9 ГІО 5.1.2-4], [9 ГІО 4.2.3-2];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аналізує причини та наслідки ди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кримінації та утисків в минулому (на прикладі работоргівлі, масової заг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белі корінних народів Америки) і сь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годенні [9 ГІО 1.2.2-4], [9 ГІО 4.3.2-1];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дотримується принципів академічної доброчесності в навчанні, науковій та іншій творчій діяльності [9 ГІО 6.1.3-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3];</w:t>
            </w:r>
          </w:p>
          <w:p w:rsidR="00BE30B1" w:rsidRPr="00C24011" w:rsidRDefault="00BE30B1" w:rsidP="00625F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оцінює якість виконання роботи за допомогою рефлексії та конструкти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ного зворотного зв’язку [9 ГІО 6.2.2-1].</w:t>
            </w:r>
          </w:p>
        </w:tc>
        <w:tc>
          <w:tcPr>
            <w:tcW w:w="663" w:type="pct"/>
          </w:tcPr>
          <w:p w:rsidR="00BE30B1" w:rsidRPr="00490EA2" w:rsidRDefault="00490EA2" w:rsidP="00490EA2">
            <w:pPr>
              <w:jc w:val="both"/>
              <w:rPr>
                <w:rFonts w:ascii="Times New Roman" w:hAnsi="Times New Roman"/>
                <w:lang w:val="uk-UA"/>
              </w:rPr>
            </w:pPr>
            <w:r w:rsidRPr="00490EA2">
              <w:rPr>
                <w:rFonts w:ascii="Times New Roman" w:hAnsi="Times New Roman"/>
                <w:sz w:val="24"/>
                <w:lang w:val="uk-UA"/>
              </w:rPr>
              <w:lastRenderedPageBreak/>
              <w:t>Позначе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ня на ко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турній ка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р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ті маршр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у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тів експ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дицій Х. Колумба, В. да Ґами, Ф. Маге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л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лана; зап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внення порівнял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ної таблиці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490EA2">
              <w:rPr>
                <w:rFonts w:ascii="Times New Roman" w:hAnsi="Times New Roman"/>
                <w:sz w:val="24"/>
                <w:lang w:val="uk-UA"/>
              </w:rPr>
              <w:t>«Технічні винаходи та навігація XV–XVI ст.».</w:t>
            </w:r>
          </w:p>
        </w:tc>
        <w:tc>
          <w:tcPr>
            <w:tcW w:w="651" w:type="pct"/>
          </w:tcPr>
          <w:p w:rsidR="00BE30B1" w:rsidRPr="00FB43F1" w:rsidRDefault="00FB43F1" w:rsidP="00FB43F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Математ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чна комп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тентність. Компете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тності в галузі пр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родничих наук, те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ніки і те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FB43F1">
              <w:rPr>
                <w:rFonts w:ascii="Times New Roman" w:hAnsi="Times New Roman"/>
                <w:sz w:val="24"/>
                <w:szCs w:val="24"/>
                <w:lang w:val="uk-UA"/>
              </w:rPr>
              <w:t>нологій.</w:t>
            </w:r>
          </w:p>
        </w:tc>
        <w:tc>
          <w:tcPr>
            <w:tcW w:w="251" w:type="pct"/>
          </w:tcPr>
          <w:p w:rsidR="00BE30B1" w:rsidRPr="00C24011" w:rsidRDefault="00BE30B1" w:rsidP="005A70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§ 3</w:t>
            </w:r>
          </w:p>
        </w:tc>
      </w:tr>
      <w:tr w:rsidR="001E243F" w:rsidRPr="00C24011" w:rsidTr="0023487B">
        <w:trPr>
          <w:trHeight w:val="340"/>
        </w:trPr>
        <w:tc>
          <w:tcPr>
            <w:tcW w:w="250" w:type="pct"/>
          </w:tcPr>
          <w:p w:rsidR="00BE30B1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9" w:type="pct"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BE30B1" w:rsidRDefault="00BE30B1" w:rsidP="00CB050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Створення колоніальних імперій</w:t>
            </w:r>
          </w:p>
          <w:p w:rsidR="00E63ACA" w:rsidRDefault="00E63ACA" w:rsidP="00E63AC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E63AC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E63AC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63ACA" w:rsidRPr="00E63ACA" w:rsidRDefault="00E63ACA" w:rsidP="00E63AC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63AC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1954" w:type="pct"/>
            <w:vMerge/>
          </w:tcPr>
          <w:p w:rsidR="00BE30B1" w:rsidRPr="00C24011" w:rsidRDefault="00BE30B1" w:rsidP="00625F7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BE30B1" w:rsidRPr="00061E3F" w:rsidRDefault="00490EA2" w:rsidP="00061E3F">
            <w:pPr>
              <w:jc w:val="both"/>
              <w:rPr>
                <w:rFonts w:ascii="Times New Roman" w:hAnsi="Times New Roman"/>
                <w:lang w:val="uk-UA"/>
              </w:rPr>
            </w:pPr>
            <w:r w:rsidRPr="00061E3F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Аналіз та порівняння фрагментів писемних джерел (щоденн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и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ків конкі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с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тадорів та свідчень про стан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о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lastRenderedPageBreak/>
              <w:t>вище к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о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рінного населення); складання схеми-концепту «Колумбів обмін» та розподілу перших колоніал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ь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них імп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е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рій (Іспанія та Порт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у</w:t>
            </w:r>
            <w:r w:rsidR="00061E3F" w:rsidRPr="00061E3F">
              <w:rPr>
                <w:rFonts w:ascii="Times New Roman" w:hAnsi="Times New Roman"/>
                <w:sz w:val="24"/>
                <w:lang w:val="uk-UA"/>
              </w:rPr>
              <w:t>галія).</w:t>
            </w:r>
          </w:p>
        </w:tc>
        <w:tc>
          <w:tcPr>
            <w:tcW w:w="651" w:type="pct"/>
          </w:tcPr>
          <w:p w:rsidR="00BE30B1" w:rsidRPr="00061E3F" w:rsidRDefault="00061E3F" w:rsidP="00061E3F">
            <w:pPr>
              <w:jc w:val="both"/>
              <w:rPr>
                <w:rFonts w:ascii="Times New Roman" w:hAnsi="Times New Roman"/>
                <w:lang w:val="uk-UA"/>
              </w:rPr>
            </w:pPr>
            <w:r w:rsidRPr="00061E3F">
              <w:rPr>
                <w:rFonts w:ascii="Times New Roman" w:hAnsi="Times New Roman"/>
                <w:sz w:val="24"/>
                <w:lang w:val="uk-UA"/>
              </w:rPr>
              <w:lastRenderedPageBreak/>
              <w:t>Культурна компете</w:t>
            </w:r>
            <w:r w:rsidRPr="00061E3F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061E3F">
              <w:rPr>
                <w:rFonts w:ascii="Times New Roman" w:hAnsi="Times New Roman"/>
                <w:sz w:val="24"/>
                <w:lang w:val="uk-UA"/>
              </w:rPr>
              <w:t>тність. Громадя</w:t>
            </w:r>
            <w:r w:rsidRPr="00061E3F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061E3F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061E3F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061E3F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061E3F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061E3F">
              <w:rPr>
                <w:rFonts w:ascii="Times New Roman" w:hAnsi="Times New Roman"/>
                <w:sz w:val="24"/>
                <w:lang w:val="uk-UA"/>
              </w:rPr>
              <w:t>тності.</w:t>
            </w:r>
          </w:p>
        </w:tc>
        <w:tc>
          <w:tcPr>
            <w:tcW w:w="251" w:type="pct"/>
          </w:tcPr>
          <w:p w:rsidR="00BE30B1" w:rsidRPr="00C24011" w:rsidRDefault="00BE30B1" w:rsidP="00BE30B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1E243F" w:rsidRPr="00506F64" w:rsidTr="0023487B">
        <w:trPr>
          <w:trHeight w:val="340"/>
        </w:trPr>
        <w:tc>
          <w:tcPr>
            <w:tcW w:w="250" w:type="pct"/>
          </w:tcPr>
          <w:p w:rsidR="00BE30B1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99" w:type="pct"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BE30B1" w:rsidRDefault="00BE30B1" w:rsidP="00BE30B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Модернізація. Зародження капіталісти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ч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них відносин. Повсякденне життя євр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пейців раннь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го Нового часу</w:t>
            </w:r>
          </w:p>
          <w:p w:rsidR="00506F64" w:rsidRDefault="00506F64" w:rsidP="00BE30B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BE30B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06F64" w:rsidRPr="00506F64" w:rsidRDefault="00506F64" w:rsidP="00506F6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6F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1954" w:type="pct"/>
            <w:vMerge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BE30B1" w:rsidRPr="001F2ABC" w:rsidRDefault="00506F64" w:rsidP="00506F64">
            <w:pPr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1F2ABC">
              <w:rPr>
                <w:rFonts w:ascii="Times New Roman" w:hAnsi="Times New Roman"/>
                <w:sz w:val="24"/>
                <w:lang w:val="uk-UA"/>
              </w:rPr>
              <w:t>Складання порівнял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 xml:space="preserve">ної таблиці «Цехова майстерня </w:t>
            </w:r>
            <w:proofErr w:type="spellStart"/>
            <w:r w:rsidRPr="001F2ABC">
              <w:rPr>
                <w:rFonts w:ascii="Times New Roman" w:hAnsi="Times New Roman"/>
                <w:sz w:val="24"/>
                <w:lang w:val="uk-UA"/>
              </w:rPr>
              <w:t>vs</w:t>
            </w:r>
            <w:proofErr w:type="spellEnd"/>
            <w:r w:rsidRPr="001F2ABC">
              <w:rPr>
                <w:rFonts w:ascii="Times New Roman" w:hAnsi="Times New Roman"/>
                <w:sz w:val="24"/>
                <w:lang w:val="uk-UA"/>
              </w:rPr>
              <w:t xml:space="preserve"> Ман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у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фактура»; аналіз віз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у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альних джерел (картин, гравюр) щодо п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буту, одягу та харч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у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вання є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в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ропейців різних с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ціальних верств.</w:t>
            </w:r>
          </w:p>
        </w:tc>
        <w:tc>
          <w:tcPr>
            <w:tcW w:w="651" w:type="pct"/>
          </w:tcPr>
          <w:p w:rsidR="00BE30B1" w:rsidRPr="001F2ABC" w:rsidRDefault="00506F64" w:rsidP="00506F64">
            <w:pPr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1F2ABC">
              <w:rPr>
                <w:rFonts w:ascii="Times New Roman" w:hAnsi="Times New Roman"/>
                <w:sz w:val="24"/>
                <w:lang w:val="uk-UA"/>
              </w:rPr>
              <w:t>Підприє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м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ливість та фінансова грамо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т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ність. Ек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логічна компете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1F2ABC">
              <w:rPr>
                <w:rFonts w:ascii="Times New Roman" w:hAnsi="Times New Roman"/>
                <w:sz w:val="24"/>
                <w:lang w:val="uk-UA"/>
              </w:rPr>
              <w:t>тність</w:t>
            </w:r>
            <w:r w:rsidR="001F2ABC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251" w:type="pct"/>
          </w:tcPr>
          <w:p w:rsidR="00BE30B1" w:rsidRPr="00C24011" w:rsidRDefault="00BE30B1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§ 5 </w:t>
            </w:r>
          </w:p>
          <w:p w:rsidR="00BE30B1" w:rsidRDefault="00BE30B1" w:rsidP="005A70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E30B1" w:rsidRPr="00C24011" w:rsidRDefault="00BE30B1" w:rsidP="005A70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E243F" w:rsidRPr="00506F64" w:rsidTr="0023487B">
        <w:trPr>
          <w:trHeight w:val="340"/>
        </w:trPr>
        <w:tc>
          <w:tcPr>
            <w:tcW w:w="250" w:type="pct"/>
          </w:tcPr>
          <w:p w:rsidR="00BE30B1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9" w:type="pct"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BE30B1" w:rsidRDefault="00BE30B1" w:rsidP="005961C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Суспільні конфлікти раннього Н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вого часу</w:t>
            </w:r>
          </w:p>
          <w:p w:rsidR="001F2ABC" w:rsidRDefault="001F2ABC" w:rsidP="001F2AB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1F2AB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F2ABC" w:rsidRPr="001F2ABC" w:rsidRDefault="001F2ABC" w:rsidP="001F2AB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F2AB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3</w:t>
            </w:r>
          </w:p>
        </w:tc>
        <w:tc>
          <w:tcPr>
            <w:tcW w:w="1954" w:type="pct"/>
            <w:vMerge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BE30B1" w:rsidRPr="00C24011" w:rsidRDefault="0008726E" w:rsidP="002348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726E">
              <w:rPr>
                <w:rFonts w:ascii="Times New Roman" w:hAnsi="Times New Roman"/>
                <w:sz w:val="24"/>
                <w:lang w:val="uk-UA"/>
              </w:rPr>
              <w:t>Робота у групах над розв'яза</w:t>
            </w:r>
            <w:r w:rsidRPr="0008726E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08726E">
              <w:rPr>
                <w:rFonts w:ascii="Times New Roman" w:hAnsi="Times New Roman"/>
                <w:sz w:val="24"/>
                <w:lang w:val="uk-UA"/>
              </w:rPr>
              <w:t>ням ситу</w:t>
            </w:r>
            <w:r w:rsidRPr="0008726E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08726E">
              <w:rPr>
                <w:rFonts w:ascii="Times New Roman" w:hAnsi="Times New Roman"/>
                <w:sz w:val="24"/>
                <w:lang w:val="uk-UA"/>
              </w:rPr>
              <w:t>ційних з</w:t>
            </w:r>
            <w:r w:rsidRPr="0008726E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08726E">
              <w:rPr>
                <w:rFonts w:ascii="Times New Roman" w:hAnsi="Times New Roman"/>
                <w:sz w:val="24"/>
                <w:lang w:val="uk-UA"/>
              </w:rPr>
              <w:t>вдань</w:t>
            </w:r>
            <w:r w:rsidRPr="0096346A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651" w:type="pct"/>
          </w:tcPr>
          <w:p w:rsidR="00BE30B1" w:rsidRPr="00B149BA" w:rsidRDefault="00B149BA" w:rsidP="00B149B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149BA">
              <w:rPr>
                <w:rFonts w:ascii="Times New Roman" w:hAnsi="Times New Roman"/>
                <w:sz w:val="24"/>
                <w:szCs w:val="24"/>
                <w:lang w:val="uk-UA"/>
              </w:rPr>
              <w:t>Вільне володіння державною мовою. Громадя</w:t>
            </w:r>
            <w:r w:rsidRPr="00B149B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149BA">
              <w:rPr>
                <w:rFonts w:ascii="Times New Roman" w:hAnsi="Times New Roman"/>
                <w:sz w:val="24"/>
                <w:szCs w:val="24"/>
                <w:lang w:val="uk-UA"/>
              </w:rPr>
              <w:t>ські та с</w:t>
            </w:r>
            <w:r w:rsidRPr="00B149BA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149BA">
              <w:rPr>
                <w:rFonts w:ascii="Times New Roman" w:hAnsi="Times New Roman"/>
                <w:sz w:val="24"/>
                <w:szCs w:val="24"/>
                <w:lang w:val="uk-UA"/>
              </w:rPr>
              <w:t>ціальні компете</w:t>
            </w:r>
            <w:r w:rsidRPr="00B149B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149BA">
              <w:rPr>
                <w:rFonts w:ascii="Times New Roman" w:hAnsi="Times New Roman"/>
                <w:sz w:val="24"/>
                <w:szCs w:val="24"/>
                <w:lang w:val="uk-UA"/>
              </w:rPr>
              <w:t>тності.</w:t>
            </w:r>
          </w:p>
        </w:tc>
        <w:tc>
          <w:tcPr>
            <w:tcW w:w="251" w:type="pct"/>
          </w:tcPr>
          <w:p w:rsidR="00BE30B1" w:rsidRPr="00C24011" w:rsidRDefault="00BE30B1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§ 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1E243F" w:rsidRPr="00C24011" w:rsidTr="0023487B">
        <w:trPr>
          <w:trHeight w:val="340"/>
        </w:trPr>
        <w:tc>
          <w:tcPr>
            <w:tcW w:w="250" w:type="pct"/>
          </w:tcPr>
          <w:p w:rsidR="00BE30B1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9" w:type="pct"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BE30B1" w:rsidRDefault="00BE30B1" w:rsidP="005961C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Діагностув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льна робота за розділом «Економіка і суспільство Раннього Н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вого часу»</w:t>
            </w:r>
          </w:p>
          <w:p w:rsidR="0096346A" w:rsidRDefault="0096346A" w:rsidP="005961C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5961C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6346A" w:rsidRPr="0096346A" w:rsidRDefault="0096346A" w:rsidP="0096346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6346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1, ГР 2, ГР 3</w:t>
            </w:r>
          </w:p>
        </w:tc>
        <w:tc>
          <w:tcPr>
            <w:tcW w:w="1954" w:type="pct"/>
            <w:vMerge/>
          </w:tcPr>
          <w:p w:rsidR="00BE30B1" w:rsidRPr="00C24011" w:rsidRDefault="00BE30B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BE30B1" w:rsidRPr="0056405C" w:rsidRDefault="0056405C" w:rsidP="00A6551B">
            <w:pPr>
              <w:jc w:val="both"/>
              <w:rPr>
                <w:rFonts w:ascii="Times New Roman" w:hAnsi="Times New Roman"/>
                <w:lang w:val="uk-UA"/>
              </w:rPr>
            </w:pPr>
            <w:r w:rsidRPr="0056405C">
              <w:rPr>
                <w:rFonts w:ascii="Times New Roman" w:hAnsi="Times New Roman"/>
                <w:sz w:val="24"/>
                <w:lang w:val="uk-UA"/>
              </w:rPr>
              <w:t>Виконання різнорівн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вих тест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вих з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вдань; пі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д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сумкова рефлексія та самоп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ревірка.</w:t>
            </w:r>
          </w:p>
        </w:tc>
        <w:tc>
          <w:tcPr>
            <w:tcW w:w="651" w:type="pct"/>
          </w:tcPr>
          <w:p w:rsidR="00BE30B1" w:rsidRPr="0056405C" w:rsidRDefault="0056405C" w:rsidP="0096346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Навчання впродовж життя. І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формаці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но-комунік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ційна ко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петен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BE30B1" w:rsidRDefault="00BC7FCB" w:rsidP="004219E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§ 1 – </w:t>
            </w:r>
            <w:r w:rsidR="004219E2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BE6D94" w:rsidRPr="00C24011" w:rsidTr="00AC5D1F">
        <w:trPr>
          <w:trHeight w:val="340"/>
        </w:trPr>
        <w:tc>
          <w:tcPr>
            <w:tcW w:w="5000" w:type="pct"/>
            <w:gridSpan w:val="8"/>
          </w:tcPr>
          <w:p w:rsidR="00BE6D94" w:rsidRPr="00C24011" w:rsidRDefault="00BE6D94" w:rsidP="002B594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Розділ II. Високе відродження. Реформація в Західній Європі (</w:t>
            </w:r>
            <w:r w:rsidR="002B594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  <w:r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год.)</w:t>
            </w:r>
          </w:p>
        </w:tc>
      </w:tr>
      <w:tr w:rsidR="001E243F" w:rsidRPr="00C24011" w:rsidTr="0023487B">
        <w:trPr>
          <w:trHeight w:val="340"/>
        </w:trPr>
        <w:tc>
          <w:tcPr>
            <w:tcW w:w="250" w:type="pct"/>
          </w:tcPr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0232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8 </w:t>
            </w:r>
          </w:p>
        </w:tc>
        <w:tc>
          <w:tcPr>
            <w:tcW w:w="199" w:type="pct"/>
          </w:tcPr>
          <w:p w:rsidR="00CD13AA" w:rsidRPr="00C24011" w:rsidRDefault="00CD13A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CD13AA" w:rsidRPr="00C24011" w:rsidRDefault="00CD13A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CD13AA" w:rsidRDefault="00CD13A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0868">
              <w:rPr>
                <w:rFonts w:ascii="Times New Roman" w:hAnsi="Times New Roman"/>
                <w:sz w:val="24"/>
                <w:szCs w:val="24"/>
                <w:lang w:val="uk-UA"/>
              </w:rPr>
              <w:t>Гуманізм як цілісна сист</w:t>
            </w:r>
            <w:r w:rsidRPr="00B00868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B00868">
              <w:rPr>
                <w:rFonts w:ascii="Times New Roman" w:hAnsi="Times New Roman"/>
                <w:sz w:val="24"/>
                <w:szCs w:val="24"/>
                <w:lang w:val="uk-UA"/>
              </w:rPr>
              <w:t>ма поглядів на людину. Епоха Відродження. Високе Відр</w:t>
            </w:r>
            <w:r w:rsidRPr="00B00868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00868">
              <w:rPr>
                <w:rFonts w:ascii="Times New Roman" w:hAnsi="Times New Roman"/>
                <w:sz w:val="24"/>
                <w:szCs w:val="24"/>
                <w:lang w:val="uk-UA"/>
              </w:rPr>
              <w:t>дження</w:t>
            </w:r>
          </w:p>
          <w:p w:rsidR="009B0D4C" w:rsidRDefault="009B0D4C" w:rsidP="009B0D4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3487B" w:rsidRDefault="0023487B" w:rsidP="009B0D4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B0D4C" w:rsidRPr="009B0D4C" w:rsidRDefault="009B0D4C" w:rsidP="009B0D4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B0D4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1954" w:type="pct"/>
            <w:vMerge w:val="restart"/>
          </w:tcPr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Базові знання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демонструє знання часу та перебігу таких подій, явищ, процесів у часі: Реформація і Конт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реформація у Європі, релігійні війни у Німеччині та Франції, Високе Ві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родження. [9 ГІО 1.1.2-1], [9 ГІО 1.3.1-2];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Уміння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упорядковує у 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значений спосіб хронологічну інфо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мацію про історичні події й процеси у межах розділу/курсу, синхронізує події на українських теренах з поді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ми у світі [9 ГІО 1.1.3-1], [9 ГІО 1.1.3-2];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коректно використовує відповідні поняття та терміни («Високе Відр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дження», «секуляризація», «Реформ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ція», «протестантизм», «Контррефо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мація», «релігійні війни», «бароко»,) [9 ГІО 1.3.2-1].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розпізнає і характеризує предста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ників культури Відродження, їхні твори, видатні пам’ятки культури епохи Ренесансу (на прикладі пост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тей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Франческо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Петрарки, Мігеля де Сервантеса, Еразма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Роттердамського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Нікколо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Макіавеллі, Леонардо да 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нчі, Рафаеля, Мікеланджело, Пітера Брейгеля,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Альбрехта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Дюрера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, інших); характеризує бароко як усвідомлення людиною Ранньомодерної доби скл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дності, багатоманітності та мінливості світу, розпізнає за художньо-стильовими особливостями пам’ятки культури бароко [9 ГІО 1.2.2-4], [9 ГІО 4.3.1-1];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визначає і пояснює передумови, причини, особливості перебігу, 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зультати й наслідки таких подій, явищ, процесів: Відродження (Рен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санс), Реформація, Контрреформація, релігійні війни. [9 ГІО 1.2.3-1], [9 ГІО 1.3.2-1];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пов’язує історичні події, явища, процеси з географічним простором (в межах розділу), позначає їх на карті 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та використовує карту для їх опису і пояснення. [9 ГІО 2.1.1-1], [9 ГІО 2.1.1-2];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порівнює основні ідеї вчень і течій протестантизму, визначає і характер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зує вплив Реформації та Контррефо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мації в українських землях, характ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ризує наукові й технічні досягнення Раннього Нового часу, їх вплив на життя людей. [9 ГІО 1.2.3-4], [9 ГІО 4.1.2-2];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характеризує гуманізм епохи Відр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дження як європейський інтелекту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льний рух за вдосконалення людської природи через пізнання культурної спадщини Античності [9 ГІО 4.1.2-1];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Ставлення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формулює та арг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ментовано висловлює власні судже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ня стосовно загальнолюдського зн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чення поширення ідей гуманізму; принципів терпимості до різних іде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них, релігійних течій в їх історичному вимірі; ролі Відродження у розвитку світової культури з урахуванням 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формації з різних доступних джерел, власного досвіду, гуманістичних ці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ностей. [9 ГІО 5.1.2-4], [9 ГІО 4.2.3-2];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спираючись та використовуючи знання про релігійні війни у Європі, аналізує причини та наслідки дискр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мінації та утисків в минулому і сьог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денні [9 ГІО 1.2.2-4], [9 ГІО 4.3.2-1];</w:t>
            </w:r>
          </w:p>
          <w:p w:rsidR="00CD13AA" w:rsidRPr="00C24011" w:rsidRDefault="00CD13AA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оцінює якість виконання роботи за допомогою рефлексії та конструкти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ного зворотного зв’язку [9 ГІО 6.2.2-1].</w:t>
            </w:r>
          </w:p>
        </w:tc>
        <w:tc>
          <w:tcPr>
            <w:tcW w:w="663" w:type="pct"/>
          </w:tcPr>
          <w:p w:rsidR="00B02A0E" w:rsidRPr="009B0D4C" w:rsidRDefault="00B02A0E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0D4C">
              <w:rPr>
                <w:rFonts w:ascii="Times New Roman" w:hAnsi="Times New Roman"/>
                <w:sz w:val="24"/>
                <w:lang w:val="uk-UA"/>
              </w:rPr>
              <w:lastRenderedPageBreak/>
              <w:t>Досл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дження гуманіст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чних ідей Відр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дження за історичн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ми джер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лами; складання пам’яток дослідже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ня культ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у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рних пам’яток та мистец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ких шеде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в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рів Вис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кого Ві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д</w:t>
            </w:r>
            <w:r w:rsidRPr="009B0D4C">
              <w:rPr>
                <w:rFonts w:ascii="Times New Roman" w:hAnsi="Times New Roman"/>
                <w:sz w:val="24"/>
                <w:lang w:val="uk-UA"/>
              </w:rPr>
              <w:t>родження.</w:t>
            </w:r>
          </w:p>
        </w:tc>
        <w:tc>
          <w:tcPr>
            <w:tcW w:w="651" w:type="pct"/>
          </w:tcPr>
          <w:p w:rsidR="00B02A0E" w:rsidRDefault="00B02A0E" w:rsidP="00B02A0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0D4C">
              <w:rPr>
                <w:rFonts w:ascii="Times New Roman" w:hAnsi="Times New Roman"/>
                <w:sz w:val="24"/>
                <w:szCs w:val="24"/>
                <w:lang w:val="uk-UA"/>
              </w:rPr>
              <w:t>Вільне володіння державною мовою. Культурна компете</w:t>
            </w:r>
            <w:r w:rsidRPr="009B0D4C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9B0D4C">
              <w:rPr>
                <w:rFonts w:ascii="Times New Roman" w:hAnsi="Times New Roman"/>
                <w:sz w:val="24"/>
                <w:szCs w:val="24"/>
                <w:lang w:val="uk-UA"/>
              </w:rPr>
              <w:t>тність.</w:t>
            </w:r>
          </w:p>
          <w:p w:rsidR="00CD13AA" w:rsidRPr="009B0D4C" w:rsidRDefault="00CD13AA" w:rsidP="009B0D4C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1" w:type="pct"/>
          </w:tcPr>
          <w:p w:rsidR="00CD13AA" w:rsidRPr="00C24011" w:rsidRDefault="00CD13AA" w:rsidP="00B0086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§ 8</w:t>
            </w:r>
          </w:p>
        </w:tc>
      </w:tr>
      <w:tr w:rsidR="001E243F" w:rsidRPr="00457BE6" w:rsidTr="0023487B">
        <w:trPr>
          <w:trHeight w:val="340"/>
        </w:trPr>
        <w:tc>
          <w:tcPr>
            <w:tcW w:w="250" w:type="pct"/>
          </w:tcPr>
          <w:p w:rsidR="00CD13AA" w:rsidRPr="00C24011" w:rsidRDefault="00023278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9" w:type="pct"/>
          </w:tcPr>
          <w:p w:rsidR="00CD13AA" w:rsidRPr="00C24011" w:rsidRDefault="00CD13A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CD13AA" w:rsidRPr="00C24011" w:rsidRDefault="00CD13A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CD13AA" w:rsidRPr="00B00868" w:rsidRDefault="00CD13A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0868">
              <w:rPr>
                <w:rFonts w:ascii="Times New Roman" w:hAnsi="Times New Roman"/>
                <w:sz w:val="24"/>
                <w:szCs w:val="24"/>
                <w:lang w:val="uk-UA"/>
              </w:rPr>
              <w:t>Реформація у християнській церкві</w:t>
            </w:r>
          </w:p>
          <w:p w:rsidR="00CD13AA" w:rsidRDefault="00CD13AA" w:rsidP="00457BE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457BE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57BE6" w:rsidRPr="00457BE6" w:rsidRDefault="00457BE6" w:rsidP="00457BE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57B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</w:t>
            </w:r>
          </w:p>
        </w:tc>
        <w:tc>
          <w:tcPr>
            <w:tcW w:w="1954" w:type="pct"/>
            <w:vMerge/>
          </w:tcPr>
          <w:p w:rsidR="00CD13AA" w:rsidRPr="00C24011" w:rsidRDefault="00CD13A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B02A0E" w:rsidRPr="00C24011" w:rsidRDefault="00B02A0E" w:rsidP="009B0D4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57BE6">
              <w:rPr>
                <w:rFonts w:ascii="Times New Roman" w:hAnsi="Times New Roman"/>
                <w:sz w:val="24"/>
                <w:lang w:val="uk-UA"/>
              </w:rPr>
              <w:t>Робота з навчал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ними тек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с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тами та історичн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ми карт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ми; скл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дання п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рівняльних таблиць ідей рел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457BE6">
              <w:rPr>
                <w:rFonts w:ascii="Times New Roman" w:hAnsi="Times New Roman"/>
                <w:sz w:val="24"/>
                <w:lang w:val="uk-UA"/>
              </w:rPr>
              <w:t>гійних учень.</w:t>
            </w:r>
          </w:p>
        </w:tc>
        <w:tc>
          <w:tcPr>
            <w:tcW w:w="651" w:type="pct"/>
          </w:tcPr>
          <w:p w:rsidR="00B02A0E" w:rsidRDefault="00B02A0E" w:rsidP="00B02A0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57BE6">
              <w:rPr>
                <w:rFonts w:ascii="Times New Roman" w:hAnsi="Times New Roman"/>
                <w:sz w:val="24"/>
                <w:szCs w:val="24"/>
                <w:lang w:val="uk-UA"/>
              </w:rPr>
              <w:t>Інноваці</w:t>
            </w:r>
            <w:r w:rsidRPr="00457BE6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457BE6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B0D4C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9B0D4C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9B0D4C">
              <w:rPr>
                <w:rFonts w:ascii="Times New Roman" w:hAnsi="Times New Roman"/>
                <w:sz w:val="24"/>
                <w:szCs w:val="24"/>
                <w:lang w:val="uk-UA"/>
              </w:rPr>
              <w:t>льне вол</w:t>
            </w:r>
            <w:r w:rsidRPr="009B0D4C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9B0D4C">
              <w:rPr>
                <w:rFonts w:ascii="Times New Roman" w:hAnsi="Times New Roman"/>
                <w:sz w:val="24"/>
                <w:szCs w:val="24"/>
                <w:lang w:val="uk-UA"/>
              </w:rPr>
              <w:t>діння де</w:t>
            </w:r>
            <w:r w:rsidRPr="009B0D4C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9B0D4C">
              <w:rPr>
                <w:rFonts w:ascii="Times New Roman" w:hAnsi="Times New Roman"/>
                <w:sz w:val="24"/>
                <w:szCs w:val="24"/>
                <w:lang w:val="uk-UA"/>
              </w:rPr>
              <w:t>жавною мовою.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CD13AA" w:rsidRPr="00457BE6" w:rsidRDefault="00CD13AA" w:rsidP="00457BE6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1" w:type="pct"/>
          </w:tcPr>
          <w:p w:rsidR="00CD13AA" w:rsidRPr="00C24011" w:rsidRDefault="00CD13AA" w:rsidP="005A70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§ 9 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E243F" w:rsidRPr="00457BE6" w:rsidTr="0023487B">
        <w:trPr>
          <w:trHeight w:val="340"/>
        </w:trPr>
        <w:tc>
          <w:tcPr>
            <w:tcW w:w="250" w:type="pct"/>
          </w:tcPr>
          <w:p w:rsidR="00CD13AA" w:rsidRPr="00C24011" w:rsidRDefault="00023278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9" w:type="pct"/>
          </w:tcPr>
          <w:p w:rsidR="00CD13AA" w:rsidRPr="00C24011" w:rsidRDefault="00CD13A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CD13AA" w:rsidRPr="00C24011" w:rsidRDefault="00CD13A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CD13AA" w:rsidRDefault="00CD13A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0868">
              <w:rPr>
                <w:rFonts w:ascii="Times New Roman" w:hAnsi="Times New Roman"/>
                <w:sz w:val="24"/>
                <w:szCs w:val="24"/>
                <w:lang w:val="uk-UA"/>
              </w:rPr>
              <w:t>Контррефо</w:t>
            </w:r>
            <w:r w:rsidRPr="00B00868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B00868">
              <w:rPr>
                <w:rFonts w:ascii="Times New Roman" w:hAnsi="Times New Roman"/>
                <w:sz w:val="24"/>
                <w:szCs w:val="24"/>
                <w:lang w:val="uk-UA"/>
              </w:rPr>
              <w:t>мація. Релігі</w:t>
            </w:r>
            <w:r w:rsidRPr="00B00868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B00868">
              <w:rPr>
                <w:rFonts w:ascii="Times New Roman" w:hAnsi="Times New Roman"/>
                <w:sz w:val="24"/>
                <w:szCs w:val="24"/>
                <w:lang w:val="uk-UA"/>
              </w:rPr>
              <w:t>ні війни</w:t>
            </w:r>
          </w:p>
          <w:p w:rsidR="00457BE6" w:rsidRDefault="00457BE6" w:rsidP="00457BE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457BE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57BE6" w:rsidRPr="00457BE6" w:rsidRDefault="00457BE6" w:rsidP="00457BE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57B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3</w:t>
            </w:r>
          </w:p>
        </w:tc>
        <w:tc>
          <w:tcPr>
            <w:tcW w:w="1954" w:type="pct"/>
            <w:vMerge/>
          </w:tcPr>
          <w:p w:rsidR="00CD13AA" w:rsidRPr="00C24011" w:rsidRDefault="00CD13A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CD13AA" w:rsidRPr="00B02A0E" w:rsidRDefault="00B02A0E" w:rsidP="00B02A0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2A0E">
              <w:rPr>
                <w:rFonts w:ascii="Times New Roman" w:hAnsi="Times New Roman"/>
                <w:sz w:val="24"/>
                <w:lang w:val="uk-UA"/>
              </w:rPr>
              <w:t>Робота з запропон</w:t>
            </w:r>
            <w:r w:rsidRPr="00B02A0E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B02A0E">
              <w:rPr>
                <w:rFonts w:ascii="Times New Roman" w:hAnsi="Times New Roman"/>
                <w:sz w:val="24"/>
                <w:lang w:val="uk-UA"/>
              </w:rPr>
              <w:t>ваними питаннями до навч</w:t>
            </w:r>
            <w:r w:rsidRPr="00B02A0E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B02A0E">
              <w:rPr>
                <w:rFonts w:ascii="Times New Roman" w:hAnsi="Times New Roman"/>
                <w:sz w:val="24"/>
                <w:lang w:val="uk-UA"/>
              </w:rPr>
              <w:t>льного м</w:t>
            </w:r>
            <w:r w:rsidRPr="00B02A0E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B02A0E">
              <w:rPr>
                <w:rFonts w:ascii="Times New Roman" w:hAnsi="Times New Roman"/>
                <w:sz w:val="24"/>
                <w:lang w:val="uk-UA"/>
              </w:rPr>
              <w:t>теріалу; складання плану до</w:t>
            </w:r>
            <w:r w:rsidRPr="00B02A0E">
              <w:rPr>
                <w:rFonts w:ascii="Times New Roman" w:hAnsi="Times New Roman"/>
                <w:sz w:val="24"/>
                <w:lang w:val="uk-UA"/>
              </w:rPr>
              <w:t>с</w:t>
            </w:r>
            <w:r w:rsidRPr="00B02A0E">
              <w:rPr>
                <w:rFonts w:ascii="Times New Roman" w:hAnsi="Times New Roman"/>
                <w:sz w:val="24"/>
                <w:lang w:val="uk-UA"/>
              </w:rPr>
              <w:t>лідження причин і наслідків релігійних війн.</w:t>
            </w:r>
          </w:p>
        </w:tc>
        <w:tc>
          <w:tcPr>
            <w:tcW w:w="651" w:type="pct"/>
          </w:tcPr>
          <w:p w:rsidR="00B02A0E" w:rsidRPr="00B02A0E" w:rsidRDefault="008E78C0" w:rsidP="008E78C0">
            <w:pPr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8E78C0">
              <w:rPr>
                <w:rFonts w:ascii="Times New Roman" w:hAnsi="Times New Roman"/>
                <w:sz w:val="24"/>
                <w:lang w:val="uk-UA"/>
              </w:rPr>
              <w:t>Громадя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тності. Інформ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ційно-комунік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ційна ко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м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петен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CD13AA" w:rsidRPr="00C24011" w:rsidRDefault="00CD13AA" w:rsidP="005A70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§ 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2B21F9" w:rsidRPr="00457BE6" w:rsidTr="0023487B">
        <w:trPr>
          <w:trHeight w:val="340"/>
        </w:trPr>
        <w:tc>
          <w:tcPr>
            <w:tcW w:w="250" w:type="pct"/>
          </w:tcPr>
          <w:p w:rsidR="002B21F9" w:rsidRDefault="00023278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99" w:type="pct"/>
          </w:tcPr>
          <w:p w:rsidR="002B21F9" w:rsidRPr="00C24011" w:rsidRDefault="002B21F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2B21F9" w:rsidRPr="00C24011" w:rsidRDefault="002B21F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2B21F9" w:rsidRDefault="002B21F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роко</w:t>
            </w:r>
          </w:p>
          <w:p w:rsidR="00B02A0E" w:rsidRDefault="00B02A0E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02A0E" w:rsidRPr="00B02A0E" w:rsidRDefault="00B02A0E" w:rsidP="00B02A0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02A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1954" w:type="pct"/>
            <w:vMerge/>
          </w:tcPr>
          <w:p w:rsidR="002B21F9" w:rsidRPr="00C24011" w:rsidRDefault="002B21F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2B21F9" w:rsidRPr="006D2368" w:rsidRDefault="006D2368" w:rsidP="006D2368">
            <w:pPr>
              <w:jc w:val="both"/>
              <w:rPr>
                <w:rFonts w:ascii="Times New Roman" w:hAnsi="Times New Roman"/>
                <w:lang w:val="uk-UA"/>
              </w:rPr>
            </w:pPr>
            <w:r w:rsidRPr="006D2368">
              <w:rPr>
                <w:rFonts w:ascii="Times New Roman" w:hAnsi="Times New Roman"/>
                <w:sz w:val="24"/>
                <w:lang w:val="uk-UA"/>
              </w:rPr>
              <w:t xml:space="preserve">Творчі </w:t>
            </w:r>
            <w:r w:rsidRPr="006D2368">
              <w:rPr>
                <w:rFonts w:ascii="Times New Roman" w:hAnsi="Times New Roman"/>
                <w:sz w:val="24"/>
                <w:lang w:val="uk-UA"/>
              </w:rPr>
              <w:lastRenderedPageBreak/>
              <w:t>проєкти; складання запитань і пам'яток для аналізу творів ми</w:t>
            </w:r>
            <w:r w:rsidRPr="006D2368">
              <w:rPr>
                <w:rFonts w:ascii="Times New Roman" w:hAnsi="Times New Roman"/>
                <w:sz w:val="24"/>
                <w:lang w:val="uk-UA"/>
              </w:rPr>
              <w:t>с</w:t>
            </w:r>
            <w:r w:rsidRPr="006D2368">
              <w:rPr>
                <w:rFonts w:ascii="Times New Roman" w:hAnsi="Times New Roman"/>
                <w:sz w:val="24"/>
                <w:lang w:val="uk-UA"/>
              </w:rPr>
              <w:t>тецтва ст</w:t>
            </w:r>
            <w:r w:rsidRPr="006D2368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6D2368">
              <w:rPr>
                <w:rFonts w:ascii="Times New Roman" w:hAnsi="Times New Roman"/>
                <w:sz w:val="24"/>
                <w:lang w:val="uk-UA"/>
              </w:rPr>
              <w:t>лю бароко.</w:t>
            </w:r>
          </w:p>
        </w:tc>
        <w:tc>
          <w:tcPr>
            <w:tcW w:w="651" w:type="pct"/>
          </w:tcPr>
          <w:p w:rsidR="002B21F9" w:rsidRPr="00113089" w:rsidRDefault="00113089" w:rsidP="009B0D4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308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Культурна </w:t>
            </w:r>
            <w:r w:rsidRPr="0011308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компете</w:t>
            </w:r>
            <w:r w:rsidRPr="00113089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1130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тність. </w:t>
            </w:r>
            <w:r w:rsidR="00B02A0E" w:rsidRPr="00113089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B02A0E" w:rsidRPr="00113089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B02A0E" w:rsidRPr="00113089">
              <w:rPr>
                <w:rFonts w:ascii="Times New Roman" w:hAnsi="Times New Roman"/>
                <w:sz w:val="24"/>
                <w:szCs w:val="24"/>
                <w:lang w:val="uk-UA"/>
              </w:rPr>
              <w:t>вчання впродовж життя.</w:t>
            </w:r>
          </w:p>
        </w:tc>
        <w:tc>
          <w:tcPr>
            <w:tcW w:w="251" w:type="pct"/>
          </w:tcPr>
          <w:p w:rsidR="002B21F9" w:rsidRDefault="002B21F9" w:rsidP="005A70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§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</w:tr>
      <w:tr w:rsidR="00023278" w:rsidRPr="00C24011" w:rsidTr="0023487B">
        <w:trPr>
          <w:trHeight w:val="340"/>
        </w:trPr>
        <w:tc>
          <w:tcPr>
            <w:tcW w:w="250" w:type="pct"/>
          </w:tcPr>
          <w:p w:rsidR="00023278" w:rsidRDefault="00023278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199" w:type="pct"/>
          </w:tcPr>
          <w:p w:rsidR="00023278" w:rsidRPr="00C24011" w:rsidRDefault="00023278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023278" w:rsidRPr="00C24011" w:rsidRDefault="00023278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023278" w:rsidRDefault="00023278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Узагальнення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розділом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Високе Ві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родження.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формація в Західній Євр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пі»</w:t>
            </w:r>
          </w:p>
          <w:p w:rsidR="00404F18" w:rsidRDefault="00404F18" w:rsidP="00404F1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404F1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04F18" w:rsidRPr="00404F18" w:rsidRDefault="00404F18" w:rsidP="00404F1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04F1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3</w:t>
            </w:r>
          </w:p>
        </w:tc>
        <w:tc>
          <w:tcPr>
            <w:tcW w:w="1954" w:type="pct"/>
            <w:vMerge/>
          </w:tcPr>
          <w:p w:rsidR="00023278" w:rsidRPr="00C24011" w:rsidRDefault="00023278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023278" w:rsidRPr="00686A3A" w:rsidRDefault="00404F18" w:rsidP="00404F18">
            <w:pPr>
              <w:jc w:val="both"/>
              <w:rPr>
                <w:rFonts w:ascii="Times New Roman" w:hAnsi="Times New Roman"/>
                <w:lang w:val="uk-UA"/>
              </w:rPr>
            </w:pPr>
            <w:r w:rsidRPr="00686A3A">
              <w:rPr>
                <w:rFonts w:ascii="Times New Roman" w:hAnsi="Times New Roman"/>
                <w:sz w:val="24"/>
                <w:lang w:val="uk-UA"/>
              </w:rPr>
              <w:t xml:space="preserve">Робота в групах: складання розповіді за </w:t>
            </w:r>
            <w:proofErr w:type="spellStart"/>
            <w:r w:rsidRPr="00686A3A">
              <w:rPr>
                <w:rFonts w:ascii="Times New Roman" w:hAnsi="Times New Roman"/>
                <w:sz w:val="24"/>
                <w:lang w:val="uk-UA"/>
              </w:rPr>
              <w:t>узагал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нювальн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ми</w:t>
            </w:r>
            <w:proofErr w:type="spellEnd"/>
            <w:r w:rsidRPr="00686A3A">
              <w:rPr>
                <w:rFonts w:ascii="Times New Roman" w:hAnsi="Times New Roman"/>
                <w:sz w:val="24"/>
                <w:lang w:val="uk-UA"/>
              </w:rPr>
              <w:t xml:space="preserve"> схем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ми, розв'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я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зання сит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у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ативних питань; проведення інтеракт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вної вікт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р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ни/дебатів за осно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в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ними іде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я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ми Відр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дження та Реформ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686A3A">
              <w:rPr>
                <w:rFonts w:ascii="Times New Roman" w:hAnsi="Times New Roman"/>
                <w:sz w:val="24"/>
                <w:lang w:val="uk-UA"/>
              </w:rPr>
              <w:t>ції.</w:t>
            </w:r>
          </w:p>
        </w:tc>
        <w:tc>
          <w:tcPr>
            <w:tcW w:w="651" w:type="pct"/>
          </w:tcPr>
          <w:p w:rsidR="00023278" w:rsidRPr="00C24011" w:rsidRDefault="00404F18" w:rsidP="009B0D4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3089">
              <w:rPr>
                <w:rFonts w:ascii="Times New Roman" w:hAnsi="Times New Roman"/>
                <w:sz w:val="24"/>
                <w:szCs w:val="24"/>
                <w:lang w:val="uk-UA"/>
              </w:rPr>
              <w:t>Навчання впродовж життя.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 xml:space="preserve"> Громадя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тності.</w:t>
            </w:r>
          </w:p>
        </w:tc>
        <w:tc>
          <w:tcPr>
            <w:tcW w:w="251" w:type="pct"/>
          </w:tcPr>
          <w:p w:rsidR="00023278" w:rsidRDefault="00023278" w:rsidP="005A70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34779" w:rsidRPr="00C24011" w:rsidTr="0023487B">
        <w:trPr>
          <w:trHeight w:val="1656"/>
        </w:trPr>
        <w:tc>
          <w:tcPr>
            <w:tcW w:w="250" w:type="pct"/>
          </w:tcPr>
          <w:p w:rsidR="00F34779" w:rsidRDefault="00F34779" w:rsidP="00D8302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99" w:type="pct"/>
          </w:tcPr>
          <w:p w:rsidR="00F34779" w:rsidRPr="00C24011" w:rsidRDefault="00F3477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F34779" w:rsidRPr="00C24011" w:rsidRDefault="00F3477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23487B" w:rsidRDefault="00F34779" w:rsidP="00EA49F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Діагностув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льна робота за розділом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соке Відр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дження. Реф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рмація в Зах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дній Європі»</w:t>
            </w:r>
          </w:p>
          <w:p w:rsidR="00F34779" w:rsidRPr="00F34779" w:rsidRDefault="00F34779" w:rsidP="00AB335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3477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1, ГР 2, ГР 3</w:t>
            </w:r>
          </w:p>
        </w:tc>
        <w:tc>
          <w:tcPr>
            <w:tcW w:w="1954" w:type="pct"/>
            <w:vMerge/>
          </w:tcPr>
          <w:p w:rsidR="00F34779" w:rsidRPr="00C24011" w:rsidRDefault="00F3477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F34779" w:rsidRPr="0056405C" w:rsidRDefault="00F34779" w:rsidP="0055591E">
            <w:pPr>
              <w:jc w:val="both"/>
              <w:rPr>
                <w:rFonts w:ascii="Times New Roman" w:hAnsi="Times New Roman"/>
                <w:lang w:val="uk-UA"/>
              </w:rPr>
            </w:pPr>
            <w:r w:rsidRPr="0056405C">
              <w:rPr>
                <w:rFonts w:ascii="Times New Roman" w:hAnsi="Times New Roman"/>
                <w:sz w:val="24"/>
                <w:lang w:val="uk-UA"/>
              </w:rPr>
              <w:t>Виконання різнорівн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вих тест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вих з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вдань; пі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д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сумкова рефлексія та самоп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ревірка.</w:t>
            </w:r>
          </w:p>
        </w:tc>
        <w:tc>
          <w:tcPr>
            <w:tcW w:w="651" w:type="pct"/>
          </w:tcPr>
          <w:p w:rsidR="00F34779" w:rsidRPr="0056405C" w:rsidRDefault="00F34779" w:rsidP="005559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Навчання впродовж життя. І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формаці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но-комунік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ційна ко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петен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F34779" w:rsidRDefault="00F34779" w:rsidP="005A70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0EB5" w:rsidRPr="00C24011" w:rsidTr="0023487B">
        <w:trPr>
          <w:trHeight w:val="340"/>
        </w:trPr>
        <w:tc>
          <w:tcPr>
            <w:tcW w:w="250" w:type="pct"/>
          </w:tcPr>
          <w:p w:rsidR="005E0EB5" w:rsidRPr="00C24011" w:rsidRDefault="005E0EB5" w:rsidP="002B594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99" w:type="pct"/>
          </w:tcPr>
          <w:p w:rsidR="005E0EB5" w:rsidRPr="00C24011" w:rsidRDefault="005E0EB5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5E0EB5" w:rsidRPr="00C24011" w:rsidRDefault="005E0EB5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87" w:type="pct"/>
            <w:gridSpan w:val="2"/>
          </w:tcPr>
          <w:p w:rsidR="005E0EB5" w:rsidRDefault="005E0EB5" w:rsidP="00A139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D0A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Підсумкова робота за І семестр </w:t>
            </w:r>
          </w:p>
          <w:p w:rsidR="0023487B" w:rsidRDefault="0023487B" w:rsidP="00A139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23487B" w:rsidRPr="00ED0AAE" w:rsidRDefault="0023487B" w:rsidP="00A139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1, ГР 2, ГР 3</w:t>
            </w:r>
          </w:p>
        </w:tc>
        <w:tc>
          <w:tcPr>
            <w:tcW w:w="663" w:type="pct"/>
          </w:tcPr>
          <w:p w:rsidR="005E0EB5" w:rsidRPr="009D5D50" w:rsidRDefault="005E0EB5" w:rsidP="005E0EB5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Комплек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на письм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 робота за семестр  </w:t>
            </w:r>
          </w:p>
        </w:tc>
        <w:tc>
          <w:tcPr>
            <w:tcW w:w="651" w:type="pct"/>
          </w:tcPr>
          <w:p w:rsidR="005E0EB5" w:rsidRPr="009D5D50" w:rsidRDefault="005E0EB5" w:rsidP="005E0EB5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Навчання впродовж життя. І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формаці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но-комунік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ційна ко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петен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5E0EB5" w:rsidRPr="00C24011" w:rsidRDefault="005E0EB5" w:rsidP="002B21F9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§ 1 – 1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</w:t>
            </w:r>
          </w:p>
        </w:tc>
      </w:tr>
      <w:tr w:rsidR="00F84E13" w:rsidRPr="00C24011" w:rsidTr="00AC5D1F">
        <w:trPr>
          <w:trHeight w:val="340"/>
        </w:trPr>
        <w:tc>
          <w:tcPr>
            <w:tcW w:w="5000" w:type="pct"/>
            <w:gridSpan w:val="8"/>
          </w:tcPr>
          <w:p w:rsidR="00F84E13" w:rsidRPr="00C24011" w:rsidRDefault="00F84E13" w:rsidP="00EF48D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Розділ ІIІ.</w:t>
            </w:r>
            <w:r w:rsidR="00CB20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Держави Р</w:t>
            </w:r>
            <w:r w:rsidR="007833A1"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аннього Нового часу (</w:t>
            </w:r>
            <w:r w:rsidR="00EF48D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  <w:r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год.)</w:t>
            </w:r>
          </w:p>
        </w:tc>
      </w:tr>
      <w:tr w:rsidR="007A71A4" w:rsidRPr="00C24011" w:rsidTr="0023487B">
        <w:trPr>
          <w:trHeight w:val="340"/>
        </w:trPr>
        <w:tc>
          <w:tcPr>
            <w:tcW w:w="250" w:type="pct"/>
          </w:tcPr>
          <w:p w:rsidR="007A71A4" w:rsidRPr="00C24011" w:rsidRDefault="007A71A4" w:rsidP="002B594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7A71A4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Абсолютні монархії. Ст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новлення а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солютної м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нархії у Фра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ції. Бранде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бург-Пруссія у XVI – XVII ст.</w:t>
            </w:r>
          </w:p>
          <w:p w:rsidR="0023487B" w:rsidRDefault="0023487B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A71A4" w:rsidRPr="007A71A4" w:rsidRDefault="007A71A4" w:rsidP="007A71A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A71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</w:t>
            </w:r>
          </w:p>
        </w:tc>
        <w:tc>
          <w:tcPr>
            <w:tcW w:w="1954" w:type="pct"/>
            <w:vMerge w:val="restart"/>
          </w:tcPr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lastRenderedPageBreak/>
              <w:t>Базові знання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демонструє знання перебігу таких подій, явищ, процесів у часі: утворення Речі Посполитої, національно-визвольна війна в Ніде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ландах, утвердження абсолютної м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нархії у Франції,  революція в Англії, Тридцятилітня війна, Північна війна, утворення імперії Габсбургів, пан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вання у Китаї династії Цин, період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сьогунату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Токугави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Японії. [9 ГІО 1.1.2-1], [9 ГІО 1.3.1-3], [9 ГІО 4.3.1-1], [9 ГІО 1.2.2-4];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Уміння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коректно використ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вує відповідні поняття та терміни («абсолютна монархія», «олігархічна (бюргерська) республіка», «аристо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ратична (шляхетська) республіка», «парламентська монархія», «мерка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тилізм», «революція», «національно-визвольна війна», «самодержавство», «унія», «політика самоізоляції», «сь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гунат», «самураї») [9 ГІО 1.3.2-1], [9 ГІО 1.1.3-3].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упорядковує у визначений спосіб хронологічну інформацію про істор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чні події й процеси у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межах розділу/курсу, синхронізує події у світі та  на українських тер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нах [9 ГІО 1.1.3-1], [9 ГІО 1.1.3-2];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визначає й пояснює передумови, особливості перебігу, результати й наслідки таких подій, явищ, процесів: утворення в Західній Європі націон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льних держав, становлення абсолют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зму у Франції, національно-визвольна війна в Нідерландах, Англійська 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волюція, османська експансія в Центральній та Південно-Східній Є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ропі, російська експансія у Східній Європі, спроби модернізації початку XVIII ст. в Російській імперії,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унійний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процес між Польщею і Литвою, зат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жна економічна та політична криза у Речі Посполитій, передумови форм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вання ранньомодерної системи де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жавної влади в Речі Посполитій осо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ливості розвитку держав Сходу, пол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тика самоізоляції в Японії. [9 ГІО 1.2.1-2], [9 ГІО 3.2.2-1], [9 ГІО 1.2.3-1], [9 ГІО 4.1.1-2];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пов’язує історичні події, явища, процеси з географічним простором (в межах змісту розділу), позначає їх на карті та використовує карту для їх опису і пояснення. [9 ГІО 2.1.1-1], [9 ГІО 2.1.1-2];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виявляє роль міського патриціату та дворянства в управлінні містами-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республіками; шляхти в управлінні Річчю Посполитою, визначає цілі рі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них соціальних верств і груп в наці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нально-визвольній війні в Нідерла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дах, революції в Англії, цілі держав у Тридцятилітній війні, виявляє і поя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нює ознаки XVI–XVII ст. як епохи воєн за переділ Європи і світу [9 ГІО 1.2.2-2], [9 ГІО 4.3.2-1],  [9 ГІО 1.2.2-3], [9 ГІО 4.1.2-2], [9 ГІО 4.1.1-1], [9 ГІО 6.3.1-1];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характеризує становище українських земель у складі Речі Посполитої, де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жави Габсбургів, вплив на українські землі процесів становлення самоде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жавства в Московському царс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ві/Російській імперії;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Вестфальський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мир як подію, що заклала основи с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часного світового порядку — поділу світу на національні держави й утве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дження в міжнародних відносинах принципу державного суверенітету. [9 ГІО 4.1.2-1], [9 ГІО 2.2.2-2];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виявляє і пояснює спільні та відмі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ні риси у політичному устрої західн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європейських країн; відмінності між абсолютною монархією Західної Є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ропи та самодержавством у Моско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ському царстві/Російській імперії; традиційний характер чотирьох на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більших цивілізацій Сходу, що розв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валися в Ранній Новий час: індійської, ісламської, китайської та японської; визначає особливості колоніальних імперій періоду Раннього Нового ч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су; культур народів Сходу; розкриває особливості взаємин країн Сходу та Європи; може охарактеризувати 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прями внутрішньої й зовнішньої пол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тики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ранньомодерних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європейських держав, зіставити наміри та результ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ти діяльності історичних діячів, 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словити обґрунтовані судження щодо ролі особи в минулому, пояснити з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лежність перебігу історичних подій, явищ і процесів від людських вчинків та панівних суспільних ідей. [9 ГІО 1.2.2-4], [9 ГІО 4.2.3-2];  [9 ГІО 3.2.1-1], [9 ГІО 3.2.1-4]; [9 ГІО 2.1.2-2], [9 ГІО 4.3.2-2].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Ставлення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формулює і аргуме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товано висловлює, відстоює у диск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сії власні погляди та переконання щ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впливу ключових політичних подій 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історичного періоду на становище та подальший розвиток суспільства [9 ГІО 5.1.2-4], [9 ГІО 4.2.3-2];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формулює та аргументовано висло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лює власні судження стосовно обм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женості прав людини за умов абсол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тизму; колоніальної політики держав раннього Модерного часу; несумісн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сті інтересів імперій та малих держав, народів Ранньомодерної доби; пра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нення народів раннього Модерного часу до національного звільнення та створення національних держав з урахуванням інформації з різних до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тупних джерел, власного досвіду, г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маністичних цінностей [9 ГІО 5.1.2-4], [9 ГІО 4.2.3-2];</w:t>
            </w:r>
          </w:p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оцінює якість виконання роботи за допомогою рефлексії та конструкти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ного зворотного зв’язку [9 ГІО 6.2.2-1].</w:t>
            </w:r>
          </w:p>
        </w:tc>
        <w:tc>
          <w:tcPr>
            <w:tcW w:w="663" w:type="pct"/>
          </w:tcPr>
          <w:p w:rsidR="007A71A4" w:rsidRPr="007A71A4" w:rsidRDefault="007A71A4" w:rsidP="007A71A4">
            <w:pPr>
              <w:jc w:val="both"/>
              <w:rPr>
                <w:rFonts w:ascii="Times New Roman" w:hAnsi="Times New Roman"/>
                <w:lang w:val="uk-UA"/>
              </w:rPr>
            </w:pPr>
            <w:r w:rsidRPr="007A71A4">
              <w:rPr>
                <w:rFonts w:ascii="Times New Roman" w:hAnsi="Times New Roman"/>
                <w:sz w:val="24"/>
                <w:lang w:val="uk-UA"/>
              </w:rPr>
              <w:lastRenderedPageBreak/>
              <w:t>Робота з навчал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ними тек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с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тами; скл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дання п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lastRenderedPageBreak/>
              <w:t>рівняльної таблиці «Розвиток абсолют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зму у Франції та Бранде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бур</w:t>
            </w:r>
            <w:r>
              <w:rPr>
                <w:rFonts w:ascii="Times New Roman" w:hAnsi="Times New Roman"/>
                <w:sz w:val="24"/>
                <w:lang w:val="uk-UA"/>
              </w:rPr>
              <w:t>зі-Пруссії»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651" w:type="pct"/>
          </w:tcPr>
          <w:p w:rsidR="007A71A4" w:rsidRPr="00C24011" w:rsidRDefault="007A71A4" w:rsidP="007A71A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78C0">
              <w:rPr>
                <w:rFonts w:ascii="Times New Roman" w:hAnsi="Times New Roman"/>
                <w:sz w:val="24"/>
                <w:lang w:val="uk-UA"/>
              </w:rPr>
              <w:lastRenderedPageBreak/>
              <w:t>Громадя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тності.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Вільне володіння державною мовою.</w:t>
            </w:r>
          </w:p>
        </w:tc>
        <w:tc>
          <w:tcPr>
            <w:tcW w:w="251" w:type="pct"/>
          </w:tcPr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§ 13</w:t>
            </w:r>
          </w:p>
        </w:tc>
      </w:tr>
      <w:tr w:rsidR="007A71A4" w:rsidRPr="00C24011" w:rsidTr="0023487B">
        <w:trPr>
          <w:trHeight w:val="340"/>
        </w:trPr>
        <w:tc>
          <w:tcPr>
            <w:tcW w:w="250" w:type="pct"/>
          </w:tcPr>
          <w:p w:rsidR="007A71A4" w:rsidRPr="00C24011" w:rsidRDefault="007A71A4" w:rsidP="002B594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7A71A4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Іспанська к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лоніальна і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перія. Наці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нально-визвольна ві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на в Нідерла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дах</w:t>
            </w:r>
          </w:p>
          <w:p w:rsidR="007A71A4" w:rsidRDefault="007A71A4" w:rsidP="007A71A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7A71A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A71A4" w:rsidRPr="007A71A4" w:rsidRDefault="007A71A4" w:rsidP="007A71A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A71A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</w:t>
            </w:r>
          </w:p>
        </w:tc>
        <w:tc>
          <w:tcPr>
            <w:tcW w:w="1954" w:type="pct"/>
            <w:vMerge/>
          </w:tcPr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7A71A4" w:rsidRPr="007A71A4" w:rsidRDefault="007A71A4" w:rsidP="00BB7272">
            <w:pPr>
              <w:jc w:val="both"/>
              <w:rPr>
                <w:rFonts w:ascii="Times New Roman" w:hAnsi="Times New Roman"/>
                <w:lang w:val="uk-UA"/>
              </w:rPr>
            </w:pPr>
            <w:r w:rsidRPr="007A71A4">
              <w:rPr>
                <w:rFonts w:ascii="Times New Roman" w:hAnsi="Times New Roman"/>
                <w:sz w:val="24"/>
                <w:lang w:val="uk-UA"/>
              </w:rPr>
              <w:t>Складання розповіді про перебіг Націонал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 xml:space="preserve">но-визвольної війни за історичною картою; </w:t>
            </w:r>
            <w:r w:rsidR="00BB7272">
              <w:rPr>
                <w:rFonts w:ascii="Times New Roman" w:hAnsi="Times New Roman"/>
                <w:sz w:val="24"/>
                <w:lang w:val="uk-UA"/>
              </w:rPr>
              <w:t>формува</w:t>
            </w:r>
            <w:r w:rsidR="00BB7272">
              <w:rPr>
                <w:rFonts w:ascii="Times New Roman" w:hAnsi="Times New Roman"/>
                <w:sz w:val="24"/>
                <w:lang w:val="uk-UA"/>
              </w:rPr>
              <w:t>н</w:t>
            </w:r>
            <w:r w:rsidR="00BB7272">
              <w:rPr>
                <w:rFonts w:ascii="Times New Roman" w:hAnsi="Times New Roman"/>
                <w:sz w:val="24"/>
                <w:lang w:val="uk-UA"/>
              </w:rPr>
              <w:t>ня причин економі</w:t>
            </w:r>
            <w:r w:rsidR="00BB7272">
              <w:rPr>
                <w:rFonts w:ascii="Times New Roman" w:hAnsi="Times New Roman"/>
                <w:sz w:val="24"/>
                <w:lang w:val="uk-UA"/>
              </w:rPr>
              <w:t>ч</w:t>
            </w:r>
            <w:r w:rsidR="00BB7272">
              <w:rPr>
                <w:rFonts w:ascii="Times New Roman" w:hAnsi="Times New Roman"/>
                <w:sz w:val="24"/>
                <w:lang w:val="uk-UA"/>
              </w:rPr>
              <w:t>ного підн</w:t>
            </w:r>
            <w:r w:rsidR="00BB7272">
              <w:rPr>
                <w:rFonts w:ascii="Times New Roman" w:hAnsi="Times New Roman"/>
                <w:sz w:val="24"/>
                <w:lang w:val="uk-UA"/>
              </w:rPr>
              <w:t>е</w:t>
            </w:r>
            <w:r w:rsidR="00BB7272">
              <w:rPr>
                <w:rFonts w:ascii="Times New Roman" w:hAnsi="Times New Roman"/>
                <w:sz w:val="24"/>
                <w:lang w:val="uk-UA"/>
              </w:rPr>
              <w:t>сення Н</w:t>
            </w:r>
            <w:r w:rsidR="00BB7272">
              <w:rPr>
                <w:rFonts w:ascii="Times New Roman" w:hAnsi="Times New Roman"/>
                <w:sz w:val="24"/>
                <w:lang w:val="uk-UA"/>
              </w:rPr>
              <w:t>і</w:t>
            </w:r>
            <w:r w:rsidR="00BB7272">
              <w:rPr>
                <w:rFonts w:ascii="Times New Roman" w:hAnsi="Times New Roman"/>
                <w:sz w:val="24"/>
                <w:lang w:val="uk-UA"/>
              </w:rPr>
              <w:t>дерландів та занепаду Іспанії</w:t>
            </w:r>
            <w:r w:rsidRPr="007A71A4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651" w:type="pct"/>
          </w:tcPr>
          <w:p w:rsidR="007A71A4" w:rsidRDefault="007A71A4" w:rsidP="007A71A4">
            <w:pPr>
              <w:pStyle w:val="a9"/>
              <w:spacing w:before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Інноваці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й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 xml:space="preserve"> Пі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д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приємл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и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вість та фінансова грамо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т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71A4" w:rsidRPr="00C24011" w:rsidRDefault="007A71A4" w:rsidP="007A71A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1" w:type="pct"/>
          </w:tcPr>
          <w:p w:rsidR="007A71A4" w:rsidRPr="00C24011" w:rsidRDefault="007A71A4" w:rsidP="001A635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§ 14</w:t>
            </w:r>
          </w:p>
        </w:tc>
      </w:tr>
      <w:tr w:rsidR="007A71A4" w:rsidRPr="00C24011" w:rsidTr="0023487B">
        <w:trPr>
          <w:trHeight w:val="340"/>
        </w:trPr>
        <w:tc>
          <w:tcPr>
            <w:tcW w:w="250" w:type="pct"/>
          </w:tcPr>
          <w:p w:rsidR="007A71A4" w:rsidRPr="00C24011" w:rsidRDefault="007A71A4" w:rsidP="002B594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7A71A4" w:rsidRDefault="007A71A4" w:rsidP="002B594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Англійська ко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лоніальна імперія</w:t>
            </w:r>
          </w:p>
          <w:p w:rsidR="00764653" w:rsidRDefault="00764653" w:rsidP="002B594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2B594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64653" w:rsidRPr="00764653" w:rsidRDefault="00764653" w:rsidP="0076465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646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1954" w:type="pct"/>
            <w:vMerge/>
          </w:tcPr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7A71A4" w:rsidRPr="00DC248E" w:rsidRDefault="00DC248E" w:rsidP="00DC248E">
            <w:pPr>
              <w:jc w:val="both"/>
              <w:rPr>
                <w:rFonts w:ascii="Times New Roman" w:hAnsi="Times New Roman"/>
                <w:lang w:val="uk-UA"/>
              </w:rPr>
            </w:pPr>
            <w:r w:rsidRPr="00DC248E">
              <w:rPr>
                <w:rFonts w:ascii="Times New Roman" w:hAnsi="Times New Roman"/>
                <w:sz w:val="24"/>
                <w:lang w:val="uk-UA"/>
              </w:rPr>
              <w:t>Досл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дження історичних джерел за запропон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ваним а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л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горитмом; заповнення синхрон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зованої таблиці на основі р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боти з н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вчальним текстом щодо к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DC248E">
              <w:rPr>
                <w:rFonts w:ascii="Times New Roman" w:hAnsi="Times New Roman"/>
                <w:sz w:val="24"/>
                <w:lang w:val="uk-UA"/>
              </w:rPr>
              <w:t>лоніальних загарбань Англії.</w:t>
            </w:r>
          </w:p>
        </w:tc>
        <w:tc>
          <w:tcPr>
            <w:tcW w:w="651" w:type="pct"/>
          </w:tcPr>
          <w:p w:rsidR="00764653" w:rsidRDefault="00764653" w:rsidP="00764653">
            <w:pPr>
              <w:pStyle w:val="a9"/>
              <w:spacing w:before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60">
              <w:rPr>
                <w:rFonts w:ascii="Times New Roman" w:hAnsi="Times New Roman"/>
                <w:sz w:val="24"/>
                <w:szCs w:val="24"/>
              </w:rPr>
              <w:t>Підприє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м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ливість та фінансова грамо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т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>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71A4" w:rsidRPr="00764653" w:rsidRDefault="00764653" w:rsidP="007A71A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Інформ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ційно-комунік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ційна ко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петен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7A71A4" w:rsidRDefault="007A71A4" w:rsidP="001A635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§ 15 </w:t>
            </w:r>
          </w:p>
          <w:p w:rsidR="007A71A4" w:rsidRPr="00C24011" w:rsidRDefault="007A71A4" w:rsidP="001A635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A71A4" w:rsidRPr="00C24011" w:rsidTr="0023487B">
        <w:trPr>
          <w:trHeight w:val="340"/>
        </w:trPr>
        <w:tc>
          <w:tcPr>
            <w:tcW w:w="250" w:type="pct"/>
          </w:tcPr>
          <w:p w:rsidR="007A71A4" w:rsidRPr="00C24011" w:rsidRDefault="007A71A4" w:rsidP="002B594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7A71A4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Англійська революція</w:t>
            </w:r>
          </w:p>
          <w:p w:rsidR="00246463" w:rsidRDefault="00246463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6463" w:rsidRPr="00246463" w:rsidRDefault="00246463" w:rsidP="0024646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46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3</w:t>
            </w:r>
          </w:p>
        </w:tc>
        <w:tc>
          <w:tcPr>
            <w:tcW w:w="1954" w:type="pct"/>
            <w:vMerge/>
          </w:tcPr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7A71A4" w:rsidRPr="00194D0F" w:rsidRDefault="00194D0F" w:rsidP="00194D0F">
            <w:pPr>
              <w:jc w:val="both"/>
              <w:rPr>
                <w:rFonts w:ascii="Times New Roman" w:hAnsi="Times New Roman"/>
                <w:lang w:val="uk-UA"/>
              </w:rPr>
            </w:pPr>
            <w:r w:rsidRPr="00194D0F">
              <w:rPr>
                <w:rFonts w:ascii="Times New Roman" w:hAnsi="Times New Roman"/>
                <w:sz w:val="24"/>
                <w:lang w:val="uk-UA"/>
              </w:rPr>
              <w:t>Проведе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ня дискусії «Проте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к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торат О. Кромвеля: захист р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волюції чи військова диктат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у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ра?»; скл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lastRenderedPageBreak/>
              <w:t>дання ка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р</w:t>
            </w:r>
            <w:r>
              <w:rPr>
                <w:rFonts w:ascii="Times New Roman" w:hAnsi="Times New Roman"/>
                <w:sz w:val="24"/>
                <w:lang w:val="uk-UA"/>
              </w:rPr>
              <w:t>ти пам'яті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 xml:space="preserve"> «Причини, етапи та наслідки Англійс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кої рев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194D0F">
              <w:rPr>
                <w:rFonts w:ascii="Times New Roman" w:hAnsi="Times New Roman"/>
                <w:sz w:val="24"/>
                <w:lang w:val="uk-UA"/>
              </w:rPr>
              <w:t>люції».</w:t>
            </w:r>
          </w:p>
        </w:tc>
        <w:tc>
          <w:tcPr>
            <w:tcW w:w="651" w:type="pct"/>
          </w:tcPr>
          <w:p w:rsidR="007A71A4" w:rsidRPr="00C24011" w:rsidRDefault="00764653" w:rsidP="007A71A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78C0">
              <w:rPr>
                <w:rFonts w:ascii="Times New Roman" w:hAnsi="Times New Roman"/>
                <w:sz w:val="24"/>
                <w:lang w:val="uk-UA"/>
              </w:rPr>
              <w:lastRenderedPageBreak/>
              <w:t>Громадя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тності.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Вільне володіння державною мовою.</w:t>
            </w:r>
          </w:p>
        </w:tc>
        <w:tc>
          <w:tcPr>
            <w:tcW w:w="251" w:type="pct"/>
          </w:tcPr>
          <w:p w:rsidR="007A71A4" w:rsidRPr="00C24011" w:rsidRDefault="007A71A4" w:rsidP="00D8302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§ 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16 </w:t>
            </w:r>
          </w:p>
        </w:tc>
      </w:tr>
      <w:tr w:rsidR="007A71A4" w:rsidRPr="00C24011" w:rsidTr="0023487B">
        <w:trPr>
          <w:trHeight w:val="340"/>
        </w:trPr>
        <w:tc>
          <w:tcPr>
            <w:tcW w:w="250" w:type="pct"/>
          </w:tcPr>
          <w:p w:rsidR="007A71A4" w:rsidRPr="00C24011" w:rsidRDefault="007A71A4" w:rsidP="002B594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7A71A4" w:rsidRPr="00362029" w:rsidRDefault="007A71A4" w:rsidP="0036202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Річ Посполита – </w:t>
            </w:r>
            <w:r w:rsidRPr="00362029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</w:t>
            </w:r>
          </w:p>
          <w:p w:rsidR="007A71A4" w:rsidRPr="00362029" w:rsidRDefault="007A71A4" w:rsidP="0036202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2029">
              <w:rPr>
                <w:rFonts w:ascii="Times New Roman" w:hAnsi="Times New Roman"/>
                <w:sz w:val="24"/>
                <w:szCs w:val="24"/>
                <w:lang w:val="uk-UA"/>
              </w:rPr>
              <w:t>«шляхетської</w:t>
            </w:r>
          </w:p>
          <w:p w:rsidR="007A71A4" w:rsidRDefault="007A71A4" w:rsidP="0036202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62029">
              <w:rPr>
                <w:rFonts w:ascii="Times New Roman" w:hAnsi="Times New Roman"/>
                <w:sz w:val="24"/>
                <w:szCs w:val="24"/>
                <w:lang w:val="uk-UA"/>
              </w:rPr>
              <w:t>демократії»</w:t>
            </w:r>
          </w:p>
          <w:p w:rsidR="00F12EEF" w:rsidRDefault="00F12EEF" w:rsidP="0036202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36202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12EEF" w:rsidRPr="00F12EEF" w:rsidRDefault="00F12EEF" w:rsidP="00F12EE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2EE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</w:t>
            </w:r>
          </w:p>
        </w:tc>
        <w:tc>
          <w:tcPr>
            <w:tcW w:w="1954" w:type="pct"/>
            <w:vMerge/>
          </w:tcPr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7A71A4" w:rsidRPr="00ED66CA" w:rsidRDefault="00ED66CA" w:rsidP="00ED66CA">
            <w:pPr>
              <w:jc w:val="both"/>
              <w:rPr>
                <w:rFonts w:ascii="Times New Roman" w:hAnsi="Times New Roman"/>
                <w:lang w:val="uk-UA"/>
              </w:rPr>
            </w:pPr>
            <w:r w:rsidRPr="00ED66CA">
              <w:rPr>
                <w:rFonts w:ascii="Times New Roman" w:hAnsi="Times New Roman"/>
                <w:sz w:val="24"/>
                <w:lang w:val="uk-UA"/>
              </w:rPr>
              <w:t>Аналіз і</w:t>
            </w:r>
            <w:r w:rsidRPr="00ED66CA">
              <w:rPr>
                <w:rFonts w:ascii="Times New Roman" w:hAnsi="Times New Roman"/>
                <w:sz w:val="24"/>
                <w:lang w:val="uk-UA"/>
              </w:rPr>
              <w:t>с</w:t>
            </w:r>
            <w:r w:rsidRPr="00ED66CA">
              <w:rPr>
                <w:rFonts w:ascii="Times New Roman" w:hAnsi="Times New Roman"/>
                <w:sz w:val="24"/>
                <w:lang w:val="uk-UA"/>
              </w:rPr>
              <w:t>торичного докумен</w:t>
            </w:r>
            <w:r>
              <w:rPr>
                <w:rFonts w:ascii="Times New Roman" w:hAnsi="Times New Roman"/>
                <w:sz w:val="24"/>
                <w:lang w:val="uk-UA"/>
              </w:rPr>
              <w:t>та</w:t>
            </w:r>
            <w:r w:rsidRPr="00ED66CA">
              <w:rPr>
                <w:rFonts w:ascii="Times New Roman" w:hAnsi="Times New Roman"/>
                <w:sz w:val="24"/>
                <w:lang w:val="uk-UA"/>
              </w:rPr>
              <w:t>; складання аналітичної таблиці «Переваги та недоліки шляхетс</w:t>
            </w:r>
            <w:r w:rsidRPr="00ED66CA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ED66CA">
              <w:rPr>
                <w:rFonts w:ascii="Times New Roman" w:hAnsi="Times New Roman"/>
                <w:sz w:val="24"/>
                <w:lang w:val="uk-UA"/>
              </w:rPr>
              <w:t>кої демо</w:t>
            </w:r>
            <w:r w:rsidRPr="00ED66CA">
              <w:rPr>
                <w:rFonts w:ascii="Times New Roman" w:hAnsi="Times New Roman"/>
                <w:sz w:val="24"/>
                <w:lang w:val="uk-UA"/>
              </w:rPr>
              <w:t>к</w:t>
            </w:r>
            <w:r w:rsidRPr="00ED66CA">
              <w:rPr>
                <w:rFonts w:ascii="Times New Roman" w:hAnsi="Times New Roman"/>
                <w:sz w:val="24"/>
                <w:lang w:val="uk-UA"/>
              </w:rPr>
              <w:t>ратії».</w:t>
            </w:r>
          </w:p>
        </w:tc>
        <w:tc>
          <w:tcPr>
            <w:tcW w:w="651" w:type="pct"/>
          </w:tcPr>
          <w:p w:rsidR="007A71A4" w:rsidRPr="00C24011" w:rsidRDefault="00ED66CA" w:rsidP="007A71A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78C0">
              <w:rPr>
                <w:rFonts w:ascii="Times New Roman" w:hAnsi="Times New Roman"/>
                <w:sz w:val="24"/>
                <w:lang w:val="uk-UA"/>
              </w:rPr>
              <w:t>Громадя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тності.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Навчання впродовж життя.</w:t>
            </w:r>
          </w:p>
        </w:tc>
        <w:tc>
          <w:tcPr>
            <w:tcW w:w="251" w:type="pct"/>
          </w:tcPr>
          <w:p w:rsidR="007A71A4" w:rsidRPr="00C24011" w:rsidRDefault="007A71A4" w:rsidP="00576C5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§ 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7A71A4" w:rsidRPr="00C24011" w:rsidTr="0023487B">
        <w:trPr>
          <w:trHeight w:val="340"/>
        </w:trPr>
        <w:tc>
          <w:tcPr>
            <w:tcW w:w="250" w:type="pct"/>
          </w:tcPr>
          <w:p w:rsidR="007A71A4" w:rsidRPr="00C24011" w:rsidRDefault="007A71A4" w:rsidP="00D8302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7A71A4" w:rsidRDefault="007A71A4" w:rsidP="0038185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Держави Габ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бургів і Осм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нів</w:t>
            </w:r>
          </w:p>
          <w:p w:rsidR="00D010F1" w:rsidRDefault="00D010F1" w:rsidP="0038185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38185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010F1" w:rsidRPr="00D010F1" w:rsidRDefault="00D010F1" w:rsidP="00D010F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010F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1954" w:type="pct"/>
            <w:vMerge/>
          </w:tcPr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7A71A4" w:rsidRPr="00A95D23" w:rsidRDefault="00A95D23" w:rsidP="00A95D2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5D23">
              <w:rPr>
                <w:rFonts w:ascii="Times New Roman" w:hAnsi="Times New Roman"/>
                <w:sz w:val="24"/>
                <w:lang w:val="uk-UA"/>
              </w:rPr>
              <w:t>Заповнення синхрон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зованої таблиці «Австрі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й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ські Габ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с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бурги та Османська імперія: військовий та політи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ч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ний устрій».</w:t>
            </w:r>
          </w:p>
        </w:tc>
        <w:tc>
          <w:tcPr>
            <w:tcW w:w="651" w:type="pct"/>
          </w:tcPr>
          <w:p w:rsidR="007A71A4" w:rsidRPr="00C24011" w:rsidRDefault="00A95D23" w:rsidP="007A71A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3089">
              <w:rPr>
                <w:rFonts w:ascii="Times New Roman" w:hAnsi="Times New Roman"/>
                <w:sz w:val="24"/>
                <w:szCs w:val="24"/>
                <w:lang w:val="uk-UA"/>
              </w:rPr>
              <w:t>Культурна компете</w:t>
            </w:r>
            <w:r w:rsidRPr="00113089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113089">
              <w:rPr>
                <w:rFonts w:ascii="Times New Roman" w:hAnsi="Times New Roman"/>
                <w:sz w:val="24"/>
                <w:szCs w:val="24"/>
                <w:lang w:val="uk-UA"/>
              </w:rPr>
              <w:t>тність.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формаці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но-комунік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ційна ко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петен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7A71A4" w:rsidRDefault="007A71A4" w:rsidP="008854A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§ 18</w:t>
            </w:r>
          </w:p>
          <w:p w:rsidR="007A71A4" w:rsidRPr="00C24011" w:rsidRDefault="007A71A4" w:rsidP="008854A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A71A4" w:rsidRPr="00C24011" w:rsidTr="0023487B">
        <w:trPr>
          <w:trHeight w:val="340"/>
        </w:trPr>
        <w:tc>
          <w:tcPr>
            <w:tcW w:w="250" w:type="pct"/>
          </w:tcPr>
          <w:p w:rsidR="007A71A4" w:rsidRPr="00C24011" w:rsidRDefault="007A71A4" w:rsidP="00D8302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7A71A4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Московське царство / Р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сійська імперія</w:t>
            </w:r>
          </w:p>
          <w:p w:rsidR="00A95D23" w:rsidRDefault="00A95D23" w:rsidP="00A95D2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A95D2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95D23" w:rsidRPr="00A95D23" w:rsidRDefault="00A95D23" w:rsidP="00A95D2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95D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1954" w:type="pct"/>
            <w:vMerge/>
          </w:tcPr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7A71A4" w:rsidRPr="00A95D23" w:rsidRDefault="00A95D23" w:rsidP="00A95D23">
            <w:pPr>
              <w:jc w:val="both"/>
              <w:rPr>
                <w:rFonts w:ascii="Times New Roman" w:hAnsi="Times New Roman"/>
                <w:lang w:val="uk-UA"/>
              </w:rPr>
            </w:pPr>
            <w:r w:rsidRPr="00A95D23">
              <w:rPr>
                <w:rFonts w:ascii="Times New Roman" w:hAnsi="Times New Roman"/>
                <w:sz w:val="24"/>
                <w:lang w:val="uk-UA"/>
              </w:rPr>
              <w:t>Досл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дження історичних джерел за власним алгори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т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мом; скл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дання п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рівняльної таблиці зародже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ня абсол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ю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тизму в Західній Європі та самоде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р</w:t>
            </w:r>
            <w:r w:rsidRPr="00A95D23">
              <w:rPr>
                <w:rFonts w:ascii="Times New Roman" w:hAnsi="Times New Roman"/>
                <w:sz w:val="24"/>
                <w:lang w:val="uk-UA"/>
              </w:rPr>
              <w:t>жавства в Московії.</w:t>
            </w:r>
          </w:p>
        </w:tc>
        <w:tc>
          <w:tcPr>
            <w:tcW w:w="651" w:type="pct"/>
          </w:tcPr>
          <w:p w:rsidR="007A71A4" w:rsidRPr="00C24011" w:rsidRDefault="00A95D23" w:rsidP="007A71A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Інформ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ційно-комунік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ційна ко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петен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764653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57BE6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457BE6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457BE6">
              <w:rPr>
                <w:rFonts w:ascii="Times New Roman" w:hAnsi="Times New Roman"/>
                <w:sz w:val="24"/>
                <w:szCs w:val="24"/>
                <w:lang w:val="uk-UA"/>
              </w:rPr>
              <w:t>новаці</w:t>
            </w:r>
            <w:r w:rsidRPr="00457BE6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457BE6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7A71A4" w:rsidRDefault="007A71A4" w:rsidP="008854A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§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7A71A4" w:rsidRPr="00C24011" w:rsidTr="0023487B">
        <w:trPr>
          <w:trHeight w:val="340"/>
        </w:trPr>
        <w:tc>
          <w:tcPr>
            <w:tcW w:w="250" w:type="pct"/>
          </w:tcPr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7A71A4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розвитку н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родів Сходу</w:t>
            </w:r>
          </w:p>
          <w:p w:rsidR="002A587F" w:rsidRDefault="002A587F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A587F" w:rsidRPr="002A587F" w:rsidRDefault="002A587F" w:rsidP="002A587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A587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ГР 2</w:t>
            </w:r>
          </w:p>
        </w:tc>
        <w:tc>
          <w:tcPr>
            <w:tcW w:w="1954" w:type="pct"/>
            <w:vMerge/>
          </w:tcPr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7A71A4" w:rsidRPr="007B6C29" w:rsidRDefault="007B6C29" w:rsidP="007B6C29">
            <w:pPr>
              <w:jc w:val="both"/>
              <w:rPr>
                <w:rFonts w:ascii="Times New Roman" w:hAnsi="Times New Roman"/>
                <w:lang w:val="uk-UA"/>
              </w:rPr>
            </w:pPr>
            <w:r w:rsidRPr="007B6C29">
              <w:rPr>
                <w:rFonts w:ascii="Times New Roman" w:hAnsi="Times New Roman"/>
                <w:sz w:val="24"/>
                <w:lang w:val="uk-UA"/>
              </w:rPr>
              <w:t xml:space="preserve">Творчі проєкти; аналітична робота з текстом </w:t>
            </w:r>
            <w:r w:rsidRPr="007B6C29">
              <w:rPr>
                <w:rFonts w:ascii="Times New Roman" w:hAnsi="Times New Roman"/>
                <w:sz w:val="24"/>
                <w:lang w:val="uk-UA"/>
              </w:rPr>
              <w:lastRenderedPageBreak/>
              <w:t>щодо пр</w:t>
            </w:r>
            <w:r w:rsidRPr="007B6C29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7B6C29">
              <w:rPr>
                <w:rFonts w:ascii="Times New Roman" w:hAnsi="Times New Roman"/>
                <w:sz w:val="24"/>
                <w:lang w:val="uk-UA"/>
              </w:rPr>
              <w:t>чин «з</w:t>
            </w:r>
            <w:r w:rsidRPr="007B6C29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7B6C29">
              <w:rPr>
                <w:rFonts w:ascii="Times New Roman" w:hAnsi="Times New Roman"/>
                <w:sz w:val="24"/>
                <w:lang w:val="uk-UA"/>
              </w:rPr>
              <w:t>криття» країн Сх</w:t>
            </w:r>
            <w:r w:rsidRPr="007B6C29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7B6C29">
              <w:rPr>
                <w:rFonts w:ascii="Times New Roman" w:hAnsi="Times New Roman"/>
                <w:sz w:val="24"/>
                <w:lang w:val="uk-UA"/>
              </w:rPr>
              <w:t>ду від є</w:t>
            </w:r>
            <w:r w:rsidRPr="007B6C29">
              <w:rPr>
                <w:rFonts w:ascii="Times New Roman" w:hAnsi="Times New Roman"/>
                <w:sz w:val="24"/>
                <w:lang w:val="uk-UA"/>
              </w:rPr>
              <w:t>в</w:t>
            </w:r>
            <w:r w:rsidRPr="007B6C29">
              <w:rPr>
                <w:rFonts w:ascii="Times New Roman" w:hAnsi="Times New Roman"/>
                <w:sz w:val="24"/>
                <w:lang w:val="uk-UA"/>
              </w:rPr>
              <w:t>ропейців.</w:t>
            </w:r>
          </w:p>
        </w:tc>
        <w:tc>
          <w:tcPr>
            <w:tcW w:w="651" w:type="pct"/>
          </w:tcPr>
          <w:p w:rsidR="007A71A4" w:rsidRPr="00C24011" w:rsidRDefault="00483E6A" w:rsidP="007A71A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308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Культурна компете</w:t>
            </w:r>
            <w:r w:rsidRPr="00113089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113089">
              <w:rPr>
                <w:rFonts w:ascii="Times New Roman" w:hAnsi="Times New Roman"/>
                <w:sz w:val="24"/>
                <w:szCs w:val="24"/>
                <w:lang w:val="uk-UA"/>
              </w:rPr>
              <w:t>тність.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83E6A">
              <w:rPr>
                <w:rFonts w:ascii="Times New Roman" w:hAnsi="Times New Roman"/>
                <w:sz w:val="24"/>
                <w:szCs w:val="24"/>
                <w:lang w:val="uk-UA"/>
              </w:rPr>
              <w:t>Екологічна компете</w:t>
            </w:r>
            <w:r w:rsidRPr="00483E6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483E6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тність.</w:t>
            </w:r>
          </w:p>
        </w:tc>
        <w:tc>
          <w:tcPr>
            <w:tcW w:w="251" w:type="pct"/>
          </w:tcPr>
          <w:p w:rsidR="007A71A4" w:rsidRDefault="007A71A4" w:rsidP="00381855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§ 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A71A4" w:rsidRDefault="007A71A4" w:rsidP="008854A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A71A4" w:rsidRPr="00C24011" w:rsidTr="0023487B">
        <w:trPr>
          <w:trHeight w:val="340"/>
        </w:trPr>
        <w:tc>
          <w:tcPr>
            <w:tcW w:w="250" w:type="pct"/>
          </w:tcPr>
          <w:p w:rsidR="007A71A4" w:rsidRPr="00C24011" w:rsidRDefault="007A71A4" w:rsidP="00D8302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23</w:t>
            </w: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7A71A4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Війни за пер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діл Європи і світу. Тридц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381855">
              <w:rPr>
                <w:rFonts w:ascii="Times New Roman" w:hAnsi="Times New Roman"/>
                <w:sz w:val="24"/>
                <w:szCs w:val="24"/>
                <w:lang w:val="uk-UA"/>
              </w:rPr>
              <w:t>тилітня війна як «світова війна»</w:t>
            </w:r>
          </w:p>
          <w:p w:rsidR="00ED68EA" w:rsidRDefault="00ED68EA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D68EA" w:rsidRPr="003B58B4" w:rsidRDefault="003B58B4" w:rsidP="00ED68E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58B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</w:t>
            </w:r>
          </w:p>
        </w:tc>
        <w:tc>
          <w:tcPr>
            <w:tcW w:w="1954" w:type="pct"/>
            <w:vMerge/>
          </w:tcPr>
          <w:p w:rsidR="007A71A4" w:rsidRPr="00C24011" w:rsidRDefault="007A71A4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7A71A4" w:rsidRPr="00624F56" w:rsidRDefault="00230508" w:rsidP="00230508">
            <w:pPr>
              <w:jc w:val="both"/>
              <w:rPr>
                <w:rFonts w:ascii="Times New Roman" w:hAnsi="Times New Roman"/>
                <w:lang w:val="uk-UA"/>
              </w:rPr>
            </w:pPr>
            <w:r w:rsidRPr="00624F56">
              <w:rPr>
                <w:rFonts w:ascii="Times New Roman" w:hAnsi="Times New Roman"/>
                <w:sz w:val="24"/>
                <w:lang w:val="uk-UA"/>
              </w:rPr>
              <w:t>Складання розповіді про перебіг Тридцят</w:t>
            </w:r>
            <w:r w:rsidRPr="00624F56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624F56">
              <w:rPr>
                <w:rFonts w:ascii="Times New Roman" w:hAnsi="Times New Roman"/>
                <w:sz w:val="24"/>
                <w:lang w:val="uk-UA"/>
              </w:rPr>
              <w:t>літньої війни за історичною картою; складання карти пам’яті «</w:t>
            </w:r>
            <w:proofErr w:type="spellStart"/>
            <w:r w:rsidRPr="00624F56">
              <w:rPr>
                <w:rFonts w:ascii="Times New Roman" w:hAnsi="Times New Roman"/>
                <w:sz w:val="24"/>
                <w:lang w:val="uk-UA"/>
              </w:rPr>
              <w:t>Вестфал</w:t>
            </w:r>
            <w:r w:rsidRPr="00624F56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624F56">
              <w:rPr>
                <w:rFonts w:ascii="Times New Roman" w:hAnsi="Times New Roman"/>
                <w:sz w:val="24"/>
                <w:lang w:val="uk-UA"/>
              </w:rPr>
              <w:t>ська</w:t>
            </w:r>
            <w:proofErr w:type="spellEnd"/>
            <w:r w:rsidRPr="00624F56">
              <w:rPr>
                <w:rFonts w:ascii="Times New Roman" w:hAnsi="Times New Roman"/>
                <w:sz w:val="24"/>
                <w:lang w:val="uk-UA"/>
              </w:rPr>
              <w:t xml:space="preserve"> си</w:t>
            </w:r>
            <w:r w:rsidRPr="00624F56">
              <w:rPr>
                <w:rFonts w:ascii="Times New Roman" w:hAnsi="Times New Roman"/>
                <w:sz w:val="24"/>
                <w:lang w:val="uk-UA"/>
              </w:rPr>
              <w:t>с</w:t>
            </w:r>
            <w:r w:rsidRPr="00624F56">
              <w:rPr>
                <w:rFonts w:ascii="Times New Roman" w:hAnsi="Times New Roman"/>
                <w:sz w:val="24"/>
                <w:lang w:val="uk-UA"/>
              </w:rPr>
              <w:t>тема мі</w:t>
            </w:r>
            <w:r w:rsidRPr="00624F56">
              <w:rPr>
                <w:rFonts w:ascii="Times New Roman" w:hAnsi="Times New Roman"/>
                <w:sz w:val="24"/>
                <w:lang w:val="uk-UA"/>
              </w:rPr>
              <w:t>ж</w:t>
            </w:r>
            <w:r w:rsidRPr="00624F56">
              <w:rPr>
                <w:rFonts w:ascii="Times New Roman" w:hAnsi="Times New Roman"/>
                <w:sz w:val="24"/>
                <w:lang w:val="uk-UA"/>
              </w:rPr>
              <w:t>народних відносин».</w:t>
            </w:r>
          </w:p>
        </w:tc>
        <w:tc>
          <w:tcPr>
            <w:tcW w:w="651" w:type="pct"/>
          </w:tcPr>
          <w:p w:rsidR="007A71A4" w:rsidRPr="00C24011" w:rsidRDefault="00ED030A" w:rsidP="007A71A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78C0">
              <w:rPr>
                <w:rFonts w:ascii="Times New Roman" w:hAnsi="Times New Roman"/>
                <w:sz w:val="24"/>
                <w:lang w:val="uk-UA"/>
              </w:rPr>
              <w:t>Громадя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тності.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30A">
              <w:rPr>
                <w:rFonts w:ascii="Times New Roman" w:hAnsi="Times New Roman"/>
                <w:sz w:val="24"/>
                <w:szCs w:val="24"/>
                <w:lang w:val="uk-UA"/>
              </w:rPr>
              <w:t>Математ</w:t>
            </w:r>
            <w:r w:rsidRPr="00ED030A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ED030A">
              <w:rPr>
                <w:rFonts w:ascii="Times New Roman" w:hAnsi="Times New Roman"/>
                <w:sz w:val="24"/>
                <w:szCs w:val="24"/>
                <w:lang w:val="uk-UA"/>
              </w:rPr>
              <w:t>чна комп</w:t>
            </w:r>
            <w:r w:rsidRPr="00ED030A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D030A">
              <w:rPr>
                <w:rFonts w:ascii="Times New Roman" w:hAnsi="Times New Roman"/>
                <w:sz w:val="24"/>
                <w:szCs w:val="24"/>
                <w:lang w:val="uk-UA"/>
              </w:rPr>
              <w:t>тентність.</w:t>
            </w:r>
          </w:p>
        </w:tc>
        <w:tc>
          <w:tcPr>
            <w:tcW w:w="251" w:type="pct"/>
          </w:tcPr>
          <w:p w:rsidR="007A71A4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§ 21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A71A4" w:rsidRPr="00C24011" w:rsidRDefault="007A71A4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1718C" w:rsidRPr="00C24011" w:rsidTr="0023487B">
        <w:trPr>
          <w:trHeight w:val="340"/>
        </w:trPr>
        <w:tc>
          <w:tcPr>
            <w:tcW w:w="250" w:type="pct"/>
          </w:tcPr>
          <w:p w:rsidR="00B1718C" w:rsidRPr="00C24011" w:rsidRDefault="00B1718C" w:rsidP="00D8302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99" w:type="pct"/>
          </w:tcPr>
          <w:p w:rsidR="00B1718C" w:rsidRPr="00C24011" w:rsidRDefault="00B1718C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B1718C" w:rsidRPr="00C24011" w:rsidRDefault="00B1718C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B1718C" w:rsidRDefault="00B1718C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Діагностув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E30B1">
              <w:rPr>
                <w:rFonts w:ascii="Times New Roman" w:hAnsi="Times New Roman"/>
                <w:sz w:val="24"/>
                <w:szCs w:val="24"/>
                <w:lang w:val="uk-UA"/>
              </w:rPr>
              <w:t>льна робота за розділом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Держави Раннього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вого часу»</w:t>
            </w:r>
          </w:p>
          <w:p w:rsidR="00B1718C" w:rsidRDefault="00B1718C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1718C" w:rsidRPr="00624F56" w:rsidRDefault="00B1718C" w:rsidP="00624F5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24F5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1, ГР 2, ГР 3</w:t>
            </w:r>
          </w:p>
        </w:tc>
        <w:tc>
          <w:tcPr>
            <w:tcW w:w="1954" w:type="pct"/>
            <w:vMerge/>
          </w:tcPr>
          <w:p w:rsidR="00B1718C" w:rsidRPr="00C24011" w:rsidRDefault="00B1718C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B1718C" w:rsidRPr="0056405C" w:rsidRDefault="00B1718C" w:rsidP="0055591E">
            <w:pPr>
              <w:jc w:val="both"/>
              <w:rPr>
                <w:rFonts w:ascii="Times New Roman" w:hAnsi="Times New Roman"/>
                <w:lang w:val="uk-UA"/>
              </w:rPr>
            </w:pPr>
            <w:r w:rsidRPr="0056405C">
              <w:rPr>
                <w:rFonts w:ascii="Times New Roman" w:hAnsi="Times New Roman"/>
                <w:sz w:val="24"/>
                <w:lang w:val="uk-UA"/>
              </w:rPr>
              <w:t>Виконання різнорівн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вих тест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вих з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вдань; пі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д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сумкова рефлексія та самоп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ревірка.</w:t>
            </w:r>
          </w:p>
        </w:tc>
        <w:tc>
          <w:tcPr>
            <w:tcW w:w="651" w:type="pct"/>
          </w:tcPr>
          <w:p w:rsidR="00B1718C" w:rsidRPr="0056405C" w:rsidRDefault="00B1718C" w:rsidP="005559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Навчання впродовж життя. І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формаці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но-комунік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ційна ко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петен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B1718C" w:rsidRDefault="00B1718C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§ 13 – 22 </w:t>
            </w:r>
          </w:p>
        </w:tc>
      </w:tr>
      <w:tr w:rsidR="007833A1" w:rsidRPr="00C24011" w:rsidTr="00AC5D1F">
        <w:trPr>
          <w:trHeight w:val="340"/>
        </w:trPr>
        <w:tc>
          <w:tcPr>
            <w:tcW w:w="5000" w:type="pct"/>
            <w:gridSpan w:val="8"/>
          </w:tcPr>
          <w:p w:rsidR="007833A1" w:rsidRPr="00C24011" w:rsidRDefault="007833A1" w:rsidP="005A705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Розділ IV. Епоха Просвітництва та зародження модерного с</w:t>
            </w:r>
            <w:r w:rsidR="006C3A5C"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успільства (</w:t>
            </w:r>
            <w:r w:rsidR="00951FF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  <w:r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год.)</w:t>
            </w:r>
          </w:p>
        </w:tc>
      </w:tr>
      <w:tr w:rsidR="001E243F" w:rsidRPr="005A2D67" w:rsidTr="0023487B">
        <w:trPr>
          <w:trHeight w:val="340"/>
        </w:trPr>
        <w:tc>
          <w:tcPr>
            <w:tcW w:w="250" w:type="pct"/>
          </w:tcPr>
          <w:p w:rsidR="000D4C69" w:rsidRPr="00C24011" w:rsidRDefault="00AC5D1F" w:rsidP="00EF48D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EF48D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9" w:type="pct"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0D4C69" w:rsidRDefault="000D4C69" w:rsidP="009736E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Доба Просві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ництва у євр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пейській іст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E64338">
              <w:rPr>
                <w:rFonts w:ascii="Times New Roman" w:hAnsi="Times New Roman"/>
                <w:sz w:val="24"/>
                <w:szCs w:val="24"/>
                <w:lang w:val="uk-UA"/>
              </w:rPr>
              <w:t>рії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0D4DE2" w:rsidRDefault="000D4DE2" w:rsidP="000D4DE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0D4DE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D4DE2" w:rsidRPr="000D4DE2" w:rsidRDefault="000D4DE2" w:rsidP="000D4DE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D4D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1954" w:type="pct"/>
            <w:vMerge w:val="restart"/>
          </w:tcPr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Базові знання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демонструє знання перебігу таких подій, явищ, процесів у часі: епоха Просвітництва, початок індустріальної (промислової) револ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ції, війна за незалежність США, под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лів Речі Посполитої, події міжнаро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них відносин у XVIII ст. [9 ГІО 1.1.2-1], [9 ГІО 1.3.1-3];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Уміння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коректно використ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вує поняття та терміни «Просвітниц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во», «класицизм», «індустріальна (промислова) революція», «освічений абсолютизм», «масонство» [9 ГІО 1.3.2-1], [9 ГІО 1.1.3-3].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упорядковує у визначений спосіб хронологічну інформацію про істор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чні події й процеси у межах розд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лу/курсу, синхронізує та співвідн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сить події у світі та на  українських теренах [9 ГІО 1.1.3-1], [9 ГІО 1.1.3-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2];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пов’язує історичні події, явища, процеси з географічним простором, позначає їх на карті та використовує карту для їх опису і пояснення [9 ГІО 2.1.1-1], [9 ГІО 2.1.1-2];.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пояснює визначає і пояснює перед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мови, особливості перебігу, результ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ти й наслідки таких подій, явищ, пр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цесів: індустріальна революція, доба Просвітництва, реформи Марії-Терезії та Йосифа ІІ (Австрійська монархія), реформи Фрідріха ІІ (Пруссія), реф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рми Катерини ІІ (Російська імперія), Війна за незалежність США, поділи Речі Посполитої, війн за іспанську та австрійську спадщину, Семилітньої війни. [9 ГІО 1.3.2-1], [9 ГІО 1.3.2-2];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зіставляє наміри та результати ді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льності історичних діячів та суспіл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них груп, висловлює обґрунтовані судження щодо ролі особи в минул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му (на прикладі діячів Просвітництва, «освічених монархів», лідерів борот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би за незалежність США) [9 ГІО 1.2.2-3], [9 ГІО 1.2.2-4], [9 ГІО 1.2.2-4], [9 ГІО 4.3.1-1];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пояснює визначальний вплив інду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тріальної революції на зміни в стру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турі економіки і соціальній структурі суспільства, на рівень життя людей праці та інші аспекти повсякденного життя. [9 ГІО 2.2.3-1], [9 ГІО 4.1.3-1];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визначає характерні риси світського світогляду у порівнянні з релігійним; особливості освіченого абсолютизму у європейських державах; вплив под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лів Речі Посполитої та кризи Осма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ської імперії на становище українс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ких земель в наступні періоди історії. [9 ГІО 4.1.1-1], [9 ГІО 6.3.1-1], [9 ГІО 1.3.2-2], [9 ГІО 1.3.2-3];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характеризує Просвітництво як Добу Розуму, коли утверджувалася віра в силу знань і можливість розумного облаштування суспільного життя; освічений абсолютизм як політику, спрямовану на знищення або рефо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мування найбільш застарілих феод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льних порядків. називає та розпізнає визначні пам’ятки доби просвітництва та класицизму [9 ГІО 4.1.2-1], [9 ГІО 2.2.2-2], [9 ГІО 2.1.2-2], [9 ГІО 4.3.2-2].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lastRenderedPageBreak/>
              <w:t>Ставлення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Учень/учениця формулює та арг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ментовано висловлює власні судже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ня стосовно особливостей світогляду, ціннісних орієнтирів людини в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ньомодерному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суспільстві; обмеж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ності прав жінок та дітей за умов з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родження модерного суспільства; конституційного оформлення прав людини, ідей розподілу влади, гром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дянського суспільства та правової держави в ході історичних подій Ра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ньомодерної доби з урахуванням 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формації з різних доступних джерел, власного досвіду, гуманістичних ці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ностей. [9 ГІО 5.1.2-4], [9 ГІО 4.2.3-2];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спираючись на інформацію щодо прав людини в </w:t>
            </w:r>
            <w:proofErr w:type="spellStart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Ранньомодерну</w:t>
            </w:r>
            <w:proofErr w:type="spellEnd"/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добу, учень/учениця розрізняє додаткові можливості (привілеї) та обмеження людей різних станів за різними озн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ками, пояснює поняття «гідність» та ідентифікує випадки захисту та п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рушення гідності ранньомодерної людини [9 ГІО 5.1.2-4], [9 ГІО 4.2.3-2];</w:t>
            </w:r>
          </w:p>
          <w:p w:rsidR="000D4C69" w:rsidRPr="00C24011" w:rsidRDefault="000D4C69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- оцінює якість виконання роботи за допомогою рефлексії та конструкти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ного зворотного зв’язку [9 ГІО 6.2.2-1].</w:t>
            </w:r>
          </w:p>
        </w:tc>
        <w:tc>
          <w:tcPr>
            <w:tcW w:w="663" w:type="pct"/>
          </w:tcPr>
          <w:p w:rsidR="000D4C69" w:rsidRPr="00E75D22" w:rsidRDefault="00E75D22" w:rsidP="002348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75D22">
              <w:rPr>
                <w:rFonts w:ascii="Times New Roman" w:hAnsi="Times New Roman"/>
                <w:sz w:val="24"/>
                <w:lang w:val="uk-UA"/>
              </w:rPr>
              <w:lastRenderedPageBreak/>
              <w:t>Досл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дження історичних джерел за алгори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т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мом; скл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дання ка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р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ти пам’яті «Ідеї Пр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світництва та їхній вплив на суспільс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т</w:t>
            </w:r>
            <w:r w:rsidRPr="00E75D22">
              <w:rPr>
                <w:rFonts w:ascii="Times New Roman" w:hAnsi="Times New Roman"/>
                <w:sz w:val="24"/>
                <w:lang w:val="uk-UA"/>
              </w:rPr>
              <w:t>во».</w:t>
            </w:r>
          </w:p>
        </w:tc>
        <w:tc>
          <w:tcPr>
            <w:tcW w:w="651" w:type="pct"/>
          </w:tcPr>
          <w:p w:rsidR="000D4C69" w:rsidRPr="00E75D22" w:rsidRDefault="00E75D22" w:rsidP="00E75D2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75D22">
              <w:rPr>
                <w:rFonts w:ascii="Times New Roman" w:hAnsi="Times New Roman"/>
                <w:sz w:val="24"/>
                <w:szCs w:val="24"/>
                <w:lang w:val="uk-UA"/>
              </w:rPr>
              <w:t>Інноваці</w:t>
            </w:r>
            <w:r w:rsidRPr="00E75D22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E75D22">
              <w:rPr>
                <w:rFonts w:ascii="Times New Roman" w:hAnsi="Times New Roman"/>
                <w:sz w:val="24"/>
                <w:szCs w:val="24"/>
                <w:lang w:val="uk-UA"/>
              </w:rPr>
              <w:t>ність. В</w:t>
            </w:r>
            <w:r w:rsidRPr="00E75D2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E75D22">
              <w:rPr>
                <w:rFonts w:ascii="Times New Roman" w:hAnsi="Times New Roman"/>
                <w:sz w:val="24"/>
                <w:szCs w:val="24"/>
                <w:lang w:val="uk-UA"/>
              </w:rPr>
              <w:t>льне вол</w:t>
            </w:r>
            <w:r w:rsidRPr="00E75D22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E75D22">
              <w:rPr>
                <w:rFonts w:ascii="Times New Roman" w:hAnsi="Times New Roman"/>
                <w:sz w:val="24"/>
                <w:szCs w:val="24"/>
                <w:lang w:val="uk-UA"/>
              </w:rPr>
              <w:t>діння де</w:t>
            </w:r>
            <w:r w:rsidRPr="00E75D22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E75D22">
              <w:rPr>
                <w:rFonts w:ascii="Times New Roman" w:hAnsi="Times New Roman"/>
                <w:sz w:val="24"/>
                <w:szCs w:val="24"/>
                <w:lang w:val="uk-UA"/>
              </w:rPr>
              <w:t>жавною мовою.</w:t>
            </w:r>
          </w:p>
        </w:tc>
        <w:tc>
          <w:tcPr>
            <w:tcW w:w="251" w:type="pct"/>
          </w:tcPr>
          <w:p w:rsidR="000D4C69" w:rsidRPr="00C24011" w:rsidRDefault="005A2D67" w:rsidP="00AA674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ст. 151 – 154  </w:t>
            </w:r>
          </w:p>
        </w:tc>
      </w:tr>
      <w:tr w:rsidR="007A6B8F" w:rsidRPr="005A2D67" w:rsidTr="0023487B">
        <w:trPr>
          <w:trHeight w:val="340"/>
        </w:trPr>
        <w:tc>
          <w:tcPr>
            <w:tcW w:w="250" w:type="pct"/>
          </w:tcPr>
          <w:p w:rsidR="007A6B8F" w:rsidRDefault="007A6B8F" w:rsidP="00EF48D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99" w:type="pct"/>
          </w:tcPr>
          <w:p w:rsidR="007A6B8F" w:rsidRPr="00C24011" w:rsidRDefault="007A6B8F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7A6B8F" w:rsidRPr="00C24011" w:rsidRDefault="007A6B8F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7A6B8F" w:rsidRDefault="005A2D67" w:rsidP="009736E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і мистецтво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би Просвітн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цтва</w:t>
            </w:r>
          </w:p>
          <w:p w:rsidR="003B577B" w:rsidRDefault="003B577B" w:rsidP="003B57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3B57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3B577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577B" w:rsidRPr="003B577B" w:rsidRDefault="003B577B" w:rsidP="003B577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57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1954" w:type="pct"/>
            <w:vMerge/>
          </w:tcPr>
          <w:p w:rsidR="007A6B8F" w:rsidRPr="00C24011" w:rsidRDefault="007A6B8F" w:rsidP="005A705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7A6B8F" w:rsidRPr="005915EF" w:rsidRDefault="005915EF" w:rsidP="005915EF">
            <w:pPr>
              <w:jc w:val="both"/>
              <w:rPr>
                <w:rFonts w:ascii="Times New Roman" w:hAnsi="Times New Roman"/>
                <w:lang w:val="uk-UA"/>
              </w:rPr>
            </w:pPr>
            <w:r w:rsidRPr="005915EF">
              <w:rPr>
                <w:rFonts w:ascii="Times New Roman" w:hAnsi="Times New Roman"/>
                <w:sz w:val="24"/>
                <w:lang w:val="uk-UA"/>
              </w:rPr>
              <w:t xml:space="preserve">Творчі проєкти; заповнення аналітичної таблиці «Стилі та напрями в культурі </w:t>
            </w:r>
            <w:r w:rsidRPr="005915EF">
              <w:rPr>
                <w:rFonts w:ascii="Times New Roman" w:hAnsi="Times New Roman"/>
                <w:sz w:val="24"/>
                <w:lang w:val="uk-UA"/>
              </w:rPr>
              <w:lastRenderedPageBreak/>
              <w:t>XVIII ст.».</w:t>
            </w:r>
          </w:p>
        </w:tc>
        <w:tc>
          <w:tcPr>
            <w:tcW w:w="651" w:type="pct"/>
          </w:tcPr>
          <w:p w:rsidR="007A6B8F" w:rsidRPr="00C60F36" w:rsidRDefault="00C60F36" w:rsidP="007752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0F36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Культурна компете</w:t>
            </w:r>
            <w:r w:rsidRPr="00C60F36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60F36">
              <w:rPr>
                <w:rFonts w:ascii="Times New Roman" w:hAnsi="Times New Roman"/>
                <w:sz w:val="24"/>
                <w:szCs w:val="24"/>
                <w:lang w:val="uk-UA"/>
              </w:rPr>
              <w:t>тність. Н</w:t>
            </w:r>
            <w:r w:rsidRPr="00C60F36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C60F36">
              <w:rPr>
                <w:rFonts w:ascii="Times New Roman" w:hAnsi="Times New Roman"/>
                <w:sz w:val="24"/>
                <w:szCs w:val="24"/>
                <w:lang w:val="uk-UA"/>
              </w:rPr>
              <w:t>вчання впродовж життя.</w:t>
            </w:r>
          </w:p>
        </w:tc>
        <w:tc>
          <w:tcPr>
            <w:tcW w:w="251" w:type="pct"/>
          </w:tcPr>
          <w:p w:rsidR="007A6B8F" w:rsidRPr="00C24011" w:rsidRDefault="005A2D67" w:rsidP="00AA674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ст. 154 – 158  </w:t>
            </w:r>
          </w:p>
        </w:tc>
      </w:tr>
      <w:tr w:rsidR="001E243F" w:rsidRPr="005A2D67" w:rsidTr="0023487B">
        <w:trPr>
          <w:trHeight w:val="340"/>
        </w:trPr>
        <w:tc>
          <w:tcPr>
            <w:tcW w:w="250" w:type="pct"/>
          </w:tcPr>
          <w:p w:rsidR="000D4C69" w:rsidRPr="00C24011" w:rsidRDefault="00AC5D1F" w:rsidP="007A6B8F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  <w:r w:rsidR="007A6B8F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9" w:type="pct"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0D4C69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Початок інд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стріальної (промислової) революції</w:t>
            </w:r>
          </w:p>
          <w:p w:rsidR="004F3683" w:rsidRDefault="004F3683" w:rsidP="004F368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3487B" w:rsidRDefault="0023487B" w:rsidP="004F368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F3683" w:rsidRPr="004F3683" w:rsidRDefault="004F3683" w:rsidP="004F368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368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</w:t>
            </w:r>
          </w:p>
        </w:tc>
        <w:tc>
          <w:tcPr>
            <w:tcW w:w="1954" w:type="pct"/>
            <w:vMerge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0D4C69" w:rsidRPr="00C331C6" w:rsidRDefault="00C331C6" w:rsidP="00C331C6">
            <w:pPr>
              <w:jc w:val="both"/>
              <w:rPr>
                <w:rFonts w:ascii="Times New Roman" w:hAnsi="Times New Roman"/>
                <w:lang w:val="uk-UA"/>
              </w:rPr>
            </w:pPr>
            <w:r w:rsidRPr="00C331C6">
              <w:rPr>
                <w:rFonts w:ascii="Times New Roman" w:hAnsi="Times New Roman"/>
                <w:sz w:val="24"/>
                <w:lang w:val="uk-UA"/>
              </w:rPr>
              <w:t>Заповнення синхрон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зованої таблиці «Технічні винаходи та їхні на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с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лідки для промисл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вості»; ро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з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гляд та обговоре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ня схем функціон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у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вання пе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р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ших фа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б</w:t>
            </w:r>
            <w:r w:rsidRPr="00C331C6">
              <w:rPr>
                <w:rFonts w:ascii="Times New Roman" w:hAnsi="Times New Roman"/>
                <w:sz w:val="24"/>
                <w:lang w:val="uk-UA"/>
              </w:rPr>
              <w:t>рик.</w:t>
            </w:r>
          </w:p>
        </w:tc>
        <w:tc>
          <w:tcPr>
            <w:tcW w:w="651" w:type="pct"/>
          </w:tcPr>
          <w:p w:rsidR="000D4C69" w:rsidRPr="0057221A" w:rsidRDefault="0057221A" w:rsidP="007752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Компете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тності в галузі пр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родничих наук, те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ніки і те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нологій. Підприє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ливість та фінансова грамо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57221A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0D4C69" w:rsidRPr="00C24011" w:rsidRDefault="000D4C69" w:rsidP="00AA674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§ 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1E243F" w:rsidRPr="005A2D67" w:rsidTr="0023487B">
        <w:trPr>
          <w:trHeight w:val="340"/>
        </w:trPr>
        <w:tc>
          <w:tcPr>
            <w:tcW w:w="250" w:type="pct"/>
          </w:tcPr>
          <w:p w:rsidR="000D4C69" w:rsidRPr="00C24011" w:rsidRDefault="00AC5D1F" w:rsidP="007A6B8F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7A6B8F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9" w:type="pct"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0D4C69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Освічений а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солютизм</w:t>
            </w:r>
          </w:p>
          <w:p w:rsidR="00B049C1" w:rsidRDefault="00B049C1" w:rsidP="00B049C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B049C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B049C1" w:rsidRPr="00B049C1" w:rsidRDefault="00081DF5" w:rsidP="00B049C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2</w:t>
            </w:r>
          </w:p>
        </w:tc>
        <w:tc>
          <w:tcPr>
            <w:tcW w:w="1954" w:type="pct"/>
            <w:vMerge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0D4C69" w:rsidRPr="00B049C1" w:rsidRDefault="00B049C1" w:rsidP="007752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49C1">
              <w:rPr>
                <w:rFonts w:ascii="Times New Roman" w:hAnsi="Times New Roman"/>
                <w:sz w:val="24"/>
                <w:lang w:val="uk-UA"/>
              </w:rPr>
              <w:t>Складання порівнял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>ної таблиці «Реформи освіченого абсолют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>зму в Ав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>с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 xml:space="preserve">трії (Марія-Терезія, Йосиф </w:t>
            </w:r>
            <w:r w:rsidRPr="00B049C1">
              <w:rPr>
                <w:rFonts w:ascii="Times New Roman" w:hAnsi="Times New Roman"/>
                <w:sz w:val="24"/>
              </w:rPr>
              <w:t>II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 xml:space="preserve">), Пруссії (Фрідріх </w:t>
            </w:r>
            <w:r w:rsidRPr="00B049C1">
              <w:rPr>
                <w:rFonts w:ascii="Times New Roman" w:hAnsi="Times New Roman"/>
                <w:sz w:val="24"/>
              </w:rPr>
              <w:t>II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 xml:space="preserve">) та Росії (Катерина </w:t>
            </w:r>
            <w:r w:rsidRPr="00B049C1">
              <w:rPr>
                <w:rFonts w:ascii="Times New Roman" w:hAnsi="Times New Roman"/>
                <w:sz w:val="24"/>
              </w:rPr>
              <w:t>II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>)»; аналіз текстових джерел з оцінкою ефективн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>сті цих р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B049C1">
              <w:rPr>
                <w:rFonts w:ascii="Times New Roman" w:hAnsi="Times New Roman"/>
                <w:sz w:val="24"/>
                <w:lang w:val="uk-UA"/>
              </w:rPr>
              <w:t>форм.</w:t>
            </w:r>
          </w:p>
        </w:tc>
        <w:tc>
          <w:tcPr>
            <w:tcW w:w="651" w:type="pct"/>
          </w:tcPr>
          <w:p w:rsidR="000D4C69" w:rsidRPr="00C24011" w:rsidRDefault="00AE7FBB" w:rsidP="007752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78C0">
              <w:rPr>
                <w:rFonts w:ascii="Times New Roman" w:hAnsi="Times New Roman"/>
                <w:sz w:val="24"/>
                <w:lang w:val="uk-UA"/>
              </w:rPr>
              <w:t>Громадя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тності.</w:t>
            </w:r>
            <w:r w:rsidRPr="00E87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0F36">
              <w:rPr>
                <w:rFonts w:ascii="Times New Roman" w:hAnsi="Times New Roman"/>
                <w:sz w:val="24"/>
                <w:szCs w:val="24"/>
                <w:lang w:val="uk-UA"/>
              </w:rPr>
              <w:t>Навчання впродовж життя.</w:t>
            </w:r>
          </w:p>
        </w:tc>
        <w:tc>
          <w:tcPr>
            <w:tcW w:w="251" w:type="pct"/>
          </w:tcPr>
          <w:p w:rsidR="000D4C69" w:rsidRPr="00C24011" w:rsidRDefault="000D4C69" w:rsidP="00AA674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§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1E243F" w:rsidRPr="00AE7FBB" w:rsidTr="0023487B">
        <w:trPr>
          <w:trHeight w:val="340"/>
        </w:trPr>
        <w:tc>
          <w:tcPr>
            <w:tcW w:w="250" w:type="pct"/>
          </w:tcPr>
          <w:p w:rsidR="000D4C69" w:rsidRPr="00C24011" w:rsidRDefault="00D83028" w:rsidP="007A6B8F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7A6B8F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9" w:type="pct"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EA49F4" w:rsidRDefault="000D4C69" w:rsidP="000D4C6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Міжнародні відносини</w:t>
            </w:r>
            <w:r w:rsidR="00B33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</w:t>
            </w:r>
            <w:r w:rsidR="00B33483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B33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хідна і Центральна </w:t>
            </w:r>
          </w:p>
          <w:p w:rsidR="000D4C69" w:rsidRDefault="00B33483" w:rsidP="000D4C6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Європа)</w:t>
            </w:r>
          </w:p>
          <w:p w:rsidR="00AE7FBB" w:rsidRDefault="00AE7FBB" w:rsidP="00AE7FB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A49F4" w:rsidRDefault="00EA49F4" w:rsidP="00AE7FB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AE7FBB" w:rsidRPr="00AE7FBB" w:rsidRDefault="00AE7FBB" w:rsidP="00AE7FB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7FB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</w:t>
            </w:r>
          </w:p>
        </w:tc>
        <w:tc>
          <w:tcPr>
            <w:tcW w:w="1954" w:type="pct"/>
            <w:vMerge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0D4C69" w:rsidRPr="00AE7FBB" w:rsidRDefault="00AE7FBB" w:rsidP="00AE7FB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7FBB">
              <w:rPr>
                <w:rFonts w:ascii="Times New Roman" w:hAnsi="Times New Roman"/>
                <w:sz w:val="24"/>
                <w:lang w:val="uk-UA"/>
              </w:rPr>
              <w:t>Робота з історичною карт</w:t>
            </w:r>
            <w:r>
              <w:rPr>
                <w:rFonts w:ascii="Times New Roman" w:hAnsi="Times New Roman"/>
                <w:sz w:val="24"/>
                <w:lang w:val="uk-UA"/>
              </w:rPr>
              <w:t>ою</w:t>
            </w:r>
            <w:r w:rsidRPr="00AE7FBB">
              <w:rPr>
                <w:rFonts w:ascii="Times New Roman" w:hAnsi="Times New Roman"/>
                <w:sz w:val="24"/>
                <w:lang w:val="uk-UA"/>
              </w:rPr>
              <w:t>; складання причинно-наслідк</w:t>
            </w:r>
            <w:r w:rsidRPr="00AE7FBB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AE7FBB">
              <w:rPr>
                <w:rFonts w:ascii="Times New Roman" w:hAnsi="Times New Roman"/>
                <w:sz w:val="24"/>
                <w:lang w:val="uk-UA"/>
              </w:rPr>
              <w:t>вого ла</w:t>
            </w:r>
            <w:r w:rsidRPr="00AE7FBB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AE7FBB">
              <w:rPr>
                <w:rFonts w:ascii="Times New Roman" w:hAnsi="Times New Roman"/>
                <w:sz w:val="24"/>
                <w:lang w:val="uk-UA"/>
              </w:rPr>
              <w:t>цюжка п</w:t>
            </w:r>
            <w:r w:rsidRPr="00AE7FBB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AE7FBB">
              <w:rPr>
                <w:rFonts w:ascii="Times New Roman" w:hAnsi="Times New Roman"/>
                <w:sz w:val="24"/>
                <w:lang w:val="uk-UA"/>
              </w:rPr>
              <w:t>дій.</w:t>
            </w:r>
          </w:p>
        </w:tc>
        <w:tc>
          <w:tcPr>
            <w:tcW w:w="651" w:type="pct"/>
          </w:tcPr>
          <w:p w:rsidR="000D4C69" w:rsidRPr="00C24011" w:rsidRDefault="00AE7FBB" w:rsidP="007752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Математ</w:t>
            </w:r>
            <w:r>
              <w:rPr>
                <w:rFonts w:ascii="Times New Roman" w:hAnsi="Times New Roman"/>
                <w:sz w:val="24"/>
                <w:lang w:val="uk-UA"/>
              </w:rPr>
              <w:t>и</w:t>
            </w:r>
            <w:r>
              <w:rPr>
                <w:rFonts w:ascii="Times New Roman" w:hAnsi="Times New Roman"/>
                <w:sz w:val="24"/>
                <w:lang w:val="uk-UA"/>
              </w:rPr>
              <w:t>чна комп</w:t>
            </w:r>
            <w:r>
              <w:rPr>
                <w:rFonts w:ascii="Times New Roman" w:hAnsi="Times New Roman"/>
                <w:sz w:val="24"/>
                <w:lang w:val="uk-UA"/>
              </w:rPr>
              <w:t>е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тентність. 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Громадя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тності.</w:t>
            </w:r>
          </w:p>
        </w:tc>
        <w:tc>
          <w:tcPr>
            <w:tcW w:w="251" w:type="pct"/>
          </w:tcPr>
          <w:p w:rsidR="000D4C69" w:rsidRPr="00C24011" w:rsidRDefault="000D4C69" w:rsidP="000D4C6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§ 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E243F" w:rsidRPr="00AE7FBB" w:rsidTr="0023487B">
        <w:trPr>
          <w:trHeight w:val="340"/>
        </w:trPr>
        <w:tc>
          <w:tcPr>
            <w:tcW w:w="250" w:type="pct"/>
          </w:tcPr>
          <w:p w:rsidR="000D4C69" w:rsidRPr="00C24011" w:rsidRDefault="007A6B8F" w:rsidP="00EF48D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99" w:type="pct"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0D4C69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Поділи Речі Посполитої. Початок бор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тьби за спадок Османської імперії</w:t>
            </w:r>
          </w:p>
          <w:p w:rsidR="00081DF5" w:rsidRDefault="00081DF5" w:rsidP="00081DF5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94CCC" w:rsidRDefault="00E94CCC" w:rsidP="00081DF5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81DF5" w:rsidRPr="00081DF5" w:rsidRDefault="00081DF5" w:rsidP="00081DF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1DF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</w:t>
            </w:r>
          </w:p>
        </w:tc>
        <w:tc>
          <w:tcPr>
            <w:tcW w:w="1954" w:type="pct"/>
            <w:vMerge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0D4C69" w:rsidRPr="00081DF5" w:rsidRDefault="00081DF5" w:rsidP="00081DF5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1DF5">
              <w:rPr>
                <w:rFonts w:ascii="Times New Roman" w:hAnsi="Times New Roman"/>
                <w:sz w:val="24"/>
                <w:lang w:val="uk-UA"/>
              </w:rPr>
              <w:t xml:space="preserve">Робота з історичною картою; заповнення аналітичної таблиці </w:t>
            </w:r>
            <w:r w:rsidRPr="00081DF5">
              <w:rPr>
                <w:rFonts w:ascii="Times New Roman" w:hAnsi="Times New Roman"/>
                <w:sz w:val="24"/>
                <w:lang w:val="uk-UA"/>
              </w:rPr>
              <w:lastRenderedPageBreak/>
              <w:t>щодо впливу цих подій на українські землі.</w:t>
            </w:r>
          </w:p>
        </w:tc>
        <w:tc>
          <w:tcPr>
            <w:tcW w:w="651" w:type="pct"/>
          </w:tcPr>
          <w:p w:rsidR="000D4C69" w:rsidRPr="00C24011" w:rsidRDefault="00081DF5" w:rsidP="007752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78C0">
              <w:rPr>
                <w:rFonts w:ascii="Times New Roman" w:hAnsi="Times New Roman"/>
                <w:sz w:val="24"/>
                <w:lang w:val="uk-UA"/>
              </w:rPr>
              <w:lastRenderedPageBreak/>
              <w:t>Громадя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тності.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Інформ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ційно-комунік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ційна ко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петен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</w:p>
        </w:tc>
        <w:tc>
          <w:tcPr>
            <w:tcW w:w="251" w:type="pct"/>
          </w:tcPr>
          <w:p w:rsidR="000D4C69" w:rsidRPr="00C24011" w:rsidRDefault="000D4C69" w:rsidP="00AA674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§ 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1E243F" w:rsidRPr="00C24011" w:rsidTr="0023487B">
        <w:trPr>
          <w:trHeight w:val="340"/>
        </w:trPr>
        <w:tc>
          <w:tcPr>
            <w:tcW w:w="250" w:type="pct"/>
          </w:tcPr>
          <w:p w:rsidR="000D4C69" w:rsidRPr="00C24011" w:rsidRDefault="00EF48DC" w:rsidP="007A6B8F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</w:t>
            </w:r>
            <w:r w:rsidR="007A6B8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9" w:type="pct"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0D4C69" w:rsidRPr="00C24011" w:rsidRDefault="000D4C69" w:rsidP="005A70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0D4C69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Війна за нез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лежність США</w:t>
            </w:r>
          </w:p>
          <w:p w:rsidR="00E94CCC" w:rsidRDefault="00E94CCC" w:rsidP="00E94CC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E94CCC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94CCC" w:rsidRPr="00E94CCC" w:rsidRDefault="00E94CCC" w:rsidP="00E94CC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94CC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3</w:t>
            </w:r>
          </w:p>
        </w:tc>
        <w:tc>
          <w:tcPr>
            <w:tcW w:w="1954" w:type="pct"/>
            <w:vMerge/>
          </w:tcPr>
          <w:p w:rsidR="000D4C69" w:rsidRPr="00C24011" w:rsidRDefault="000D4C69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0D4C69" w:rsidRPr="009A41AD" w:rsidRDefault="009A41AD" w:rsidP="009A41AD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41AD">
              <w:rPr>
                <w:rFonts w:ascii="Times New Roman" w:hAnsi="Times New Roman"/>
                <w:sz w:val="24"/>
                <w:lang w:val="uk-UA"/>
              </w:rPr>
              <w:t>Досл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дження історичн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го перш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джерела; проведення дискусії «Причини визвольної боротьби колоній та утворення нової д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мократи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ч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ної держ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ви».</w:t>
            </w:r>
          </w:p>
        </w:tc>
        <w:tc>
          <w:tcPr>
            <w:tcW w:w="651" w:type="pct"/>
          </w:tcPr>
          <w:p w:rsidR="000D4C69" w:rsidRPr="00C24011" w:rsidRDefault="009A41AD" w:rsidP="007752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78C0">
              <w:rPr>
                <w:rFonts w:ascii="Times New Roman" w:hAnsi="Times New Roman"/>
                <w:sz w:val="24"/>
                <w:lang w:val="uk-UA"/>
              </w:rPr>
              <w:t>Громадя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тності.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E75D22">
              <w:rPr>
                <w:rFonts w:ascii="Times New Roman" w:hAnsi="Times New Roman"/>
                <w:sz w:val="24"/>
                <w:szCs w:val="24"/>
                <w:lang w:val="uk-UA"/>
              </w:rPr>
              <w:t>Вільне володіння державною мовою.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</w:p>
        </w:tc>
        <w:tc>
          <w:tcPr>
            <w:tcW w:w="251" w:type="pct"/>
          </w:tcPr>
          <w:p w:rsidR="000D4C69" w:rsidRPr="00C24011" w:rsidRDefault="000D4C69" w:rsidP="00AA674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§ 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F48DC" w:rsidRPr="00C24011" w:rsidTr="0023487B">
        <w:trPr>
          <w:trHeight w:val="340"/>
        </w:trPr>
        <w:tc>
          <w:tcPr>
            <w:tcW w:w="250" w:type="pct"/>
          </w:tcPr>
          <w:p w:rsidR="00EF48DC" w:rsidRDefault="00EF48DC" w:rsidP="007A6B8F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7A6B8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9" w:type="pct"/>
          </w:tcPr>
          <w:p w:rsidR="00EF48DC" w:rsidRPr="00C24011" w:rsidRDefault="00EF48DC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EF48DC" w:rsidRPr="00C24011" w:rsidRDefault="00EF48DC" w:rsidP="005A70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EF48DC" w:rsidRDefault="00EF48DC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Узагальнення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розділом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Епоха Пр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світництва та зародження модерного суспільства»</w:t>
            </w:r>
          </w:p>
          <w:p w:rsidR="009A41AD" w:rsidRDefault="009A41AD" w:rsidP="009A41AD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9A41AD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A41AD" w:rsidRPr="009A41AD" w:rsidRDefault="009A41AD" w:rsidP="009A41A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A41A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3</w:t>
            </w:r>
          </w:p>
        </w:tc>
        <w:tc>
          <w:tcPr>
            <w:tcW w:w="1954" w:type="pct"/>
            <w:vMerge/>
          </w:tcPr>
          <w:p w:rsidR="00EF48DC" w:rsidRPr="00C24011" w:rsidRDefault="00EF48DC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EF48DC" w:rsidRPr="009A41AD" w:rsidRDefault="009A41AD" w:rsidP="009A41AD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41AD">
              <w:rPr>
                <w:rFonts w:ascii="Times New Roman" w:hAnsi="Times New Roman"/>
                <w:sz w:val="24"/>
                <w:lang w:val="uk-UA"/>
              </w:rPr>
              <w:t>Робота в малих гр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у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пах над розв'яза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ням ситу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тивних історич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них завдань 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; складання підсумк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вої порі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в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 xml:space="preserve">няльної розповіді за </w:t>
            </w:r>
            <w:proofErr w:type="spellStart"/>
            <w:r w:rsidRPr="009A41AD">
              <w:rPr>
                <w:rFonts w:ascii="Times New Roman" w:hAnsi="Times New Roman"/>
                <w:sz w:val="24"/>
                <w:lang w:val="uk-UA"/>
              </w:rPr>
              <w:t>узагал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ь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нювальн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ми</w:t>
            </w:r>
            <w:proofErr w:type="spellEnd"/>
            <w:r w:rsidRPr="009A41AD">
              <w:rPr>
                <w:rFonts w:ascii="Times New Roman" w:hAnsi="Times New Roman"/>
                <w:sz w:val="24"/>
                <w:lang w:val="uk-UA"/>
              </w:rPr>
              <w:t xml:space="preserve"> схем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9A41AD">
              <w:rPr>
                <w:rFonts w:ascii="Times New Roman" w:hAnsi="Times New Roman"/>
                <w:sz w:val="24"/>
                <w:lang w:val="uk-UA"/>
              </w:rPr>
              <w:t>ми розділу.</w:t>
            </w:r>
          </w:p>
        </w:tc>
        <w:tc>
          <w:tcPr>
            <w:tcW w:w="651" w:type="pct"/>
          </w:tcPr>
          <w:p w:rsidR="00EF48DC" w:rsidRPr="00C24011" w:rsidRDefault="009A41AD" w:rsidP="0077520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60F36">
              <w:rPr>
                <w:rFonts w:ascii="Times New Roman" w:hAnsi="Times New Roman"/>
                <w:sz w:val="24"/>
                <w:szCs w:val="24"/>
                <w:lang w:val="uk-UA"/>
              </w:rPr>
              <w:t>Навчання впродовж життя.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Громадя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ські та с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ціальні компете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н</w:t>
            </w:r>
            <w:r w:rsidRPr="008E78C0">
              <w:rPr>
                <w:rFonts w:ascii="Times New Roman" w:hAnsi="Times New Roman"/>
                <w:sz w:val="24"/>
                <w:lang w:val="uk-UA"/>
              </w:rPr>
              <w:t>тності.</w:t>
            </w:r>
          </w:p>
        </w:tc>
        <w:tc>
          <w:tcPr>
            <w:tcW w:w="251" w:type="pct"/>
          </w:tcPr>
          <w:p w:rsidR="00EF48DC" w:rsidRPr="00C24011" w:rsidRDefault="00EF48DC" w:rsidP="00AA674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A4AA0" w:rsidRPr="00C24011" w:rsidTr="0023487B">
        <w:trPr>
          <w:trHeight w:val="340"/>
        </w:trPr>
        <w:tc>
          <w:tcPr>
            <w:tcW w:w="250" w:type="pct"/>
          </w:tcPr>
          <w:p w:rsidR="00DA4AA0" w:rsidRPr="00C24011" w:rsidRDefault="00DA4AA0" w:rsidP="007A6B8F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99" w:type="pct"/>
          </w:tcPr>
          <w:p w:rsidR="00DA4AA0" w:rsidRPr="00C24011" w:rsidRDefault="00DA4AA0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DA4AA0" w:rsidRPr="00C24011" w:rsidRDefault="00DA4AA0" w:rsidP="005A70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DA4AA0" w:rsidRDefault="00DA4AA0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Діагностув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0D4C69">
              <w:rPr>
                <w:rFonts w:ascii="Times New Roman" w:hAnsi="Times New Roman"/>
                <w:sz w:val="24"/>
                <w:szCs w:val="24"/>
                <w:lang w:val="uk-UA"/>
              </w:rPr>
              <w:t>льна робота за розділом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Епоха Пр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світництва та зародження модерного суспільства»</w:t>
            </w:r>
          </w:p>
          <w:p w:rsidR="00DA4AA0" w:rsidRDefault="00DA4AA0" w:rsidP="00323BE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A4AA0" w:rsidRPr="00323BE6" w:rsidRDefault="00DA4AA0" w:rsidP="00323BE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23B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1, ГР 2, ГР 3</w:t>
            </w:r>
          </w:p>
        </w:tc>
        <w:tc>
          <w:tcPr>
            <w:tcW w:w="1954" w:type="pct"/>
            <w:vMerge/>
          </w:tcPr>
          <w:p w:rsidR="00DA4AA0" w:rsidRPr="00C24011" w:rsidRDefault="00DA4AA0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</w:tcPr>
          <w:p w:rsidR="00DA4AA0" w:rsidRPr="0056405C" w:rsidRDefault="00DA4AA0" w:rsidP="0055591E">
            <w:pPr>
              <w:jc w:val="both"/>
              <w:rPr>
                <w:rFonts w:ascii="Times New Roman" w:hAnsi="Times New Roman"/>
                <w:lang w:val="uk-UA"/>
              </w:rPr>
            </w:pPr>
            <w:r w:rsidRPr="0056405C">
              <w:rPr>
                <w:rFonts w:ascii="Times New Roman" w:hAnsi="Times New Roman"/>
                <w:sz w:val="24"/>
                <w:lang w:val="uk-UA"/>
              </w:rPr>
              <w:t>Виконання різнорівн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вих тест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вих з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вдань; пі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д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сумкова рефлексія та самоп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е</w:t>
            </w:r>
            <w:r w:rsidRPr="0056405C">
              <w:rPr>
                <w:rFonts w:ascii="Times New Roman" w:hAnsi="Times New Roman"/>
                <w:sz w:val="24"/>
                <w:lang w:val="uk-UA"/>
              </w:rPr>
              <w:t>ревірка.</w:t>
            </w:r>
          </w:p>
        </w:tc>
        <w:tc>
          <w:tcPr>
            <w:tcW w:w="651" w:type="pct"/>
          </w:tcPr>
          <w:p w:rsidR="00DA4AA0" w:rsidRPr="0056405C" w:rsidRDefault="00DA4AA0" w:rsidP="005559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Навчання впродовж життя. І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формаці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но-комунік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ційна ко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петен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56405C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DA4AA0" w:rsidRPr="00C24011" w:rsidRDefault="00DA4AA0" w:rsidP="00AA674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§ 23 – 29 </w:t>
            </w:r>
          </w:p>
        </w:tc>
      </w:tr>
      <w:tr w:rsidR="006C3A5C" w:rsidRPr="00C24011" w:rsidTr="00AC5D1F">
        <w:trPr>
          <w:trHeight w:val="340"/>
        </w:trPr>
        <w:tc>
          <w:tcPr>
            <w:tcW w:w="5000" w:type="pct"/>
            <w:gridSpan w:val="8"/>
          </w:tcPr>
          <w:p w:rsidR="006C3A5C" w:rsidRPr="00C24011" w:rsidRDefault="003717E5" w:rsidP="005A705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 курсу. Здобутки ранньомодерної Європи (1 год.)</w:t>
            </w:r>
          </w:p>
        </w:tc>
      </w:tr>
      <w:tr w:rsidR="001E243F" w:rsidRPr="00C24011" w:rsidTr="0023487B">
        <w:trPr>
          <w:trHeight w:val="340"/>
        </w:trPr>
        <w:tc>
          <w:tcPr>
            <w:tcW w:w="250" w:type="pct"/>
          </w:tcPr>
          <w:p w:rsidR="00F84E13" w:rsidRPr="00C24011" w:rsidRDefault="00D83028" w:rsidP="007A6B8F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7A6B8F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9" w:type="pct"/>
          </w:tcPr>
          <w:p w:rsidR="00F84E13" w:rsidRPr="00C24011" w:rsidRDefault="00F84E13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F84E13" w:rsidRPr="00C24011" w:rsidRDefault="00F84E13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33" w:type="pct"/>
          </w:tcPr>
          <w:p w:rsidR="00F84E13" w:rsidRDefault="003717E5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3963">
              <w:rPr>
                <w:rFonts w:ascii="Times New Roman" w:hAnsi="Times New Roman"/>
                <w:sz w:val="24"/>
                <w:szCs w:val="24"/>
                <w:lang w:val="uk-UA"/>
              </w:rPr>
              <w:t>Здобутки Ра</w:t>
            </w:r>
            <w:r w:rsidRPr="000A3963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0A3963">
              <w:rPr>
                <w:rFonts w:ascii="Times New Roman" w:hAnsi="Times New Roman"/>
                <w:sz w:val="24"/>
                <w:szCs w:val="24"/>
                <w:lang w:val="uk-UA"/>
              </w:rPr>
              <w:t>ньомодерної епохи</w:t>
            </w:r>
            <w:r w:rsidR="005A7056" w:rsidRPr="000A396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3254D6" w:rsidRDefault="003254D6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487B" w:rsidRDefault="0023487B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254D6" w:rsidRPr="003254D6" w:rsidRDefault="003254D6" w:rsidP="003254D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254D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3</w:t>
            </w:r>
          </w:p>
          <w:p w:rsidR="00AC5D1F" w:rsidRPr="000A3963" w:rsidRDefault="00AC5D1F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A7056" w:rsidRPr="00C24011" w:rsidRDefault="005A7056" w:rsidP="005A7056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uk-UA"/>
              </w:rPr>
            </w:pPr>
          </w:p>
        </w:tc>
        <w:tc>
          <w:tcPr>
            <w:tcW w:w="1954" w:type="pct"/>
          </w:tcPr>
          <w:p w:rsidR="003717E5" w:rsidRPr="00C24011" w:rsidRDefault="003717E5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lastRenderedPageBreak/>
              <w:t>Уміння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3717E5" w:rsidRPr="00C24011" w:rsidRDefault="005A7056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Учень/учениця 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демонструє знання основних подій, явищ економічного та політичного розвитку держав Ра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ньомодерної доби, особливості стан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влення та функціонування </w:t>
            </w:r>
            <w:proofErr w:type="spellStart"/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ранньом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дерного</w:t>
            </w:r>
            <w:proofErr w:type="spellEnd"/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суспільства. [9 ГІО 1.1.2-1], [9 ГІО 1.3.1-2];</w:t>
            </w:r>
          </w:p>
          <w:p w:rsidR="003717E5" w:rsidRPr="00C24011" w:rsidRDefault="005A7056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встановлює хронологічну послідо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ність основних подій ранньомодерної історії, причинно-наслідкові зв’язки між ними; наводить приклади спіл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ного і відмінного в історичних подіях, явищах і процесах доби раннього М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дерну в Україні та Європі [9 ГІО 1.2.3-4], [9 ГІО 4.1.2-2];</w:t>
            </w:r>
          </w:p>
          <w:p w:rsidR="003717E5" w:rsidRPr="00C24011" w:rsidRDefault="005A7056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характеризує місце людини та закр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плення її прав, місце різних соціал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них, релігійних груп в суспільстві доби раннього Модерну; відслідковує та пояснює зміни, що відбулися у св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тогляді, культурі, праві та побуті л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дини раннього Модерну; визначає риси і пояснює цілісність раннього Нового часу як історичної епохи у політичній, економічній, соціальній, культурно-інтелектуальній сферах [9 ГІО 4.1.2-1], [9 ГІО 2.2.2-2]</w:t>
            </w:r>
          </w:p>
          <w:p w:rsidR="003717E5" w:rsidRPr="00C24011" w:rsidRDefault="005A7056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пояснює і наводить приклади єдно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ті, розмаїття і </w:t>
            </w:r>
            <w:proofErr w:type="spellStart"/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багатовимірності</w:t>
            </w:r>
            <w:proofErr w:type="spellEnd"/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мин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лого доби раннього Модерну, його впливи на сучасність; визначає поє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нання політичних, економічних, соц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альних, технологічних, культурних та інших чинників, які впливали один на одного і творили історичну епоху раннього Нового часу [9 ГІО 1.3.2-2], [9 ГІО 4.3.2-3];</w:t>
            </w:r>
          </w:p>
          <w:p w:rsidR="003717E5" w:rsidRPr="00C24011" w:rsidRDefault="005A7056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називає/описує найважливіші іст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рико-культурні пам’ятки та цивіліз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ційні досягнення Ранньомодерної д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би [9 ГІО 2.1.2-2], [9 ГІО 4.3.2-2].</w:t>
            </w:r>
          </w:p>
          <w:p w:rsidR="003717E5" w:rsidRPr="00C24011" w:rsidRDefault="003717E5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Ставлення</w:t>
            </w: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:rsidR="003717E5" w:rsidRPr="00C24011" w:rsidRDefault="005A7056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Учень/учениця 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аргументовано в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словлює власні судження стосовно важливості духовних і матеріальних здобутків людства доби раннього М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дерну для подальшого суспільного розвитку з урахуванням інформації з різних доступних джерел, власного досвіду, розуміння гуманістичних цінностей. [9 ГІО 4.3.2-2], [9 ГІО 4.2.3-2];</w:t>
            </w:r>
          </w:p>
          <w:p w:rsidR="003717E5" w:rsidRPr="00C24011" w:rsidRDefault="005A7056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обґрунтовує важливість заходів щ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до збереження і популяризації пам’яток історії, культури та турист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>чних об’єктів [9 ГІО 2.3.1-1], [9 ГІО 5.1.3-2];</w:t>
            </w:r>
          </w:p>
          <w:p w:rsidR="00F84E13" w:rsidRPr="00C24011" w:rsidRDefault="005A7056" w:rsidP="005A7056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дотримується принципів академічної </w:t>
            </w:r>
            <w:r w:rsidR="003717E5" w:rsidRPr="00C2401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доброчесності в навчанні, науковій та іншій творчій діяльності [9 ГІО 6.1.3-3], [9 ГІО 6.2.2-2].</w:t>
            </w:r>
          </w:p>
        </w:tc>
        <w:tc>
          <w:tcPr>
            <w:tcW w:w="663" w:type="pct"/>
          </w:tcPr>
          <w:p w:rsidR="00F84E13" w:rsidRPr="0074196B" w:rsidRDefault="0074196B" w:rsidP="0074196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196B">
              <w:rPr>
                <w:rFonts w:ascii="Times New Roman" w:hAnsi="Times New Roman"/>
                <w:sz w:val="24"/>
                <w:lang w:val="uk-UA"/>
              </w:rPr>
              <w:lastRenderedPageBreak/>
              <w:t>Складання підсумк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вого пр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чинно-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lastRenderedPageBreak/>
              <w:t>наслідк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о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вого кол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жу / підс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у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м</w:t>
            </w:r>
            <w:r>
              <w:rPr>
                <w:rFonts w:ascii="Times New Roman" w:hAnsi="Times New Roman"/>
                <w:sz w:val="24"/>
                <w:lang w:val="uk-UA"/>
              </w:rPr>
              <w:t>кової ка</w:t>
            </w:r>
            <w:r>
              <w:rPr>
                <w:rFonts w:ascii="Times New Roman" w:hAnsi="Times New Roman"/>
                <w:sz w:val="24"/>
                <w:lang w:val="uk-UA"/>
              </w:rPr>
              <w:t>р</w:t>
            </w:r>
            <w:r>
              <w:rPr>
                <w:rFonts w:ascii="Times New Roman" w:hAnsi="Times New Roman"/>
                <w:sz w:val="24"/>
                <w:lang w:val="uk-UA"/>
              </w:rPr>
              <w:t>ти пам’яті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 xml:space="preserve"> «Обличчя та здобу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т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ки Мо</w:t>
            </w:r>
            <w:r>
              <w:rPr>
                <w:rFonts w:ascii="Times New Roman" w:hAnsi="Times New Roman"/>
                <w:sz w:val="24"/>
                <w:lang w:val="uk-UA"/>
              </w:rPr>
              <w:t>де</w:t>
            </w:r>
            <w:r>
              <w:rPr>
                <w:rFonts w:ascii="Times New Roman" w:hAnsi="Times New Roman"/>
                <w:sz w:val="24"/>
                <w:lang w:val="uk-UA"/>
              </w:rPr>
              <w:t>р</w:t>
            </w:r>
            <w:r>
              <w:rPr>
                <w:rFonts w:ascii="Times New Roman" w:hAnsi="Times New Roman"/>
                <w:sz w:val="24"/>
                <w:lang w:val="uk-UA"/>
              </w:rPr>
              <w:t>ної доби»</w:t>
            </w:r>
            <w:r w:rsidRPr="0074196B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651" w:type="pct"/>
          </w:tcPr>
          <w:p w:rsidR="00F84E13" w:rsidRPr="00C24011" w:rsidRDefault="0074196B" w:rsidP="0074196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Навчання впродовж життя. 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льтурна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компете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тність. </w:t>
            </w:r>
          </w:p>
        </w:tc>
        <w:tc>
          <w:tcPr>
            <w:tcW w:w="251" w:type="pct"/>
          </w:tcPr>
          <w:p w:rsidR="000A3963" w:rsidRPr="00C24011" w:rsidRDefault="000A3963" w:rsidP="00D8302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57231" w:rsidRPr="00C24011" w:rsidTr="0023487B">
        <w:trPr>
          <w:trHeight w:val="340"/>
        </w:trPr>
        <w:tc>
          <w:tcPr>
            <w:tcW w:w="250" w:type="pct"/>
          </w:tcPr>
          <w:p w:rsidR="00957231" w:rsidRPr="00C24011" w:rsidRDefault="00957231" w:rsidP="007A6B8F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35</w:t>
            </w:r>
          </w:p>
        </w:tc>
        <w:tc>
          <w:tcPr>
            <w:tcW w:w="199" w:type="pct"/>
          </w:tcPr>
          <w:p w:rsidR="00957231" w:rsidRPr="00C24011" w:rsidRDefault="0095723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9" w:type="pct"/>
          </w:tcPr>
          <w:p w:rsidR="00957231" w:rsidRPr="00C24011" w:rsidRDefault="00957231" w:rsidP="005A705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87" w:type="pct"/>
            <w:gridSpan w:val="2"/>
          </w:tcPr>
          <w:p w:rsidR="00957231" w:rsidRDefault="00957231" w:rsidP="005A705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5723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Підсумкова робота за ІІ семестр </w:t>
            </w:r>
          </w:p>
          <w:p w:rsidR="0023487B" w:rsidRDefault="0023487B" w:rsidP="005A705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23487B" w:rsidRDefault="0023487B" w:rsidP="005A705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23487B" w:rsidRPr="00957231" w:rsidRDefault="0023487B" w:rsidP="005A705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 1, ГР 2, ГР 3</w:t>
            </w:r>
          </w:p>
        </w:tc>
        <w:tc>
          <w:tcPr>
            <w:tcW w:w="663" w:type="pct"/>
          </w:tcPr>
          <w:p w:rsidR="00957231" w:rsidRPr="009D5D50" w:rsidRDefault="00957231" w:rsidP="005559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Комплек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на письм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 робота за семестр  </w:t>
            </w:r>
          </w:p>
        </w:tc>
        <w:tc>
          <w:tcPr>
            <w:tcW w:w="651" w:type="pct"/>
          </w:tcPr>
          <w:p w:rsidR="00957231" w:rsidRPr="009D5D50" w:rsidRDefault="00957231" w:rsidP="005559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Навчання впродовж життя. І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формаці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но-комунік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ційна ко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петен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9D5D50">
              <w:rPr>
                <w:rFonts w:ascii="Times New Roman" w:hAnsi="Times New Roman"/>
                <w:sz w:val="24"/>
                <w:szCs w:val="24"/>
                <w:lang w:val="uk-UA"/>
              </w:rPr>
              <w:t>ність.</w:t>
            </w:r>
          </w:p>
        </w:tc>
        <w:tc>
          <w:tcPr>
            <w:tcW w:w="251" w:type="pct"/>
          </w:tcPr>
          <w:p w:rsidR="00957231" w:rsidRPr="00C24011" w:rsidRDefault="00957231" w:rsidP="00AA674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§ 13 – 29 </w:t>
            </w:r>
          </w:p>
        </w:tc>
      </w:tr>
    </w:tbl>
    <w:p w:rsidR="00FD2F5E" w:rsidRPr="00C24011" w:rsidRDefault="00FD2F5E" w:rsidP="005A70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D2F5E" w:rsidRPr="00C24011" w:rsidRDefault="00FD2F5E" w:rsidP="005A70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D2F5E" w:rsidRPr="00C24011" w:rsidRDefault="00FD2F5E" w:rsidP="005A70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C77DF" w:rsidRPr="00C24011" w:rsidRDefault="005C77DF" w:rsidP="005A70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3285D" w:rsidRPr="00C24011" w:rsidRDefault="00A3285D" w:rsidP="005A70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A3285D" w:rsidRPr="00C24011" w:rsidSect="00A3285D">
      <w:footerReference w:type="default" r:id="rId8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9B8" w:rsidRDefault="003179B8" w:rsidP="00A3285D">
      <w:pPr>
        <w:spacing w:after="0" w:line="240" w:lineRule="auto"/>
      </w:pPr>
      <w:r>
        <w:separator/>
      </w:r>
    </w:p>
  </w:endnote>
  <w:endnote w:type="continuationSeparator" w:id="0">
    <w:p w:rsidR="003179B8" w:rsidRDefault="003179B8" w:rsidP="00A32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332520"/>
      <w:docPartObj>
        <w:docPartGallery w:val="Page Numbers (Bottom of Page)"/>
        <w:docPartUnique/>
      </w:docPartObj>
    </w:sdtPr>
    <w:sdtEndPr/>
    <w:sdtContent>
      <w:p w:rsidR="004219E2" w:rsidRPr="00A3285D" w:rsidRDefault="004219E2" w:rsidP="00A3285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73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9B8" w:rsidRDefault="003179B8" w:rsidP="00A3285D">
      <w:pPr>
        <w:spacing w:after="0" w:line="240" w:lineRule="auto"/>
      </w:pPr>
      <w:r>
        <w:separator/>
      </w:r>
    </w:p>
  </w:footnote>
  <w:footnote w:type="continuationSeparator" w:id="0">
    <w:p w:rsidR="003179B8" w:rsidRDefault="003179B8" w:rsidP="00A32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450C"/>
    <w:multiLevelType w:val="hybridMultilevel"/>
    <w:tmpl w:val="2E04A8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472259"/>
    <w:multiLevelType w:val="hybridMultilevel"/>
    <w:tmpl w:val="03A6756C"/>
    <w:lvl w:ilvl="0" w:tplc="602A9BE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DA5336"/>
    <w:multiLevelType w:val="hybridMultilevel"/>
    <w:tmpl w:val="EB48E986"/>
    <w:lvl w:ilvl="0" w:tplc="0422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7DF"/>
    <w:rsid w:val="00000821"/>
    <w:rsid w:val="00023278"/>
    <w:rsid w:val="00061E3F"/>
    <w:rsid w:val="00073C9D"/>
    <w:rsid w:val="00081DF5"/>
    <w:rsid w:val="0008726E"/>
    <w:rsid w:val="000A3963"/>
    <w:rsid w:val="000C115A"/>
    <w:rsid w:val="000D4C69"/>
    <w:rsid w:val="000D4DE2"/>
    <w:rsid w:val="000E56B3"/>
    <w:rsid w:val="000F0817"/>
    <w:rsid w:val="00113089"/>
    <w:rsid w:val="00160401"/>
    <w:rsid w:val="00187567"/>
    <w:rsid w:val="00194D0F"/>
    <w:rsid w:val="001A1735"/>
    <w:rsid w:val="001A6355"/>
    <w:rsid w:val="001C5D52"/>
    <w:rsid w:val="001C5FB3"/>
    <w:rsid w:val="001E243F"/>
    <w:rsid w:val="001F2ABC"/>
    <w:rsid w:val="00203847"/>
    <w:rsid w:val="00230508"/>
    <w:rsid w:val="00231A68"/>
    <w:rsid w:val="0023487B"/>
    <w:rsid w:val="00246463"/>
    <w:rsid w:val="0026212D"/>
    <w:rsid w:val="002A587F"/>
    <w:rsid w:val="002B21F9"/>
    <w:rsid w:val="002B594E"/>
    <w:rsid w:val="003179B8"/>
    <w:rsid w:val="00323BE6"/>
    <w:rsid w:val="003254D6"/>
    <w:rsid w:val="00362029"/>
    <w:rsid w:val="003717E5"/>
    <w:rsid w:val="00381855"/>
    <w:rsid w:val="003B03D7"/>
    <w:rsid w:val="003B1CC4"/>
    <w:rsid w:val="003B5660"/>
    <w:rsid w:val="003B577B"/>
    <w:rsid w:val="003B58B4"/>
    <w:rsid w:val="003D5CF5"/>
    <w:rsid w:val="00404F18"/>
    <w:rsid w:val="004219E2"/>
    <w:rsid w:val="00457BE6"/>
    <w:rsid w:val="00460F7A"/>
    <w:rsid w:val="00483E6A"/>
    <w:rsid w:val="00490EA2"/>
    <w:rsid w:val="004F3479"/>
    <w:rsid w:val="004F3683"/>
    <w:rsid w:val="00506F64"/>
    <w:rsid w:val="005230A5"/>
    <w:rsid w:val="00524391"/>
    <w:rsid w:val="0056405C"/>
    <w:rsid w:val="0057221A"/>
    <w:rsid w:val="00576C53"/>
    <w:rsid w:val="005915EF"/>
    <w:rsid w:val="005961C6"/>
    <w:rsid w:val="005A2D67"/>
    <w:rsid w:val="005A7056"/>
    <w:rsid w:val="005C77DF"/>
    <w:rsid w:val="005D07C1"/>
    <w:rsid w:val="005E0EB5"/>
    <w:rsid w:val="005E483A"/>
    <w:rsid w:val="00604ABD"/>
    <w:rsid w:val="00624F56"/>
    <w:rsid w:val="00625F7B"/>
    <w:rsid w:val="00652BAF"/>
    <w:rsid w:val="00686A3A"/>
    <w:rsid w:val="006C3A5C"/>
    <w:rsid w:val="006D2368"/>
    <w:rsid w:val="0074196B"/>
    <w:rsid w:val="00756F3E"/>
    <w:rsid w:val="00764653"/>
    <w:rsid w:val="00775206"/>
    <w:rsid w:val="007833A1"/>
    <w:rsid w:val="007A6B8F"/>
    <w:rsid w:val="007A71A4"/>
    <w:rsid w:val="007B6C29"/>
    <w:rsid w:val="007C14F0"/>
    <w:rsid w:val="00811291"/>
    <w:rsid w:val="00866660"/>
    <w:rsid w:val="00867D73"/>
    <w:rsid w:val="00881E9E"/>
    <w:rsid w:val="008854AA"/>
    <w:rsid w:val="008B5E70"/>
    <w:rsid w:val="008E78C0"/>
    <w:rsid w:val="00915BE9"/>
    <w:rsid w:val="00933CC7"/>
    <w:rsid w:val="00951FFD"/>
    <w:rsid w:val="00953F40"/>
    <w:rsid w:val="00957231"/>
    <w:rsid w:val="0096346A"/>
    <w:rsid w:val="009736E9"/>
    <w:rsid w:val="00973BDB"/>
    <w:rsid w:val="00974EDB"/>
    <w:rsid w:val="009A41AD"/>
    <w:rsid w:val="009B0D4C"/>
    <w:rsid w:val="009B26BF"/>
    <w:rsid w:val="009D0FB8"/>
    <w:rsid w:val="009D5D50"/>
    <w:rsid w:val="00A139D5"/>
    <w:rsid w:val="00A3285D"/>
    <w:rsid w:val="00A6551B"/>
    <w:rsid w:val="00A854BE"/>
    <w:rsid w:val="00A95D23"/>
    <w:rsid w:val="00AA6749"/>
    <w:rsid w:val="00AA6E35"/>
    <w:rsid w:val="00AB3354"/>
    <w:rsid w:val="00AB4D18"/>
    <w:rsid w:val="00AC5D1F"/>
    <w:rsid w:val="00AE7FBB"/>
    <w:rsid w:val="00B00868"/>
    <w:rsid w:val="00B02A0E"/>
    <w:rsid w:val="00B049C1"/>
    <w:rsid w:val="00B107D9"/>
    <w:rsid w:val="00B149BA"/>
    <w:rsid w:val="00B1718C"/>
    <w:rsid w:val="00B33483"/>
    <w:rsid w:val="00B629D9"/>
    <w:rsid w:val="00B90C0B"/>
    <w:rsid w:val="00BB7272"/>
    <w:rsid w:val="00BC7FCB"/>
    <w:rsid w:val="00BE30B1"/>
    <w:rsid w:val="00BE6D94"/>
    <w:rsid w:val="00C24011"/>
    <w:rsid w:val="00C331C6"/>
    <w:rsid w:val="00C53FA0"/>
    <w:rsid w:val="00C60F36"/>
    <w:rsid w:val="00C72A5E"/>
    <w:rsid w:val="00CB0506"/>
    <w:rsid w:val="00CB2053"/>
    <w:rsid w:val="00CD13AA"/>
    <w:rsid w:val="00CF1E82"/>
    <w:rsid w:val="00D010F1"/>
    <w:rsid w:val="00D51A3E"/>
    <w:rsid w:val="00D67D3F"/>
    <w:rsid w:val="00D83028"/>
    <w:rsid w:val="00DA4AA0"/>
    <w:rsid w:val="00DC248E"/>
    <w:rsid w:val="00DC503A"/>
    <w:rsid w:val="00DE5632"/>
    <w:rsid w:val="00E26658"/>
    <w:rsid w:val="00E63ACA"/>
    <w:rsid w:val="00E64338"/>
    <w:rsid w:val="00E75D22"/>
    <w:rsid w:val="00E801E6"/>
    <w:rsid w:val="00E94CCC"/>
    <w:rsid w:val="00EA49F4"/>
    <w:rsid w:val="00ED030A"/>
    <w:rsid w:val="00ED0AAE"/>
    <w:rsid w:val="00ED66CA"/>
    <w:rsid w:val="00ED68EA"/>
    <w:rsid w:val="00EF0D3A"/>
    <w:rsid w:val="00EF48DC"/>
    <w:rsid w:val="00F12EEF"/>
    <w:rsid w:val="00F34779"/>
    <w:rsid w:val="00F37624"/>
    <w:rsid w:val="00F83FE5"/>
    <w:rsid w:val="00F84E13"/>
    <w:rsid w:val="00FB43F1"/>
    <w:rsid w:val="00FB53DD"/>
    <w:rsid w:val="00FB7C85"/>
    <w:rsid w:val="00FD1D34"/>
    <w:rsid w:val="00FD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uk-UA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855"/>
    <w:pPr>
      <w:jc w:val="left"/>
    </w:pPr>
    <w:rPr>
      <w:rFonts w:ascii="Calibri" w:eastAsia="Calibri" w:hAnsi="Calibri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7DF"/>
    <w:pPr>
      <w:spacing w:after="0"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77DF"/>
    <w:pPr>
      <w:ind w:left="720"/>
      <w:contextualSpacing/>
    </w:pPr>
  </w:style>
  <w:style w:type="character" w:customStyle="1" w:styleId="fontstyle01">
    <w:name w:val="fontstyle01"/>
    <w:basedOn w:val="a0"/>
    <w:rsid w:val="005C77D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C77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C77DF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5C77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32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85D"/>
    <w:rPr>
      <w:rFonts w:ascii="Calibri" w:eastAsia="Calibri" w:hAnsi="Calibri" w:cs="Times New Roman"/>
      <w:sz w:val="22"/>
      <w:lang w:val="ru-RU"/>
    </w:rPr>
  </w:style>
  <w:style w:type="paragraph" w:styleId="a7">
    <w:name w:val="footer"/>
    <w:basedOn w:val="a"/>
    <w:link w:val="a8"/>
    <w:uiPriority w:val="99"/>
    <w:unhideWhenUsed/>
    <w:rsid w:val="00A32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85D"/>
    <w:rPr>
      <w:rFonts w:ascii="Calibri" w:eastAsia="Calibri" w:hAnsi="Calibri" w:cs="Times New Roman"/>
      <w:sz w:val="22"/>
      <w:lang w:val="ru-RU"/>
    </w:rPr>
  </w:style>
  <w:style w:type="paragraph" w:customStyle="1" w:styleId="a9">
    <w:name w:val="Нормальний текст"/>
    <w:basedOn w:val="a"/>
    <w:uiPriority w:val="99"/>
    <w:rsid w:val="007A71A4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uk-UA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855"/>
    <w:pPr>
      <w:jc w:val="left"/>
    </w:pPr>
    <w:rPr>
      <w:rFonts w:ascii="Calibri" w:eastAsia="Calibri" w:hAnsi="Calibri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7DF"/>
    <w:pPr>
      <w:spacing w:after="0"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77DF"/>
    <w:pPr>
      <w:ind w:left="720"/>
      <w:contextualSpacing/>
    </w:pPr>
  </w:style>
  <w:style w:type="character" w:customStyle="1" w:styleId="fontstyle01">
    <w:name w:val="fontstyle01"/>
    <w:basedOn w:val="a0"/>
    <w:rsid w:val="005C77D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C77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C77DF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5C77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32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85D"/>
    <w:rPr>
      <w:rFonts w:ascii="Calibri" w:eastAsia="Calibri" w:hAnsi="Calibri" w:cs="Times New Roman"/>
      <w:sz w:val="22"/>
      <w:lang w:val="ru-RU"/>
    </w:rPr>
  </w:style>
  <w:style w:type="paragraph" w:styleId="a7">
    <w:name w:val="footer"/>
    <w:basedOn w:val="a"/>
    <w:link w:val="a8"/>
    <w:uiPriority w:val="99"/>
    <w:unhideWhenUsed/>
    <w:rsid w:val="00A32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85D"/>
    <w:rPr>
      <w:rFonts w:ascii="Calibri" w:eastAsia="Calibri" w:hAnsi="Calibri" w:cs="Times New Roman"/>
      <w:sz w:val="22"/>
      <w:lang w:val="ru-RU"/>
    </w:rPr>
  </w:style>
  <w:style w:type="paragraph" w:customStyle="1" w:styleId="a9">
    <w:name w:val="Нормальний текст"/>
    <w:basedOn w:val="a"/>
    <w:uiPriority w:val="99"/>
    <w:rsid w:val="007A71A4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17864</Words>
  <Characters>10183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GameMax</cp:lastModifiedBy>
  <cp:revision>4</cp:revision>
  <dcterms:created xsi:type="dcterms:W3CDTF">2026-08-06T17:26:00Z</dcterms:created>
  <dcterms:modified xsi:type="dcterms:W3CDTF">2026-08-06T17:47:00Z</dcterms:modified>
</cp:coreProperties>
</file>