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3E52" w14:textId="6F6810D7" w:rsidR="00337771" w:rsidRPr="00337771" w:rsidRDefault="00337771" w:rsidP="00337771">
      <w:r w:rsidRPr="00337771">
        <w:rPr>
          <w:b/>
          <w:bCs/>
        </w:rPr>
        <w:t>Formes d</w:t>
      </w:r>
      <w:r w:rsidR="00F25905">
        <w:rPr>
          <w:b/>
          <w:bCs/>
        </w:rPr>
        <w:t>’eliminar</w:t>
      </w:r>
    </w:p>
    <w:p w14:paraId="62D4BDA2" w14:textId="77777777" w:rsidR="00337771" w:rsidRPr="00337771" w:rsidRDefault="00337771" w:rsidP="00337771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4102"/>
      </w:tblGrid>
      <w:tr w:rsidR="00337771" w:rsidRPr="00337771" w14:paraId="3524F9E2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7BD4A2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Dona-li la mà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90A18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Fes que assenyali cap a una estrella.</w:t>
            </w:r>
          </w:p>
        </w:tc>
      </w:tr>
      <w:tr w:rsidR="00337771" w:rsidRPr="00337771" w14:paraId="67B3D235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331A9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Toca-li la part del darrere del genoll amb un raspall de 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50313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Aconsegueix que la persona et pregunti: “Què fas?”</w:t>
            </w:r>
          </w:p>
        </w:tc>
      </w:tr>
      <w:tr w:rsidR="00337771" w:rsidRPr="00337771" w14:paraId="7696035F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942114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Tocar-li el bessó (la part del darrere de sota del genoll) amb l'orella.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5F6B2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Tocar-li una espatlla i que es giri cap al costat equivocat.</w:t>
            </w:r>
          </w:p>
        </w:tc>
      </w:tr>
      <w:tr w:rsidR="00337771" w:rsidRPr="00337771" w14:paraId="72C94D79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C4540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Explica-li un conte.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C99E44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Que es mengi un chante.</w:t>
            </w:r>
          </w:p>
        </w:tc>
      </w:tr>
      <w:tr w:rsidR="00337771" w:rsidRPr="00337771" w14:paraId="331D272A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AE12B2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Fer que es posi el banyador quan no toca (voluntàriament).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0FF455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Lligar-li les dues sabates (posades) sense que s'adoni.</w:t>
            </w:r>
          </w:p>
        </w:tc>
      </w:tr>
      <w:tr w:rsidR="00337771" w:rsidRPr="00337771" w14:paraId="54795C46" w14:textId="77777777" w:rsidTr="003377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743846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Que et lliguin la sabata.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9F89E2" w14:textId="77777777" w:rsidR="00337771" w:rsidRPr="00337771" w:rsidRDefault="00337771" w:rsidP="00337771">
            <w:pPr>
              <w:spacing w:before="240"/>
            </w:pPr>
            <w:r w:rsidRPr="00337771">
              <w:rPr>
                <w:b/>
                <w:bCs/>
              </w:rPr>
              <w:t>Que hi hagi contacte visual i guinyar-li l’ullet.</w:t>
            </w:r>
          </w:p>
        </w:tc>
      </w:tr>
    </w:tbl>
    <w:p w14:paraId="3B9ED4FC" w14:textId="77777777" w:rsidR="005A1F5F" w:rsidRDefault="005A1F5F"/>
    <w:sectPr w:rsidR="005A1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71"/>
    <w:rsid w:val="00337771"/>
    <w:rsid w:val="005A1F5F"/>
    <w:rsid w:val="0087557A"/>
    <w:rsid w:val="00B42CC3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B553"/>
  <w15:chartTrackingRefBased/>
  <w15:docId w15:val="{9D19D51A-C274-4C84-BE2A-2FE4FE9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7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7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7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7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77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77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77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77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77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77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7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77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77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77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7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7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Mercadé</dc:creator>
  <cp:keywords/>
  <dc:description/>
  <cp:lastModifiedBy>Gerard Mercadé</cp:lastModifiedBy>
  <cp:revision>2</cp:revision>
  <dcterms:created xsi:type="dcterms:W3CDTF">2024-08-14T18:48:00Z</dcterms:created>
  <dcterms:modified xsi:type="dcterms:W3CDTF">2024-08-14T18:50:00Z</dcterms:modified>
</cp:coreProperties>
</file>