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Ordenar-se sobre un banc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es posa sobre un banc. S'han d'ordenar sense tocar terra.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Competitiu   x Cooperatiu 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Més de 3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Indiferent, pla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Prou bancs perquè tothom hi pugui estar a sobre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Ordenar-se sobre un banc segons una característica indicada.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sobre un o més bancs en fila.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Tothom puja al banc. Qui dinamitza diu una característica segons la qual s’han d’ordenar i entre totes s’han de col·locar amb l’ordre indicat. Ningú no pot tocar el terra.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S’ha de cercar que col·laborin, i entendre que si no col·laboren entre totes no es podrà aconseguir l’objectiu.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És un joc de contacte, i hem de vigilar que tothom estigui còmode.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d’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9kCXNiG2eD7xZnYBhBrsCInwTQ==">CgMxLjA4AHIhMXRlcHZsZG9jYklDWE9UYWZHUFV3Q1otY19UTjUwci1r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