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6000.000000000001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384.6153846153848"/>
        <w:gridCol w:w="1384.6153846153848"/>
        <w:gridCol w:w="1384.6153846153848"/>
        <w:gridCol w:w="1846.1538461538462"/>
        <w:tblGridChange w:id="0">
          <w:tblGrid>
            <w:gridCol w:w="1384.6153846153848"/>
            <w:gridCol w:w="1384.6153846153848"/>
            <w:gridCol w:w="1384.6153846153848"/>
            <w:gridCol w:w="1846.1538461538462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Quesions: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7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