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Sample Press Kit Materials</w:t>
      </w:r>
      <w:r w:rsidDel="00000000" w:rsidR="00000000" w:rsidRPr="00000000">
        <w:rPr>
          <w:rtl w:val="0"/>
        </w:rPr>
      </w:r>
    </w:p>
    <w:p w:rsidR="00000000" w:rsidDel="00000000" w:rsidP="00000000" w:rsidRDefault="00000000" w:rsidRPr="00000000" w14:paraId="00000002">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Sample Pitch Letter to Magazine Editor</w:t>
      </w:r>
      <w:r w:rsidDel="00000000" w:rsidR="00000000" w:rsidRPr="00000000">
        <w:rPr>
          <w:rtl w:val="0"/>
        </w:rPr>
      </w:r>
    </w:p>
    <w:p w:rsidR="00000000" w:rsidDel="00000000" w:rsidP="00000000" w:rsidRDefault="00000000" w:rsidRPr="00000000" w14:paraId="0000000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Editor</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i w:val="1"/>
          <w:iCs w:val="1"/>
          <w:vertAlign w:val="baseline"/>
          <w:rtl w:val="0"/>
        </w:rPr>
        <w:t xml:space="preserve">CHILD</w:t>
      </w:r>
      <w:r w:rsidDel="00000000" w:rsidR="00000000" w:rsidRPr="00000000">
        <w:rPr>
          <w:rFonts w:ascii="Courier" w:cs="Courier" w:eastAsia="Courier" w:hAnsi="Courier"/>
          <w:i w:val="1"/>
          <w:iCs w:val="1"/>
          <w:vertAlign w:val="baseline"/>
          <w:rtl w:val="0"/>
        </w:rPr>
        <w:br w:type="textWrapping"/>
      </w:r>
      <w:r w:rsidDel="00000000" w:rsidR="00000000" w:rsidRPr="00000000">
        <w:rPr>
          <w:rFonts w:ascii="Arial" w:cs="Arial" w:eastAsia="Arial" w:hAnsi="Arial"/>
          <w:vertAlign w:val="baseline"/>
          <w:rtl w:val="0"/>
        </w:rPr>
        <w:t xml:space="preserve">375 Lexington Ave.</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New York, NY 10017</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Dear Editor:</w:t>
      </w:r>
      <w:r w:rsidDel="00000000" w:rsidR="00000000" w:rsidRPr="00000000">
        <w:rPr>
          <w:rtl w:val="0"/>
        </w:rPr>
      </w:r>
    </w:p>
    <w:p w:rsidR="00000000" w:rsidDel="00000000" w:rsidP="00000000" w:rsidRDefault="00000000" w:rsidRPr="00000000" w14:paraId="0000000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May 2003, the Economic Policy Institute (EPI) sent out a “brief” on long-term unemployment—people unemployed for more than six months. According to the EPI, most unemployed Americans don’t find work for 19.8 weeks—a number not seen in the U.S. in twenty years. Those long-term unemployed from executive, professional and managerial occupations reached 20 percent. The older, more educated and skilled workers used to enjoy much shorter periods of unemployment—but not any longer. Dismally, the nation’s unemployment rate hit an all-time high of 6.4 percent in June 2003. Women who are the main breadwinners in a family were hit even harder; with rampant downsizing and layoffs, their unemployment ranks swelled to 8.7 percent.</w:t>
      </w:r>
      <w:r w:rsidDel="00000000" w:rsidR="00000000" w:rsidRPr="00000000">
        <w:rPr>
          <w:rtl w:val="0"/>
        </w:rPr>
      </w:r>
    </w:p>
    <w:p w:rsidR="00000000" w:rsidDel="00000000" w:rsidP="00000000" w:rsidRDefault="00000000" w:rsidRPr="00000000" w14:paraId="0000000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Recent research from University of Maryland demographer Suzanne Bianchi suggests that 11 percent of marriages feature an Alpha Earner female, where the woman in the home is the major wage earner. Moreover, according to the U.S. Census Bureau, 55 percent of mothers of infants were either working or actively looking for work.</w:t>
      </w:r>
      <w:r w:rsidDel="00000000" w:rsidR="00000000" w:rsidRPr="00000000">
        <w:rPr>
          <w:rtl w:val="0"/>
        </w:rPr>
      </w:r>
    </w:p>
    <w:p w:rsidR="00000000" w:rsidDel="00000000" w:rsidP="00000000" w:rsidRDefault="00000000" w:rsidRPr="00000000" w14:paraId="0000000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unseen numbers in this crisis are the children of all the parents losing their jobs. So many of the unemployed also have little mouths to feed. The collapse of the dot.com industry and the events of September 11 have left previously secure and prosperous families—your readership—without livelihoods and in a panic. Finding a job—especially a career you love—is difficult and time-consuming. Many parents, who may have worked for years in one career, now find themselves laid off and searching for not only a job but a career transition—a job that will bring them satisfaction and success. According to Helen Scully, a Nationally Certified Career Counselor (NCCC) and Master of Science (M.S.) in Psychology, “After the events of the world in the past few years—September 11th, the war on terrorism, and the war in Iraq—people aren’t willing anymore to sell their soul for a job. They want to do something fulfilling, that they love, that will also bring in an income to support their families.”</w:t>
      </w:r>
      <w:r w:rsidDel="00000000" w:rsidR="00000000" w:rsidRPr="00000000">
        <w:rPr>
          <w:rtl w:val="0"/>
        </w:rPr>
      </w:r>
    </w:p>
    <w:p w:rsidR="00000000" w:rsidDel="00000000" w:rsidP="00000000" w:rsidRDefault="00000000" w:rsidRPr="00000000" w14:paraId="0000000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So even with the exorbitant unemployment rates, where you’d figure that anyone with a job would be happy to have a job, it’s not the case. Interestingly, a recent Gallup study found that only 29 percent of workers are “fully engaged in their jobs,” professing job satisfaction.</w:t>
      </w:r>
      <w:r w:rsidDel="00000000" w:rsidR="00000000" w:rsidRPr="00000000">
        <w:rPr>
          <w:rtl w:val="0"/>
        </w:rPr>
      </w:r>
    </w:p>
    <w:p w:rsidR="00000000" w:rsidDel="00000000" w:rsidP="00000000" w:rsidRDefault="00000000" w:rsidRPr="00000000" w14:paraId="0000000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It seems we’re spiraling into a crisis concerning career fulfillment and unemployment. People are not willing anymore to stifle their career passion just to ensure a paycheck. I propose an article, therefore, that explores why unemployment may be a good thing and how a layoff just may catapult one into finding his or her dream job, and uses Helen Scully, the author of </w:t>
      </w: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 as an expert. The feature will examine four career development resources:</w:t>
      </w:r>
      <w:r w:rsidDel="00000000" w:rsidR="00000000" w:rsidRPr="00000000">
        <w:rPr>
          <w:rtl w:val="0"/>
        </w:rPr>
      </w:r>
    </w:p>
    <w:p w:rsidR="00000000" w:rsidDel="00000000" w:rsidP="00000000" w:rsidRDefault="00000000" w:rsidRPr="00000000" w14:paraId="0000000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Organizations and support groups—like the 5 O’clock Club, one of the nation’s most respected career development organizations. I plan to answer the questions, “What do career organizations have to offer?” and “How can an unemployment support group offer networking opportunities?”</w:t>
      </w:r>
      <w:r w:rsidDel="00000000" w:rsidR="00000000" w:rsidRPr="00000000">
        <w:rPr>
          <w:rtl w:val="0"/>
        </w:rPr>
      </w:r>
    </w:p>
    <w:p w:rsidR="00000000" w:rsidDel="00000000" w:rsidP="00000000" w:rsidRDefault="00000000" w:rsidRPr="00000000" w14:paraId="0000000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Nationally Certified Career Counselors. This section will explain the services that an NCCC offers and who can best utilize those services. I will also show the going rates for a counselor’s services across the nation.</w:t>
      </w:r>
      <w:r w:rsidDel="00000000" w:rsidR="00000000" w:rsidRPr="00000000">
        <w:rPr>
          <w:rtl w:val="0"/>
        </w:rPr>
      </w:r>
    </w:p>
    <w:p w:rsidR="00000000" w:rsidDel="00000000" w:rsidP="00000000" w:rsidRDefault="00000000" w:rsidRPr="00000000" w14:paraId="0000000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In-home career assessment tools and books. This section will explore a few of the strongest, most recommended books and other tools to help one find his or her dream job, inexpensively and from the comfort of his or her own home.</w:t>
      </w:r>
      <w:r w:rsidDel="00000000" w:rsidR="00000000" w:rsidRPr="00000000">
        <w:rPr>
          <w:rtl w:val="0"/>
        </w:rPr>
      </w:r>
    </w:p>
    <w:p w:rsidR="00000000" w:rsidDel="00000000" w:rsidP="00000000" w:rsidRDefault="00000000" w:rsidRPr="00000000" w14:paraId="0000000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        University or community college career centers and career development classes. This section will answer what classes establishments of higher learning offer to help the unemployed get back into the job game.</w:t>
      </w:r>
      <w:r w:rsidDel="00000000" w:rsidR="00000000" w:rsidRPr="00000000">
        <w:rPr>
          <w:rtl w:val="0"/>
        </w:rPr>
      </w:r>
    </w:p>
    <w:p w:rsidR="00000000" w:rsidDel="00000000" w:rsidP="00000000" w:rsidRDefault="00000000" w:rsidRPr="00000000" w14:paraId="0000000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Sources already in place for this piece include:</w:t>
      </w:r>
      <w:r w:rsidDel="00000000" w:rsidR="00000000" w:rsidRPr="00000000">
        <w:rPr>
          <w:rtl w:val="0"/>
        </w:rPr>
      </w:r>
    </w:p>
    <w:p w:rsidR="00000000" w:rsidDel="00000000" w:rsidP="00000000" w:rsidRDefault="00000000" w:rsidRPr="00000000" w14:paraId="0000001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Kate Wendleton, founder and president of the 5 O’clock Club (based in New York).</w:t>
      </w:r>
      <w:r w:rsidDel="00000000" w:rsidR="00000000" w:rsidRPr="00000000">
        <w:rPr>
          <w:rtl w:val="0"/>
        </w:rPr>
      </w:r>
    </w:p>
    <w:p w:rsidR="00000000" w:rsidDel="00000000" w:rsidP="00000000" w:rsidRDefault="00000000" w:rsidRPr="00000000" w14:paraId="0000001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Helen Scully, M.S., NCCC (Nationally Certified Career Counselor), and the author of a home-based assessment tool (based in California).</w:t>
      </w:r>
      <w:r w:rsidDel="00000000" w:rsidR="00000000" w:rsidRPr="00000000">
        <w:rPr>
          <w:rtl w:val="0"/>
        </w:rPr>
      </w:r>
    </w:p>
    <w:p w:rsidR="00000000" w:rsidDel="00000000" w:rsidP="00000000" w:rsidRDefault="00000000" w:rsidRPr="00000000" w14:paraId="0000001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Matthew* (not his real name), husband and father of two daughters, Gabby, 5, and Ashley, 7, who as the main breadwinner for the family lost his law enforcement job; his wife, Alisa, is currently in her last year of nursing school. Although Matthew has been out of a job for four months and has been applying for police work, he admits wanting out of law enforcement and perhaps pursuing something in kinesiology. “Truthfully, I hated my job. I hated police work,” he said, as he sat and watched his girls swim in a neighbor’s pool two days ago.</w:t>
      </w:r>
      <w:r w:rsidDel="00000000" w:rsidR="00000000" w:rsidRPr="00000000">
        <w:rPr>
          <w:rtl w:val="0"/>
        </w:rPr>
      </w:r>
    </w:p>
    <w:p w:rsidR="00000000" w:rsidDel="00000000" w:rsidP="00000000" w:rsidRDefault="00000000" w:rsidRPr="00000000" w14:paraId="0000001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I’m sure your readers would appreciate this timely and informative article. I look forward to hearing from you.</w:t>
      </w:r>
      <w:r w:rsidDel="00000000" w:rsidR="00000000" w:rsidRPr="00000000">
        <w:rPr>
          <w:rtl w:val="0"/>
        </w:rPr>
      </w:r>
    </w:p>
    <w:p w:rsidR="00000000" w:rsidDel="00000000" w:rsidP="00000000" w:rsidRDefault="00000000" w:rsidRPr="00000000" w14:paraId="0000001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Best,</w:t>
      </w:r>
      <w:r w:rsidDel="00000000" w:rsidR="00000000" w:rsidRPr="00000000">
        <w:rPr>
          <w:rtl w:val="0"/>
        </w:rPr>
      </w:r>
    </w:p>
    <w:p w:rsidR="00000000" w:rsidDel="00000000" w:rsidP="00000000" w:rsidRDefault="00000000" w:rsidRPr="00000000" w14:paraId="0000001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Author/Publicist</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[Address]</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[Address]</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[Phone]</w:t>
      </w:r>
      <w:r w:rsidDel="00000000" w:rsidR="00000000" w:rsidRPr="00000000">
        <w:rPr>
          <w:rtl w:val="0"/>
        </w:rPr>
      </w:r>
    </w:p>
    <w:p w:rsidR="00000000" w:rsidDel="00000000" w:rsidP="00000000" w:rsidRDefault="00000000" w:rsidRPr="00000000" w14:paraId="00000017">
      <w:pPr>
        <w:pageBreakBefore w:val="0"/>
        <w:spacing w:after="120" w:lineRule="auto"/>
        <w:rPr>
          <w:rFonts w:ascii="Arial" w:cs="Arial" w:eastAsia="Arial" w:hAnsi="Arial"/>
          <w:b w:val="0"/>
          <w:bCs w:val="0"/>
          <w:vertAlign w:val="baseline"/>
        </w:rPr>
      </w:pPr>
      <w:r w:rsidDel="00000000" w:rsidR="00000000" w:rsidRPr="00000000">
        <w:br w:type="page"/>
      </w:r>
      <w:r w:rsidDel="00000000" w:rsidR="00000000" w:rsidRPr="00000000">
        <w:rPr>
          <w:rFonts w:ascii="Arial" w:cs="Arial" w:eastAsia="Arial" w:hAnsi="Arial"/>
          <w:b w:val="1"/>
          <w:bCs w:val="1"/>
          <w:vertAlign w:val="baseline"/>
          <w:rtl w:val="0"/>
        </w:rPr>
        <w:t xml:space="preserve">Sample New Book Release</w:t>
      </w:r>
      <w:r w:rsidDel="00000000" w:rsidR="00000000" w:rsidRPr="00000000">
        <w:rPr>
          <w:rtl w:val="0"/>
        </w:rPr>
      </w:r>
    </w:p>
    <w:p w:rsidR="00000000" w:rsidDel="00000000" w:rsidP="00000000" w:rsidRDefault="00000000" w:rsidRPr="00000000" w14:paraId="00000018">
      <w:pPr>
        <w:pageBreakBefore w:val="0"/>
        <w:tabs>
          <w:tab w:val="right" w:leader="none" w:pos="9240"/>
        </w:tabs>
        <w:spacing w:after="240" w:lineRule="auto"/>
        <w:rPr>
          <w:rFonts w:ascii="Courier" w:cs="Courier" w:eastAsia="Courier" w:hAnsi="Courier"/>
          <w:vertAlign w:val="baseline"/>
        </w:rPr>
      </w:pPr>
      <w:r w:rsidDel="00000000" w:rsidR="00000000" w:rsidRPr="00000000">
        <w:rPr>
          <w:rFonts w:ascii="Arial" w:cs="Arial" w:eastAsia="Arial" w:hAnsi="Arial"/>
          <w:b w:val="1"/>
          <w:bCs w:val="1"/>
          <w:i w:val="1"/>
          <w:iCs w:val="1"/>
          <w:vertAlign w:val="baseline"/>
          <w:rtl w:val="0"/>
        </w:rPr>
        <w:t xml:space="preserve">New Product Release</w:t>
      </w:r>
      <w:r w:rsidDel="00000000" w:rsidR="00000000" w:rsidRPr="00000000">
        <w:rPr>
          <w:rFonts w:ascii="Arial" w:cs="Arial" w:eastAsia="Arial" w:hAnsi="Arial"/>
          <w:b w:val="1"/>
          <w:bCs w:val="1"/>
          <w:vertAlign w:val="baseline"/>
          <w:rtl w:val="0"/>
        </w:rPr>
        <w:t xml:space="preserve">                                                                        Contact: Helen Scully</w:t>
      </w:r>
      <w:r w:rsidDel="00000000" w:rsidR="00000000" w:rsidRPr="00000000">
        <w:rPr>
          <w:rFonts w:ascii="Courier" w:cs="Courier" w:eastAsia="Courier" w:hAnsi="Courier"/>
          <w:b w:val="1"/>
          <w:bCs w:val="1"/>
          <w:vertAlign w:val="baseline"/>
          <w:rtl w:val="0"/>
        </w:rPr>
        <w:br w:type="textWrapping"/>
      </w:r>
      <w:r w:rsidDel="00000000" w:rsidR="00000000" w:rsidRPr="00000000">
        <w:rPr>
          <w:rFonts w:ascii="Arial" w:cs="Arial" w:eastAsia="Arial" w:hAnsi="Arial"/>
          <w:b w:val="1"/>
          <w:bCs w:val="1"/>
          <w:vertAlign w:val="baseline"/>
          <w:rtl w:val="0"/>
        </w:rPr>
        <w:t xml:space="preserve">August 8, 2003                                                                                                 916-XXX-XXXX</w:t>
      </w:r>
      <w:r w:rsidDel="00000000" w:rsidR="00000000" w:rsidRPr="00000000">
        <w:rPr>
          <w:rtl w:val="0"/>
        </w:rPr>
      </w:r>
    </w:p>
    <w:p w:rsidR="00000000" w:rsidDel="00000000" w:rsidP="00000000" w:rsidRDefault="00000000" w:rsidRPr="00000000" w14:paraId="00000019">
      <w:pPr>
        <w:pageBreakBefore w:val="0"/>
        <w:spacing w:after="240" w:lineRule="auto"/>
        <w:jc w:val="center"/>
        <w:rPr>
          <w:rFonts w:ascii="Courier" w:cs="Courier" w:eastAsia="Courier" w:hAnsi="Courier"/>
          <w:b w:val="0"/>
          <w:bCs w:val="0"/>
          <w:vertAlign w:val="baseline"/>
        </w:rPr>
      </w:pPr>
      <w:r w:rsidDel="00000000" w:rsidR="00000000" w:rsidRPr="00000000">
        <w:rPr>
          <w:rFonts w:ascii="Arial" w:cs="Arial" w:eastAsia="Arial" w:hAnsi="Arial"/>
          <w:b w:val="1"/>
          <w:bCs w:val="1"/>
          <w:vertAlign w:val="baseline"/>
          <w:rtl w:val="0"/>
        </w:rPr>
        <w:t xml:space="preserve">Dare to Wake Up Your Career Dream with Elevations</w:t>
      </w:r>
      <w:r w:rsidDel="00000000" w:rsidR="00000000" w:rsidRPr="00000000">
        <w:rPr>
          <w:rtl w:val="0"/>
        </w:rPr>
      </w:r>
    </w:p>
    <w:p w:rsidR="00000000" w:rsidDel="00000000" w:rsidP="00000000" w:rsidRDefault="00000000" w:rsidRPr="00000000" w14:paraId="0000001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Fun and uncomplicated assessment tool identifies the best career for your personality and then offers a roadmap to actually achieving your dream job.</w:t>
      </w:r>
      <w:r w:rsidDel="00000000" w:rsidR="00000000" w:rsidRPr="00000000">
        <w:rPr>
          <w:rtl w:val="0"/>
        </w:rPr>
      </w:r>
    </w:p>
    <w:p w:rsidR="00000000" w:rsidDel="00000000" w:rsidP="00000000" w:rsidRDefault="00000000" w:rsidRPr="00000000" w14:paraId="0000001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headlines are everywhere. The nation’s unemployment rate hit an all-time high of 6.4 percent in June 2003; nearly 1.6 million Americans are out of work. The irony is this: most of the unemployed may not even know what job it is for which they should be looking. What job would provide fulfillment and make working a dream instead of daily drudgery? And what about all those people stuck in a job they hate? How can they, too, WAKE UP THEIR CAREER DREAMS?</w:t>
      </w:r>
      <w:r w:rsidDel="00000000" w:rsidR="00000000" w:rsidRPr="00000000">
        <w:rPr>
          <w:rtl w:val="0"/>
        </w:rPr>
      </w:r>
    </w:p>
    <w:p w:rsidR="00000000" w:rsidDel="00000000" w:rsidP="00000000" w:rsidRDefault="00000000" w:rsidRPr="00000000" w14:paraId="0000001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Enter </w:t>
      </w: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—a career discovery tool authored by a Nationally Certified Career Counselor, Helen Scully, that allows you to privately, inexpensively, and at your own pace determine the best career for you, based upon your values, personality traits, skills and interests.</w:t>
      </w:r>
      <w:r w:rsidDel="00000000" w:rsidR="00000000" w:rsidRPr="00000000">
        <w:rPr>
          <w:rtl w:val="0"/>
        </w:rPr>
      </w:r>
    </w:p>
    <w:p w:rsidR="00000000" w:rsidDel="00000000" w:rsidP="00000000" w:rsidRDefault="00000000" w:rsidRPr="00000000" w14:paraId="0000001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Here’s how it works: First you sort through a series of reusable card decks that systematically define career aspirations and capabilities. Career alternatives are identified and described in skill-based terminology. Over 160 careers are explored through the cards, while Internet sources lead you to over 60,000 choices! Next you complete an uncomplicated self-scoring and worksheet and prepare a Career Profile summarizing the results. Finally, the comprehensive </w:t>
      </w: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 workbook guides you through career research, obstacles analysis and action planning.</w:t>
      </w:r>
      <w:r w:rsidDel="00000000" w:rsidR="00000000" w:rsidRPr="00000000">
        <w:rPr>
          <w:rtl w:val="0"/>
        </w:rPr>
      </w:r>
    </w:p>
    <w:p w:rsidR="00000000" w:rsidDel="00000000" w:rsidP="00000000" w:rsidRDefault="00000000" w:rsidRPr="00000000" w14:paraId="0000001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Once you finish your </w:t>
      </w: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 process, you’ll know whether Civil Engineering or Zoology or Personal Training or Freelance Writing or Telecommunications Specialist or anything else fits you perfectly. Moreover, you’ll know how to move toward your new career and seize the job that really will provide you with satisfaction and success. With </w:t>
      </w: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 you won’t waste valuable time or money going down the wrong education or career development path. You’ll quickly know where to focus your energies.</w:t>
      </w:r>
      <w:r w:rsidDel="00000000" w:rsidR="00000000" w:rsidRPr="00000000">
        <w:rPr>
          <w:rtl w:val="0"/>
        </w:rPr>
      </w:r>
    </w:p>
    <w:p w:rsidR="00000000" w:rsidDel="00000000" w:rsidP="00000000" w:rsidRDefault="00000000" w:rsidRPr="00000000" w14:paraId="0000002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Facing the day won’t seem so daunting anymore once you’re doing what you were meant to do. And the job search won’t seem so haphazard and confusing once you’ve clarified what job you’re meant to look for.</w:t>
      </w:r>
      <w:r w:rsidDel="00000000" w:rsidR="00000000" w:rsidRPr="00000000">
        <w:rPr>
          <w:rtl w:val="0"/>
        </w:rPr>
      </w:r>
    </w:p>
    <w:p w:rsidR="00000000" w:rsidDel="00000000" w:rsidP="00000000" w:rsidRDefault="00000000" w:rsidRPr="00000000" w14:paraId="0000002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 is available by calling 1-877-TOELEVATE (1-877-863-5382) or by navigating online to </w:t>
      </w:r>
      <w:r w:rsidDel="00000000" w:rsidR="00000000" w:rsidRPr="00000000">
        <w:rPr>
          <w:rFonts w:ascii="Arial" w:cs="Arial" w:eastAsia="Arial" w:hAnsi="Arial"/>
          <w:color w:val="0000ff"/>
          <w:u w:val="single"/>
          <w:vertAlign w:val="baseline"/>
          <w:rtl w:val="0"/>
        </w:rPr>
        <w:t xml:space="preserve">www.elevatemycareer.com</w:t>
      </w:r>
      <w:r w:rsidDel="00000000" w:rsidR="00000000" w:rsidRPr="00000000">
        <w:rPr>
          <w:rFonts w:ascii="Arial" w:cs="Arial" w:eastAsia="Arial" w:hAnsi="Arial"/>
          <w:vertAlign w:val="baseline"/>
          <w:rtl w:val="0"/>
        </w:rPr>
        <w:t xml:space="preserve">. The media may procure product samples by faxing a request on letterhead to (916) 443-4539. The author of </w:t>
      </w: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 Helen Scully, M.S., NCCC, is available for interviews or to comment on career development and employment issues by calling (916) 443-8225.</w:t>
      </w:r>
      <w:r w:rsidDel="00000000" w:rsidR="00000000" w:rsidRPr="00000000">
        <w:rPr>
          <w:rtl w:val="0"/>
        </w:rPr>
      </w:r>
    </w:p>
    <w:p w:rsidR="00000000" w:rsidDel="00000000" w:rsidP="00000000" w:rsidRDefault="00000000" w:rsidRPr="00000000" w14:paraId="00000022">
      <w:pPr>
        <w:pageBreakBefore w:val="0"/>
        <w:spacing w:after="120" w:lineRule="auto"/>
        <w:rPr>
          <w:rFonts w:ascii="Arial" w:cs="Arial" w:eastAsia="Arial" w:hAnsi="Arial"/>
          <w:b w:val="0"/>
          <w:bCs w:val="0"/>
          <w:vertAlign w:val="baseline"/>
        </w:rPr>
      </w:pPr>
      <w:r w:rsidDel="00000000" w:rsidR="00000000" w:rsidRPr="00000000">
        <w:br w:type="page"/>
      </w:r>
      <w:r w:rsidDel="00000000" w:rsidR="00000000" w:rsidRPr="00000000">
        <w:rPr>
          <w:rFonts w:ascii="Arial" w:cs="Arial" w:eastAsia="Arial" w:hAnsi="Arial"/>
          <w:b w:val="1"/>
          <w:bCs w:val="1"/>
          <w:vertAlign w:val="baseline"/>
          <w:rtl w:val="0"/>
        </w:rPr>
        <w:t xml:space="preserve">Sample News Hook Approach</w:t>
      </w:r>
      <w:r w:rsidDel="00000000" w:rsidR="00000000" w:rsidRPr="00000000">
        <w:rPr>
          <w:rtl w:val="0"/>
        </w:rPr>
      </w:r>
    </w:p>
    <w:p w:rsidR="00000000" w:rsidDel="00000000" w:rsidP="00000000" w:rsidRDefault="00000000" w:rsidRPr="00000000" w14:paraId="0000002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August 4, 2003</w:t>
      </w:r>
      <w:r w:rsidDel="00000000" w:rsidR="00000000" w:rsidRPr="00000000">
        <w:rPr>
          <w:rtl w:val="0"/>
        </w:rPr>
      </w:r>
    </w:p>
    <w:p w:rsidR="00000000" w:rsidDel="00000000" w:rsidP="00000000" w:rsidRDefault="00000000" w:rsidRPr="00000000" w14:paraId="0000002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[Name]</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[Title]</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[Publication/Company]</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[Address]</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[Address]</w:t>
      </w:r>
      <w:r w:rsidDel="00000000" w:rsidR="00000000" w:rsidRPr="00000000">
        <w:rPr>
          <w:rtl w:val="0"/>
        </w:rPr>
      </w:r>
    </w:p>
    <w:p w:rsidR="00000000" w:rsidDel="00000000" w:rsidP="00000000" w:rsidRDefault="00000000" w:rsidRPr="00000000" w14:paraId="0000002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Dear []:</w:t>
      </w:r>
      <w:r w:rsidDel="00000000" w:rsidR="00000000" w:rsidRPr="00000000">
        <w:rPr>
          <w:rtl w:val="0"/>
        </w:rPr>
      </w:r>
    </w:p>
    <w:p w:rsidR="00000000" w:rsidDel="00000000" w:rsidP="00000000" w:rsidRDefault="00000000" w:rsidRPr="00000000" w14:paraId="0000002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May 2003, the Economic Policy Institute (EPI) sent out a “brief” on long-term unemployment—people unemployed for more than six months. According to the EPI, the current average number of weeks most people are out of work is 19.8—a level not seen in the United States in twenty years!</w:t>
      </w:r>
      <w:r w:rsidDel="00000000" w:rsidR="00000000" w:rsidRPr="00000000">
        <w:rPr>
          <w:rtl w:val="0"/>
        </w:rPr>
      </w:r>
    </w:p>
    <w:p w:rsidR="00000000" w:rsidDel="00000000" w:rsidP="00000000" w:rsidRDefault="00000000" w:rsidRPr="00000000" w14:paraId="0000002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Dismally, the nation’s unemployment rate hit an all-time high of 6.4 percent in June. Couple these stats with the fact that a recent Gallup study showed that only 29 percent of those employed feel “fully engaged in their jobs,” and it seems we’re spiraling into a crisis concerning job satisfaction, career fulfillment and employment (or lack thereof).</w:t>
      </w:r>
      <w:r w:rsidDel="00000000" w:rsidR="00000000" w:rsidRPr="00000000">
        <w:rPr>
          <w:rtl w:val="0"/>
        </w:rPr>
      </w:r>
    </w:p>
    <w:p w:rsidR="00000000" w:rsidDel="00000000" w:rsidP="00000000" w:rsidRDefault="00000000" w:rsidRPr="00000000" w14:paraId="0000002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Plainly, people can’t find the jobs they want—and don’t even know, in most cases, what they’re looking for.</w:t>
      </w:r>
      <w:r w:rsidDel="00000000" w:rsidR="00000000" w:rsidRPr="00000000">
        <w:rPr>
          <w:rtl w:val="0"/>
        </w:rPr>
      </w:r>
    </w:p>
    <w:p w:rsidR="00000000" w:rsidDel="00000000" w:rsidP="00000000" w:rsidRDefault="00000000" w:rsidRPr="00000000" w14:paraId="0000002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Enter </w:t>
      </w:r>
      <w:r w:rsidDel="00000000" w:rsidR="00000000" w:rsidRPr="00000000">
        <w:rPr>
          <w:rFonts w:ascii="Arial" w:cs="Arial" w:eastAsia="Arial" w:hAnsi="Arial"/>
          <w:i w:val="1"/>
          <w:iCs w:val="1"/>
          <w:vertAlign w:val="baseline"/>
          <w:rtl w:val="0"/>
        </w:rPr>
        <w:t xml:space="preserve">Elevations. Elevations</w:t>
      </w:r>
      <w:r w:rsidDel="00000000" w:rsidR="00000000" w:rsidRPr="00000000">
        <w:rPr>
          <w:rFonts w:ascii="Arial" w:cs="Arial" w:eastAsia="Arial" w:hAnsi="Arial"/>
          <w:vertAlign w:val="baseline"/>
          <w:rtl w:val="0"/>
        </w:rPr>
        <w:t xml:space="preserve"> is a solution, a powerful career discovery tool that helps users WAKE UP THEIR CAREER DREAMS with an inexpensive, home assessment card-sort and workbook.</w:t>
      </w:r>
      <w:r w:rsidDel="00000000" w:rsidR="00000000" w:rsidRPr="00000000">
        <w:rPr>
          <w:rtl w:val="0"/>
        </w:rPr>
      </w:r>
    </w:p>
    <w:p w:rsidR="00000000" w:rsidDel="00000000" w:rsidP="00000000" w:rsidRDefault="00000000" w:rsidRPr="00000000" w14:paraId="0000002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Thus, with our nation’s economic woes and the rising unemployment rates, career development is a timely and helpful topic for your readers. I urge you to peruse the kit that includes:</w:t>
      </w:r>
      <w:r w:rsidDel="00000000" w:rsidR="00000000" w:rsidRPr="00000000">
        <w:rPr>
          <w:rtl w:val="0"/>
        </w:rPr>
      </w:r>
    </w:p>
    <w:p w:rsidR="00000000" w:rsidDel="00000000" w:rsidP="00000000" w:rsidRDefault="00000000" w:rsidRPr="00000000" w14:paraId="0000002B">
      <w:pPr>
        <w:pageBreakBefore w:val="0"/>
        <w:tabs>
          <w:tab w:val="left" w:leader="none" w:pos="5112"/>
        </w:tabs>
        <w:spacing w:after="240" w:lineRule="auto"/>
        <w:ind w:left="1008" w:firstLine="0"/>
        <w:rPr>
          <w:rFonts w:ascii="Courier" w:cs="Courier" w:eastAsia="Courier" w:hAnsi="Courier"/>
          <w:vertAlign w:val="baseline"/>
        </w:rPr>
      </w:pPr>
      <w:r w:rsidDel="00000000" w:rsidR="00000000" w:rsidRPr="00000000">
        <w:rPr>
          <w:rFonts w:ascii="Arial" w:cs="Arial" w:eastAsia="Arial" w:hAnsi="Arial"/>
          <w:vertAlign w:val="baseline"/>
          <w:rtl w:val="0"/>
        </w:rPr>
        <w:t xml:space="preserve">A New Product Release</w:t>
      </w:r>
      <w:r w:rsidDel="00000000" w:rsidR="00000000" w:rsidRPr="00000000">
        <w:rPr>
          <w:rtl w:val="0"/>
        </w:rPr>
      </w:r>
    </w:p>
    <w:p w:rsidR="00000000" w:rsidDel="00000000" w:rsidP="00000000" w:rsidRDefault="00000000" w:rsidRPr="00000000" w14:paraId="0000002C">
      <w:pPr>
        <w:pageBreakBefore w:val="0"/>
        <w:tabs>
          <w:tab w:val="left" w:leader="none" w:pos="5112"/>
        </w:tabs>
        <w:spacing w:after="240" w:lineRule="auto"/>
        <w:ind w:left="1008" w:firstLine="0"/>
        <w:rPr>
          <w:rFonts w:ascii="Courier" w:cs="Courier" w:eastAsia="Courier" w:hAnsi="Courier"/>
          <w:vertAlign w:val="baseline"/>
        </w:rPr>
      </w:pPr>
      <w:r w:rsidDel="00000000" w:rsidR="00000000" w:rsidRPr="00000000">
        <w:rPr>
          <w:rFonts w:ascii="Arial" w:cs="Arial" w:eastAsia="Arial" w:hAnsi="Arial"/>
          <w:vertAlign w:val="baseline"/>
          <w:rtl w:val="0"/>
        </w:rPr>
        <w:t xml:space="preserve">A Fact Sheet on the State of Unemployment and Career Dissatisfaction in the United States</w:t>
      </w:r>
      <w:r w:rsidDel="00000000" w:rsidR="00000000" w:rsidRPr="00000000">
        <w:rPr>
          <w:rtl w:val="0"/>
        </w:rPr>
      </w:r>
    </w:p>
    <w:p w:rsidR="00000000" w:rsidDel="00000000" w:rsidP="00000000" w:rsidRDefault="00000000" w:rsidRPr="00000000" w14:paraId="0000002D">
      <w:pPr>
        <w:pageBreakBefore w:val="0"/>
        <w:tabs>
          <w:tab w:val="left" w:leader="none" w:pos="5112"/>
        </w:tabs>
        <w:spacing w:after="240" w:lineRule="auto"/>
        <w:ind w:left="1008" w:firstLine="0"/>
        <w:rPr>
          <w:rFonts w:ascii="Courier" w:cs="Courier" w:eastAsia="Courier" w:hAnsi="Courier"/>
          <w:vertAlign w:val="baseline"/>
        </w:rPr>
      </w:pPr>
      <w:r w:rsidDel="00000000" w:rsidR="00000000" w:rsidRPr="00000000">
        <w:rPr>
          <w:rFonts w:ascii="Arial" w:cs="Arial" w:eastAsia="Arial" w:hAnsi="Arial"/>
          <w:vertAlign w:val="baseline"/>
          <w:rtl w:val="0"/>
        </w:rPr>
        <w:t xml:space="preserve">Suggested Interview Questions</w:t>
      </w:r>
      <w:r w:rsidDel="00000000" w:rsidR="00000000" w:rsidRPr="00000000">
        <w:rPr>
          <w:rtl w:val="0"/>
        </w:rPr>
      </w:r>
    </w:p>
    <w:p w:rsidR="00000000" w:rsidDel="00000000" w:rsidP="00000000" w:rsidRDefault="00000000" w:rsidRPr="00000000" w14:paraId="0000002E">
      <w:pPr>
        <w:pageBreakBefore w:val="0"/>
        <w:tabs>
          <w:tab w:val="left" w:leader="none" w:pos="5112"/>
        </w:tabs>
        <w:spacing w:after="240" w:lineRule="auto"/>
        <w:ind w:left="1008" w:firstLine="0"/>
        <w:rPr>
          <w:rFonts w:ascii="Courier" w:cs="Courier" w:eastAsia="Courier" w:hAnsi="Courier"/>
          <w:vertAlign w:val="baseline"/>
        </w:rPr>
      </w:pPr>
      <w:r w:rsidDel="00000000" w:rsidR="00000000" w:rsidRPr="00000000">
        <w:rPr>
          <w:rFonts w:ascii="Arial" w:cs="Arial" w:eastAsia="Arial" w:hAnsi="Arial"/>
          <w:vertAlign w:val="baseline"/>
          <w:rtl w:val="0"/>
        </w:rPr>
        <w:t xml:space="preserve">My Biography</w:t>
      </w:r>
      <w:r w:rsidDel="00000000" w:rsidR="00000000" w:rsidRPr="00000000">
        <w:rPr>
          <w:rtl w:val="0"/>
        </w:rPr>
      </w:r>
    </w:p>
    <w:p w:rsidR="00000000" w:rsidDel="00000000" w:rsidP="00000000" w:rsidRDefault="00000000" w:rsidRPr="00000000" w14:paraId="0000002F">
      <w:pPr>
        <w:pageBreakBefore w:val="0"/>
        <w:tabs>
          <w:tab w:val="left" w:leader="none" w:pos="5112"/>
        </w:tabs>
        <w:spacing w:after="240" w:lineRule="auto"/>
        <w:ind w:left="1008" w:firstLine="0"/>
        <w:rPr>
          <w:rFonts w:ascii="Courier" w:cs="Courier" w:eastAsia="Courier" w:hAnsi="Courier"/>
          <w:vertAlign w:val="baseline"/>
        </w:rPr>
      </w:pPr>
      <w:r w:rsidDel="00000000" w:rsidR="00000000" w:rsidRPr="00000000">
        <w:rPr>
          <w:rFonts w:ascii="Arial" w:cs="Arial" w:eastAsia="Arial" w:hAnsi="Arial"/>
          <w:vertAlign w:val="baseline"/>
          <w:rtl w:val="0"/>
        </w:rPr>
        <w:t xml:space="preserve">A “Mini-Feature” that you may print in the career sections of your publication.</w:t>
      </w:r>
      <w:r w:rsidDel="00000000" w:rsidR="00000000" w:rsidRPr="00000000">
        <w:rPr>
          <w:rtl w:val="0"/>
        </w:rPr>
      </w:r>
    </w:p>
    <w:p w:rsidR="00000000" w:rsidDel="00000000" w:rsidP="00000000" w:rsidRDefault="00000000" w:rsidRPr="00000000" w14:paraId="0000003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For over a decade, with an M.S. in counseling and as a Nationally Certified Career Counselor, I’ve assisted clients seeking career direction, using various available assessments and, quite frankly, have been frustrated; each card-sort, online test or career inventory operates from its own theory and produces its own reports. In the end, the confused career explorer is left with a pile of good information that is not integrated. The lack of coordination between what people value, their interests, personality traits and skills works against the goal of helping people achieve clarity in career choices. </w:t>
      </w: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 integrates everything and propels people toward finding out what their dream job is and then puts an action plan in place for seizing the position!</w:t>
      </w:r>
      <w:r w:rsidDel="00000000" w:rsidR="00000000" w:rsidRPr="00000000">
        <w:rPr>
          <w:rtl w:val="0"/>
        </w:rPr>
      </w:r>
    </w:p>
    <w:p w:rsidR="00000000" w:rsidDel="00000000" w:rsidP="00000000" w:rsidRDefault="00000000" w:rsidRPr="00000000" w14:paraId="0000003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 am, by my own accord, deeply passionate about helping people find career satisfaction. I want to do for a person’s career what Suze Orman did for a person’s money. Where she helped people understand how they perceive money, I plan to help people understand themselves and their desires in order to gain a fulfilling career.</w:t>
      </w:r>
      <w:r w:rsidDel="00000000" w:rsidR="00000000" w:rsidRPr="00000000">
        <w:rPr>
          <w:rtl w:val="0"/>
        </w:rPr>
      </w:r>
    </w:p>
    <w:p w:rsidR="00000000" w:rsidDel="00000000" w:rsidP="00000000" w:rsidRDefault="00000000" w:rsidRPr="00000000" w14:paraId="0000003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 am available for interviews. I look forward to discussing </w:t>
      </w:r>
      <w:r w:rsidDel="00000000" w:rsidR="00000000" w:rsidRPr="00000000">
        <w:rPr>
          <w:rFonts w:ascii="Arial" w:cs="Arial" w:eastAsia="Arial" w:hAnsi="Arial"/>
          <w:i w:val="1"/>
          <w:iCs w:val="1"/>
          <w:vertAlign w:val="baseline"/>
          <w:rtl w:val="0"/>
        </w:rPr>
        <w:t xml:space="preserve">Elevations</w:t>
      </w:r>
      <w:r w:rsidDel="00000000" w:rsidR="00000000" w:rsidRPr="00000000">
        <w:rPr>
          <w:rFonts w:ascii="Arial" w:cs="Arial" w:eastAsia="Arial" w:hAnsi="Arial"/>
          <w:vertAlign w:val="baseline"/>
          <w:rtl w:val="0"/>
        </w:rPr>
        <w:t xml:space="preserve"> with you. Please do not hesitate to contact me with any questions at 916-XXX-XXXX.</w:t>
      </w:r>
      <w:r w:rsidDel="00000000" w:rsidR="00000000" w:rsidRPr="00000000">
        <w:rPr>
          <w:rtl w:val="0"/>
        </w:rPr>
      </w:r>
    </w:p>
    <w:p w:rsidR="00000000" w:rsidDel="00000000" w:rsidP="00000000" w:rsidRDefault="00000000" w:rsidRPr="00000000" w14:paraId="0000003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3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Sincerely,</w:t>
      </w:r>
      <w:r w:rsidDel="00000000" w:rsidR="00000000" w:rsidRPr="00000000">
        <w:rPr>
          <w:rtl w:val="0"/>
        </w:rPr>
      </w:r>
    </w:p>
    <w:p w:rsidR="00000000" w:rsidDel="00000000" w:rsidP="00000000" w:rsidRDefault="00000000" w:rsidRPr="00000000" w14:paraId="0000003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Helen Scully, M.S., NCCC</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Scully Career Associates, Inc.</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2618 J Street, #2</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Sacramento, CA 95816</w:t>
      </w:r>
      <w:r w:rsidDel="00000000" w:rsidR="00000000" w:rsidRPr="00000000">
        <w:rPr>
          <w:rFonts w:ascii="Courier" w:cs="Courier" w:eastAsia="Courier" w:hAnsi="Courier"/>
          <w:vertAlign w:val="baseline"/>
          <w:rtl w:val="0"/>
        </w:rPr>
        <w:br w:type="textWrapping"/>
      </w:r>
      <w:r w:rsidDel="00000000" w:rsidR="00000000" w:rsidRPr="00000000">
        <w:rPr>
          <w:rFonts w:ascii="Arial" w:cs="Arial" w:eastAsia="Arial" w:hAnsi="Arial"/>
          <w:vertAlign w:val="baseline"/>
          <w:rtl w:val="0"/>
        </w:rPr>
        <w:t xml:space="preserve">www.elevateyourcareer.com</w:t>
      </w:r>
      <w:r w:rsidDel="00000000" w:rsidR="00000000" w:rsidRPr="00000000">
        <w:rPr>
          <w:rtl w:val="0"/>
        </w:rPr>
      </w:r>
    </w:p>
    <w:p w:rsidR="00000000" w:rsidDel="00000000" w:rsidP="00000000" w:rsidRDefault="00000000" w:rsidRPr="00000000" w14:paraId="00000036">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