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4F" w:rsidRPr="00EB06A7" w:rsidRDefault="00647C4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E50522"/>
          <w:sz w:val="24"/>
          <w:szCs w:val="24"/>
          <w:lang w:val="en-GB"/>
        </w:rPr>
      </w:pPr>
      <w:r w:rsidRPr="00EB06A7">
        <w:rPr>
          <w:rFonts w:cs="Arial"/>
          <w:b/>
          <w:color w:val="E50522"/>
          <w:sz w:val="24"/>
          <w:szCs w:val="24"/>
          <w:lang w:val="en-GB"/>
        </w:rPr>
        <w:t>SAMPLE CLUB MEMBERS’ SURVEY</w:t>
      </w:r>
    </w:p>
    <w:p w:rsidR="00647C4F" w:rsidRDefault="00647C4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State legislation currently bans smoking in </w:t>
      </w:r>
      <w:proofErr w:type="gramStart"/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clubrooms,</w:t>
      </w:r>
      <w:proofErr w:type="gramEnd"/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and within 10 metres of playgrounds and outdoor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sporting venues during junior events. </w:t>
      </w:r>
      <w:r w:rsidRPr="00EB06A7">
        <w:rPr>
          <w:rFonts w:cs="Arial"/>
          <w:b/>
          <w:i/>
          <w:iCs/>
          <w:color w:val="4A4A49"/>
          <w:sz w:val="21"/>
          <w:szCs w:val="21"/>
          <w:lang w:val="en-GB"/>
        </w:rPr>
        <w:t>[Insert club name]</w:t>
      </w:r>
      <w:r>
        <w:rPr>
          <w:rFonts w:cs="Arial"/>
          <w:i/>
          <w:iCs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is looking to become a smokefree club to ensure we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comply with these requirements, and create a healthier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club environment. We want to hear how this may affect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you. To help us develop a fair policy, please take a few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minutes to complete this survey and return it to </w:t>
      </w:r>
      <w:r w:rsidRPr="00EB06A7">
        <w:rPr>
          <w:rFonts w:cs="Arial"/>
          <w:b/>
          <w:i/>
          <w:iCs/>
          <w:color w:val="4A4A49"/>
          <w:sz w:val="21"/>
          <w:szCs w:val="21"/>
          <w:lang w:val="en-GB"/>
        </w:rPr>
        <w:t>[contact person or location]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.</w:t>
      </w:r>
    </w:p>
    <w:p w:rsidR="00647C4F" w:rsidRPr="00647C4F" w:rsidRDefault="00647C4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647C4F" w:rsidRDefault="00647C4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Your response is completely confidential and you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do not need to give your name or any other personal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details on this form.</w:t>
      </w:r>
    </w:p>
    <w:p w:rsidR="00647C4F" w:rsidRPr="00647C4F" w:rsidRDefault="00647C4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647C4F" w:rsidRPr="00EB06A7" w:rsidRDefault="00647C4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 w:rsidRPr="00EB06A7">
        <w:rPr>
          <w:rFonts w:cs="Arial"/>
          <w:b/>
          <w:color w:val="4A4A49"/>
          <w:sz w:val="21"/>
          <w:szCs w:val="21"/>
          <w:lang w:val="en-GB"/>
        </w:rPr>
        <w:t>1. Do you smoke?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Yes</w:t>
      </w:r>
    </w:p>
    <w:p w:rsid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36"/>
          <w:szCs w:val="36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No</w:t>
      </w:r>
    </w:p>
    <w:p w:rsidR="00647C4F" w:rsidRPr="00647C4F" w:rsidRDefault="00647C4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647C4F" w:rsidRPr="00EB06A7" w:rsidRDefault="00647C4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 w:rsidRPr="00EB06A7">
        <w:rPr>
          <w:rFonts w:cs="Arial"/>
          <w:b/>
          <w:color w:val="4A4A49"/>
          <w:sz w:val="21"/>
          <w:szCs w:val="21"/>
          <w:lang w:val="en-GB"/>
        </w:rPr>
        <w:t>2. Are you bothered or affected by tobacco smoke at our club?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Yes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No</w:t>
      </w:r>
    </w:p>
    <w:p w:rsidR="00647C4F" w:rsidRPr="00647C4F" w:rsidRDefault="00647C4F" w:rsidP="003A514F">
      <w:pPr>
        <w:autoSpaceDE w:val="0"/>
        <w:autoSpaceDN w:val="0"/>
        <w:adjustRightInd w:val="0"/>
        <w:spacing w:before="200"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If ‘Yes’, please list any ways in which you are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bothered or affected including physical symptoms</w:t>
      </w:r>
    </w:p>
    <w:p w:rsidR="00647C4F" w:rsidRDefault="00647C4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proofErr w:type="gramStart"/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if</w:t>
      </w:r>
      <w:proofErr w:type="gramEnd"/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 relevant.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</w:p>
    <w:p w:rsidR="00EB06A7" w:rsidRPr="00305147" w:rsidRDefault="0030514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647C4F" w:rsidRDefault="00647C4F" w:rsidP="003A514F">
      <w:pPr>
        <w:autoSpaceDE w:val="0"/>
        <w:autoSpaceDN w:val="0"/>
        <w:adjustRightInd w:val="0"/>
        <w:spacing w:before="200"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If ‘Yes’, at which places on club grounds are you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>affected by smoke?</w:t>
      </w:r>
    </w:p>
    <w:p w:rsidR="00305147" w:rsidRPr="00305147" w:rsidRDefault="0030514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P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647C4F" w:rsidRPr="00EB06A7" w:rsidRDefault="00EB06A7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>
        <w:rPr>
          <w:rFonts w:cs="Arial"/>
          <w:b/>
          <w:color w:val="4A4A49"/>
          <w:sz w:val="21"/>
          <w:szCs w:val="21"/>
          <w:lang w:val="en-GB"/>
        </w:rPr>
        <w:br w:type="column"/>
      </w:r>
      <w:r w:rsidR="00647C4F" w:rsidRPr="00EB06A7">
        <w:rPr>
          <w:rFonts w:cs="Arial"/>
          <w:b/>
          <w:color w:val="4A4A49"/>
          <w:sz w:val="21"/>
          <w:szCs w:val="21"/>
          <w:lang w:val="en-GB"/>
        </w:rPr>
        <w:lastRenderedPageBreak/>
        <w:t>3. Which locations do you think should be made smokefree? Please tick as many as you like.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Car parks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Outdoor spectator areas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Outdoor covered areas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Outdoor dining areas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proofErr w:type="gramStart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Within</w:t>
      </w:r>
      <w:proofErr w:type="gramEnd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 5 metres of building entrances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Entire site</w:t>
      </w:r>
    </w:p>
    <w:p w:rsid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Other: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9D0C40" w:rsidRPr="00305147" w:rsidRDefault="009D0C40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</w:p>
    <w:p w:rsidR="00647C4F" w:rsidRPr="00EB06A7" w:rsidRDefault="00647C4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 w:rsidRPr="00EB06A7">
        <w:rPr>
          <w:rFonts w:cs="Arial"/>
          <w:b/>
          <w:color w:val="4A4A49"/>
          <w:sz w:val="21"/>
          <w:szCs w:val="21"/>
          <w:lang w:val="en-GB"/>
        </w:rPr>
        <w:t>4. How do you feel about not allowing our club members and officials to smoke while in official</w:t>
      </w:r>
      <w:r w:rsidR="00EB06A7">
        <w:rPr>
          <w:rFonts w:cs="Arial"/>
          <w:b/>
          <w:color w:val="4A4A49"/>
          <w:sz w:val="21"/>
          <w:szCs w:val="21"/>
          <w:lang w:val="en-GB"/>
        </w:rPr>
        <w:t xml:space="preserve"> </w:t>
      </w:r>
      <w:r w:rsidRPr="00EB06A7">
        <w:rPr>
          <w:rFonts w:cs="Arial"/>
          <w:b/>
          <w:color w:val="4A4A49"/>
          <w:sz w:val="21"/>
          <w:szCs w:val="21"/>
          <w:lang w:val="en-GB"/>
        </w:rPr>
        <w:t>club capacity and/or while in club uniform at both home and away games?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proofErr w:type="gramStart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Strongly</w:t>
      </w:r>
      <w:proofErr w:type="gramEnd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 agree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Agree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proofErr w:type="gramStart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Neither</w:t>
      </w:r>
      <w:proofErr w:type="gramEnd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 agree or disagree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Disagree</w:t>
      </w:r>
    </w:p>
    <w:p w:rsidR="00647C4F" w:rsidRPr="00647C4F" w:rsidRDefault="00EB06A7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proofErr w:type="gramStart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>Strongly</w:t>
      </w:r>
      <w:proofErr w:type="gramEnd"/>
      <w:r w:rsidR="00647C4F"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 disagree</w:t>
      </w:r>
    </w:p>
    <w:p w:rsidR="00C22B2F" w:rsidRDefault="00647C4F" w:rsidP="003A514F">
      <w:pPr>
        <w:autoSpaceDE w:val="0"/>
        <w:autoSpaceDN w:val="0"/>
        <w:adjustRightInd w:val="0"/>
        <w:spacing w:before="200"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 w:rsidRPr="00647C4F">
        <w:rPr>
          <w:rFonts w:eastAsia="HelveticaNeueLT-Roman" w:cs="Arial"/>
          <w:color w:val="4A4A49"/>
          <w:sz w:val="21"/>
          <w:szCs w:val="21"/>
          <w:lang w:val="en-GB"/>
        </w:rPr>
        <w:t xml:space="preserve">Comment: </w:t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305147"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 w:rsidR="00C22B2F">
        <w:rPr>
          <w:rFonts w:eastAsia="HelveticaNeueLT-Roman" w:cs="Arial"/>
          <w:color w:val="4A4A49"/>
          <w:sz w:val="21"/>
          <w:szCs w:val="21"/>
          <w:u w:val="single"/>
          <w:lang w:val="en-GB"/>
        </w:rPr>
        <w:br w:type="page"/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 w:rsidRPr="008461EE">
        <w:rPr>
          <w:rFonts w:cs="Arial"/>
          <w:b/>
          <w:color w:val="4A4A49"/>
          <w:sz w:val="21"/>
          <w:szCs w:val="21"/>
          <w:lang w:val="en-GB"/>
        </w:rPr>
        <w:lastRenderedPageBreak/>
        <w:t>5. How would the club being smokefree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proofErr w:type="gramStart"/>
      <w:r w:rsidRPr="008461EE">
        <w:rPr>
          <w:rFonts w:cs="Arial"/>
          <w:b/>
          <w:color w:val="4A4A49"/>
          <w:sz w:val="21"/>
          <w:szCs w:val="21"/>
          <w:lang w:val="en-GB"/>
        </w:rPr>
        <w:t>affect</w:t>
      </w:r>
      <w:proofErr w:type="gramEnd"/>
      <w:r w:rsidRPr="008461EE">
        <w:rPr>
          <w:rFonts w:cs="Arial"/>
          <w:b/>
          <w:color w:val="4A4A49"/>
          <w:sz w:val="21"/>
          <w:szCs w:val="21"/>
          <w:lang w:val="en-GB"/>
        </w:rPr>
        <w:t xml:space="preserve"> you?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Make me want to stay away from the club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Help me to cut back on smoking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Make me want to quit smoking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Make me happier as I am a non-smoker</w:t>
      </w:r>
    </w:p>
    <w:p w:rsidR="00C22B2F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Other: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 w:rsidRPr="008461EE">
        <w:rPr>
          <w:rFonts w:cs="Arial"/>
          <w:b/>
          <w:color w:val="4A4A49"/>
          <w:sz w:val="21"/>
          <w:szCs w:val="21"/>
          <w:lang w:val="en-GB"/>
        </w:rPr>
        <w:t>6. When should the club introduce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proofErr w:type="gramStart"/>
      <w:r w:rsidRPr="008461EE">
        <w:rPr>
          <w:rFonts w:cs="Arial"/>
          <w:b/>
          <w:color w:val="4A4A49"/>
          <w:sz w:val="21"/>
          <w:szCs w:val="21"/>
          <w:lang w:val="en-GB"/>
        </w:rPr>
        <w:t>a</w:t>
      </w:r>
      <w:proofErr w:type="gramEnd"/>
      <w:r w:rsidRPr="008461EE">
        <w:rPr>
          <w:rFonts w:cs="Arial"/>
          <w:b/>
          <w:color w:val="4A4A49"/>
          <w:sz w:val="21"/>
          <w:szCs w:val="21"/>
          <w:lang w:val="en-GB"/>
        </w:rPr>
        <w:t xml:space="preserve"> smokefree policy?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proofErr w:type="gramStart"/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Before</w:t>
      </w:r>
      <w:proofErr w:type="gramEnd"/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 xml:space="preserve"> the season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6 months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End of the season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12 months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Stag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ger (go partially smokefree one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season and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completely smokefree the next season)</w:t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3 months</w:t>
      </w:r>
    </w:p>
    <w:p w:rsidR="00C22B2F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  <w:r w:rsidRPr="00EB06A7">
        <w:rPr>
          <w:rFonts w:eastAsia="HelveticaNeueLT-Roman" w:cs="Arial"/>
          <w:color w:val="4A4A49"/>
          <w:sz w:val="36"/>
          <w:szCs w:val="36"/>
          <w:lang w:val="en-GB"/>
        </w:rPr>
        <w:t>□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 w:rsidRPr="008461EE">
        <w:rPr>
          <w:rFonts w:eastAsia="HelveticaNeueLT-Roman" w:cs="Arial"/>
          <w:color w:val="4A4A49"/>
          <w:sz w:val="21"/>
          <w:szCs w:val="21"/>
          <w:lang w:val="en-GB"/>
        </w:rPr>
        <w:t>Other:</w:t>
      </w:r>
      <w:r>
        <w:rPr>
          <w:rFonts w:eastAsia="HelveticaNeueLT-Roman" w:cs="Arial"/>
          <w:color w:val="4A4A49"/>
          <w:sz w:val="21"/>
          <w:szCs w:val="21"/>
          <w:lang w:val="en-GB"/>
        </w:rPr>
        <w:t xml:space="preserve"> </w:t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240" w:lineRule="auto"/>
        <w:rPr>
          <w:rFonts w:eastAsia="HelveticaNeueLT-Roman" w:cs="Arial"/>
          <w:color w:val="4A4A49"/>
          <w:sz w:val="21"/>
          <w:szCs w:val="21"/>
          <w:lang w:val="en-GB"/>
        </w:rPr>
      </w:pPr>
    </w:p>
    <w:p w:rsidR="00C22B2F" w:rsidRDefault="00C22B2F" w:rsidP="003A514F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4A4A49"/>
          <w:sz w:val="21"/>
          <w:szCs w:val="21"/>
          <w:lang w:val="en-GB"/>
        </w:rPr>
      </w:pPr>
      <w:r>
        <w:rPr>
          <w:rFonts w:cs="Arial"/>
          <w:b/>
          <w:color w:val="4A4A49"/>
          <w:sz w:val="21"/>
          <w:szCs w:val="21"/>
          <w:lang w:val="en-GB"/>
        </w:rPr>
        <w:br w:type="column"/>
      </w:r>
      <w:r w:rsidRPr="008461EE">
        <w:rPr>
          <w:rFonts w:cs="Arial"/>
          <w:b/>
          <w:color w:val="4A4A49"/>
          <w:sz w:val="21"/>
          <w:szCs w:val="21"/>
          <w:lang w:val="en-GB"/>
        </w:rPr>
        <w:lastRenderedPageBreak/>
        <w:t>7. Please make any further comments</w:t>
      </w:r>
    </w:p>
    <w:p w:rsidR="00C22B2F" w:rsidRDefault="00C22B2F" w:rsidP="003A514F">
      <w:pPr>
        <w:autoSpaceDE w:val="0"/>
        <w:autoSpaceDN w:val="0"/>
        <w:adjustRightInd w:val="0"/>
        <w:spacing w:after="0" w:line="36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br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C22B2F" w:rsidRDefault="00C22B2F" w:rsidP="003A514F">
      <w:pPr>
        <w:autoSpaceDE w:val="0"/>
        <w:autoSpaceDN w:val="0"/>
        <w:adjustRightInd w:val="0"/>
        <w:spacing w:after="0" w:line="36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br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C22B2F" w:rsidRDefault="00C22B2F" w:rsidP="003A514F">
      <w:pPr>
        <w:autoSpaceDE w:val="0"/>
        <w:autoSpaceDN w:val="0"/>
        <w:adjustRightInd w:val="0"/>
        <w:spacing w:after="0" w:line="36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C22B2F" w:rsidRDefault="00C22B2F" w:rsidP="003A514F">
      <w:pPr>
        <w:autoSpaceDE w:val="0"/>
        <w:autoSpaceDN w:val="0"/>
        <w:adjustRightInd w:val="0"/>
        <w:spacing w:after="0" w:line="36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br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C22B2F" w:rsidRPr="008461EE" w:rsidRDefault="00C22B2F" w:rsidP="003A514F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4A4A49"/>
          <w:sz w:val="21"/>
          <w:szCs w:val="21"/>
          <w:lang w:val="en-GB"/>
        </w:rPr>
      </w:pP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  <w:r>
        <w:rPr>
          <w:rFonts w:eastAsia="HelveticaNeueLT-Roman" w:cs="Arial"/>
          <w:color w:val="4A4A49"/>
          <w:sz w:val="21"/>
          <w:szCs w:val="21"/>
          <w:u w:val="single"/>
          <w:lang w:val="en-GB"/>
        </w:rPr>
        <w:tab/>
      </w:r>
    </w:p>
    <w:p w:rsidR="00FE1A48" w:rsidRPr="00305147" w:rsidRDefault="00FE1A48" w:rsidP="003A514F">
      <w:pPr>
        <w:autoSpaceDE w:val="0"/>
        <w:autoSpaceDN w:val="0"/>
        <w:adjustRightInd w:val="0"/>
        <w:spacing w:before="200" w:after="0" w:line="240" w:lineRule="auto"/>
        <w:rPr>
          <w:rFonts w:eastAsia="HelveticaNeueLT-Roman" w:cs="Arial"/>
          <w:color w:val="4A4A49"/>
          <w:sz w:val="21"/>
          <w:szCs w:val="21"/>
          <w:u w:val="single"/>
          <w:lang w:val="en-GB"/>
        </w:rPr>
      </w:pPr>
    </w:p>
    <w:sectPr w:rsidR="00FE1A48" w:rsidRPr="00305147" w:rsidSect="003A5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276" w:header="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732" w:rsidRDefault="001E2732" w:rsidP="001E2732">
      <w:pPr>
        <w:spacing w:after="0" w:line="240" w:lineRule="auto"/>
      </w:pPr>
      <w:r>
        <w:separator/>
      </w:r>
    </w:p>
  </w:endnote>
  <w:end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-Roma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4F" w:rsidRDefault="003A51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3A514F" w:rsidP="003A514F">
    <w:pPr>
      <w:pStyle w:val="Footer"/>
      <w:ind w:left="-1276"/>
    </w:pPr>
    <w:r>
      <w:rPr>
        <w:noProof/>
        <w:lang w:val="en-GB" w:eastAsia="en-GB"/>
      </w:rPr>
      <w:drawing>
        <wp:inline distT="0" distB="0" distL="0" distR="0">
          <wp:extent cx="7556740" cy="97522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040" cy="97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4F" w:rsidRDefault="003A514F" w:rsidP="003A514F">
    <w:pPr>
      <w:pStyle w:val="Footer"/>
      <w:ind w:left="-1276"/>
    </w:pPr>
    <w:r>
      <w:rPr>
        <w:noProof/>
        <w:lang w:val="en-GB" w:eastAsia="en-GB"/>
      </w:rPr>
      <w:drawing>
        <wp:inline distT="0" distB="0" distL="0" distR="0" wp14:anchorId="746FEA2C" wp14:editId="04777E8B">
          <wp:extent cx="7556740" cy="974756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415" cy="977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732" w:rsidRDefault="001E2732" w:rsidP="001E2732">
      <w:pPr>
        <w:spacing w:after="0" w:line="240" w:lineRule="auto"/>
      </w:pPr>
      <w:r>
        <w:separator/>
      </w:r>
    </w:p>
  </w:footnote>
  <w:footnote w:type="continuationSeparator" w:id="0">
    <w:p w:rsidR="001E2732" w:rsidRDefault="001E2732" w:rsidP="001E2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4F" w:rsidRDefault="003A5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732" w:rsidRDefault="001E2732" w:rsidP="003A514F">
    <w:pPr>
      <w:pStyle w:val="Header"/>
      <w:ind w:left="-1276"/>
    </w:pPr>
    <w:bookmarkStart w:id="0" w:name="_GoBack"/>
    <w:r>
      <w:rPr>
        <w:noProof/>
        <w:lang w:val="en-GB" w:eastAsia="en-GB"/>
      </w:rPr>
      <w:drawing>
        <wp:inline distT="0" distB="0" distL="0" distR="0" wp14:anchorId="5027911F" wp14:editId="18F72D4D">
          <wp:extent cx="7554988" cy="2087592"/>
          <wp:effectExtent l="0" t="0" r="825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8" cy="2088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4F" w:rsidRDefault="003A514F" w:rsidP="003A514F">
    <w:pPr>
      <w:pStyle w:val="Header"/>
      <w:ind w:left="-1276"/>
    </w:pPr>
    <w:r>
      <w:rPr>
        <w:noProof/>
        <w:lang w:val="en-GB" w:eastAsia="en-GB"/>
      </w:rPr>
      <w:drawing>
        <wp:inline distT="0" distB="0" distL="0" distR="0" wp14:anchorId="33A86B5A" wp14:editId="5F2B3BD4">
          <wp:extent cx="7555850" cy="2087592"/>
          <wp:effectExtent l="0" t="0" r="762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p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91" cy="2085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32"/>
    <w:rsid w:val="001E2732"/>
    <w:rsid w:val="00305147"/>
    <w:rsid w:val="003A514F"/>
    <w:rsid w:val="004308EE"/>
    <w:rsid w:val="00647C4F"/>
    <w:rsid w:val="007675AE"/>
    <w:rsid w:val="009D0C40"/>
    <w:rsid w:val="00C22B2F"/>
    <w:rsid w:val="00EB06A7"/>
    <w:rsid w:val="00FE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E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5AE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5AE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5AE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5AE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675AE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5AE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5AE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75AE"/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2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1E2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2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Victoria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Bishop</dc:creator>
  <cp:lastModifiedBy>Alexandra Bishop</cp:lastModifiedBy>
  <cp:revision>3</cp:revision>
  <dcterms:created xsi:type="dcterms:W3CDTF">2017-03-15T23:00:00Z</dcterms:created>
  <dcterms:modified xsi:type="dcterms:W3CDTF">2017-03-16T02:51:00Z</dcterms:modified>
</cp:coreProperties>
</file>