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Bdr>
          <w:top w:val="none" w:color="000000" w:sz="4" w:space="0"/>
          <w:left w:val="none" w:color="000000" w:sz="4" w:space="0"/>
          <w:bottom w:val="none" w:color="000000" w:sz="4" w:space="0"/>
          <w:right w:val="none" w:color="000000" w:sz="4" w:space="0"/>
        </w:pBdr>
        <w:shd w:val="clear" w:color="ffffff" w:fill="ffffff"/>
        <w:spacing w:before="0" w:after="0"/>
        <w:ind w:left="0" w:right="0" w:firstLine="0"/>
      </w:pPr>
      <w:r>
        <w:rPr>
          <w:rFonts w:ascii="Arial" w:hAnsi="Arial" w:eastAsia="Arial" w:cs="Arial"/>
          <w:color w:val="000000"/>
          <w:sz w:val="24"/>
          <w:highlight w:val="white"/>
        </w:rPr>
        <w:t xml:space="preserve">К Европарламенту и Конгрессу США</w:t>
      </w:r>
    </w:p>
    <w:p>
      <w:pPr>
        <w:pBdr>
          <w:top w:val="none" w:color="000000" w:sz="4" w:space="0"/>
          <w:left w:val="none" w:color="000000" w:sz="4" w:space="0"/>
          <w:bottom w:val="none" w:color="000000" w:sz="4" w:space="0"/>
          <w:right w:val="none" w:color="000000" w:sz="4" w:space="0"/>
        </w:pBdr>
        <w:shd w:val="clear" w:color="ffffff" w:fill="ffffff"/>
        <w:spacing w:before="0" w:after="0"/>
        <w:ind w:left="0" w:right="0" w:firstLine="0"/>
      </w:pPr>
      <w:r>
        <w:rPr>
          <w:rFonts w:ascii="Arial" w:hAnsi="Arial" w:eastAsia="Arial" w:cs="Arial"/>
          <w:color w:val="000000"/>
          <w:sz w:val="24"/>
          <w:highlight w:val="white"/>
        </w:rPr>
        <w:t xml:space="preserve">(Местно) </w:t>
      </w:r>
    </w:p>
    <w:p>
      <w:pPr>
        <w:pBdr>
          <w:top w:val="none" w:color="000000" w:sz="4" w:space="0"/>
          <w:left w:val="none" w:color="000000" w:sz="4" w:space="0"/>
          <w:bottom w:val="none" w:color="000000" w:sz="4" w:space="0"/>
          <w:right w:val="none" w:color="000000" w:sz="4" w:space="0"/>
        </w:pBdr>
        <w:shd w:val="clear" w:color="ffffff" w:fill="ffffff"/>
        <w:spacing w:before="0" w:after="0"/>
        <w:ind w:left="0" w:right="0" w:firstLine="0"/>
      </w:pPr>
      <w:r>
        <w:rPr>
          <w:rFonts w:ascii="Arial" w:hAnsi="Arial" w:eastAsia="Arial" w:cs="Arial"/>
          <w:color w:val="000000"/>
          <w:sz w:val="24"/>
          <w:highlight w:val="white"/>
        </w:rPr>
        <w:t xml:space="preserve">Президенту Финляндии Александру С</w:t>
      </w:r>
      <w:r>
        <w:rPr>
          <w:rFonts w:ascii="Arial" w:hAnsi="Arial" w:eastAsia="Arial" w:cs="Arial"/>
          <w:color w:val="000000"/>
          <w:sz w:val="24"/>
          <w:highlight w:val="white"/>
          <w:lang w:val="ru-RU"/>
        </w:rPr>
        <w:t xml:space="preserve">т</w:t>
      </w:r>
      <w:r>
        <w:rPr>
          <w:rFonts w:ascii="Arial" w:hAnsi="Arial" w:eastAsia="Arial" w:cs="Arial"/>
          <w:color w:val="000000"/>
          <w:sz w:val="24"/>
          <w:highlight w:val="white"/>
        </w:rPr>
        <w:t xml:space="preserve">уббу</w:t>
      </w:r>
    </w:p>
    <w:p>
      <w:pPr>
        <w:pBdr>
          <w:top w:val="none" w:color="000000" w:sz="4" w:space="0"/>
          <w:left w:val="none" w:color="000000" w:sz="4" w:space="0"/>
          <w:bottom w:val="none" w:color="000000" w:sz="4" w:space="0"/>
          <w:right w:val="none" w:color="000000" w:sz="4" w:space="0"/>
        </w:pBdr>
        <w:shd w:val="clear" w:color="ffffff" w:fill="ffffff"/>
        <w:spacing w:before="0" w:after="0"/>
        <w:ind w:left="0" w:right="0" w:firstLine="0"/>
      </w:pPr>
      <w:r>
        <w:rPr>
          <w:rFonts w:ascii="Arial" w:hAnsi="Arial" w:eastAsia="Arial" w:cs="Arial"/>
          <w:color w:val="000000"/>
          <w:sz w:val="24"/>
          <w:highlight w:val="white"/>
        </w:rPr>
        <w:t xml:space="preserve">Председателю правительства Орппо</w:t>
      </w:r>
    </w:p>
    <w:p>
      <w:pPr>
        <w:pBdr>
          <w:top w:val="none" w:color="000000" w:sz="4" w:space="0"/>
          <w:left w:val="none" w:color="000000" w:sz="4" w:space="0"/>
          <w:bottom w:val="none" w:color="000000" w:sz="4" w:space="0"/>
          <w:right w:val="none" w:color="000000" w:sz="4" w:space="0"/>
        </w:pBdr>
        <w:shd w:val="clear" w:color="ffffff" w:fill="ffffff"/>
        <w:spacing w:before="0" w:after="0"/>
        <w:ind w:left="0" w:right="0" w:firstLine="0"/>
      </w:pPr>
      <w:r>
        <w:rPr>
          <w:rFonts w:ascii="Arial" w:hAnsi="Arial" w:eastAsia="Arial" w:cs="Arial"/>
          <w:color w:val="000000"/>
          <w:sz w:val="24"/>
          <w:highlight w:val="white"/>
        </w:rPr>
        <w:t xml:space="preserve">Муниципалитет Хельсинки</w:t>
      </w:r>
    </w:p>
    <w:p>
      <w:pPr>
        <w:pBdr>
          <w:top w:val="none" w:color="000000" w:sz="4" w:space="0"/>
          <w:left w:val="none" w:color="000000" w:sz="4" w:space="0"/>
          <w:bottom w:val="none" w:color="000000" w:sz="4" w:space="0"/>
          <w:right w:val="none" w:color="000000" w:sz="4" w:space="0"/>
        </w:pBdr>
        <w:shd w:val="clear" w:color="ffffff" w:fill="ffffff"/>
        <w:spacing w:before="0" w:after="0"/>
        <w:ind w:left="0" w:right="0" w:firstLine="0"/>
      </w:pPr>
      <w:r>
        <w:rPr>
          <w:rFonts w:ascii="Arial" w:hAnsi="Arial" w:eastAsia="Arial" w:cs="Arial"/>
          <w:color w:val="000000"/>
          <w:sz w:val="24"/>
          <w:highlight w:val="white"/>
        </w:rPr>
        <w:t xml:space="preserve">Мы, </w:t>
      </w:r>
    </w:p>
    <w:p>
      <w:pPr>
        <w:pBdr>
          <w:top w:val="none" w:color="000000" w:sz="4" w:space="0"/>
          <w:left w:val="none" w:color="000000" w:sz="4" w:space="0"/>
          <w:bottom w:val="none" w:color="000000" w:sz="4" w:space="0"/>
          <w:right w:val="none" w:color="000000" w:sz="4" w:space="0"/>
        </w:pBdr>
        <w:shd w:val="clear" w:color="ffffff" w:fill="ffffff"/>
        <w:spacing w:before="0" w:after="0"/>
        <w:ind w:left="0" w:right="0" w:firstLine="0"/>
      </w:pPr>
      <w:r>
        <w:rPr>
          <w:rFonts w:ascii="Arial" w:hAnsi="Arial" w:eastAsia="Arial" w:cs="Arial"/>
          <w:color w:val="000000"/>
          <w:sz w:val="24"/>
          <w:highlight w:val="white"/>
        </w:rPr>
        <w:t xml:space="preserve">- политические беженцы из России; </w:t>
      </w:r>
    </w:p>
    <w:p>
      <w:pPr>
        <w:pBdr>
          <w:top w:val="none" w:color="000000" w:sz="4" w:space="0"/>
          <w:left w:val="none" w:color="000000" w:sz="4" w:space="0"/>
          <w:bottom w:val="none" w:color="000000" w:sz="4" w:space="0"/>
          <w:right w:val="none" w:color="000000" w:sz="4" w:space="0"/>
        </w:pBdr>
        <w:shd w:val="clear" w:color="ffffff" w:fill="ffffff"/>
        <w:spacing w:before="0" w:after="0"/>
        <w:ind w:left="0" w:right="0" w:firstLine="0"/>
      </w:pPr>
      <w:r>
        <w:rPr>
          <w:rFonts w:ascii="Arial" w:hAnsi="Arial" w:eastAsia="Arial" w:cs="Arial"/>
          <w:color w:val="000000"/>
          <w:sz w:val="24"/>
          <w:highlight w:val="white"/>
        </w:rPr>
        <w:t xml:space="preserve">- украинцы и россияне, воюющие на стороне Украины против России</w:t>
      </w:r>
      <w:r>
        <w:rPr>
          <w:rFonts w:ascii="Arial" w:hAnsi="Arial" w:eastAsia="Arial" w:cs="Arial"/>
          <w:color w:val="000000"/>
          <w:sz w:val="24"/>
          <w:highlight w:val="white"/>
        </w:rPr>
        <w:t xml:space="preserve">;</w:t>
      </w:r>
      <w:r>
        <w:rPr>
          <w:rFonts w:ascii="Arial" w:hAnsi="Arial" w:eastAsia="Arial" w:cs="Arial"/>
          <w:color w:val="000000"/>
          <w:sz w:val="24"/>
          <w:highlight w:val="white"/>
        </w:rPr>
      </w:r>
    </w:p>
    <w:p>
      <w:pPr>
        <w:pBdr>
          <w:top w:val="none" w:color="000000" w:sz="4" w:space="0"/>
          <w:left w:val="none" w:color="000000" w:sz="4" w:space="0"/>
          <w:bottom w:val="none" w:color="000000" w:sz="4" w:space="0"/>
          <w:right w:val="none" w:color="000000" w:sz="4" w:space="0"/>
        </w:pBdr>
        <w:shd w:val="clear" w:color="ffffff" w:fill="ffffff"/>
        <w:spacing w:before="0" w:after="0"/>
        <w:ind w:left="0" w:right="0" w:firstLine="0"/>
        <w:rPr>
          <w:rFonts w:ascii="Arial" w:hAnsi="Arial" w:eastAsia="Arial" w:cs="Arial"/>
          <w:color w:val="000000"/>
          <w:sz w:val="24"/>
          <w:szCs w:val="24"/>
          <w:highlight w:val="none"/>
        </w:rPr>
      </w:pPr>
      <w:r>
        <w:rPr>
          <w:rFonts w:ascii="Arial" w:hAnsi="Arial" w:eastAsia="Arial" w:cs="Arial"/>
          <w:color w:val="000000"/>
          <w:sz w:val="24"/>
          <w:highlight w:val="white"/>
        </w:rPr>
        <w:t xml:space="preserve">- беженцы, которым Европа предоставила убежище из-за войны</w:t>
      </w:r>
      <w:r>
        <w:rPr>
          <w:rFonts w:ascii="Arial" w:hAnsi="Arial" w:eastAsia="Arial" w:cs="Arial"/>
          <w:color w:val="000000"/>
          <w:sz w:val="24"/>
          <w:highlight w:val="none"/>
        </w:rPr>
        <w:t xml:space="preserve"> в Украине</w:t>
      </w:r>
      <w:r>
        <w:rPr>
          <w:rFonts w:ascii="Arial" w:hAnsi="Arial" w:eastAsia="Arial" w:cs="Arial"/>
          <w:color w:val="000000"/>
          <w:sz w:val="24"/>
          <w:highlight w:val="white"/>
        </w:rPr>
        <w:t xml:space="preserve">;</w:t>
      </w:r>
      <w:r>
        <w:rPr>
          <w:rFonts w:ascii="Arial" w:hAnsi="Arial" w:eastAsia="Arial" w:cs="Arial"/>
          <w:color w:val="000000"/>
          <w:sz w:val="24"/>
          <w:szCs w:val="24"/>
          <w:highlight w:val="none"/>
        </w:rPr>
      </w:r>
      <w:r>
        <w:rPr>
          <w:rFonts w:ascii="Arial" w:hAnsi="Arial" w:eastAsia="Arial" w:cs="Arial"/>
          <w:color w:val="000000"/>
          <w:sz w:val="24"/>
          <w:szCs w:val="24"/>
          <w:highlight w:val="none"/>
        </w:rPr>
      </w:r>
    </w:p>
    <w:p>
      <w:pPr>
        <w:pBdr>
          <w:top w:val="none" w:color="000000" w:sz="4" w:space="0"/>
          <w:left w:val="none" w:color="000000" w:sz="4" w:space="0"/>
          <w:bottom w:val="none" w:color="000000" w:sz="4" w:space="0"/>
          <w:right w:val="none" w:color="000000" w:sz="4" w:space="0"/>
        </w:pBdr>
        <w:shd w:val="clear" w:color="ffffff" w:fill="ffffff"/>
        <w:spacing w:before="0" w:after="0"/>
        <w:ind w:left="0" w:right="0" w:firstLine="0"/>
        <w:rPr>
          <w:rFonts w:ascii="Arial" w:hAnsi="Arial" w:eastAsia="Arial" w:cs="Arial"/>
          <w:sz w:val="24"/>
          <w:szCs w:val="24"/>
        </w:rPr>
      </w:pPr>
      <w:r>
        <w:rPr>
          <w:rFonts w:ascii="Arial" w:hAnsi="Arial" w:eastAsia="Arial" w:cs="Arial"/>
          <w:color w:val="000000"/>
          <w:sz w:val="24"/>
          <w:highlight w:val="none"/>
        </w:rPr>
        <w:t xml:space="preserve">- представители национальных движений и иноагенты, которые подверглись преследованиям со стороны России и названы нежелательными и террористическими организациями</w:t>
      </w:r>
      <w:r>
        <w:rPr>
          <w:rFonts w:ascii="Arial" w:hAnsi="Arial" w:eastAsia="Arial" w:cs="Arial"/>
          <w:color w:val="000000"/>
          <w:sz w:val="24"/>
          <w:highlight w:val="white"/>
        </w:rPr>
        <w:t xml:space="preserve">;</w:t>
      </w:r>
      <w:r>
        <w:rPr>
          <w:rFonts w:ascii="Arial" w:hAnsi="Arial" w:eastAsia="Arial" w:cs="Arial"/>
          <w:color w:val="000000"/>
          <w:sz w:val="24"/>
          <w:highlight w:val="none"/>
        </w:rPr>
        <w:t xml:space="preserve"> </w:t>
      </w:r>
      <w:r>
        <w:rPr>
          <w:rFonts w:ascii="Arial" w:hAnsi="Arial" w:eastAsia="Arial" w:cs="Arial"/>
          <w:sz w:val="24"/>
          <w:szCs w:val="24"/>
        </w:rPr>
      </w:r>
      <w:r>
        <w:rPr>
          <w:rFonts w:ascii="Arial" w:hAnsi="Arial" w:eastAsia="Arial" w:cs="Arial"/>
          <w:sz w:val="24"/>
          <w:szCs w:val="24"/>
        </w:rPr>
      </w:r>
    </w:p>
    <w:p>
      <w:pPr>
        <w:pBdr>
          <w:top w:val="none" w:color="000000" w:sz="4" w:space="0"/>
          <w:left w:val="none" w:color="000000" w:sz="4" w:space="0"/>
          <w:bottom w:val="none" w:color="000000" w:sz="4" w:space="0"/>
          <w:right w:val="none" w:color="000000" w:sz="4" w:space="0"/>
        </w:pBdr>
        <w:shd w:val="clear" w:color="ffffff" w:fill="ffffff"/>
        <w:spacing w:before="0" w:after="0"/>
        <w:ind w:left="0" w:right="0" w:firstLine="0"/>
        <w:rPr>
          <w:rFonts w:ascii="Arial" w:hAnsi="Arial" w:eastAsia="Arial" w:cs="Arial"/>
          <w:color w:val="000000"/>
          <w:sz w:val="24"/>
          <w:szCs w:val="24"/>
          <w:highlight w:val="white"/>
        </w:rPr>
      </w:pPr>
      <w:r>
        <w:rPr>
          <w:rFonts w:ascii="Arial" w:hAnsi="Arial" w:eastAsia="Arial" w:cs="Arial"/>
          <w:color w:val="000000"/>
          <w:sz w:val="24"/>
          <w:highlight w:val="white"/>
        </w:rPr>
        <w:t xml:space="preserve">- мы, </w:t>
      </w:r>
      <w:r>
        <w:rPr>
          <w:rFonts w:ascii="Arial" w:hAnsi="Arial" w:eastAsia="Arial" w:cs="Arial"/>
          <w:color w:val="000000"/>
          <w:sz w:val="24"/>
          <w:highlight w:val="white"/>
        </w:rPr>
        <w:t xml:space="preserve">русскоговорящие </w:t>
      </w:r>
      <w:r>
        <w:rPr>
          <w:rFonts w:ascii="Arial" w:hAnsi="Arial" w:eastAsia="Arial" w:cs="Arial"/>
          <w:color w:val="000000"/>
          <w:sz w:val="24"/>
          <w:highlight w:val="white"/>
        </w:rPr>
        <w:t xml:space="preserve">активисты </w:t>
      </w:r>
      <w:r>
        <w:rPr>
          <w:rFonts w:ascii="Arial" w:hAnsi="Arial" w:eastAsia="Arial" w:cs="Arial"/>
          <w:color w:val="000000"/>
          <w:sz w:val="24"/>
          <w:highlight w:val="white"/>
        </w:rPr>
        <w:t xml:space="preserve">разных стран</w:t>
      </w:r>
      <w:r>
        <w:rPr>
          <w:rFonts w:ascii="Arial" w:hAnsi="Arial" w:eastAsia="Arial" w:cs="Arial"/>
          <w:color w:val="000000"/>
          <w:sz w:val="24"/>
          <w:highlight w:val="white"/>
        </w:rPr>
        <w:t xml:space="preserve">;</w:t>
      </w:r>
      <w:r>
        <w:rPr>
          <w:rFonts w:ascii="Arial" w:hAnsi="Arial" w:eastAsia="Arial" w:cs="Arial"/>
          <w:color w:val="000000"/>
          <w:sz w:val="24"/>
          <w:szCs w:val="24"/>
          <w:highlight w:val="white"/>
        </w:rPr>
      </w:r>
      <w:r>
        <w:rPr>
          <w:rFonts w:ascii="Arial" w:hAnsi="Arial" w:eastAsia="Arial" w:cs="Arial"/>
          <w:color w:val="000000"/>
          <w:sz w:val="24"/>
          <w:szCs w:val="24"/>
          <w:highlight w:val="white"/>
        </w:rPr>
      </w:r>
    </w:p>
    <w:p>
      <w:pPr>
        <w:pBdr>
          <w:top w:val="none" w:color="000000" w:sz="4" w:space="0"/>
          <w:left w:val="none" w:color="000000" w:sz="4" w:space="0"/>
          <w:bottom w:val="none" w:color="000000" w:sz="4" w:space="0"/>
          <w:right w:val="none" w:color="000000" w:sz="4" w:space="0"/>
        </w:pBdr>
        <w:shd w:val="clear" w:color="ffffff" w:fill="ffffff"/>
        <w:spacing w:before="0" w:after="0"/>
        <w:ind w:left="0" w:right="0" w:firstLine="0"/>
      </w:pPr>
      <w:r>
        <w:rPr>
          <w:rFonts w:ascii="Arial" w:hAnsi="Arial" w:eastAsia="Arial" w:cs="Arial"/>
          <w:color w:val="000000"/>
          <w:sz w:val="24"/>
          <w:highlight w:val="none"/>
        </w:rPr>
        <w:t xml:space="preserve">Выступаем с т</w:t>
      </w:r>
      <w:r>
        <w:rPr>
          <w:rFonts w:ascii="Arial" w:hAnsi="Arial" w:eastAsia="Arial" w:cs="Arial"/>
          <w:color w:val="000000"/>
          <w:sz w:val="24"/>
          <w:highlight w:val="white"/>
        </w:rPr>
        <w:t xml:space="preserve">ребованием прекратить инициативу сторонников Алексея Навального сделать памятник Навальному напротив посольства России (назвать его именем улицу, парк, сквер, скамейки). </w:t>
      </w:r>
    </w:p>
    <w:p>
      <w:pPr>
        <w:pBdr>
          <w:top w:val="none" w:color="000000" w:sz="4" w:space="0"/>
          <w:left w:val="none" w:color="000000" w:sz="4" w:space="0"/>
          <w:bottom w:val="none" w:color="000000" w:sz="4" w:space="0"/>
          <w:right w:val="none" w:color="000000" w:sz="4" w:space="0"/>
        </w:pBdr>
        <w:shd w:val="clear" w:color="ffffff" w:fill="ffffff"/>
        <w:spacing w:before="0" w:after="0"/>
        <w:ind w:left="0" w:right="0" w:firstLine="0"/>
      </w:pPr>
      <w:r>
        <w:rPr>
          <w:rFonts w:ascii="Arial" w:hAnsi="Arial" w:eastAsia="Arial" w:cs="Arial"/>
          <w:color w:val="000000"/>
          <w:sz w:val="24"/>
          <w:highlight w:val="white"/>
        </w:rPr>
        <w:t xml:space="preserve">В России помимо движения Алексея Навального много и других оппозиционеров, коими мы и являемся. Многие наши соратники сидят в тюрьмах России из-за политических преследований или убиты </w:t>
      </w:r>
      <w:r>
        <w:rPr>
          <w:rFonts w:ascii="Arial" w:hAnsi="Arial" w:eastAsia="Arial" w:cs="Arial"/>
          <w:color w:val="000000"/>
          <w:sz w:val="24"/>
          <w:highlight w:val="white"/>
        </w:rPr>
        <w:t xml:space="preserve">(Борис Немцов, Анна Политковская и многие другие)</w:t>
      </w:r>
      <w:r>
        <w:rPr>
          <w:rFonts w:ascii="Arial" w:hAnsi="Arial" w:eastAsia="Arial" w:cs="Arial"/>
          <w:color w:val="000000"/>
          <w:sz w:val="24"/>
          <w:highlight w:val="white"/>
        </w:rPr>
        <w:t xml:space="preserve">, другая часть сбежала и обозначена нежелательными на территории РФ. Как раз спешно покинувшие Россию и преследуемые режимом в н</w:t>
      </w:r>
      <w:r>
        <w:rPr>
          <w:rFonts w:ascii="Arial" w:hAnsi="Arial" w:eastAsia="Arial" w:cs="Arial"/>
          <w:color w:val="000000"/>
          <w:sz w:val="24"/>
          <w:highlight w:val="white"/>
        </w:rPr>
        <w:t xml:space="preserve">ашем лице и пишут вам это обращение. </w:t>
        <w:br/>
        <w:t xml:space="preserve">Считаем несправедливым прислушиваться только к одной из сторон и замалчивать борьбу других - это несправедливо по отношению к нам и нашей жертве, которую приносим мы и другие активисты в том числе для защиты Европы. </w:t>
        <w:br/>
        <w:br/>
      </w:r>
      <w:r>
        <w:rPr>
          <w:rFonts w:ascii="Arial" w:hAnsi="Arial" w:eastAsia="Arial" w:cs="Arial"/>
          <w:color w:val="000000"/>
          <w:sz w:val="24"/>
          <w:highlight w:val="white"/>
        </w:rPr>
        <w:t xml:space="preserve">Хотим также напомнить, что Навальный в российском протестном движении появился только в 2011 году с нерабочим проектом «Честные выборы», который реально в России невозможно было проводить уже с 2006 года. </w:t>
      </w:r>
      <w:r>
        <w:rPr>
          <w:rFonts w:ascii="Arial" w:hAnsi="Arial" w:eastAsia="Arial" w:cs="Arial"/>
          <w:sz w:val="24"/>
        </w:rPr>
      </w:r>
    </w:p>
    <w:p>
      <w:pPr>
        <w:pBdr>
          <w:top w:val="none" w:color="000000" w:sz="4" w:space="0"/>
          <w:left w:val="none" w:color="000000" w:sz="4" w:space="0"/>
          <w:bottom w:val="none" w:color="000000" w:sz="4" w:space="0"/>
          <w:right w:val="none" w:color="000000" w:sz="4" w:space="0"/>
        </w:pBdr>
        <w:shd w:val="clear" w:color="ffffff" w:fill="ffffff"/>
        <w:spacing w:before="0" w:after="0"/>
        <w:ind w:left="0" w:right="0" w:firstLine="0"/>
        <w:rPr>
          <w:rFonts w:ascii="Arial" w:hAnsi="Arial" w:eastAsia="Arial" w:cs="Arial"/>
          <w:color w:val="000000"/>
          <w:sz w:val="24"/>
          <w:szCs w:val="24"/>
          <w:highlight w:val="yellow"/>
        </w:rPr>
      </w:pPr>
      <w:r>
        <w:rPr>
          <w:rFonts w:ascii="Arial" w:hAnsi="Arial" w:eastAsia="Arial" w:cs="Arial"/>
          <w:color w:val="000000"/>
          <w:sz w:val="24"/>
          <w:highlight w:val="white"/>
        </w:rPr>
        <w:t xml:space="preserve">В 2012 году ему и его сторонникам удалось уничтожить весь уличный протест в Москве и не допустить московский Майдан.</w:t>
      </w:r>
      <w:r>
        <w:rPr>
          <w:rFonts w:ascii="Arial" w:hAnsi="Arial" w:eastAsia="Arial" w:cs="Arial"/>
          <w:color w:val="000000"/>
          <w:sz w:val="24"/>
          <w:highlight w:val="none"/>
        </w:rPr>
        <w:t xml:space="preserve"> </w:t>
      </w:r>
      <w:r>
        <w:rPr>
          <w:rFonts w:ascii="Arial" w:hAnsi="Arial" w:eastAsia="Arial" w:cs="Arial"/>
          <w:color w:val="000000"/>
          <w:sz w:val="24"/>
          <w:highlight w:val="none"/>
        </w:rPr>
        <w:t xml:space="preserve">Своих сторонников команда Навального </w:t>
      </w:r>
      <w:r>
        <w:rPr>
          <w:rFonts w:ascii="Arial" w:hAnsi="Arial" w:eastAsia="Arial" w:cs="Arial"/>
          <w:color w:val="000000"/>
          <w:sz w:val="24"/>
          <w:highlight w:val="none"/>
        </w:rPr>
        <w:t xml:space="preserve">заставляла</w:t>
      </w:r>
      <w:r>
        <w:rPr>
          <w:rFonts w:ascii="Arial" w:hAnsi="Arial" w:eastAsia="Arial" w:cs="Arial"/>
          <w:color w:val="000000"/>
          <w:sz w:val="24"/>
          <w:highlight w:val="none"/>
        </w:rPr>
        <w:t xml:space="preserve"> регистрироваться он-лайн. И списки его активистов оказывались в руках русских силовиков. М</w:t>
      </w:r>
      <w:r>
        <w:rPr>
          <w:rFonts w:ascii="Arial" w:hAnsi="Arial" w:eastAsia="Arial" w:cs="Arial"/>
          <w:color w:val="000000"/>
          <w:sz w:val="24"/>
          <w:highlight w:val="none"/>
        </w:rPr>
        <w:t xml:space="preserve">олодежь арестовывали и бросали в тюрьмы.</w:t>
      </w:r>
      <w:r>
        <w:rPr>
          <w:rFonts w:ascii="Arial" w:hAnsi="Arial" w:eastAsia="Arial" w:cs="Arial"/>
          <w:color w:val="000000"/>
          <w:sz w:val="24"/>
          <w:highlight w:val="none"/>
        </w:rPr>
        <w:t xml:space="preserve"> </w:t>
      </w:r>
      <w:r>
        <w:rPr>
          <w:rFonts w:ascii="Arial" w:hAnsi="Arial" w:eastAsia="Arial" w:cs="Arial"/>
          <w:color w:val="000000"/>
          <w:sz w:val="24"/>
          <w:szCs w:val="24"/>
          <w:highlight w:val="yellow"/>
        </w:rPr>
      </w:r>
      <w:r>
        <w:rPr>
          <w:rFonts w:ascii="Arial" w:hAnsi="Arial" w:eastAsia="Arial" w:cs="Arial"/>
          <w:color w:val="000000"/>
          <w:sz w:val="24"/>
          <w:szCs w:val="24"/>
          <w:highlight w:val="yellow"/>
        </w:rPr>
      </w:r>
    </w:p>
    <w:p>
      <w:pPr>
        <w:pBdr>
          <w:top w:val="none" w:color="000000" w:sz="4" w:space="0"/>
          <w:left w:val="none" w:color="000000" w:sz="4" w:space="0"/>
          <w:bottom w:val="none" w:color="000000" w:sz="4" w:space="0"/>
          <w:right w:val="none" w:color="000000" w:sz="4" w:space="0"/>
        </w:pBdr>
        <w:shd w:val="clear" w:color="ffffff" w:fill="ffffff"/>
        <w:spacing w:before="0" w:after="0"/>
        <w:ind w:left="0" w:right="0" w:firstLine="0"/>
      </w:pPr>
      <w:r>
        <w:rPr>
          <w:rFonts w:ascii="Arial" w:hAnsi="Arial" w:eastAsia="Arial" w:cs="Arial"/>
          <w:color w:val="000000"/>
          <w:sz w:val="24"/>
          <w:highlight w:val="white"/>
        </w:rPr>
        <w:t xml:space="preserve">А предложенные им выборы в Координационный Совет оппозиции осенью 2012 года окончательно уничтожил весь уличный протест России. Вместо этого, сторонники Навального навязывали всем новую повестку: смену власти в России только через честные выборы.</w:t>
      </w:r>
      <w:r>
        <w:rPr>
          <w:rFonts w:ascii="Arial" w:hAnsi="Arial" w:eastAsia="Arial" w:cs="Arial"/>
          <w:color w:val="000000"/>
          <w:sz w:val="24"/>
          <w:highlight w:val="none"/>
        </w:rPr>
        <w:br/>
        <w:t xml:space="preserve">Мы уверены, что благодаря таким действиям и стала возможно полномасштабная война на территории Украины и последствия с которыми теперь сталкивается Европа и весь цивилизованный мир.</w:t>
      </w:r>
    </w:p>
    <w:p>
      <w:pPr>
        <w:pBdr>
          <w:top w:val="none" w:color="000000" w:sz="4" w:space="0"/>
          <w:left w:val="none" w:color="000000" w:sz="4" w:space="0"/>
          <w:bottom w:val="none" w:color="000000" w:sz="4" w:space="0"/>
          <w:right w:val="none" w:color="000000" w:sz="4" w:space="0"/>
        </w:pBdr>
        <w:shd w:val="clear" w:color="ffffff" w:fill="ffffff"/>
        <w:spacing w:before="0" w:after="0"/>
        <w:ind w:left="0" w:right="0" w:firstLine="0"/>
        <w:rPr>
          <w:rFonts w:ascii="Arial" w:hAnsi="Arial" w:eastAsia="Arial" w:cs="Arial"/>
          <w:color w:val="000000"/>
          <w:sz w:val="24"/>
          <w:szCs w:val="24"/>
          <w:highlight w:val="white"/>
        </w:rPr>
      </w:pPr>
      <w:r>
        <w:rPr>
          <w:rFonts w:ascii="Arial" w:hAnsi="Arial" w:eastAsia="Arial" w:cs="Arial"/>
          <w:color w:val="000000"/>
          <w:sz w:val="24"/>
          <w:highlight w:val="none"/>
        </w:rPr>
        <w:t xml:space="preserve">С начала войны в Украине с 2014 года Алексей Навальный поддержал аннексию Крыма.</w:t>
      </w:r>
      <w:r>
        <w:rPr>
          <w:rFonts w:ascii="Arial" w:hAnsi="Arial" w:eastAsia="Arial" w:cs="Arial"/>
          <w:color w:val="000000"/>
          <w:sz w:val="24"/>
          <w:highlight w:val="none"/>
        </w:rPr>
        <w:t xml:space="preserve"> </w:t>
      </w:r>
      <w:r>
        <w:rPr>
          <w:rFonts w:ascii="Arial" w:hAnsi="Arial" w:eastAsia="Arial" w:cs="Arial"/>
          <w:color w:val="000000"/>
          <w:sz w:val="24"/>
          <w:highlight w:val="white"/>
        </w:rPr>
        <w:t xml:space="preserve">Он поддерживал дружбу с Захаром Прилепиным, требовавшим убить всех украинских детей, и другими русскими боевиками. </w:t>
      </w:r>
      <w:r>
        <w:rPr>
          <w:rFonts w:ascii="Arial" w:hAnsi="Arial" w:eastAsia="Arial" w:cs="Arial"/>
          <w:color w:val="000000"/>
          <w:sz w:val="24"/>
          <w:szCs w:val="24"/>
          <w:highlight w:val="white"/>
        </w:rPr>
      </w:r>
      <w:r>
        <w:rPr>
          <w:rFonts w:ascii="Arial" w:hAnsi="Arial" w:eastAsia="Arial" w:cs="Arial"/>
          <w:color w:val="000000"/>
          <w:sz w:val="24"/>
          <w:szCs w:val="24"/>
          <w:highlight w:val="white"/>
        </w:rPr>
      </w:r>
    </w:p>
    <w:p>
      <w:pPr>
        <w:pBdr>
          <w:top w:val="none" w:color="000000" w:sz="4" w:space="0"/>
          <w:left w:val="none" w:color="000000" w:sz="4" w:space="0"/>
          <w:bottom w:val="none" w:color="000000" w:sz="4" w:space="0"/>
          <w:right w:val="none" w:color="000000" w:sz="4" w:space="0"/>
        </w:pBdr>
        <w:shd w:val="clear" w:color="ffffff" w:fill="ffffff"/>
        <w:spacing w:before="0" w:after="0"/>
        <w:ind w:left="0" w:right="0" w:firstLine="0"/>
      </w:pPr>
      <w:r>
        <w:rPr>
          <w:rFonts w:ascii="Arial" w:hAnsi="Arial" w:eastAsia="Arial" w:cs="Arial"/>
          <w:color w:val="000000"/>
          <w:sz w:val="24"/>
          <w:highlight w:val="white"/>
        </w:rPr>
        <w:t xml:space="preserve">Против Украины в рядах российских добровольцев воевали многие его сторонники, а за Украину уходили воевать реальные российские оппозиционеры. Некоторые из них уже получили политубежище и в Финляндии, Литве, Германии, Франции и других странах ЕС. Некоторые </w:t>
      </w:r>
      <w:r>
        <w:rPr>
          <w:rFonts w:ascii="Arial" w:hAnsi="Arial" w:eastAsia="Arial" w:cs="Arial"/>
          <w:color w:val="000000"/>
          <w:sz w:val="24"/>
          <w:highlight w:val="white"/>
        </w:rPr>
        <w:t xml:space="preserve">еще ждут решений миграционных служб. </w:t>
      </w:r>
    </w:p>
    <w:p>
      <w:pPr>
        <w:pBdr>
          <w:top w:val="none" w:color="000000" w:sz="4" w:space="0"/>
          <w:left w:val="none" w:color="000000" w:sz="4" w:space="0"/>
          <w:bottom w:val="none" w:color="000000" w:sz="4" w:space="0"/>
          <w:right w:val="none" w:color="000000" w:sz="4" w:space="0"/>
        </w:pBdr>
        <w:shd w:val="clear" w:color="ffffff" w:fill="ffffff"/>
        <w:spacing w:before="0" w:after="0"/>
        <w:ind w:left="0" w:right="0" w:firstLine="0"/>
      </w:pPr>
      <w:r>
        <w:rPr>
          <w:rFonts w:ascii="Arial" w:hAnsi="Arial" w:eastAsia="Arial" w:cs="Arial"/>
          <w:color w:val="000000"/>
          <w:sz w:val="24"/>
          <w:highlight w:val="white"/>
        </w:rPr>
        <w:t xml:space="preserve">Тогда же в 2014-15 годах Навальный не поддержал политика Бориса Немцова, который в проекте российской оппозиции «Груз-200 из Украины в Россию», собирал доказательства российской агрессии, желая остановить новую войну России против Украины.</w:t>
      </w:r>
    </w:p>
    <w:p>
      <w:pPr>
        <w:pBdr>
          <w:top w:val="none" w:color="000000" w:sz="4" w:space="0"/>
          <w:left w:val="none" w:color="000000" w:sz="4" w:space="0"/>
          <w:bottom w:val="none" w:color="000000" w:sz="4" w:space="0"/>
          <w:right w:val="none" w:color="000000" w:sz="4" w:space="0"/>
        </w:pBdr>
        <w:shd w:val="clear" w:color="ffffff" w:fill="ffffff"/>
        <w:spacing w:before="0" w:after="0"/>
        <w:ind w:left="0" w:right="0" w:firstLine="0"/>
      </w:pPr>
      <w:r>
        <w:rPr>
          <w:rFonts w:ascii="Arial" w:hAnsi="Arial" w:eastAsia="Arial" w:cs="Arial"/>
          <w:color w:val="000000"/>
          <w:sz w:val="24"/>
          <w:highlight w:val="white"/>
        </w:rPr>
        <w:t xml:space="preserve">Установка любых памятников с именем Навального в Европе, станет «пощечиной» всем украинцам и всем реальным российским политическим активистам.</w:t>
      </w:r>
    </w:p>
    <w:p>
      <w:pPr>
        <w:pBdr>
          <w:top w:val="none" w:color="000000" w:sz="4" w:space="0"/>
          <w:left w:val="none" w:color="000000" w:sz="4" w:space="0"/>
          <w:bottom w:val="none" w:color="000000" w:sz="4" w:space="0"/>
          <w:right w:val="none" w:color="000000" w:sz="4" w:space="0"/>
        </w:pBdr>
        <w:shd w:val="clear" w:color="ffffff" w:fill="ffffff"/>
        <w:spacing w:before="0" w:after="0"/>
        <w:ind w:left="0" w:right="0" w:firstLine="0"/>
        <w:rPr>
          <w:rFonts w:ascii="Arial" w:hAnsi="Arial" w:eastAsia="Arial" w:cs="Arial"/>
          <w:color w:val="000000"/>
          <w:sz w:val="24"/>
          <w:szCs w:val="24"/>
          <w:highlight w:val="none"/>
        </w:rPr>
      </w:pPr>
      <w:r>
        <w:rPr>
          <w:rFonts w:ascii="Arial" w:hAnsi="Arial" w:eastAsia="Arial" w:cs="Arial"/>
          <w:color w:val="000000"/>
          <w:sz w:val="24"/>
          <w:highlight w:val="none"/>
        </w:rPr>
        <w:t xml:space="preserve">Мы видим </w:t>
      </w:r>
      <w:r>
        <w:rPr>
          <w:rFonts w:ascii="Arial" w:hAnsi="Arial" w:eastAsia="Arial" w:cs="Arial"/>
          <w:color w:val="000000"/>
          <w:sz w:val="24"/>
          <w:highlight w:val="white"/>
        </w:rPr>
        <w:t xml:space="preserve">движение Навального и действия его команды осознанные или нет, как проект мягкой силы Кремля для проникновения агентов влияния во властные структуры Европы. Поэтому считаем необходимым перестать потворствовать </w:t>
      </w:r>
      <w:r>
        <w:rPr>
          <w:rFonts w:ascii="Arial" w:hAnsi="Arial" w:eastAsia="Arial" w:cs="Arial"/>
          <w:color w:val="000000"/>
          <w:sz w:val="24"/>
          <w:highlight w:val="none"/>
        </w:rPr>
        <w:t xml:space="preserve">только одной стороне «оппозиции» в лице выращенного медиакумира и посмотреть, что есть и другая оппозиция , которая делает не меньше, но слова которой тонут в тени сомнительных «героев». </w:t>
      </w:r>
      <w:r>
        <w:rPr>
          <w:rFonts w:ascii="Arial" w:hAnsi="Arial" w:eastAsia="Arial" w:cs="Arial"/>
          <w:color w:val="000000"/>
          <w:sz w:val="24"/>
          <w:szCs w:val="24"/>
          <w:highlight w:val="none"/>
        </w:rPr>
      </w:r>
      <w:r>
        <w:rPr>
          <w:rFonts w:ascii="Arial" w:hAnsi="Arial" w:eastAsia="Arial" w:cs="Arial"/>
          <w:color w:val="000000"/>
          <w:sz w:val="24"/>
          <w:szCs w:val="24"/>
          <w:highlight w:val="none"/>
        </w:rPr>
      </w:r>
    </w:p>
    <w:p>
      <w:pPr>
        <w:pBdr>
          <w:top w:val="none" w:color="000000" w:sz="4" w:space="0"/>
          <w:left w:val="none" w:color="000000" w:sz="4" w:space="0"/>
          <w:bottom w:val="none" w:color="000000" w:sz="4" w:space="0"/>
          <w:right w:val="none" w:color="000000" w:sz="4" w:space="0"/>
        </w:pBdr>
        <w:shd w:val="clear" w:color="ffffff" w:fill="ffffff"/>
        <w:spacing w:before="0" w:after="0"/>
        <w:ind w:left="0" w:right="0" w:firstLine="0"/>
        <w:rPr>
          <w:rFonts w:ascii="Arial" w:hAnsi="Arial" w:eastAsia="Arial" w:cs="Arial"/>
          <w:sz w:val="24"/>
          <w:szCs w:val="24"/>
        </w:rPr>
      </w:pPr>
      <w:r>
        <w:rPr>
          <w:rFonts w:ascii="Arial" w:hAnsi="Arial" w:eastAsia="Arial" w:cs="Arial"/>
          <w:color w:val="000000"/>
          <w:sz w:val="24"/>
          <w:highlight w:val="none"/>
        </w:rPr>
      </w:r>
      <w:r>
        <w:rPr>
          <w:rFonts w:ascii="Arial" w:hAnsi="Arial" w:eastAsia="Arial" w:cs="Arial"/>
          <w:sz w:val="24"/>
          <w:szCs w:val="24"/>
        </w:rPr>
      </w:r>
      <w:r>
        <w:rPr>
          <w:rFonts w:ascii="Arial" w:hAnsi="Arial" w:eastAsia="Arial" w:cs="Arial"/>
          <w:sz w:val="24"/>
          <w:szCs w:val="24"/>
        </w:rPr>
      </w:r>
    </w:p>
    <w:p>
      <w:pPr>
        <w:pBdr>
          <w:top w:val="none" w:color="000000" w:sz="4" w:space="0"/>
          <w:left w:val="none" w:color="000000" w:sz="4" w:space="0"/>
          <w:bottom w:val="none" w:color="000000" w:sz="4" w:space="0"/>
          <w:right w:val="none" w:color="000000" w:sz="4" w:space="0"/>
        </w:pBdr>
        <w:shd w:val="clear" w:color="ffffff" w:fill="ffffff"/>
        <w:spacing w:before="0" w:after="0"/>
        <w:ind w:left="0" w:right="0" w:firstLine="0"/>
      </w:pPr>
      <w:r>
        <w:rPr>
          <w:rFonts w:ascii="Arial" w:hAnsi="Arial" w:eastAsia="Arial" w:cs="Arial"/>
          <w:color w:val="000000"/>
          <w:sz w:val="24"/>
          <w:highlight w:val="white"/>
        </w:rPr>
        <w:t xml:space="preserve">Решающим должно стать мнение граждан Украины, которые знают о неоднозначном отношении убитого политика к вопросу о территориальной целостности Украины. Просим вас не принима</w:t>
      </w:r>
      <w:r>
        <w:rPr>
          <w:rFonts w:ascii="Arial" w:hAnsi="Arial" w:eastAsia="Arial" w:cs="Arial"/>
          <w:color w:val="000000"/>
          <w:sz w:val="24"/>
          <w:highlight w:val="white"/>
        </w:rPr>
        <w:t xml:space="preserve">ть поспешных решений в установке любых памятников в честь Алексея Навального, тратя деньги налогоплательщиков впустую, а рассмотреть возможность установки памятных табличек или памятников в честь местных борцов с большевизмом или за борцов за независимость</w:t>
      </w:r>
      <w:r>
        <w:rPr>
          <w:rFonts w:ascii="Arial" w:hAnsi="Arial" w:eastAsia="Arial" w:cs="Arial"/>
          <w:color w:val="000000"/>
          <w:sz w:val="24"/>
          <w:highlight w:val="white"/>
        </w:rPr>
        <w:t xml:space="preserve">.</w:t>
      </w:r>
      <w:r>
        <w:rPr>
          <w:rFonts w:ascii="Arial" w:hAnsi="Arial" w:eastAsia="Arial" w:cs="Arial"/>
          <w:color w:val="000000"/>
          <w:sz w:val="24"/>
          <w:highlight w:val="none"/>
        </w:rPr>
        <w:t xml:space="preserve"> </w:t>
      </w:r>
    </w:p>
    <w:p/>
    <w:p>
      <w:pPr>
        <w:rPr>
          <w:highlight w:val="none"/>
        </w:rPr>
      </w:pPr>
      <w:r>
        <w:rPr>
          <w:highlight w:val="none"/>
        </w:rPr>
      </w:r>
      <w:r>
        <w:rPr>
          <w:b/>
          <w:bCs/>
          <w:highlight w:val="none"/>
        </w:rPr>
        <w:t xml:space="preserve">Подпись</w:t>
      </w:r>
      <w:r>
        <w:rPr>
          <w:b/>
          <w:bCs/>
          <w:highlight w:val="none"/>
        </w:rPr>
      </w:r>
      <w:r>
        <w:rPr>
          <w:highlight w:val="none"/>
        </w:rPr>
      </w:r>
    </w:p>
    <w:p>
      <w:pPr>
        <w:ind w:left="0" w:firstLine="0"/>
        <w:rPr>
          <w:highlight w:val="none"/>
        </w:rPr>
      </w:pPr>
      <w:r>
        <w:rPr>
          <w:highlight w:val="none"/>
          <w:lang w:val="en-US"/>
        </w:rPr>
      </w:r>
      <w:r>
        <w:rPr>
          <w:highlight w:val="none"/>
        </w:rPr>
        <w:t xml:space="preserve">Елена Васильева (Финляндия, </w:t>
      </w:r>
      <w:r>
        <w:rPr>
          <w:highlight w:val="none"/>
        </w:rPr>
        <w:t xml:space="preserve">политэмигрант, </w:t>
      </w:r>
      <w:r>
        <w:rPr>
          <w:highlight w:val="none"/>
        </w:rPr>
        <w:t xml:space="preserve">член Бюро ОРФ и ОДД Солидарность)</w:t>
      </w:r>
      <w:r>
        <w:rPr>
          <w:highlight w:val="none"/>
        </w:rPr>
      </w:r>
      <w:r>
        <w:rPr>
          <w:highlight w:val="none"/>
        </w:rPr>
      </w:r>
    </w:p>
    <w:p/>
    <w:p/>
    <w:p/>
    <w:p/>
    <w:p/>
    <w:p/>
    <w:p/>
    <w:p/>
    <w:p/>
    <w:p/>
    <w:p>
      <w:pPr>
        <w:pBdr>
          <w:top w:val="none" w:color="000000" w:sz="4" w:space="0"/>
          <w:left w:val="none" w:color="000000" w:sz="4" w:space="0"/>
          <w:bottom w:val="none" w:color="000000" w:sz="4" w:space="0"/>
          <w:right w:val="none" w:color="000000" w:sz="4" w:space="0"/>
        </w:pBdr>
        <w:ind w:left="0" w:right="0" w:firstLine="0"/>
        <w:rPr>
          <w:b/>
          <w:bCs/>
        </w:rPr>
      </w:pPr>
      <w:r>
        <w:rPr>
          <w:b/>
          <w:bCs/>
        </w:rPr>
        <w:t xml:space="preserve">Euroopan parlamentille ja Yhdysvaltain kongressille</w:t>
        <w:br/>
        <w:t xml:space="preserve">(Paikallisesti)</w:t>
        <w:br/>
        <w:t xml:space="preserve">Suomen presidentille Alexander Stubbille</w:t>
        <w:br/>
        <w:t xml:space="preserve">Pääministeri Petteri Orpolle</w:t>
        <w:br/>
        <w:t xml:space="preserve">Helsingin kaupungille</w:t>
      </w:r>
      <w:r>
        <w:rPr>
          <w:b/>
          <w:bCs/>
        </w:rPr>
      </w:r>
    </w:p>
    <w:p>
      <w:pPr>
        <w:pBdr>
          <w:top w:val="none" w:color="000000" w:sz="4" w:space="0"/>
          <w:left w:val="none" w:color="000000" w:sz="4" w:space="0"/>
          <w:bottom w:val="none" w:color="000000" w:sz="4" w:space="0"/>
          <w:right w:val="none" w:color="000000" w:sz="4" w:space="0"/>
        </w:pBdr>
        <w:ind w:left="0" w:right="0" w:firstLine="0"/>
        <w:rPr>
          <w:b/>
          <w:bCs/>
        </w:rPr>
      </w:pPr>
      <w:r>
        <w:rPr>
          <w:b/>
          <w:bCs/>
        </w:rPr>
        <w:t xml:space="preserve">Me,</w:t>
      </w:r>
      <w:r>
        <w:rPr>
          <w:b/>
          <w:bCs/>
        </w:rPr>
      </w:r>
    </w:p>
    <w:p>
      <w:pPr>
        <w:pStyle w:val="838"/>
        <w:numPr>
          <w:numId w:val="3"/>
          <w:ilvl w:val="0"/>
        </w:numPr>
        <w:pBdr>
          <w:top w:val="none" w:color="000000" w:sz="4" w:space="0"/>
          <w:left w:val="none" w:color="000000" w:sz="4" w:space="0"/>
          <w:bottom w:val="none" w:color="000000" w:sz="4" w:space="0"/>
          <w:right w:val="none" w:color="000000" w:sz="4" w:space="0"/>
        </w:pBdr>
        <w:ind w:right="0"/>
      </w:pPr>
      <w:r>
        <w:t xml:space="preserve">poliittiset pakolaiset Venäjältä;</w:t>
      </w:r>
    </w:p>
    <w:p>
      <w:pPr>
        <w:pStyle w:val="838"/>
        <w:numPr>
          <w:numId w:val="3"/>
          <w:ilvl w:val="0"/>
        </w:numPr>
        <w:pBdr>
          <w:top w:val="none" w:color="000000" w:sz="4" w:space="0"/>
          <w:left w:val="none" w:color="000000" w:sz="4" w:space="0"/>
          <w:bottom w:val="none" w:color="000000" w:sz="4" w:space="0"/>
          <w:right w:val="none" w:color="000000" w:sz="4" w:space="0"/>
        </w:pBdr>
        <w:ind w:right="0"/>
      </w:pPr>
      <w:r>
        <w:t xml:space="preserve">ukrainalaiset ja venäläiset, jotka taistelevat Ukrainan puolella Venäjää vastaan;</w:t>
      </w:r>
    </w:p>
    <w:p>
      <w:pPr>
        <w:pStyle w:val="838"/>
        <w:numPr>
          <w:numId w:val="3"/>
          <w:ilvl w:val="0"/>
        </w:numPr>
        <w:pBdr>
          <w:top w:val="none" w:color="000000" w:sz="4" w:space="0"/>
          <w:left w:val="none" w:color="000000" w:sz="4" w:space="0"/>
          <w:bottom w:val="none" w:color="000000" w:sz="4" w:space="0"/>
          <w:right w:val="none" w:color="000000" w:sz="4" w:space="0"/>
        </w:pBdr>
        <w:ind w:right="0"/>
      </w:pPr>
      <w:r>
        <w:t xml:space="preserve">pakolaiset, joille Eurooppa on myöntänyt turvapaikan Ukrainan sodan vuoksi;</w:t>
      </w:r>
    </w:p>
    <w:p>
      <w:pPr>
        <w:pStyle w:val="838"/>
        <w:numPr>
          <w:numId w:val="3"/>
          <w:ilvl w:val="0"/>
        </w:numPr>
        <w:pBdr>
          <w:top w:val="none" w:color="000000" w:sz="4" w:space="0"/>
          <w:left w:val="none" w:color="000000" w:sz="4" w:space="0"/>
          <w:bottom w:val="none" w:color="000000" w:sz="4" w:space="0"/>
          <w:right w:val="none" w:color="000000" w:sz="4" w:space="0"/>
        </w:pBdr>
        <w:ind w:right="0"/>
      </w:pPr>
      <w:r>
        <w:t xml:space="preserve">kansallisten liikkeiden edustajat ja ulkomaalaisagentit, joita Venäjä on vainonnut ja nimennyt ei-toivotuiksi ja terroristijärjestöiksi;</w:t>
      </w:r>
    </w:p>
    <w:p>
      <w:pPr>
        <w:pStyle w:val="838"/>
        <w:numPr>
          <w:numId w:val="3"/>
          <w:ilvl w:val="0"/>
        </w:numPr>
        <w:pBdr>
          <w:top w:val="none" w:color="000000" w:sz="4" w:space="0"/>
          <w:left w:val="none" w:color="000000" w:sz="4" w:space="0"/>
          <w:bottom w:val="none" w:color="000000" w:sz="4" w:space="0"/>
          <w:right w:val="none" w:color="000000" w:sz="4" w:space="0"/>
        </w:pBdr>
        <w:ind w:right="0"/>
      </w:pPr>
      <w:r>
        <w:t xml:space="preserve">me, eri maista tulevat venäjänkieliset aktivistit,</w:t>
      </w:r>
    </w:p>
    <w:p>
      <w:pPr>
        <w:pBdr>
          <w:top w:val="none" w:color="000000" w:sz="4" w:space="0"/>
          <w:left w:val="none" w:color="000000" w:sz="4" w:space="0"/>
          <w:bottom w:val="none" w:color="000000" w:sz="4" w:space="0"/>
          <w:right w:val="none" w:color="000000" w:sz="4" w:space="0"/>
        </w:pBdr>
        <w:ind w:left="0" w:right="0" w:firstLine="0"/>
      </w:pPr>
      <w:r>
        <w:t xml:space="preserve">vaadimme lopettamaan Aleksei Navalnyin kannattajien aloitteen pystyttää muistomerkki Navalnyille Venäjän suurlähetystön vastapäätä (kadun, puiston, aukion tai penkin nimeäminen hänen mukaansa).</w:t>
      </w:r>
    </w:p>
    <w:p>
      <w:pPr>
        <w:pBdr>
          <w:top w:val="none" w:color="000000" w:sz="4" w:space="0"/>
          <w:left w:val="none" w:color="000000" w:sz="4" w:space="0"/>
          <w:bottom w:val="none" w:color="000000" w:sz="4" w:space="0"/>
          <w:right w:val="none" w:color="000000" w:sz="4" w:space="0"/>
        </w:pBdr>
        <w:ind w:left="0" w:right="0" w:firstLine="0"/>
      </w:pPr>
      <w:r>
        <w:t xml:space="preserve">Venäjällä on ollut Navalnyin liikkeen lisäksi monia muita opposition edustajia, joihin mekin kuulumme. Monet toverimme ovat vankiloissa Venäjällä poliittisen vainon vuoksi tai tulleet murhatuiksi (Boris Nemtsov, Anna Politkovskaja ja monet muut), toiset ov</w:t>
      </w:r>
      <w:r>
        <w:t xml:space="preserve">at paenneet ja heidät on julistettu ei-toivotuiksi Venäjällä.</w:t>
      </w:r>
    </w:p>
    <w:p>
      <w:pPr>
        <w:pBdr>
          <w:top w:val="none" w:color="000000" w:sz="4" w:space="0"/>
          <w:left w:val="none" w:color="000000" w:sz="4" w:space="0"/>
          <w:bottom w:val="none" w:color="000000" w:sz="4" w:space="0"/>
          <w:right w:val="none" w:color="000000" w:sz="4" w:space="0"/>
        </w:pBdr>
        <w:ind w:left="0" w:right="0" w:firstLine="0"/>
      </w:pPr>
      <w:r>
        <w:t xml:space="preserve">Me – juuri ne, jotka ovat joutuneet kiireellisesti pakenemaan Venäjältä ja joita hallinto vainoaa – kirjoitamme teille tämän vetoomuksen. Pidämme epäoikeudenmukaisena kuunnella vain yhtä osapuolta ja vaieta muiden taistelusta. Tämä ei ole reilua meitä koht</w:t>
      </w:r>
      <w:r>
        <w:t xml:space="preserve">aan eikä niitä uhrauksia kohtaan, joita me ja muut aktivistit teemme Euroopan puolustamiseksi.</w:t>
      </w:r>
    </w:p>
    <w:p>
      <w:pPr>
        <w:pBdr>
          <w:top w:val="none" w:color="000000" w:sz="4" w:space="0"/>
          <w:left w:val="none" w:color="000000" w:sz="4" w:space="0"/>
          <w:bottom w:val="none" w:color="000000" w:sz="4" w:space="0"/>
          <w:right w:val="none" w:color="000000" w:sz="4" w:space="0"/>
        </w:pBdr>
        <w:ind w:left="0" w:right="0" w:firstLine="0"/>
      </w:pPr>
      <w:r>
        <w:t xml:space="preserve">Haluamme myös muistuttaa, että Navalnyi ilmestyi Venäjän protestiliikkeeseen vasta vuonna 2011 epäonnistuneella hankkeellaan "Rehelliset vaalit", vaikka Venäjällä oli jo vuodesta 2006 lähtien mahdotonta järjestää todellisia vaaleja.</w:t>
      </w:r>
    </w:p>
    <w:p>
      <w:pPr>
        <w:pBdr>
          <w:top w:val="none" w:color="000000" w:sz="4" w:space="0"/>
          <w:left w:val="none" w:color="000000" w:sz="4" w:space="0"/>
          <w:bottom w:val="none" w:color="000000" w:sz="4" w:space="0"/>
          <w:right w:val="none" w:color="000000" w:sz="4" w:space="0"/>
        </w:pBdr>
        <w:ind w:left="0" w:right="0" w:firstLine="0"/>
      </w:pPr>
      <w:r>
        <w:t xml:space="preserve">Vuonna 2012 Navalnyin ja hänen kannattajiensa onnistui tuhota Moskovan katumielenosoitukset ja estää Moskovan "Maidan". Navalnyin tiimi pakotti kannattajansa rekisteröitymään verkossa, ja aktivistien tiedot joutuivat Venäjän turvallisuuspalvelun käsiin. Nu</w:t>
      </w:r>
      <w:r>
        <w:t xml:space="preserve">oria aktivisteja pidätettiin ja heidät heitettiin vankilaan.</w:t>
      </w:r>
    </w:p>
    <w:p>
      <w:pPr>
        <w:pBdr>
          <w:top w:val="none" w:color="000000" w:sz="4" w:space="0"/>
          <w:left w:val="none" w:color="000000" w:sz="4" w:space="0"/>
          <w:bottom w:val="none" w:color="000000" w:sz="4" w:space="0"/>
          <w:right w:val="none" w:color="000000" w:sz="4" w:space="0"/>
        </w:pBdr>
        <w:ind w:left="0" w:right="0" w:firstLine="0"/>
      </w:pPr>
      <w:r>
        <w:t xml:space="preserve">Syksyllä 2012 Navalnyin ehdottamat "Opposition koordinaationeuvoston vaalit" tuhosivat lopullisesti Venäjän katuprotestiliikkeen. Sen sijaan hänen kannattajansa alkoivat painottaa ainoana mahdollisuutena vallanvaihtoa Venäjällä vain rehellisten vaalien kau</w:t>
      </w:r>
      <w:r>
        <w:t xml:space="preserve">tta.</w:t>
      </w:r>
    </w:p>
    <w:p>
      <w:pPr>
        <w:pBdr>
          <w:top w:val="none" w:color="000000" w:sz="4" w:space="0"/>
          <w:left w:val="none" w:color="000000" w:sz="4" w:space="0"/>
          <w:bottom w:val="none" w:color="000000" w:sz="4" w:space="0"/>
          <w:right w:val="none" w:color="000000" w:sz="4" w:space="0"/>
        </w:pBdr>
        <w:ind w:left="0" w:right="0" w:firstLine="0"/>
      </w:pPr>
      <w:r>
        <w:t xml:space="preserve">Tällaiset toimet mahdollistivat täysimittaisen sodan Ukrainassa ja sen seuraukset, joihin nyt koko Eurooppa ja sivistynyt maailma joutuvat vastaamaan.</w:t>
      </w:r>
    </w:p>
    <w:p>
      <w:pPr>
        <w:pBdr>
          <w:top w:val="none" w:color="000000" w:sz="4" w:space="0"/>
          <w:left w:val="none" w:color="000000" w:sz="4" w:space="0"/>
          <w:bottom w:val="none" w:color="000000" w:sz="4" w:space="0"/>
          <w:right w:val="none" w:color="000000" w:sz="4" w:space="0"/>
        </w:pBdr>
        <w:ind w:left="0" w:right="0" w:firstLine="0"/>
      </w:pPr>
      <w:r>
        <w:t xml:space="preserve">Navalnyi tuki Krimin miehitystä vuonna 2014 ja piti yllä hyviä suhteita venäläisiin sotarikollisiin, kuten Zakhar Prilepiniin, joka kehotti tappamaan kaikki ukrainalaiset lapset, ja muihin venäläisiin militantteihin.</w:t>
      </w:r>
    </w:p>
    <w:p>
      <w:pPr>
        <w:pBdr>
          <w:top w:val="none" w:color="000000" w:sz="4" w:space="0"/>
          <w:left w:val="none" w:color="000000" w:sz="4" w:space="0"/>
          <w:bottom w:val="none" w:color="000000" w:sz="4" w:space="0"/>
          <w:right w:val="none" w:color="000000" w:sz="4" w:space="0"/>
        </w:pBdr>
        <w:ind w:left="0" w:right="0" w:firstLine="0"/>
      </w:pPr>
      <w:r>
        <w:t xml:space="preserve">Monet Navalnyin kannattajista taistelivat Venäjän vapaaehtoisten joukoissa Ukrainaa vastaan, kun taas todelliset Venäjän oppositiotoimijat lähtivät sotimaan Ukrainan puolesta. Jotkut heistä ovat saaneet poliittisen turvapaikan Suomessa, Liettuassa, Saksass</w:t>
      </w:r>
      <w:r>
        <w:t xml:space="preserve">a, Ranskassa ja muissa EU-maissa, kun taas toiset odottavat yhä päätöksiä maahanmuuttoviranomaisilta.</w:t>
      </w:r>
    </w:p>
    <w:p>
      <w:pPr>
        <w:pBdr>
          <w:top w:val="none" w:color="000000" w:sz="4" w:space="0"/>
          <w:left w:val="none" w:color="000000" w:sz="4" w:space="0"/>
          <w:bottom w:val="none" w:color="000000" w:sz="4" w:space="0"/>
          <w:right w:val="none" w:color="000000" w:sz="4" w:space="0"/>
        </w:pBdr>
        <w:ind w:left="0" w:right="0" w:firstLine="0"/>
      </w:pPr>
      <w:r>
        <w:t xml:space="preserve">Vuonna 2014–2015 Navalnyi ei myöskään tukenut Boris Nemtsovia, joka keräsi todisteita Venäjän sotatoimista Ukrainassa "Ruumiita 200 Ukrainasta Venäjälle" -projektissaan, pyrkien pysäyttämään Venäjän uuden sodan Ukrainaa vastaan.</w:t>
      </w:r>
    </w:p>
    <w:p>
      <w:pPr>
        <w:pBdr>
          <w:top w:val="none" w:color="000000" w:sz="4" w:space="0"/>
          <w:left w:val="none" w:color="000000" w:sz="4" w:space="0"/>
          <w:bottom w:val="none" w:color="000000" w:sz="4" w:space="0"/>
          <w:right w:val="none" w:color="000000" w:sz="4" w:space="0"/>
        </w:pBdr>
        <w:ind w:left="0" w:right="0" w:firstLine="0"/>
      </w:pPr>
      <w:r>
        <w:t xml:space="preserve">Navalnyille omistettujen muistomerkkien pystyttäminen Euroopassa olisi loukkaus kaikille ukrainalaisille sekä kaikille todellisille venäläisille poliittisille aktivisteille.</w:t>
      </w:r>
    </w:p>
    <w:p>
      <w:pPr>
        <w:pBdr>
          <w:top w:val="none" w:color="000000" w:sz="4" w:space="0"/>
          <w:left w:val="none" w:color="000000" w:sz="4" w:space="0"/>
          <w:bottom w:val="none" w:color="000000" w:sz="4" w:space="0"/>
          <w:right w:val="none" w:color="000000" w:sz="4" w:space="0"/>
        </w:pBdr>
        <w:ind w:left="0" w:right="0" w:firstLine="0"/>
      </w:pPr>
      <w:r>
        <w:t xml:space="preserve">Näemme Navalnyin liikkeen ja hänen tiiminsä toiminnan – tarkoituksellisesti tai ei – Kremlille hyödyllisenä "pehmeän voiman" projektina, jonka tavoitteena on Venäjän vaikutusagenttien ujuttaminen Euroopan vallan rakenteisiin.</w:t>
      </w:r>
    </w:p>
    <w:p>
      <w:pPr>
        <w:pBdr>
          <w:top w:val="none" w:color="000000" w:sz="4" w:space="0"/>
          <w:left w:val="none" w:color="000000" w:sz="4" w:space="0"/>
          <w:bottom w:val="none" w:color="000000" w:sz="4" w:space="0"/>
          <w:right w:val="none" w:color="000000" w:sz="4" w:space="0"/>
        </w:pBdr>
        <w:ind w:left="0" w:right="0" w:firstLine="0"/>
      </w:pPr>
      <w:r>
        <w:t xml:space="preserve">Siksi pidämme välttämättömänä, ettei Eurooppa tue vain yhtä oppositioryhmää – median avulla rakennettua julkisuuden hahmoa, vaan ottaa huomioon myös ne opposition jäsenet, jotka tekevät vähintään yhtä paljon, mutta joiden ääni hukkuu kyseenalaisten "sankar</w:t>
      </w:r>
      <w:r>
        <w:t xml:space="preserve">eiden" varjoon.</w:t>
      </w:r>
    </w:p>
    <w:p>
      <w:pPr>
        <w:pBdr>
          <w:top w:val="none" w:color="000000" w:sz="4" w:space="0"/>
          <w:left w:val="none" w:color="000000" w:sz="4" w:space="0"/>
          <w:bottom w:val="none" w:color="000000" w:sz="4" w:space="0"/>
          <w:right w:val="none" w:color="000000" w:sz="4" w:space="0"/>
        </w:pBdr>
        <w:ind w:left="0" w:right="0" w:firstLine="0"/>
      </w:pPr>
      <w:r>
        <w:t xml:space="preserve">Lopullisen päätöksen tulee olla Ukrainan kansan, joka tuntee tapetun poliitikon ristiriitaisen kannan Ukrainan alueelliseen koskemattomuuteen.</w:t>
      </w:r>
    </w:p>
    <w:p>
      <w:pPr>
        <w:pBdr>
          <w:top w:val="none" w:color="000000" w:sz="4" w:space="0"/>
          <w:left w:val="none" w:color="000000" w:sz="4" w:space="0"/>
          <w:bottom w:val="none" w:color="000000" w:sz="4" w:space="0"/>
          <w:right w:val="none" w:color="000000" w:sz="4" w:space="0"/>
        </w:pBdr>
        <w:ind w:left="0" w:right="0" w:firstLine="0"/>
      </w:pPr>
      <w:r>
        <w:t xml:space="preserve">Pyydämme teitä olemaan tekemättä hätiköityjä päätöksiä Aleksei Navalnyin muistomerkkien pystyttämisestä ja tuhlaamatta veronmaksajien rahoja turhaan. Sen sijaan pyydämme harkitsemaan muistomerkkien tai muistolaattojen pystyttämistä paikallisille bolševismi</w:t>
      </w:r>
      <w:r>
        <w:t xml:space="preserve">n vastustajille ja itsenäisyyden puolustajille.</w:t>
      </w:r>
    </w:p>
    <w:p>
      <w:pPr>
        <w:pBdr>
          <w:top w:val="none" w:color="000000" w:sz="4" w:space="0"/>
          <w:left w:val="none" w:color="000000" w:sz="4" w:space="0"/>
          <w:bottom w:val="none" w:color="000000" w:sz="4" w:space="0"/>
          <w:right w:val="none" w:color="000000" w:sz="4" w:space="0"/>
        </w:pBdr>
        <w:ind w:left="0" w:right="0" w:firstLine="0"/>
      </w:pPr>
      <w:r>
        <w:rPr>
          <w:b/>
          <w:bCs/>
        </w:rPr>
        <w:t xml:space="preserve">Allekirjoitus</w:t>
      </w:r>
      <w:r>
        <w:br/>
        <w:t xml:space="preserve">Jelena Vasiljeva (Suomi, poliittinen pakolainen, ORF:n ja ODD Solidaarisuus -järjestön jäsen)</w:t>
      </w:r>
    </w:p>
    <w:p>
      <w:r>
        <w:rPr>
          <w:highlight w:val="none"/>
        </w:rP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2">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8">
    <w:name w:val="Heading 1"/>
    <w:basedOn w:val="834"/>
    <w:next w:val="834"/>
    <w:link w:val="659"/>
    <w:uiPriority w:val="9"/>
    <w:qFormat/>
    <w:pPr>
      <w:keepNext/>
      <w:keepLines/>
      <w:spacing w:before="480" w:after="200"/>
      <w:outlineLvl w:val="0"/>
    </w:pPr>
    <w:rPr>
      <w:rFonts w:ascii="Arial" w:hAnsi="Arial" w:eastAsia="Arial" w:cs="Arial"/>
      <w:sz w:val="40"/>
      <w:szCs w:val="40"/>
    </w:rPr>
  </w:style>
  <w:style w:type="character" w:styleId="659">
    <w:name w:val="Heading 1 Char"/>
    <w:link w:val="658"/>
    <w:uiPriority w:val="9"/>
    <w:rPr>
      <w:rFonts w:ascii="Arial" w:hAnsi="Arial" w:eastAsia="Arial" w:cs="Arial"/>
      <w:sz w:val="40"/>
      <w:szCs w:val="40"/>
    </w:rPr>
  </w:style>
  <w:style w:type="paragraph" w:styleId="660">
    <w:name w:val="Heading 2"/>
    <w:basedOn w:val="834"/>
    <w:next w:val="834"/>
    <w:link w:val="661"/>
    <w:uiPriority w:val="9"/>
    <w:unhideWhenUsed/>
    <w:qFormat/>
    <w:pPr>
      <w:keepNext/>
      <w:keepLines/>
      <w:spacing w:before="360" w:after="200"/>
      <w:outlineLvl w:val="1"/>
    </w:pPr>
    <w:rPr>
      <w:rFonts w:ascii="Arial" w:hAnsi="Arial" w:eastAsia="Arial" w:cs="Arial"/>
      <w:sz w:val="34"/>
    </w:rPr>
  </w:style>
  <w:style w:type="character" w:styleId="661">
    <w:name w:val="Heading 2 Char"/>
    <w:link w:val="660"/>
    <w:uiPriority w:val="9"/>
    <w:rPr>
      <w:rFonts w:ascii="Arial" w:hAnsi="Arial" w:eastAsia="Arial" w:cs="Arial"/>
      <w:sz w:val="34"/>
    </w:rPr>
  </w:style>
  <w:style w:type="paragraph" w:styleId="662">
    <w:name w:val="Heading 3"/>
    <w:basedOn w:val="834"/>
    <w:next w:val="834"/>
    <w:link w:val="663"/>
    <w:uiPriority w:val="9"/>
    <w:unhideWhenUsed/>
    <w:qFormat/>
    <w:pPr>
      <w:keepNext/>
      <w:keepLines/>
      <w:spacing w:before="320" w:after="200"/>
      <w:outlineLvl w:val="2"/>
    </w:pPr>
    <w:rPr>
      <w:rFonts w:ascii="Arial" w:hAnsi="Arial" w:eastAsia="Arial" w:cs="Arial"/>
      <w:sz w:val="30"/>
      <w:szCs w:val="30"/>
    </w:rPr>
  </w:style>
  <w:style w:type="character" w:styleId="663">
    <w:name w:val="Heading 3 Char"/>
    <w:link w:val="662"/>
    <w:uiPriority w:val="9"/>
    <w:rPr>
      <w:rFonts w:ascii="Arial" w:hAnsi="Arial" w:eastAsia="Arial" w:cs="Arial"/>
      <w:sz w:val="30"/>
      <w:szCs w:val="30"/>
    </w:rPr>
  </w:style>
  <w:style w:type="paragraph" w:styleId="664">
    <w:name w:val="Heading 4"/>
    <w:basedOn w:val="834"/>
    <w:next w:val="834"/>
    <w:link w:val="665"/>
    <w:uiPriority w:val="9"/>
    <w:unhideWhenUsed/>
    <w:qFormat/>
    <w:pPr>
      <w:keepNext/>
      <w:keepLines/>
      <w:spacing w:before="320" w:after="200"/>
      <w:outlineLvl w:val="3"/>
    </w:pPr>
    <w:rPr>
      <w:rFonts w:ascii="Arial" w:hAnsi="Arial" w:eastAsia="Arial" w:cs="Arial"/>
      <w:b/>
      <w:bCs/>
      <w:sz w:val="26"/>
      <w:szCs w:val="26"/>
    </w:rPr>
  </w:style>
  <w:style w:type="character" w:styleId="665">
    <w:name w:val="Heading 4 Char"/>
    <w:link w:val="664"/>
    <w:uiPriority w:val="9"/>
    <w:rPr>
      <w:rFonts w:ascii="Arial" w:hAnsi="Arial" w:eastAsia="Arial" w:cs="Arial"/>
      <w:b/>
      <w:bCs/>
      <w:sz w:val="26"/>
      <w:szCs w:val="26"/>
    </w:rPr>
  </w:style>
  <w:style w:type="paragraph" w:styleId="666">
    <w:name w:val="Heading 5"/>
    <w:basedOn w:val="834"/>
    <w:next w:val="834"/>
    <w:link w:val="667"/>
    <w:uiPriority w:val="9"/>
    <w:unhideWhenUsed/>
    <w:qFormat/>
    <w:pPr>
      <w:keepNext/>
      <w:keepLines/>
      <w:spacing w:before="320" w:after="200"/>
      <w:outlineLvl w:val="4"/>
    </w:pPr>
    <w:rPr>
      <w:rFonts w:ascii="Arial" w:hAnsi="Arial" w:eastAsia="Arial" w:cs="Arial"/>
      <w:b/>
      <w:bCs/>
      <w:sz w:val="24"/>
      <w:szCs w:val="24"/>
    </w:rPr>
  </w:style>
  <w:style w:type="character" w:styleId="667">
    <w:name w:val="Heading 5 Char"/>
    <w:link w:val="666"/>
    <w:uiPriority w:val="9"/>
    <w:rPr>
      <w:rFonts w:ascii="Arial" w:hAnsi="Arial" w:eastAsia="Arial" w:cs="Arial"/>
      <w:b/>
      <w:bCs/>
      <w:sz w:val="24"/>
      <w:szCs w:val="24"/>
    </w:rPr>
  </w:style>
  <w:style w:type="paragraph" w:styleId="668">
    <w:name w:val="Heading 6"/>
    <w:basedOn w:val="834"/>
    <w:next w:val="834"/>
    <w:link w:val="669"/>
    <w:uiPriority w:val="9"/>
    <w:unhideWhenUsed/>
    <w:qFormat/>
    <w:pPr>
      <w:keepNext/>
      <w:keepLines/>
      <w:spacing w:before="320" w:after="200"/>
      <w:outlineLvl w:val="5"/>
    </w:pPr>
    <w:rPr>
      <w:rFonts w:ascii="Arial" w:hAnsi="Arial" w:eastAsia="Arial" w:cs="Arial"/>
      <w:b/>
      <w:bCs/>
      <w:sz w:val="22"/>
      <w:szCs w:val="22"/>
    </w:rPr>
  </w:style>
  <w:style w:type="character" w:styleId="669">
    <w:name w:val="Heading 6 Char"/>
    <w:link w:val="668"/>
    <w:uiPriority w:val="9"/>
    <w:rPr>
      <w:rFonts w:ascii="Arial" w:hAnsi="Arial" w:eastAsia="Arial" w:cs="Arial"/>
      <w:b/>
      <w:bCs/>
      <w:sz w:val="22"/>
      <w:szCs w:val="22"/>
    </w:rPr>
  </w:style>
  <w:style w:type="paragraph" w:styleId="670">
    <w:name w:val="Heading 7"/>
    <w:basedOn w:val="834"/>
    <w:next w:val="834"/>
    <w:link w:val="671"/>
    <w:uiPriority w:val="9"/>
    <w:unhideWhenUsed/>
    <w:qFormat/>
    <w:pPr>
      <w:keepNext/>
      <w:keepLines/>
      <w:spacing w:before="320" w:after="200"/>
      <w:outlineLvl w:val="6"/>
    </w:pPr>
    <w:rPr>
      <w:rFonts w:ascii="Arial" w:hAnsi="Arial" w:eastAsia="Arial" w:cs="Arial"/>
      <w:b/>
      <w:bCs/>
      <w:i/>
      <w:iCs/>
      <w:sz w:val="22"/>
      <w:szCs w:val="22"/>
    </w:rPr>
  </w:style>
  <w:style w:type="character" w:styleId="671">
    <w:name w:val="Heading 7 Char"/>
    <w:link w:val="670"/>
    <w:uiPriority w:val="9"/>
    <w:rPr>
      <w:rFonts w:ascii="Arial" w:hAnsi="Arial" w:eastAsia="Arial" w:cs="Arial"/>
      <w:b/>
      <w:bCs/>
      <w:i/>
      <w:iCs/>
      <w:sz w:val="22"/>
      <w:szCs w:val="22"/>
    </w:rPr>
  </w:style>
  <w:style w:type="paragraph" w:styleId="672">
    <w:name w:val="Heading 8"/>
    <w:basedOn w:val="834"/>
    <w:next w:val="834"/>
    <w:link w:val="673"/>
    <w:uiPriority w:val="9"/>
    <w:unhideWhenUsed/>
    <w:qFormat/>
    <w:pPr>
      <w:keepNext/>
      <w:keepLines/>
      <w:spacing w:before="320" w:after="200"/>
      <w:outlineLvl w:val="7"/>
    </w:pPr>
    <w:rPr>
      <w:rFonts w:ascii="Arial" w:hAnsi="Arial" w:eastAsia="Arial" w:cs="Arial"/>
      <w:i/>
      <w:iCs/>
      <w:sz w:val="22"/>
      <w:szCs w:val="22"/>
    </w:rPr>
  </w:style>
  <w:style w:type="character" w:styleId="673">
    <w:name w:val="Heading 8 Char"/>
    <w:link w:val="672"/>
    <w:uiPriority w:val="9"/>
    <w:rPr>
      <w:rFonts w:ascii="Arial" w:hAnsi="Arial" w:eastAsia="Arial" w:cs="Arial"/>
      <w:i/>
      <w:iCs/>
      <w:sz w:val="22"/>
      <w:szCs w:val="22"/>
    </w:rPr>
  </w:style>
  <w:style w:type="paragraph" w:styleId="674">
    <w:name w:val="Heading 9"/>
    <w:basedOn w:val="834"/>
    <w:next w:val="834"/>
    <w:link w:val="675"/>
    <w:uiPriority w:val="9"/>
    <w:unhideWhenUsed/>
    <w:qFormat/>
    <w:pPr>
      <w:keepNext/>
      <w:keepLines/>
      <w:spacing w:before="320" w:after="200"/>
      <w:outlineLvl w:val="8"/>
    </w:pPr>
    <w:rPr>
      <w:rFonts w:ascii="Arial" w:hAnsi="Arial" w:eastAsia="Arial" w:cs="Arial"/>
      <w:i/>
      <w:iCs/>
      <w:sz w:val="21"/>
      <w:szCs w:val="21"/>
    </w:rPr>
  </w:style>
  <w:style w:type="character" w:styleId="675">
    <w:name w:val="Heading 9 Char"/>
    <w:link w:val="674"/>
    <w:uiPriority w:val="9"/>
    <w:rPr>
      <w:rFonts w:ascii="Arial" w:hAnsi="Arial" w:eastAsia="Arial" w:cs="Arial"/>
      <w:i/>
      <w:iCs/>
      <w:sz w:val="21"/>
      <w:szCs w:val="21"/>
    </w:rPr>
  </w:style>
  <w:style w:type="paragraph" w:styleId="676">
    <w:name w:val="Title"/>
    <w:basedOn w:val="834"/>
    <w:next w:val="834"/>
    <w:link w:val="677"/>
    <w:uiPriority w:val="10"/>
    <w:qFormat/>
    <w:pPr>
      <w:spacing w:before="300" w:after="200"/>
      <w:contextualSpacing/>
    </w:pPr>
    <w:rPr>
      <w:sz w:val="48"/>
      <w:szCs w:val="48"/>
    </w:rPr>
  </w:style>
  <w:style w:type="character" w:styleId="677">
    <w:name w:val="Title Char"/>
    <w:link w:val="676"/>
    <w:uiPriority w:val="10"/>
    <w:rPr>
      <w:sz w:val="48"/>
      <w:szCs w:val="48"/>
    </w:rPr>
  </w:style>
  <w:style w:type="paragraph" w:styleId="678">
    <w:name w:val="Subtitle"/>
    <w:basedOn w:val="834"/>
    <w:next w:val="834"/>
    <w:link w:val="679"/>
    <w:uiPriority w:val="11"/>
    <w:qFormat/>
    <w:pPr>
      <w:spacing w:before="200" w:after="200"/>
    </w:pPr>
    <w:rPr>
      <w:sz w:val="24"/>
      <w:szCs w:val="24"/>
    </w:rPr>
  </w:style>
  <w:style w:type="character" w:styleId="679">
    <w:name w:val="Subtitle Char"/>
    <w:link w:val="678"/>
    <w:uiPriority w:val="11"/>
    <w:rPr>
      <w:sz w:val="24"/>
      <w:szCs w:val="24"/>
    </w:rPr>
  </w:style>
  <w:style w:type="paragraph" w:styleId="680">
    <w:name w:val="Quote"/>
    <w:basedOn w:val="834"/>
    <w:next w:val="834"/>
    <w:link w:val="681"/>
    <w:uiPriority w:val="29"/>
    <w:qFormat/>
    <w:pPr>
      <w:ind w:left="720" w:right="720"/>
    </w:pPr>
    <w:rPr>
      <w:i/>
    </w:rPr>
  </w:style>
  <w:style w:type="character" w:styleId="681">
    <w:name w:val="Quote Char"/>
    <w:link w:val="680"/>
    <w:uiPriority w:val="29"/>
    <w:rPr>
      <w:i/>
    </w:rPr>
  </w:style>
  <w:style w:type="paragraph" w:styleId="682">
    <w:name w:val="Intense Quote"/>
    <w:basedOn w:val="834"/>
    <w:next w:val="834"/>
    <w:link w:val="683"/>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styleId="683">
    <w:name w:val="Intense Quote Char"/>
    <w:link w:val="682"/>
    <w:uiPriority w:val="30"/>
    <w:rPr>
      <w:i/>
    </w:rPr>
  </w:style>
  <w:style w:type="paragraph" w:styleId="684">
    <w:name w:val="Header"/>
    <w:basedOn w:val="834"/>
    <w:link w:val="685"/>
    <w:uiPriority w:val="99"/>
    <w:unhideWhenUsed/>
    <w:pPr>
      <w:tabs>
        <w:tab w:val="center" w:pos="7143" w:leader="none"/>
        <w:tab w:val="right" w:pos="14287" w:leader="none"/>
      </w:tabs>
      <w:spacing w:after="0" w:line="240" w:lineRule="auto"/>
    </w:pPr>
  </w:style>
  <w:style w:type="character" w:styleId="685">
    <w:name w:val="Header Char"/>
    <w:link w:val="684"/>
    <w:uiPriority w:val="99"/>
  </w:style>
  <w:style w:type="paragraph" w:styleId="686">
    <w:name w:val="Footer"/>
    <w:basedOn w:val="834"/>
    <w:link w:val="689"/>
    <w:uiPriority w:val="99"/>
    <w:unhideWhenUsed/>
    <w:pPr>
      <w:tabs>
        <w:tab w:val="center" w:pos="7143" w:leader="none"/>
        <w:tab w:val="right" w:pos="14287" w:leader="none"/>
      </w:tabs>
      <w:spacing w:after="0" w:line="240" w:lineRule="auto"/>
    </w:pPr>
  </w:style>
  <w:style w:type="character" w:styleId="687">
    <w:name w:val="Footer Char"/>
    <w:link w:val="686"/>
    <w:uiPriority w:val="99"/>
  </w:style>
  <w:style w:type="paragraph" w:styleId="688">
    <w:name w:val="Caption"/>
    <w:basedOn w:val="834"/>
    <w:next w:val="834"/>
    <w:uiPriority w:val="35"/>
    <w:semiHidden/>
    <w:unhideWhenUsed/>
    <w:qFormat/>
    <w:pPr>
      <w:spacing w:line="276" w:lineRule="auto"/>
    </w:pPr>
    <w:rPr>
      <w:b/>
      <w:bCs/>
      <w:color w:val="4f81bd" w:themeColor="accent1"/>
      <w:sz w:val="18"/>
      <w:szCs w:val="18"/>
    </w:rPr>
  </w:style>
  <w:style w:type="character" w:styleId="689">
    <w:name w:val="Caption Char"/>
    <w:basedOn w:val="688"/>
    <w:link w:val="686"/>
    <w:uiPriority w:val="99"/>
  </w:style>
  <w:style w:type="table" w:styleId="690">
    <w:name w:val="Table Grid"/>
    <w:basedOn w:val="835"/>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1">
    <w:name w:val="Table Grid Light"/>
    <w:basedOn w:val="83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2">
    <w:name w:val="Plain Table 1"/>
    <w:basedOn w:val="83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3">
    <w:name w:val="Plain Table 2"/>
    <w:basedOn w:val="835"/>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4">
    <w:name w:val="Plain Table 3"/>
    <w:basedOn w:val="83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5">
    <w:name w:val="Plain Table 4"/>
    <w:basedOn w:val="83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6">
    <w:name w:val="Plain Table 5"/>
    <w:basedOn w:val="83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tcBorders>
          <w:right w:val="single" w:color="404040" w:sz="4" w:space="0"/>
        </w:tcBorders>
        <w:shd w:val="clear" w:color="ffffff"/>
      </w:tcPr>
    </w:tblStylePr>
    <w:tblStylePr w:type="firstRow">
      <w:rPr>
        <w:i/>
        <w:color w:val="404040"/>
      </w:rPr>
      <w:tcPr>
        <w:tcBorders>
          <w:left w:val="none" w:color="000000" w:sz="4" w:space="0"/>
          <w:bottom w:val="single" w:color="404040" w:sz="4" w:space="0"/>
          <w:right w:val="none" w:color="000000" w:sz="4" w:space="0"/>
        </w:tcBorders>
        <w:shd w:val="clear" w:color="ffffff"/>
      </w:tcPr>
    </w:tblStylePr>
    <w:tblStylePr w:type="lastCol">
      <w:rPr>
        <w:i/>
        <w:color w:val="404040"/>
      </w:rPr>
      <w:tcPr>
        <w:tcBorders>
          <w:left w:val="single" w:color="404040" w:sz="4" w:space="0"/>
        </w:tcBorders>
        <w:shd w:val="clear" w:color="ffffff"/>
      </w:tcPr>
    </w:tblStylePr>
    <w:tblStylePr w:type="lastRow">
      <w:rPr>
        <w:i/>
        <w:color w:val="404040"/>
      </w:rPr>
      <w:tcPr>
        <w:tcBorders>
          <w:top w:val="single" w:color="404040" w:sz="4" w:space="0"/>
          <w:left w:val="none" w:color="000000" w:sz="4" w:space="0"/>
          <w:right w:val="none" w:color="000000" w:sz="4" w:space="0"/>
        </w:tcBorders>
        <w:shd w:val="clear" w:color="ffffff"/>
      </w:tcPr>
    </w:tblStylePr>
  </w:style>
  <w:style w:type="table" w:styleId="697">
    <w:name w:val="Grid Table 1 Light"/>
    <w:basedOn w:val="835"/>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8">
    <w:name w:val="Grid Table 1 Light - Accent 1"/>
    <w:basedOn w:val="83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9">
    <w:name w:val="Grid Table 1 Light - Accent 2"/>
    <w:basedOn w:val="83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0">
    <w:name w:val="Grid Table 1 Light - Accent 3"/>
    <w:basedOn w:val="83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1">
    <w:name w:val="Grid Table 1 Light - Accent 4"/>
    <w:basedOn w:val="83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2">
    <w:name w:val="Grid Table 1 Light - Accent 5"/>
    <w:basedOn w:val="83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3">
    <w:name w:val="Grid Table 1 Light - Accent 6"/>
    <w:basedOn w:val="83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4">
    <w:name w:val="Grid Table 2"/>
    <w:basedOn w:val="83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themeTint="9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text1" w:themeTint="95" w:sz="4" w:space="0"/>
          <w:left w:val="none" w:color="000000" w:sz="4" w:space="0"/>
          <w:bottom w:val="none" w:color="000000" w:sz="4" w:space="0"/>
          <w:right w:val="none" w:color="000000" w:sz="4" w:space="0"/>
        </w:tcBorders>
        <w:shd w:val="clear" w:color="ffffff"/>
      </w:tcPr>
    </w:tblStylePr>
  </w:style>
  <w:style w:type="table" w:styleId="705">
    <w:name w:val="Grid Table 2 - Accent 1"/>
    <w:basedOn w:val="83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themeTint="E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1" w:themeTint="EA" w:sz="4" w:space="0"/>
          <w:left w:val="none" w:color="000000" w:sz="4" w:space="0"/>
          <w:bottom w:val="none" w:color="000000" w:sz="4" w:space="0"/>
          <w:right w:val="none" w:color="000000" w:sz="4" w:space="0"/>
        </w:tcBorders>
        <w:shd w:val="clear" w:color="ffffff"/>
      </w:tcPr>
    </w:tblStylePr>
  </w:style>
  <w:style w:type="table" w:styleId="706">
    <w:name w:val="Grid Table 2 - Accent 2"/>
    <w:basedOn w:val="83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themeTint="97"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2" w:themeTint="97" w:sz="4" w:space="0"/>
          <w:left w:val="none" w:color="000000" w:sz="4" w:space="0"/>
          <w:bottom w:val="none" w:color="000000" w:sz="4" w:space="0"/>
          <w:right w:val="none" w:color="000000" w:sz="4" w:space="0"/>
        </w:tcBorders>
        <w:shd w:val="clear" w:color="ffffff"/>
      </w:tcPr>
    </w:tblStylePr>
  </w:style>
  <w:style w:type="table" w:styleId="707">
    <w:name w:val="Grid Table 2 - Accent 3"/>
    <w:basedOn w:val="83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themeTint="FE"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3" w:themeTint="FE" w:sz="4" w:space="0"/>
          <w:left w:val="none" w:color="000000" w:sz="4" w:space="0"/>
          <w:bottom w:val="none" w:color="000000" w:sz="4" w:space="0"/>
          <w:right w:val="none" w:color="000000" w:sz="4" w:space="0"/>
        </w:tcBorders>
        <w:shd w:val="clear" w:color="ffffff"/>
      </w:tcPr>
    </w:tblStylePr>
  </w:style>
  <w:style w:type="table" w:styleId="708">
    <w:name w:val="Grid Table 2 - Accent 4"/>
    <w:basedOn w:val="83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themeTint="9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4" w:themeTint="9A" w:sz="4" w:space="0"/>
          <w:left w:val="none" w:color="000000" w:sz="4" w:space="0"/>
          <w:bottom w:val="none" w:color="000000" w:sz="4" w:space="0"/>
          <w:right w:val="none" w:color="000000" w:sz="4" w:space="0"/>
        </w:tcBorders>
        <w:shd w:val="clear" w:color="ffffff"/>
      </w:tcPr>
    </w:tblStylePr>
  </w:style>
  <w:style w:type="table" w:styleId="709">
    <w:name w:val="Grid Table 2 - Accent 5"/>
    <w:basedOn w:val="83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710">
    <w:name w:val="Grid Table 2 - Accent 6"/>
    <w:basedOn w:val="83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711">
    <w:name w:val="Grid Table 3"/>
    <w:basedOn w:val="83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12">
    <w:name w:val="Grid Table 3 - Accent 1"/>
    <w:basedOn w:val="83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13">
    <w:name w:val="Grid Table 3 - Accent 2"/>
    <w:basedOn w:val="83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14">
    <w:name w:val="Grid Table 3 - Accent 3"/>
    <w:basedOn w:val="83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15">
    <w:name w:val="Grid Table 3 - Accent 4"/>
    <w:basedOn w:val="83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16">
    <w:name w:val="Grid Table 3 - Accent 5"/>
    <w:basedOn w:val="83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17">
    <w:name w:val="Grid Table 3 - Accent 6"/>
    <w:basedOn w:val="83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18">
    <w:name w:val="Grid Table 4"/>
    <w:basedOn w:val="835"/>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themeColor="text1" w:fill="000000" w:themeFill="text1"/>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9">
    <w:name w:val="Grid Table 4 - Accent 1"/>
    <w:basedOn w:val="835"/>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shd w:val="clear" w:color="ffffff" w:themeColor="accent1" w:themeTint="EA" w:fill="67a4d8" w:themeFill="accent1" w:themeFillTint="EA"/>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0">
    <w:name w:val="Grid Table 4 - Accent 2"/>
    <w:basedOn w:val="835"/>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shd w:val="clear" w:color="ffffff" w:themeColor="accent2" w:themeTint="97" w:fill="f4b185" w:themeFill="accent2" w:themeFillTint="97"/>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1">
    <w:name w:val="Grid Table 4 - Accent 3"/>
    <w:basedOn w:val="835"/>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shd w:val="clear" w:color="ffffff" w:themeColor="accent3" w:themeTint="FE" w:fill="a5a5a5" w:themeFill="accent3" w:themeFillTint="FE"/>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2">
    <w:name w:val="Grid Table 4 - Accent 4"/>
    <w:basedOn w:val="835"/>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shd w:val="clear" w:color="ffffff" w:themeColor="accent4" w:themeTint="9A" w:fill="ffd864" w:themeFill="accent4" w:themeFillTint="9A"/>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3">
    <w:name w:val="Grid Table 4 - Accent 5"/>
    <w:basedOn w:val="83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themeColor="accent5" w:fill="4472c4" w:themeFill="accent5"/>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4">
    <w:name w:val="Grid Table 4 - Accent 6"/>
    <w:basedOn w:val="835"/>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themeColor="accent6" w:fill="70ad47" w:themeFill="accent6"/>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5">
    <w:name w:val="Grid Table 5 Dark"/>
    <w:basedOn w:val="83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tcBorders>
          <w:top w:val="single" w:color="000000" w:themeColor="light1" w:sz="4" w:space="0"/>
        </w:tcBorders>
        <w:shd w:val="clear" w:color="ffffff" w:themeColor="text1" w:fill="000000" w:themeFill="text1"/>
      </w:tcPr>
    </w:tblStylePr>
  </w:style>
  <w:style w:type="table" w:styleId="726">
    <w:name w:val="Grid Table 5 Dark- Accent 1"/>
    <w:basedOn w:val="83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tcBorders>
          <w:top w:val="single" w:color="000000" w:themeColor="light1" w:sz="4" w:space="0"/>
        </w:tcBorders>
        <w:shd w:val="clear" w:color="ffffff" w:themeColor="accent1" w:fill="5b9bd5" w:themeFill="accent1"/>
      </w:tcPr>
    </w:tblStylePr>
  </w:style>
  <w:style w:type="table" w:styleId="727">
    <w:name w:val="Grid Table 5 Dark - Accent 2"/>
    <w:basedOn w:val="83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tcBorders>
          <w:top w:val="single" w:color="000000" w:themeColor="light1" w:sz="4" w:space="0"/>
        </w:tcBorders>
        <w:shd w:val="clear" w:color="ffffff" w:themeColor="accent2" w:fill="ed7d31" w:themeFill="accent2"/>
      </w:tcPr>
    </w:tblStylePr>
  </w:style>
  <w:style w:type="table" w:styleId="728">
    <w:name w:val="Grid Table 5 Dark - Accent 3"/>
    <w:basedOn w:val="83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tcBorders>
          <w:top w:val="single" w:color="000000" w:themeColor="light1" w:sz="4" w:space="0"/>
        </w:tcBorders>
        <w:shd w:val="clear" w:color="ffffff" w:themeColor="accent3" w:fill="a5a5a5" w:themeFill="accent3"/>
      </w:tcPr>
    </w:tblStylePr>
  </w:style>
  <w:style w:type="table" w:styleId="729">
    <w:name w:val="Grid Table 5 Dark- Accent 4"/>
    <w:basedOn w:val="83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tcBorders>
          <w:top w:val="single" w:color="000000" w:themeColor="light1" w:sz="4" w:space="0"/>
        </w:tcBorders>
        <w:shd w:val="clear" w:color="ffffff" w:themeColor="accent4" w:fill="ffc000" w:themeFill="accent4"/>
      </w:tcPr>
    </w:tblStylePr>
  </w:style>
  <w:style w:type="table" w:styleId="730">
    <w:name w:val="Grid Table 5 Dark - Accent 5"/>
    <w:basedOn w:val="83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tcBorders>
          <w:top w:val="single" w:color="000000" w:themeColor="light1" w:sz="4" w:space="0"/>
        </w:tcBorders>
        <w:shd w:val="clear" w:color="ffffff" w:themeColor="accent5" w:fill="4472c4" w:themeFill="accent5"/>
      </w:tcPr>
    </w:tblStylePr>
  </w:style>
  <w:style w:type="table" w:styleId="731">
    <w:name w:val="Grid Table 5 Dark - Accent 6"/>
    <w:basedOn w:val="83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tcBorders>
          <w:top w:val="single" w:color="000000" w:themeColor="light1" w:sz="4" w:space="0"/>
        </w:tcBorders>
        <w:shd w:val="clear" w:color="ffffff" w:themeColor="accent6" w:fill="70ad47" w:themeFill="accent6"/>
      </w:tcPr>
    </w:tblStylePr>
  </w:style>
  <w:style w:type="table" w:styleId="732">
    <w:name w:val="Grid Table 6 Colorful"/>
    <w:basedOn w:val="835"/>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3">
    <w:name w:val="Grid Table 6 Colorful - Accent 1"/>
    <w:basedOn w:val="835"/>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4">
    <w:name w:val="Grid Table 6 Colorful - Accent 2"/>
    <w:basedOn w:val="83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5">
    <w:name w:val="Grid Table 6 Colorful - Accent 3"/>
    <w:basedOn w:val="835"/>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6">
    <w:name w:val="Grid Table 6 Colorful - Accent 4"/>
    <w:basedOn w:val="83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37">
    <w:name w:val="Grid Table 6 Colorful - Accent 5"/>
    <w:basedOn w:val="83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8">
    <w:name w:val="Grid Table 6 Colorful - Accent 6"/>
    <w:basedOn w:val="835"/>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9">
    <w:name w:val="Grid Table 7 Colorful"/>
    <w:basedOn w:val="835"/>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b/>
        <w:color w:val="4a4a4a" w:themeColor="text1" w:themeTint="80" w:themeShade="95"/>
        <w:sz w:val="22"/>
      </w:r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b/>
        <w:color w:val="4a4a4a" w:themeColor="text1" w:themeTint="80" w:themeShade="95"/>
        <w:sz w:val="22"/>
      </w:r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740">
    <w:name w:val="Grid Table 7 Colorful - Accent 1"/>
    <w:basedOn w:val="835"/>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tcBorders>
          <w:top w:val="none" w:color="000000" w:sz="4" w:space="0"/>
          <w:left w:val="none" w:color="000000" w:sz="4" w:space="0"/>
          <w:bottom w:val="none" w:color="000000" w:sz="4" w:space="0"/>
          <w:right w:val="single" w:color="000000" w:themeColor="accent1" w:themeTint="80" w:sz="4" w:space="0"/>
        </w:tcBorders>
        <w:shd w:val="clear" w:color="ffffff"/>
      </w:tcPr>
    </w:tblStylePr>
    <w:tblStylePr w:type="firstRow">
      <w:rPr>
        <w:rFonts w:ascii="Arial" w:hAnsi="Arial"/>
        <w:b/>
        <w:color w:val="317bba" w:themeColor="accent1" w:themeTint="80" w:themeShade="95"/>
        <w:sz w:val="22"/>
      </w:rPr>
      <w:tcPr>
        <w:tcBorders>
          <w:top w:val="none" w:color="000000" w:sz="4" w:space="0"/>
          <w:left w:val="none" w:color="000000" w:sz="4" w:space="0"/>
          <w:bottom w:val="single" w:color="000000" w:themeColor="accent1" w:themeTint="80" w:sz="4" w:space="0"/>
          <w:right w:val="none" w:color="000000" w:sz="4" w:space="0"/>
        </w:tcBorders>
        <w:shd w:val="clear" w:color="ffffff" w:themeColor="light1" w:fill="ffffff" w:themeFill="light1"/>
      </w:tcPr>
    </w:tblStylePr>
    <w:tblStylePr w:type="lastCol">
      <w:rPr>
        <w:rFonts w:ascii="Arial" w:hAnsi="Arial"/>
        <w:i/>
        <w:color w:val="317bba" w:themeColor="accent1" w:themeTint="80" w:themeShade="95"/>
        <w:sz w:val="22"/>
      </w:rPr>
      <w:tcPr>
        <w:tcBorders>
          <w:top w:val="none" w:color="000000" w:sz="4" w:space="0"/>
          <w:left w:val="single" w:color="000000" w:themeColor="accent1" w:themeTint="80" w:sz="4" w:space="0"/>
          <w:bottom w:val="none" w:color="000000" w:sz="4" w:space="0"/>
          <w:right w:val="none" w:color="000000" w:sz="4" w:space="0"/>
        </w:tcBorders>
        <w:shd w:val="clear" w:color="ffffff"/>
      </w:tcPr>
    </w:tblStylePr>
    <w:tblStylePr w:type="lastRow">
      <w:rPr>
        <w:rFonts w:ascii="Arial" w:hAnsi="Arial"/>
        <w:b/>
        <w:color w:val="317bba" w:themeColor="accent1" w:themeTint="80" w:themeShade="95"/>
        <w:sz w:val="22"/>
      </w:rPr>
      <w:tcPr>
        <w:tcBorders>
          <w:top w:val="single" w:color="000000" w:themeColor="accen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741">
    <w:name w:val="Grid Table 7 Colorful - Accent 2"/>
    <w:basedOn w:val="835"/>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tcBorders>
          <w:top w:val="none" w:color="000000" w:sz="4" w:space="0"/>
          <w:left w:val="none" w:color="000000" w:sz="4" w:space="0"/>
          <w:bottom w:val="none" w:color="000000" w:sz="4" w:space="0"/>
          <w:right w:val="single" w:color="000000" w:themeColor="accent2" w:themeTint="97" w:sz="4" w:space="0"/>
        </w:tcBorders>
        <w:shd w:val="clear" w:color="ffffff"/>
      </w:tcPr>
    </w:tblStylePr>
    <w:tblStylePr w:type="firstRow">
      <w:rPr>
        <w:rFonts w:ascii="Arial" w:hAnsi="Arial"/>
        <w:b/>
        <w:color w:val="c95712" w:themeColor="accent2" w:themeTint="97" w:themeShade="95"/>
        <w:sz w:val="22"/>
      </w:rPr>
      <w:tcPr>
        <w:tcBorders>
          <w:top w:val="none" w:color="000000" w:sz="4" w:space="0"/>
          <w:left w:val="none" w:color="000000" w:sz="4" w:space="0"/>
          <w:bottom w:val="single" w:color="000000" w:themeColor="accent2" w:themeTint="97" w:sz="4" w:space="0"/>
          <w:right w:val="none" w:color="000000" w:sz="4" w:space="0"/>
        </w:tcBorders>
        <w:shd w:val="clear" w:color="ffffff" w:themeColor="light1" w:fill="ffffff" w:themeFill="light1"/>
      </w:tcPr>
    </w:tblStylePr>
    <w:tblStylePr w:type="lastCol">
      <w:rPr>
        <w:rFonts w:ascii="Arial" w:hAnsi="Arial"/>
        <w:i/>
        <w:color w:val="c95712" w:themeColor="accent2" w:themeTint="97" w:themeShade="95"/>
        <w:sz w:val="22"/>
      </w:rPr>
      <w:tcPr>
        <w:tcBorders>
          <w:top w:val="none" w:color="000000" w:sz="4" w:space="0"/>
          <w:left w:val="single" w:color="000000" w:themeColor="accent2" w:themeTint="97" w:sz="4" w:space="0"/>
          <w:bottom w:val="none" w:color="000000" w:sz="4" w:space="0"/>
          <w:right w:val="none" w:color="000000" w:sz="4" w:space="0"/>
        </w:tcBorders>
        <w:shd w:val="clear" w:color="ffffff"/>
      </w:tcPr>
    </w:tblStylePr>
    <w:tblStylePr w:type="lastRow">
      <w:rPr>
        <w:rFonts w:ascii="Arial" w:hAnsi="Arial"/>
        <w:b/>
        <w:color w:val="c95712" w:themeColor="accent2" w:themeTint="97" w:themeShade="95"/>
        <w:sz w:val="22"/>
      </w:rPr>
      <w:tcPr>
        <w:tcBorders>
          <w:top w:val="single" w:color="000000" w:themeColor="accent2" w:themeTint="97" w:sz="4" w:space="0"/>
          <w:left w:val="none" w:color="000000" w:sz="4" w:space="0"/>
          <w:bottom w:val="none" w:color="000000" w:sz="4" w:space="0"/>
          <w:right w:val="none" w:color="000000" w:sz="4" w:space="0"/>
        </w:tcBorders>
        <w:shd w:val="clear" w:color="ffffff" w:themeColor="light1" w:fill="ffffff" w:themeFill="light1"/>
      </w:tcPr>
    </w:tblStylePr>
  </w:style>
  <w:style w:type="table" w:styleId="742">
    <w:name w:val="Grid Table 7 Colorful - Accent 3"/>
    <w:basedOn w:val="835"/>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tcBorders>
          <w:top w:val="none" w:color="000000" w:sz="4" w:space="0"/>
          <w:left w:val="none" w:color="000000" w:sz="4" w:space="0"/>
          <w:bottom w:val="none" w:color="000000" w:sz="4" w:space="0"/>
          <w:right w:val="single" w:color="000000" w:themeColor="accent3" w:themeTint="FE" w:sz="4" w:space="0"/>
        </w:tcBorders>
        <w:shd w:val="clear" w:color="ffffff"/>
      </w:tcPr>
    </w:tblStylePr>
    <w:tblStylePr w:type="firstRow">
      <w:rPr>
        <w:rFonts w:ascii="Arial" w:hAnsi="Arial"/>
        <w:b/>
        <w:color w:val="606060" w:themeColor="accent3" w:themeTint="FE" w:themeShade="95"/>
        <w:sz w:val="22"/>
      </w:rPr>
      <w:tcPr>
        <w:tcBorders>
          <w:top w:val="none" w:color="000000" w:sz="4" w:space="0"/>
          <w:left w:val="none" w:color="000000" w:sz="4" w:space="0"/>
          <w:bottom w:val="single" w:color="000000" w:themeColor="accent3" w:themeTint="FE" w:sz="4" w:space="0"/>
          <w:right w:val="none" w:color="000000" w:sz="4" w:space="0"/>
        </w:tcBorders>
        <w:shd w:val="clear" w:color="ffffff" w:themeColor="light1" w:fill="ffffff" w:themeFill="light1"/>
      </w:tcPr>
    </w:tblStylePr>
    <w:tblStylePr w:type="lastCol">
      <w:rPr>
        <w:rFonts w:ascii="Arial" w:hAnsi="Arial"/>
        <w:i/>
        <w:color w:val="606060" w:themeColor="accent3" w:themeTint="FE" w:themeShade="95"/>
        <w:sz w:val="22"/>
      </w:rPr>
      <w:tcPr>
        <w:tcBorders>
          <w:top w:val="none" w:color="000000" w:sz="4" w:space="0"/>
          <w:left w:val="single" w:color="000000" w:themeColor="accent3" w:themeTint="FE" w:sz="4" w:space="0"/>
          <w:bottom w:val="none" w:color="000000" w:sz="4" w:space="0"/>
          <w:right w:val="none" w:color="000000" w:sz="4" w:space="0"/>
        </w:tcBorders>
        <w:shd w:val="clear" w:color="ffffff"/>
      </w:tcPr>
    </w:tblStylePr>
    <w:tblStylePr w:type="lastRow">
      <w:rPr>
        <w:rFonts w:ascii="Arial" w:hAnsi="Arial"/>
        <w:b/>
        <w:color w:val="606060" w:themeColor="accent3" w:themeTint="FE" w:themeShade="95"/>
        <w:sz w:val="22"/>
      </w:rPr>
      <w:tcPr>
        <w:tcBorders>
          <w:top w:val="single" w:color="000000" w:themeColor="accent3" w:themeTint="FE" w:sz="4" w:space="0"/>
          <w:left w:val="none" w:color="000000" w:sz="4" w:space="0"/>
          <w:bottom w:val="none" w:color="000000" w:sz="4" w:space="0"/>
          <w:right w:val="none" w:color="000000" w:sz="4" w:space="0"/>
        </w:tcBorders>
        <w:shd w:val="clear" w:color="ffffff" w:themeColor="light1" w:fill="ffffff" w:themeFill="light1"/>
      </w:tcPr>
    </w:tblStylePr>
  </w:style>
  <w:style w:type="table" w:styleId="743">
    <w:name w:val="Grid Table 7 Colorful - Accent 4"/>
    <w:basedOn w:val="835"/>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tcBorders>
          <w:top w:val="none" w:color="000000" w:sz="4" w:space="0"/>
          <w:left w:val="none" w:color="000000" w:sz="4" w:space="0"/>
          <w:bottom w:val="none" w:color="000000" w:sz="4" w:space="0"/>
          <w:right w:val="single" w:color="000000" w:themeColor="accent4" w:themeTint="9A" w:sz="4" w:space="0"/>
        </w:tcBorders>
        <w:shd w:val="clear" w:color="ffffff"/>
      </w:tcPr>
    </w:tblStylePr>
    <w:tblStylePr w:type="firstRow">
      <w:rPr>
        <w:rFonts w:ascii="Arial" w:hAnsi="Arial"/>
        <w:b/>
        <w:color w:val="cd9600" w:themeColor="accent4" w:themeTint="9A" w:themeShade="95"/>
        <w:sz w:val="22"/>
      </w:rPr>
      <w:tcPr>
        <w:tcBorders>
          <w:top w:val="none" w:color="000000" w:sz="4" w:space="0"/>
          <w:left w:val="none" w:color="000000" w:sz="4" w:space="0"/>
          <w:bottom w:val="single" w:color="000000" w:themeColor="accent4" w:themeTint="9A" w:sz="4" w:space="0"/>
          <w:right w:val="none" w:color="000000" w:sz="4" w:space="0"/>
        </w:tcBorders>
        <w:shd w:val="clear" w:color="ffffff" w:themeColor="light1" w:fill="ffffff" w:themeFill="light1"/>
      </w:tcPr>
    </w:tblStylePr>
    <w:tblStylePr w:type="lastCol">
      <w:rPr>
        <w:rFonts w:ascii="Arial" w:hAnsi="Arial"/>
        <w:i/>
        <w:color w:val="cd9600" w:themeColor="accent4" w:themeTint="9A" w:themeShade="95"/>
        <w:sz w:val="22"/>
      </w:rPr>
      <w:tcPr>
        <w:tcBorders>
          <w:top w:val="none" w:color="000000" w:sz="4" w:space="0"/>
          <w:left w:val="single" w:color="000000" w:themeColor="accent4" w:themeTint="9A" w:sz="4" w:space="0"/>
          <w:bottom w:val="none" w:color="000000" w:sz="4" w:space="0"/>
          <w:right w:val="none" w:color="000000" w:sz="4" w:space="0"/>
        </w:tcBorders>
        <w:shd w:val="clear" w:color="ffffff"/>
      </w:tcPr>
    </w:tblStylePr>
    <w:tblStylePr w:type="lastRow">
      <w:rPr>
        <w:rFonts w:ascii="Arial" w:hAnsi="Arial"/>
        <w:b/>
        <w:color w:val="cd9600" w:themeColor="accent4" w:themeTint="9A" w:themeShade="95"/>
        <w:sz w:val="22"/>
      </w:rPr>
      <w:tcPr>
        <w:tcBorders>
          <w:top w:val="single" w:color="000000" w:themeColor="accent4" w:themeTint="9A" w:sz="4" w:space="0"/>
          <w:left w:val="none" w:color="000000" w:sz="4" w:space="0"/>
          <w:bottom w:val="none" w:color="000000" w:sz="4" w:space="0"/>
          <w:right w:val="none" w:color="000000" w:sz="4" w:space="0"/>
        </w:tcBorders>
        <w:shd w:val="clear" w:color="ffffff" w:themeColor="light1" w:fill="ffffff" w:themeFill="light1"/>
      </w:tcPr>
    </w:tblStylePr>
  </w:style>
  <w:style w:type="table" w:styleId="744">
    <w:name w:val="Grid Table 7 Colorful - Accent 5"/>
    <w:basedOn w:val="83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tcBorders>
          <w:top w:val="none" w:color="000000" w:sz="4" w:space="0"/>
          <w:left w:val="none" w:color="000000" w:sz="4" w:space="0"/>
          <w:bottom w:val="none" w:color="000000" w:sz="4" w:space="0"/>
          <w:right w:val="single" w:color="000000" w:themeColor="accent5" w:themeTint="90" w:sz="4" w:space="0"/>
        </w:tcBorders>
        <w:shd w:val="clear" w:color="ffffff"/>
      </w:tcPr>
    </w:tblStylePr>
    <w:tblStylePr w:type="firstRow">
      <w:rPr>
        <w:rFonts w:ascii="Arial" w:hAnsi="Arial"/>
        <w:b/>
        <w:color w:val="254374" w:themeColor="accent5" w:themeShade="95"/>
        <w:sz w:val="22"/>
      </w:rPr>
      <w:tcPr>
        <w:tcBorders>
          <w:top w:val="none" w:color="000000" w:sz="4" w:space="0"/>
          <w:left w:val="none" w:color="000000" w:sz="4" w:space="0"/>
          <w:bottom w:val="single" w:color="000000" w:themeColor="accent5" w:themeTint="90" w:sz="4" w:space="0"/>
          <w:right w:val="none" w:color="000000" w:sz="4" w:space="0"/>
        </w:tcBorders>
        <w:shd w:val="clear" w:color="ffffff" w:themeColor="light1" w:fill="ffffff" w:themeFill="light1"/>
      </w:tcPr>
    </w:tblStylePr>
    <w:tblStylePr w:type="lastCol">
      <w:rPr>
        <w:rFonts w:ascii="Arial" w:hAnsi="Arial"/>
        <w:i/>
        <w:color w:val="254374" w:themeColor="accent5" w:themeShade="95"/>
        <w:sz w:val="22"/>
      </w:rPr>
      <w:tcPr>
        <w:tcBorders>
          <w:top w:val="none" w:color="000000" w:sz="4" w:space="0"/>
          <w:left w:val="single" w:color="000000" w:themeColor="accent5" w:themeTint="90" w:sz="4" w:space="0"/>
          <w:bottom w:val="none" w:color="000000" w:sz="4" w:space="0"/>
          <w:right w:val="none" w:color="000000" w:sz="4" w:space="0"/>
        </w:tcBorders>
        <w:shd w:val="clear" w:color="ffffff"/>
      </w:tcPr>
    </w:tblStylePr>
    <w:tblStylePr w:type="lastRow">
      <w:rPr>
        <w:rFonts w:ascii="Arial" w:hAnsi="Arial"/>
        <w:b/>
        <w:color w:val="254374" w:themeColor="accent5" w:themeShade="95"/>
        <w:sz w:val="22"/>
      </w:rPr>
      <w:tcPr>
        <w:tcBorders>
          <w:top w:val="single" w:color="000000" w:themeColor="accent5"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745">
    <w:name w:val="Grid Table 7 Colorful - Accent 6"/>
    <w:basedOn w:val="835"/>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tcBorders>
          <w:top w:val="none" w:color="000000" w:sz="4" w:space="0"/>
          <w:left w:val="none" w:color="000000" w:sz="4" w:space="0"/>
          <w:bottom w:val="none" w:color="000000" w:sz="4" w:space="0"/>
          <w:right w:val="single" w:color="000000" w:themeColor="accent6" w:themeTint="90" w:sz="4" w:space="0"/>
        </w:tcBorders>
        <w:shd w:val="clear" w:color="ffffff"/>
      </w:tcPr>
    </w:tblStylePr>
    <w:tblStylePr w:type="firstRow">
      <w:rPr>
        <w:rFonts w:ascii="Arial" w:hAnsi="Arial"/>
        <w:b/>
        <w:color w:val="426429" w:themeColor="accent6" w:themeShade="95"/>
        <w:sz w:val="22"/>
      </w:rPr>
      <w:tcPr>
        <w:tcBorders>
          <w:top w:val="none" w:color="000000" w:sz="4" w:space="0"/>
          <w:left w:val="none" w:color="000000" w:sz="4" w:space="0"/>
          <w:bottom w:val="single" w:color="000000" w:themeColor="accent6" w:themeTint="90" w:sz="4" w:space="0"/>
          <w:right w:val="none" w:color="000000" w:sz="4" w:space="0"/>
        </w:tcBorders>
        <w:shd w:val="clear" w:color="ffffff" w:themeColor="light1" w:fill="ffffff" w:themeFill="light1"/>
      </w:tcPr>
    </w:tblStylePr>
    <w:tblStylePr w:type="lastCol">
      <w:rPr>
        <w:rFonts w:ascii="Arial" w:hAnsi="Arial"/>
        <w:i/>
        <w:color w:val="426429" w:themeColor="accent6" w:themeShade="95"/>
        <w:sz w:val="22"/>
      </w:rPr>
      <w:tcPr>
        <w:tcBorders>
          <w:top w:val="none" w:color="000000" w:sz="4" w:space="0"/>
          <w:left w:val="single" w:color="000000" w:themeColor="accent6" w:themeTint="90" w:sz="4" w:space="0"/>
          <w:bottom w:val="none" w:color="000000" w:sz="4" w:space="0"/>
          <w:right w:val="none" w:color="000000" w:sz="4" w:space="0"/>
        </w:tcBorders>
        <w:shd w:val="clear" w:color="ffffff"/>
      </w:tcPr>
    </w:tblStylePr>
    <w:tblStylePr w:type="lastRow">
      <w:rPr>
        <w:rFonts w:ascii="Arial" w:hAnsi="Arial"/>
        <w:b/>
        <w:color w:val="426429" w:themeColor="accent6" w:themeShade="95"/>
        <w:sz w:val="22"/>
      </w:rPr>
      <w:tcPr>
        <w:tcBorders>
          <w:top w:val="single" w:color="000000" w:themeColor="accent6"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746">
    <w:name w:val="List Table 1 Light"/>
    <w:basedOn w:val="835"/>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7">
    <w:name w:val="List Table 1 Light - Accent 1"/>
    <w:basedOn w:val="835"/>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8">
    <w:name w:val="List Table 1 Light - Accent 2"/>
    <w:basedOn w:val="835"/>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9">
    <w:name w:val="List Table 1 Light - Accent 3"/>
    <w:basedOn w:val="835"/>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0">
    <w:name w:val="List Table 1 Light - Accent 4"/>
    <w:basedOn w:val="835"/>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1">
    <w:name w:val="List Table 1 Light - Accent 5"/>
    <w:basedOn w:val="835"/>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2">
    <w:name w:val="List Table 1 Light - Accent 6"/>
    <w:basedOn w:val="835"/>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3">
    <w:name w:val="List Table 2"/>
    <w:basedOn w:val="835"/>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4">
    <w:name w:val="List Table 2 - Accent 1"/>
    <w:basedOn w:val="835"/>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5">
    <w:name w:val="List Table 2 - Accent 2"/>
    <w:basedOn w:val="835"/>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6">
    <w:name w:val="List Table 2 - Accent 3"/>
    <w:basedOn w:val="835"/>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7">
    <w:name w:val="List Table 2 - Accent 4"/>
    <w:basedOn w:val="835"/>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8">
    <w:name w:val="List Table 2 - Accent 5"/>
    <w:basedOn w:val="83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9">
    <w:name w:val="List Table 2 - Accent 6"/>
    <w:basedOn w:val="835"/>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0">
    <w:name w:val="List Table 3"/>
    <w:basedOn w:val="83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1">
    <w:name w:val="List Table 3 - Accent 1"/>
    <w:basedOn w:val="835"/>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2">
    <w:name w:val="List Table 3 - Accent 2"/>
    <w:basedOn w:val="83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63">
    <w:name w:val="List Table 3 - Accent 3"/>
    <w:basedOn w:val="835"/>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4">
    <w:name w:val="List Table 3 - Accent 4"/>
    <w:basedOn w:val="83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5">
    <w:name w:val="List Table 3 - Accent 5"/>
    <w:basedOn w:val="83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66">
    <w:name w:val="List Table 3 - Accent 6"/>
    <w:basedOn w:val="835"/>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67">
    <w:name w:val="List Table 4"/>
    <w:basedOn w:val="83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8">
    <w:name w:val="List Table 4 - Accent 1"/>
    <w:basedOn w:val="835"/>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9">
    <w:name w:val="List Table 4 - Accent 2"/>
    <w:basedOn w:val="835"/>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0">
    <w:name w:val="List Table 4 - Accent 3"/>
    <w:basedOn w:val="835"/>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1">
    <w:name w:val="List Table 4 - Accent 4"/>
    <w:basedOn w:val="835"/>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2">
    <w:name w:val="List Table 4 - Accent 5"/>
    <w:basedOn w:val="83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73">
    <w:name w:val="List Table 4 - Accent 6"/>
    <w:basedOn w:val="835"/>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4">
    <w:name w:val="List Table 5 Dark"/>
    <w:basedOn w:val="835"/>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1Vert">
      <w:tcPr>
        <w:tcBorders>
          <w:left w:val="single" w:color="000000" w:themeColor="light1" w:sz="4" w:space="0"/>
          <w:right w:val="single" w:color="000000" w:themeColor="light1" w:sz="4" w:space="0"/>
        </w:tcBorders>
        <w:shd w:val="clear" w:color="ffffff" w:themeColor="text1" w:themeTint="80" w:fill="7f7f7f" w:themeFill="text1" w:themeFillTint="80"/>
      </w:tcPr>
    </w:tblStylePr>
    <w:tblStylePr w:type="band2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text1" w:themeTint="80" w:sz="32" w:space="0"/>
          <w:bottom w:val="single" w:color="000000" w:themeColor="light1" w:sz="12" w:space="0"/>
        </w:tcBorders>
        <w:shd w:val="clear" w:color="ffffff" w:themeColor="text1" w:themeTint="80" w:fill="7f7f7f" w:themeFill="text1" w:themeFillTint="80"/>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1"/>
    <w:basedOn w:val="835"/>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tcBorders>
          <w:top w:val="single" w:color="000000" w:themeColor="light1" w:sz="4" w:space="0"/>
          <w:bottom w:val="single" w:color="000000" w:themeColor="light1" w:sz="4" w:space="0"/>
        </w:tcBorders>
        <w:shd w:val="clear" w:color="ffffff" w:themeColor="accent1" w:fill="5b9bd5" w:themeFill="accent1"/>
      </w:tcPr>
    </w:tblStylePr>
    <w:tblStylePr w:type="band1Vert">
      <w:tcPr>
        <w:tcBorders>
          <w:left w:val="single" w:color="000000" w:themeColor="light1" w:sz="4" w:space="0"/>
          <w:right w:val="single" w:color="000000" w:themeColor="light1" w:sz="4" w:space="0"/>
        </w:tcBorders>
        <w:shd w:val="clear" w:color="ffffff" w:themeColor="accent1" w:fill="5b9bd5" w:themeFill="accent1"/>
      </w:tcPr>
    </w:tblStylePr>
    <w:tblStylePr w:type="band2Horz">
      <w:tcPr>
        <w:tcBorders>
          <w:top w:val="single" w:color="000000" w:themeColor="light1" w:sz="4" w:space="0"/>
          <w:bottom w:val="single" w:color="000000" w:themeColor="light1" w:sz="4" w:space="0"/>
        </w:tcBorders>
        <w:shd w:val="clear" w:color="ffffff" w:themeColor="accent1" w:fill="5b9bd5" w:themeFill="accent1"/>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1" w:sz="32" w:space="0"/>
          <w:bottom w:val="single" w:color="000000" w:themeColor="light1" w:sz="12" w:space="0"/>
        </w:tcBorders>
        <w:shd w:val="clear" w:color="ffffff" w:themeColor="accent1" w:fill="5b9bd5" w:themeFill="accent1"/>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2"/>
    <w:basedOn w:val="835"/>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tcBorders>
          <w:top w:val="single" w:color="000000" w:themeColor="light1" w:sz="4" w:space="0"/>
          <w:bottom w:val="single" w:color="000000" w:themeColor="light1" w:sz="4" w:space="0"/>
        </w:tcBorders>
        <w:shd w:val="clear" w:color="ffffff" w:themeColor="accent2" w:themeTint="97" w:fill="f4b185" w:themeFill="accent2" w:themeFillTint="97"/>
      </w:tcPr>
    </w:tblStylePr>
    <w:tblStylePr w:type="band1Vert">
      <w:tcPr>
        <w:tcBorders>
          <w:left w:val="single" w:color="000000" w:themeColor="light1" w:sz="4" w:space="0"/>
          <w:right w:val="single" w:color="000000" w:themeColor="light1" w:sz="4" w:space="0"/>
        </w:tcBorders>
        <w:shd w:val="clear" w:color="ffffff" w:themeColor="accent2" w:themeTint="97" w:fill="f4b185" w:themeFill="accent2" w:themeFillTint="97"/>
      </w:tcPr>
    </w:tblStylePr>
    <w:tblStylePr w:type="band2Horz">
      <w:tcPr>
        <w:tcBorders>
          <w:top w:val="single" w:color="000000" w:themeColor="light1" w:sz="4" w:space="0"/>
          <w:bottom w:val="single" w:color="000000" w:themeColor="light1" w:sz="4" w:space="0"/>
        </w:tcBorders>
        <w:shd w:val="clear" w:color="ffffff" w:themeColor="accent2" w:themeTint="97" w:fill="f4b185" w:themeFill="accent2" w:themeFillTint="97"/>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2" w:themeTint="97" w:sz="32" w:space="0"/>
          <w:bottom w:val="single" w:color="000000" w:themeColor="light1" w:sz="12" w:space="0"/>
        </w:tcBorders>
        <w:shd w:val="clear" w:color="ffffff" w:themeColor="accent2" w:themeTint="97" w:fill="f4b185" w:themeFill="accent2" w:themeFillTint="97"/>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5 Dark - Accent 3"/>
    <w:basedOn w:val="835"/>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tcBorders>
          <w:top w:val="single" w:color="000000" w:themeColor="light1" w:sz="4" w:space="0"/>
          <w:bottom w:val="single" w:color="000000" w:themeColor="light1" w:sz="4" w:space="0"/>
        </w:tcBorders>
        <w:shd w:val="clear" w:color="ffffff" w:themeColor="accent3" w:themeTint="98" w:fill="c9c9c9" w:themeFill="accent3" w:themeFillTint="98"/>
      </w:tcPr>
    </w:tblStylePr>
    <w:tblStylePr w:type="band1Vert">
      <w:tcPr>
        <w:tcBorders>
          <w:left w:val="single" w:color="000000" w:themeColor="light1" w:sz="4" w:space="0"/>
          <w:right w:val="single" w:color="000000" w:themeColor="light1" w:sz="4" w:space="0"/>
        </w:tcBorders>
        <w:shd w:val="clear" w:color="ffffff" w:themeColor="accent3" w:themeTint="98" w:fill="c9c9c9" w:themeFill="accent3" w:themeFillTint="98"/>
      </w:tcPr>
    </w:tblStylePr>
    <w:tblStylePr w:type="band2Horz">
      <w:tcPr>
        <w:tcBorders>
          <w:top w:val="single" w:color="000000" w:themeColor="light1" w:sz="4" w:space="0"/>
          <w:bottom w:val="single" w:color="000000" w:themeColor="light1" w:sz="4" w:space="0"/>
        </w:tcBorders>
        <w:shd w:val="clear" w:color="ffffff" w:themeColor="accent3" w:themeTint="98" w:fill="c9c9c9" w:themeFill="accent3"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3" w:themeTint="98" w:sz="32" w:space="0"/>
          <w:bottom w:val="single" w:color="000000" w:themeColor="light1" w:sz="12" w:space="0"/>
        </w:tcBorders>
        <w:shd w:val="clear" w:color="ffffff" w:themeColor="accent3" w:themeTint="98" w:fill="c9c9c9" w:themeFill="accent3" w:themeFillTint="98"/>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4"/>
    <w:basedOn w:val="835"/>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tcBorders>
          <w:top w:val="single" w:color="000000" w:themeColor="light1" w:sz="4" w:space="0"/>
          <w:bottom w:val="single" w:color="000000" w:themeColor="light1" w:sz="4" w:space="0"/>
        </w:tcBorders>
        <w:shd w:val="clear" w:color="ffffff" w:themeColor="accent4" w:themeTint="9A" w:fill="ffd864" w:themeFill="accent4" w:themeFillTint="9A"/>
      </w:tcPr>
    </w:tblStylePr>
    <w:tblStylePr w:type="band1Vert">
      <w:tcPr>
        <w:tcBorders>
          <w:left w:val="single" w:color="000000" w:themeColor="light1" w:sz="4" w:space="0"/>
          <w:right w:val="single" w:color="000000" w:themeColor="light1" w:sz="4" w:space="0"/>
        </w:tcBorders>
        <w:shd w:val="clear" w:color="ffffff" w:themeColor="accent4" w:themeTint="9A" w:fill="ffd864" w:themeFill="accent4" w:themeFillTint="9A"/>
      </w:tcPr>
    </w:tblStylePr>
    <w:tblStylePr w:type="band2Horz">
      <w:tcPr>
        <w:tcBorders>
          <w:top w:val="single" w:color="000000" w:themeColor="light1" w:sz="4" w:space="0"/>
          <w:bottom w:val="single" w:color="000000" w:themeColor="light1" w:sz="4" w:space="0"/>
        </w:tcBorders>
        <w:shd w:val="clear" w:color="ffffff" w:themeColor="accent4" w:themeTint="9A" w:fill="ffd864" w:themeFill="accent4"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4" w:themeTint="9A" w:sz="32" w:space="0"/>
          <w:bottom w:val="single" w:color="000000" w:themeColor="light1" w:sz="12" w:space="0"/>
        </w:tcBorders>
        <w:shd w:val="clear" w:color="ffffff" w:themeColor="accent4" w:themeTint="9A" w:fill="ffd864" w:themeFill="accent4" w:themeFillTint="9A"/>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5 Dark - Accent 5"/>
    <w:basedOn w:val="83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tcBorders>
          <w:top w:val="single" w:color="000000" w:themeColor="light1" w:sz="4" w:space="0"/>
          <w:bottom w:val="single" w:color="000000" w:themeColor="light1" w:sz="4" w:space="0"/>
        </w:tcBorders>
        <w:shd w:val="clear" w:color="ffffff" w:themeColor="accent5" w:themeTint="9A" w:fill="8eabdb" w:themeFill="accent5" w:themeFillTint="9A"/>
      </w:tcPr>
    </w:tblStylePr>
    <w:tblStylePr w:type="band1Vert">
      <w:tcPr>
        <w:tcBorders>
          <w:left w:val="single" w:color="000000" w:themeColor="light1" w:sz="4" w:space="0"/>
          <w:right w:val="single" w:color="000000" w:themeColor="light1" w:sz="4" w:space="0"/>
        </w:tcBorders>
        <w:shd w:val="clear" w:color="ffffff" w:themeColor="accent5" w:themeTint="9A" w:fill="8eabdb" w:themeFill="accent5" w:themeFillTint="9A"/>
      </w:tcPr>
    </w:tblStylePr>
    <w:tblStylePr w:type="band2Horz">
      <w:tcPr>
        <w:tcBorders>
          <w:top w:val="single" w:color="000000" w:themeColor="light1" w:sz="4" w:space="0"/>
          <w:bottom w:val="single" w:color="000000" w:themeColor="light1" w:sz="4" w:space="0"/>
        </w:tcBorders>
        <w:shd w:val="clear" w:color="ffffff" w:themeColor="accent5" w:themeTint="9A" w:fill="8eabdb" w:themeFill="accent5"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5" w:themeTint="9A" w:sz="32" w:space="0"/>
          <w:bottom w:val="single" w:color="000000" w:themeColor="light1" w:sz="12" w:space="0"/>
        </w:tcBorders>
        <w:shd w:val="clear" w:color="ffffff" w:themeColor="accent5" w:themeTint="9A" w:fill="8eabdb" w:themeFill="accent5" w:themeFillTint="9A"/>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0">
    <w:name w:val="List Table 5 Dark - Accent 6"/>
    <w:basedOn w:val="835"/>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tcBorders>
          <w:top w:val="single" w:color="000000" w:themeColor="light1" w:sz="4" w:space="0"/>
          <w:bottom w:val="single" w:color="000000" w:themeColor="light1" w:sz="4" w:space="0"/>
        </w:tcBorders>
        <w:shd w:val="clear" w:color="ffffff" w:themeColor="accent6" w:themeTint="98" w:fill="aad08f" w:themeFill="accent6" w:themeFillTint="98"/>
      </w:tcPr>
    </w:tblStylePr>
    <w:tblStylePr w:type="band1Vert">
      <w:tcPr>
        <w:tcBorders>
          <w:left w:val="single" w:color="000000" w:themeColor="light1" w:sz="4" w:space="0"/>
          <w:right w:val="single" w:color="000000" w:themeColor="light1" w:sz="4" w:space="0"/>
        </w:tcBorders>
        <w:shd w:val="clear" w:color="ffffff" w:themeColor="accent6" w:themeTint="98" w:fill="aad08f" w:themeFill="accent6" w:themeFillTint="98"/>
      </w:tcPr>
    </w:tblStylePr>
    <w:tblStylePr w:type="band2Horz">
      <w:tcPr>
        <w:tcBorders>
          <w:top w:val="single" w:color="000000" w:themeColor="light1" w:sz="4" w:space="0"/>
          <w:bottom w:val="single" w:color="000000" w:themeColor="light1" w:sz="4" w:space="0"/>
        </w:tcBorders>
        <w:shd w:val="clear" w:color="ffffff" w:themeColor="accent6" w:themeTint="98" w:fill="aad08f" w:themeFill="accent6"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6" w:themeTint="98" w:sz="32" w:space="0"/>
          <w:bottom w:val="single" w:color="000000" w:themeColor="light1" w:sz="12" w:space="0"/>
        </w:tcBorders>
        <w:shd w:val="clear" w:color="ffffff" w:themeColor="accent6" w:themeTint="98" w:fill="aad08f" w:themeFill="accent6" w:themeFillTint="98"/>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1">
    <w:name w:val="List Table 6 Colorful"/>
    <w:basedOn w:val="835"/>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2">
    <w:name w:val="List Table 6 Colorful - Accent 1"/>
    <w:basedOn w:val="835"/>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83">
    <w:name w:val="List Table 6 Colorful - Accent 2"/>
    <w:basedOn w:val="835"/>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4">
    <w:name w:val="List Table 6 Colorful - Accent 3"/>
    <w:basedOn w:val="835"/>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5">
    <w:name w:val="List Table 6 Colorful - Accent 4"/>
    <w:basedOn w:val="835"/>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6">
    <w:name w:val="List Table 6 Colorful - Accent 5"/>
    <w:basedOn w:val="83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87">
    <w:name w:val="List Table 6 Colorful - Accent 6"/>
    <w:basedOn w:val="835"/>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8">
    <w:name w:val="List Table 7 Colorful"/>
    <w:basedOn w:val="835"/>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i/>
        <w:color w:val="4a4a4a" w:themeColor="text1" w:themeTint="80" w:themeShade="95"/>
        <w:sz w:val="22"/>
      </w:r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i/>
        <w:color w:val="4a4a4a" w:themeColor="text1" w:themeTint="80" w:themeShade="95"/>
        <w:sz w:val="22"/>
      </w:r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4a4a4a" w:themeColor="text1" w:themeTint="80" w:themeShade="95"/>
        <w:sz w:val="22"/>
      </w:rPr>
    </w:tblStylePr>
  </w:style>
  <w:style w:type="table" w:styleId="789">
    <w:name w:val="List Table 7 Colorful - Accent 1"/>
    <w:basedOn w:val="835"/>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rFonts w:ascii="Arial" w:hAnsi="Arial"/>
        <w:i/>
        <w:color w:val="245d8d" w:themeColor="accent1" w:themeShade="95"/>
        <w:sz w:val="22"/>
      </w:rPr>
      <w:tcPr>
        <w:tcBorders>
          <w:top w:val="none" w:color="000000" w:sz="4" w:space="0"/>
          <w:left w:val="none" w:color="000000" w:sz="4" w:space="0"/>
          <w:bottom w:val="single" w:color="000000" w:themeColor="accent1" w:sz="4" w:space="0"/>
          <w:right w:val="none" w:color="000000" w:sz="4" w:space="0"/>
        </w:tcBorders>
        <w:shd w:val="clear" w:color="ffffff" w:themeColor="light1" w:fill="ffffff" w:themeFill="light1"/>
      </w:tcPr>
    </w:tblStylePr>
    <w:tblStylePr w:type="lastCol">
      <w:rPr>
        <w:rFonts w:ascii="Arial" w:hAnsi="Arial"/>
        <w:i/>
        <w:color w:val="245d8d" w:themeColor="accent1" w:themeShade="95"/>
        <w:sz w:val="22"/>
      </w:r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rFonts w:ascii="Arial" w:hAnsi="Arial"/>
        <w:i/>
        <w:color w:val="245d8d" w:themeColor="accent1" w:themeShade="95"/>
        <w:sz w:val="22"/>
      </w:rPr>
      <w:tcPr>
        <w:tcBorders>
          <w:top w:val="single" w:color="000000" w:themeColor="accent1"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245d8d" w:themeColor="accent1" w:themeShade="95"/>
        <w:sz w:val="22"/>
      </w:rPr>
    </w:tblStylePr>
  </w:style>
  <w:style w:type="table" w:styleId="790">
    <w:name w:val="List Table 7 Colorful - Accent 2"/>
    <w:basedOn w:val="835"/>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tcBorders>
          <w:top w:val="none" w:color="000000" w:sz="4" w:space="0"/>
          <w:left w:val="none" w:color="000000" w:sz="4" w:space="0"/>
          <w:bottom w:val="none" w:color="000000" w:sz="4" w:space="0"/>
          <w:right w:val="single" w:color="000000" w:themeColor="accent2" w:themeTint="97" w:sz="4" w:space="0"/>
        </w:tcBorders>
        <w:shd w:val="clear" w:color="ffffff"/>
      </w:tcPr>
    </w:tblStylePr>
    <w:tblStylePr w:type="firstRow">
      <w:rPr>
        <w:rFonts w:ascii="Arial" w:hAnsi="Arial"/>
        <w:i/>
        <w:color w:val="c95712" w:themeColor="accent2" w:themeTint="97" w:themeShade="95"/>
        <w:sz w:val="22"/>
      </w:rPr>
      <w:tcPr>
        <w:tcBorders>
          <w:top w:val="none" w:color="000000" w:sz="4" w:space="0"/>
          <w:left w:val="none" w:color="000000" w:sz="4" w:space="0"/>
          <w:bottom w:val="single" w:color="000000" w:themeColor="accent2" w:themeTint="97" w:sz="4" w:space="0"/>
          <w:right w:val="none" w:color="000000" w:sz="4" w:space="0"/>
        </w:tcBorders>
        <w:shd w:val="clear" w:color="ffffff" w:themeColor="light1" w:fill="ffffff" w:themeFill="light1"/>
      </w:tcPr>
    </w:tblStylePr>
    <w:tblStylePr w:type="lastCol">
      <w:rPr>
        <w:rFonts w:ascii="Arial" w:hAnsi="Arial"/>
        <w:i/>
        <w:color w:val="c95712" w:themeColor="accent2" w:themeTint="97" w:themeShade="95"/>
        <w:sz w:val="22"/>
      </w:rPr>
      <w:tcPr>
        <w:tcBorders>
          <w:top w:val="none" w:color="000000" w:sz="4" w:space="0"/>
          <w:left w:val="single" w:color="000000" w:themeColor="accent2" w:themeTint="97" w:sz="4" w:space="0"/>
          <w:bottom w:val="none" w:color="000000" w:sz="4" w:space="0"/>
          <w:right w:val="none" w:color="000000" w:sz="4" w:space="0"/>
        </w:tcBorders>
        <w:shd w:val="clear" w:color="ffffff"/>
      </w:tcPr>
    </w:tblStylePr>
    <w:tblStylePr w:type="lastRow">
      <w:rPr>
        <w:rFonts w:ascii="Arial" w:hAnsi="Arial"/>
        <w:i/>
        <w:color w:val="c95712" w:themeColor="accent2" w:themeTint="97" w:themeShade="95"/>
        <w:sz w:val="22"/>
      </w:rPr>
      <w:tcPr>
        <w:tcBorders>
          <w:top w:val="single" w:color="000000"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c95712" w:themeColor="accent2" w:themeTint="97" w:themeShade="95"/>
        <w:sz w:val="22"/>
      </w:rPr>
    </w:tblStylePr>
  </w:style>
  <w:style w:type="table" w:styleId="791">
    <w:name w:val="List Table 7 Colorful - Accent 3"/>
    <w:basedOn w:val="835"/>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tcBorders>
          <w:top w:val="none" w:color="000000" w:sz="4" w:space="0"/>
          <w:left w:val="none" w:color="000000" w:sz="4" w:space="0"/>
          <w:bottom w:val="none" w:color="000000" w:sz="4" w:space="0"/>
          <w:right w:val="single" w:color="000000" w:themeColor="accent3" w:themeTint="98" w:sz="4" w:space="0"/>
        </w:tcBorders>
        <w:shd w:val="clear" w:color="ffffff"/>
      </w:tcPr>
    </w:tblStylePr>
    <w:tblStylePr w:type="firstRow">
      <w:rPr>
        <w:rFonts w:ascii="Arial" w:hAnsi="Arial"/>
        <w:i/>
        <w:color w:val="757575" w:themeColor="accent3" w:themeTint="98" w:themeShade="95"/>
        <w:sz w:val="22"/>
      </w:rPr>
      <w:tcPr>
        <w:tcBorders>
          <w:top w:val="none" w:color="000000" w:sz="4" w:space="0"/>
          <w:left w:val="none" w:color="000000" w:sz="4" w:space="0"/>
          <w:bottom w:val="single" w:color="000000" w:themeColor="accent3" w:themeTint="98" w:sz="4" w:space="0"/>
          <w:right w:val="none" w:color="000000" w:sz="4" w:space="0"/>
        </w:tcBorders>
        <w:shd w:val="clear" w:color="ffffff" w:themeColor="light1" w:fill="ffffff" w:themeFill="light1"/>
      </w:tcPr>
    </w:tblStylePr>
    <w:tblStylePr w:type="lastCol">
      <w:rPr>
        <w:rFonts w:ascii="Arial" w:hAnsi="Arial"/>
        <w:i/>
        <w:color w:val="757575" w:themeColor="accent3" w:themeTint="98" w:themeShade="95"/>
        <w:sz w:val="22"/>
      </w:rPr>
      <w:tcPr>
        <w:tcBorders>
          <w:top w:val="none" w:color="000000" w:sz="4" w:space="0"/>
          <w:left w:val="single" w:color="000000" w:themeColor="accent3" w:themeTint="98" w:sz="4" w:space="0"/>
          <w:bottom w:val="none" w:color="000000" w:sz="4" w:space="0"/>
          <w:right w:val="none" w:color="000000" w:sz="4" w:space="0"/>
        </w:tcBorders>
        <w:shd w:val="clear" w:color="ffffff"/>
      </w:tcPr>
    </w:tblStylePr>
    <w:tblStylePr w:type="lastRow">
      <w:rPr>
        <w:rFonts w:ascii="Arial" w:hAnsi="Arial"/>
        <w:i/>
        <w:color w:val="757575" w:themeColor="accent3" w:themeTint="98" w:themeShade="95"/>
        <w:sz w:val="22"/>
      </w:rPr>
      <w:tcPr>
        <w:tcBorders>
          <w:top w:val="single" w:color="000000" w:themeColor="accent3" w:themeTint="98"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757575" w:themeColor="accent3" w:themeTint="98" w:themeShade="95"/>
        <w:sz w:val="22"/>
      </w:rPr>
    </w:tblStylePr>
  </w:style>
  <w:style w:type="table" w:styleId="792">
    <w:name w:val="List Table 7 Colorful - Accent 4"/>
    <w:basedOn w:val="835"/>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tcBorders>
          <w:top w:val="none" w:color="000000" w:sz="4" w:space="0"/>
          <w:left w:val="none" w:color="000000" w:sz="4" w:space="0"/>
          <w:bottom w:val="none" w:color="000000" w:sz="4" w:space="0"/>
          <w:right w:val="single" w:color="000000" w:themeColor="accent4" w:themeTint="9A" w:sz="4" w:space="0"/>
        </w:tcBorders>
        <w:shd w:val="clear" w:color="ffffff"/>
      </w:tcPr>
    </w:tblStylePr>
    <w:tblStylePr w:type="firstRow">
      <w:rPr>
        <w:rFonts w:ascii="Arial" w:hAnsi="Arial"/>
        <w:i/>
        <w:color w:val="cd9600" w:themeColor="accent4" w:themeTint="9A" w:themeShade="95"/>
        <w:sz w:val="22"/>
      </w:rPr>
      <w:tcPr>
        <w:tcBorders>
          <w:top w:val="none" w:color="000000" w:sz="4" w:space="0"/>
          <w:left w:val="none" w:color="000000" w:sz="4" w:space="0"/>
          <w:bottom w:val="single" w:color="000000" w:themeColor="accent4" w:themeTint="9A" w:sz="4" w:space="0"/>
          <w:right w:val="none" w:color="000000" w:sz="4" w:space="0"/>
        </w:tcBorders>
        <w:shd w:val="clear" w:color="ffffff" w:themeColor="light1" w:fill="ffffff" w:themeFill="light1"/>
      </w:tcPr>
    </w:tblStylePr>
    <w:tblStylePr w:type="lastCol">
      <w:rPr>
        <w:rFonts w:ascii="Arial" w:hAnsi="Arial"/>
        <w:i/>
        <w:color w:val="cd9600" w:themeColor="accent4" w:themeTint="9A" w:themeShade="95"/>
        <w:sz w:val="22"/>
      </w:rPr>
      <w:tcPr>
        <w:tcBorders>
          <w:top w:val="none" w:color="000000" w:sz="4" w:space="0"/>
          <w:left w:val="single" w:color="000000" w:themeColor="accent4" w:themeTint="9A" w:sz="4" w:space="0"/>
          <w:bottom w:val="none" w:color="000000" w:sz="4" w:space="0"/>
          <w:right w:val="none" w:color="000000" w:sz="4" w:space="0"/>
        </w:tcBorders>
        <w:shd w:val="clear" w:color="ffffff"/>
      </w:tcPr>
    </w:tblStylePr>
    <w:tblStylePr w:type="lastRow">
      <w:rPr>
        <w:rFonts w:ascii="Arial" w:hAnsi="Arial"/>
        <w:i/>
        <w:color w:val="cd9600" w:themeColor="accent4" w:themeTint="9A" w:themeShade="95"/>
        <w:sz w:val="22"/>
      </w:rPr>
      <w:tcPr>
        <w:tcBorders>
          <w:top w:val="single" w:color="000000"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cd9600" w:themeColor="accent4" w:themeTint="9A" w:themeShade="95"/>
        <w:sz w:val="22"/>
      </w:rPr>
    </w:tblStylePr>
  </w:style>
  <w:style w:type="table" w:styleId="793">
    <w:name w:val="List Table 7 Colorful - Accent 5"/>
    <w:basedOn w:val="83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tcBorders>
          <w:top w:val="none" w:color="000000" w:sz="4" w:space="0"/>
          <w:left w:val="none" w:color="000000" w:sz="4" w:space="0"/>
          <w:bottom w:val="none" w:color="000000" w:sz="4" w:space="0"/>
          <w:right w:val="single" w:color="000000" w:themeColor="accent5" w:themeTint="9A" w:sz="4" w:space="0"/>
        </w:tcBorders>
        <w:shd w:val="clear" w:color="ffffff"/>
      </w:tcPr>
    </w:tblStylePr>
    <w:tblStylePr w:type="firstRow">
      <w:rPr>
        <w:rFonts w:ascii="Arial" w:hAnsi="Arial"/>
        <w:i/>
        <w:color w:val="335e9e" w:themeColor="accent5" w:themeTint="9A" w:themeShade="95"/>
        <w:sz w:val="22"/>
      </w:rPr>
      <w:tcPr>
        <w:tcBorders>
          <w:top w:val="none" w:color="000000" w:sz="4" w:space="0"/>
          <w:left w:val="none" w:color="000000" w:sz="4" w:space="0"/>
          <w:bottom w:val="single" w:color="000000" w:themeColor="accent5" w:themeTint="9A" w:sz="4" w:space="0"/>
          <w:right w:val="none" w:color="000000" w:sz="4" w:space="0"/>
        </w:tcBorders>
        <w:shd w:val="clear" w:color="ffffff" w:themeColor="light1" w:fill="ffffff" w:themeFill="light1"/>
      </w:tcPr>
    </w:tblStylePr>
    <w:tblStylePr w:type="lastCol">
      <w:rPr>
        <w:rFonts w:ascii="Arial" w:hAnsi="Arial"/>
        <w:i/>
        <w:color w:val="335e9e" w:themeColor="accent5" w:themeTint="9A" w:themeShade="95"/>
        <w:sz w:val="22"/>
      </w:rPr>
      <w:tcPr>
        <w:tcBorders>
          <w:top w:val="none" w:color="000000" w:sz="4" w:space="0"/>
          <w:left w:val="single" w:color="000000" w:themeColor="accent5" w:themeTint="9A" w:sz="4" w:space="0"/>
          <w:bottom w:val="none" w:color="000000" w:sz="4" w:space="0"/>
          <w:right w:val="none" w:color="000000" w:sz="4" w:space="0"/>
        </w:tcBorders>
        <w:shd w:val="clear" w:color="ffffff"/>
      </w:tcPr>
    </w:tblStylePr>
    <w:tblStylePr w:type="lastRow">
      <w:rPr>
        <w:rFonts w:ascii="Arial" w:hAnsi="Arial"/>
        <w:i/>
        <w:color w:val="335e9e" w:themeColor="accent5" w:themeTint="9A" w:themeShade="95"/>
        <w:sz w:val="22"/>
      </w:rPr>
      <w:tcPr>
        <w:tcBorders>
          <w:top w:val="single" w:color="000000" w:themeColor="accent5" w:themeTint="9A"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335e9e" w:themeColor="accent5" w:themeTint="9A" w:themeShade="95"/>
        <w:sz w:val="22"/>
      </w:rPr>
    </w:tblStylePr>
  </w:style>
  <w:style w:type="table" w:styleId="794">
    <w:name w:val="List Table 7 Colorful - Accent 6"/>
    <w:basedOn w:val="835"/>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tcBorders>
          <w:top w:val="none" w:color="000000" w:sz="4" w:space="0"/>
          <w:left w:val="none" w:color="000000" w:sz="4" w:space="0"/>
          <w:bottom w:val="none" w:color="000000" w:sz="4" w:space="0"/>
          <w:right w:val="single" w:color="000000" w:themeColor="accent6" w:themeTint="98" w:sz="4" w:space="0"/>
        </w:tcBorders>
        <w:shd w:val="clear" w:color="ffffff"/>
      </w:tcPr>
    </w:tblStylePr>
    <w:tblStylePr w:type="firstRow">
      <w:rPr>
        <w:rFonts w:ascii="Arial" w:hAnsi="Arial"/>
        <w:i/>
        <w:color w:val="5f8f3c" w:themeColor="accent6" w:themeTint="98" w:themeShade="95"/>
        <w:sz w:val="22"/>
      </w:rPr>
      <w:tcPr>
        <w:tcBorders>
          <w:top w:val="none" w:color="000000" w:sz="4" w:space="0"/>
          <w:left w:val="none" w:color="000000" w:sz="4" w:space="0"/>
          <w:bottom w:val="single" w:color="000000" w:themeColor="accent6" w:themeTint="98" w:sz="4" w:space="0"/>
          <w:right w:val="none" w:color="000000" w:sz="4" w:space="0"/>
        </w:tcBorders>
        <w:shd w:val="clear" w:color="ffffff" w:themeColor="light1" w:fill="ffffff" w:themeFill="light1"/>
      </w:tcPr>
    </w:tblStylePr>
    <w:tblStylePr w:type="lastCol">
      <w:rPr>
        <w:rFonts w:ascii="Arial" w:hAnsi="Arial"/>
        <w:i/>
        <w:color w:val="5f8f3c" w:themeColor="accent6" w:themeTint="98" w:themeShade="95"/>
        <w:sz w:val="22"/>
      </w:rPr>
      <w:tcPr>
        <w:tcBorders>
          <w:top w:val="none" w:color="000000" w:sz="4" w:space="0"/>
          <w:left w:val="single" w:color="000000" w:themeColor="accent6" w:themeTint="98" w:sz="4" w:space="0"/>
          <w:bottom w:val="none" w:color="000000" w:sz="4" w:space="0"/>
          <w:right w:val="none" w:color="000000" w:sz="4" w:space="0"/>
        </w:tcBorders>
        <w:shd w:val="clear" w:color="ffffff"/>
      </w:tcPr>
    </w:tblStylePr>
    <w:tblStylePr w:type="lastRow">
      <w:rPr>
        <w:rFonts w:ascii="Arial" w:hAnsi="Arial"/>
        <w:i/>
        <w:color w:val="5f8f3c" w:themeColor="accent6" w:themeTint="98" w:themeShade="95"/>
        <w:sz w:val="22"/>
      </w:rPr>
      <w:tcPr>
        <w:tcBorders>
          <w:top w:val="single" w:color="000000" w:themeColor="accent6" w:themeTint="98"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5f8f3c" w:themeColor="accent6" w:themeTint="98" w:themeShade="95"/>
        <w:sz w:val="22"/>
      </w:rPr>
    </w:tblStylePr>
  </w:style>
  <w:style w:type="table" w:styleId="795">
    <w:name w:val="Lined - Accent"/>
    <w:basedOn w:val="83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6">
    <w:name w:val="Lined - Accent 1"/>
    <w:basedOn w:val="83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97">
    <w:name w:val="Lined - Accent 2"/>
    <w:basedOn w:val="83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8">
    <w:name w:val="Lined - Accent 3"/>
    <w:basedOn w:val="83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9">
    <w:name w:val="Lined - Accent 4"/>
    <w:basedOn w:val="83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0">
    <w:name w:val="Lined - Accent 5"/>
    <w:basedOn w:val="83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1">
    <w:name w:val="Lined - Accent 6"/>
    <w:basedOn w:val="83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2">
    <w:name w:val="Bordered &amp; Lined - Accent"/>
    <w:basedOn w:val="835"/>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3">
    <w:name w:val="Bordered &amp; Lined - Accent 1"/>
    <w:basedOn w:val="835"/>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4">
    <w:name w:val="Bordered &amp; Lined - Accent 2"/>
    <w:basedOn w:val="835"/>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5">
    <w:name w:val="Bordered &amp; Lined - Accent 3"/>
    <w:basedOn w:val="835"/>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6">
    <w:name w:val="Bordered &amp; Lined - Accent 4"/>
    <w:basedOn w:val="835"/>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7">
    <w:name w:val="Bordered &amp; Lined - Accent 5"/>
    <w:basedOn w:val="83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8">
    <w:name w:val="Bordered &amp; Lined - Accent 6"/>
    <w:basedOn w:val="835"/>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9">
    <w:name w:val="Bordered"/>
    <w:basedOn w:val="835"/>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0">
    <w:name w:val="Bordered - Accent 1"/>
    <w:basedOn w:val="83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1">
    <w:name w:val="Bordered - Accent 2"/>
    <w:basedOn w:val="83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2">
    <w:name w:val="Bordered - Accent 3"/>
    <w:basedOn w:val="83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3">
    <w:name w:val="Bordered - Accent 4"/>
    <w:basedOn w:val="83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4">
    <w:name w:val="Bordered - Accent 5"/>
    <w:basedOn w:val="83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5">
    <w:name w:val="Bordered - Accent 6"/>
    <w:basedOn w:val="83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6">
    <w:name w:val="Hyperlink"/>
    <w:uiPriority w:val="99"/>
    <w:unhideWhenUsed/>
    <w:rPr>
      <w:color w:val="0000ff" w:themeColor="hyperlink"/>
      <w:u w:val="single"/>
    </w:rPr>
  </w:style>
  <w:style w:type="paragraph" w:styleId="817">
    <w:name w:val="footnote text"/>
    <w:basedOn w:val="834"/>
    <w:link w:val="818"/>
    <w:uiPriority w:val="99"/>
    <w:semiHidden/>
    <w:unhideWhenUsed/>
    <w:pPr>
      <w:spacing w:after="40" w:line="240" w:lineRule="auto"/>
    </w:pPr>
    <w:rPr>
      <w:sz w:val="18"/>
    </w:rPr>
  </w:style>
  <w:style w:type="character" w:styleId="818">
    <w:name w:val="Footnote Text Char"/>
    <w:link w:val="817"/>
    <w:uiPriority w:val="99"/>
    <w:rPr>
      <w:sz w:val="18"/>
    </w:rPr>
  </w:style>
  <w:style w:type="character" w:styleId="819">
    <w:name w:val="footnote reference"/>
    <w:uiPriority w:val="99"/>
    <w:unhideWhenUsed/>
    <w:rPr>
      <w:vertAlign w:val="superscript"/>
    </w:rPr>
  </w:style>
  <w:style w:type="paragraph" w:styleId="820">
    <w:name w:val="endnote text"/>
    <w:basedOn w:val="834"/>
    <w:link w:val="821"/>
    <w:uiPriority w:val="99"/>
    <w:semiHidden/>
    <w:unhideWhenUsed/>
    <w:pPr>
      <w:spacing w:after="0" w:line="240" w:lineRule="auto"/>
    </w:pPr>
    <w:rPr>
      <w:sz w:val="20"/>
    </w:rPr>
  </w:style>
  <w:style w:type="character" w:styleId="821">
    <w:name w:val="Endnote Text Char"/>
    <w:link w:val="820"/>
    <w:uiPriority w:val="99"/>
    <w:rPr>
      <w:sz w:val="20"/>
    </w:rPr>
  </w:style>
  <w:style w:type="character" w:styleId="822">
    <w:name w:val="endnote reference"/>
    <w:uiPriority w:val="99"/>
    <w:semiHidden/>
    <w:unhideWhenUsed/>
    <w:rPr>
      <w:vertAlign w:val="superscript"/>
    </w:rPr>
  </w:style>
  <w:style w:type="paragraph" w:styleId="823">
    <w:name w:val="toc 1"/>
    <w:basedOn w:val="834"/>
    <w:next w:val="834"/>
    <w:uiPriority w:val="39"/>
    <w:unhideWhenUsed/>
    <w:pPr>
      <w:spacing w:after="57"/>
      <w:ind w:left="0" w:right="0" w:firstLine="0"/>
    </w:pPr>
  </w:style>
  <w:style w:type="paragraph" w:styleId="824">
    <w:name w:val="toc 2"/>
    <w:basedOn w:val="834"/>
    <w:next w:val="834"/>
    <w:uiPriority w:val="39"/>
    <w:unhideWhenUsed/>
    <w:pPr>
      <w:spacing w:after="57"/>
      <w:ind w:left="283" w:right="0" w:firstLine="0"/>
    </w:pPr>
  </w:style>
  <w:style w:type="paragraph" w:styleId="825">
    <w:name w:val="toc 3"/>
    <w:basedOn w:val="834"/>
    <w:next w:val="834"/>
    <w:uiPriority w:val="39"/>
    <w:unhideWhenUsed/>
    <w:pPr>
      <w:spacing w:after="57"/>
      <w:ind w:left="567" w:right="0" w:firstLine="0"/>
    </w:pPr>
  </w:style>
  <w:style w:type="paragraph" w:styleId="826">
    <w:name w:val="toc 4"/>
    <w:basedOn w:val="834"/>
    <w:next w:val="834"/>
    <w:uiPriority w:val="39"/>
    <w:unhideWhenUsed/>
    <w:pPr>
      <w:spacing w:after="57"/>
      <w:ind w:left="850" w:right="0" w:firstLine="0"/>
    </w:pPr>
  </w:style>
  <w:style w:type="paragraph" w:styleId="827">
    <w:name w:val="toc 5"/>
    <w:basedOn w:val="834"/>
    <w:next w:val="834"/>
    <w:uiPriority w:val="39"/>
    <w:unhideWhenUsed/>
    <w:pPr>
      <w:spacing w:after="57"/>
      <w:ind w:left="1134" w:right="0" w:firstLine="0"/>
    </w:pPr>
  </w:style>
  <w:style w:type="paragraph" w:styleId="828">
    <w:name w:val="toc 6"/>
    <w:basedOn w:val="834"/>
    <w:next w:val="834"/>
    <w:uiPriority w:val="39"/>
    <w:unhideWhenUsed/>
    <w:pPr>
      <w:spacing w:after="57"/>
      <w:ind w:left="1417" w:right="0" w:firstLine="0"/>
    </w:pPr>
  </w:style>
  <w:style w:type="paragraph" w:styleId="829">
    <w:name w:val="toc 7"/>
    <w:basedOn w:val="834"/>
    <w:next w:val="834"/>
    <w:uiPriority w:val="39"/>
    <w:unhideWhenUsed/>
    <w:pPr>
      <w:spacing w:after="57"/>
      <w:ind w:left="1701" w:right="0" w:firstLine="0"/>
    </w:pPr>
  </w:style>
  <w:style w:type="paragraph" w:styleId="830">
    <w:name w:val="toc 8"/>
    <w:basedOn w:val="834"/>
    <w:next w:val="834"/>
    <w:uiPriority w:val="39"/>
    <w:unhideWhenUsed/>
    <w:pPr>
      <w:spacing w:after="57"/>
      <w:ind w:left="1984" w:right="0" w:firstLine="0"/>
    </w:pPr>
  </w:style>
  <w:style w:type="paragraph" w:styleId="831">
    <w:name w:val="toc 9"/>
    <w:basedOn w:val="834"/>
    <w:next w:val="834"/>
    <w:uiPriority w:val="39"/>
    <w:unhideWhenUsed/>
    <w:pPr>
      <w:spacing w:after="57"/>
      <w:ind w:left="2268" w:right="0" w:firstLine="0"/>
    </w:pPr>
  </w:style>
  <w:style w:type="paragraph" w:styleId="832">
    <w:name w:val="TOC Heading"/>
    <w:uiPriority w:val="39"/>
    <w:unhideWhenUsed/>
  </w:style>
  <w:style w:type="paragraph" w:styleId="833">
    <w:name w:val="table of figures"/>
    <w:basedOn w:val="834"/>
    <w:next w:val="834"/>
    <w:uiPriority w:val="99"/>
    <w:unhideWhenUsed/>
    <w:pPr>
      <w:spacing w:after="0" w:afterAutospacing="0"/>
    </w:pPr>
  </w:style>
  <w:style w:type="paragraph" w:styleId="834" w:default="1">
    <w:name w:val="Normal"/>
    <w:qFormat/>
  </w:style>
  <w:style w:type="table" w:styleId="835" w:default="1">
    <w:name w:val="Normal Table"/>
    <w:uiPriority w:val="99"/>
    <w:semiHidden/>
    <w:unhideWhenUsed/>
    <w:tblPr>
      <w:tblInd w:w="0" w:type="dxa"/>
      <w:tblCellMar>
        <w:left w:w="108" w:type="dxa"/>
        <w:top w:w="0" w:type="dxa"/>
        <w:right w:w="108" w:type="dxa"/>
        <w:bottom w:w="0" w:type="dxa"/>
      </w:tblCellMar>
    </w:tblPr>
  </w:style>
  <w:style w:type="numbering" w:styleId="836" w:default="1">
    <w:name w:val="No List"/>
    <w:uiPriority w:val="99"/>
    <w:semiHidden/>
    <w:unhideWhenUsed/>
  </w:style>
  <w:style w:type="paragraph" w:styleId="837">
    <w:name w:val="No Spacing"/>
    <w:basedOn w:val="834"/>
    <w:uiPriority w:val="1"/>
    <w:qFormat/>
    <w:pPr>
      <w:spacing w:after="0" w:line="240" w:lineRule="auto"/>
    </w:pPr>
  </w:style>
  <w:style w:type="paragraph" w:styleId="838">
    <w:name w:val="List Paragraph"/>
    <w:basedOn w:val="834"/>
    <w:uiPriority w:val="34"/>
    <w:qFormat/>
    <w:pPr>
      <w:ind w:left="720"/>
      <w:contextualSpacing/>
    </w:pPr>
  </w:style>
  <w:style w:type="character" w:styleId="839"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ONLYOFFICE/7.4.1.36</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6</cp:revision>
  <dcterms:modified xsi:type="dcterms:W3CDTF">2025-02-24T13:38:02Z</dcterms:modified>
</cp:coreProperties>
</file>