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9468B">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9468B">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bookmarkStart w:id="0" w:name="_GoBack"/>
                            <w:bookmarkEnd w:id="0"/>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9577A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37206F">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1" w:name="OLE_LINK1"/>
                            <w:bookmarkStart w:id="2" w:name="OLE_LINK2"/>
                            <w:r w:rsidR="0037206F" w:rsidRPr="0037206F">
                              <w:rPr>
                                <w:rFonts w:ascii="Times New Roman" w:hAnsi="Times New Roman" w:cs="Times New Roman" w:hint="cs"/>
                                <w:b/>
                                <w:bCs/>
                                <w:sz w:val="24"/>
                                <w:szCs w:val="24"/>
                                <w:rtl/>
                                <w:lang w:val="en-GB" w:bidi="ar-SA"/>
                              </w:rPr>
                              <w:t xml:space="preserve">الحَاسُوبُ </w:t>
                            </w:r>
                            <w:r w:rsidR="00423977" w:rsidRPr="00423977">
                              <w:rPr>
                                <w:rFonts w:ascii="Times New Roman" w:hAnsi="Times New Roman" w:cs="Times New Roman"/>
                                <w:b/>
                                <w:bCs/>
                                <w:sz w:val="24"/>
                                <w:szCs w:val="24"/>
                                <w:rtl/>
                                <w:lang w:val="en-GB"/>
                              </w:rPr>
                              <w:t xml:space="preserve">– ص: </w:t>
                            </w:r>
                            <w:r w:rsidR="0037206F">
                              <w:rPr>
                                <w:rFonts w:ascii="Times New Roman" w:hAnsi="Times New Roman" w:cs="Times New Roman" w:hint="cs"/>
                                <w:b/>
                                <w:bCs/>
                                <w:sz w:val="24"/>
                                <w:szCs w:val="24"/>
                                <w:rtl/>
                                <w:lang w:val="en-GB"/>
                              </w:rPr>
                              <w:t>92</w:t>
                            </w:r>
                            <w:bookmarkEnd w:id="1"/>
                            <w:bookmarkEnd w:id="2"/>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9468B">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9468B">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bookmarkStart w:id="3" w:name="_GoBack"/>
                      <w:bookmarkEnd w:id="3"/>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9577A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37206F">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4" w:name="OLE_LINK1"/>
                      <w:bookmarkStart w:id="5" w:name="OLE_LINK2"/>
                      <w:r w:rsidR="0037206F" w:rsidRPr="0037206F">
                        <w:rPr>
                          <w:rFonts w:ascii="Times New Roman" w:hAnsi="Times New Roman" w:cs="Times New Roman" w:hint="cs"/>
                          <w:b/>
                          <w:bCs/>
                          <w:sz w:val="24"/>
                          <w:szCs w:val="24"/>
                          <w:rtl/>
                          <w:lang w:val="en-GB" w:bidi="ar-SA"/>
                        </w:rPr>
                        <w:t xml:space="preserve">الحَاسُوبُ </w:t>
                      </w:r>
                      <w:r w:rsidR="00423977" w:rsidRPr="00423977">
                        <w:rPr>
                          <w:rFonts w:ascii="Times New Roman" w:hAnsi="Times New Roman" w:cs="Times New Roman"/>
                          <w:b/>
                          <w:bCs/>
                          <w:sz w:val="24"/>
                          <w:szCs w:val="24"/>
                          <w:rtl/>
                          <w:lang w:val="en-GB"/>
                        </w:rPr>
                        <w:t xml:space="preserve">– ص: </w:t>
                      </w:r>
                      <w:r w:rsidR="0037206F">
                        <w:rPr>
                          <w:rFonts w:ascii="Times New Roman" w:hAnsi="Times New Roman" w:cs="Times New Roman" w:hint="cs"/>
                          <w:b/>
                          <w:bCs/>
                          <w:sz w:val="24"/>
                          <w:szCs w:val="24"/>
                          <w:rtl/>
                          <w:lang w:val="en-GB"/>
                        </w:rPr>
                        <w:t>92</w:t>
                      </w:r>
                      <w:bookmarkEnd w:id="4"/>
                      <w:bookmarkEnd w:id="5"/>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9577A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9577A0" w:rsidRPr="009577A0">
                              <w:rPr>
                                <w:b/>
                                <w:bCs/>
                                <w:sz w:val="24"/>
                                <w:szCs w:val="24"/>
                                <w:rtl/>
                              </w:rPr>
                              <w:t>تعرف سياقات تواصلية مرتبطة بالمجال الحضاري.</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9577A0">
                              <w:rPr>
                                <w:b/>
                                <w:bCs/>
                                <w:sz w:val="24"/>
                                <w:szCs w:val="24"/>
                                <w:rtl/>
                              </w:rPr>
                              <w:t xml:space="preserve">تعزيز قدرة المتعلم </w:t>
                            </w:r>
                            <w:r w:rsidR="009577A0" w:rsidRPr="009577A0">
                              <w:rPr>
                                <w:b/>
                                <w:bCs/>
                                <w:sz w:val="24"/>
                                <w:szCs w:val="24"/>
                                <w:rtl/>
                              </w:rPr>
                              <w:t xml:space="preserve"> على قراءة نص حضاري قراءة منهجية.</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9577A0">
                              <w:rPr>
                                <w:b/>
                                <w:bCs/>
                                <w:sz w:val="24"/>
                                <w:szCs w:val="24"/>
                                <w:rtl/>
                              </w:rPr>
                              <w:t xml:space="preserve">تنمية الرصيد المعرفي للمتعلم </w:t>
                            </w:r>
                            <w:r w:rsidR="009577A0" w:rsidRPr="009577A0">
                              <w:rPr>
                                <w:b/>
                                <w:bCs/>
                                <w:sz w:val="24"/>
                                <w:szCs w:val="24"/>
                                <w:rtl/>
                              </w:rPr>
                              <w:t xml:space="preserve"> في المجال الحضاري.</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9577A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9577A0" w:rsidRPr="009577A0">
                        <w:rPr>
                          <w:b/>
                          <w:bCs/>
                          <w:sz w:val="24"/>
                          <w:szCs w:val="24"/>
                          <w:rtl/>
                        </w:rPr>
                        <w:t>تعرف سياقات تواصلية مرتبطة بالمجال الحضاري.</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9577A0">
                        <w:rPr>
                          <w:b/>
                          <w:bCs/>
                          <w:sz w:val="24"/>
                          <w:szCs w:val="24"/>
                          <w:rtl/>
                        </w:rPr>
                        <w:t xml:space="preserve">تعزيز قدرة المتعلم </w:t>
                      </w:r>
                      <w:r w:rsidR="009577A0" w:rsidRPr="009577A0">
                        <w:rPr>
                          <w:b/>
                          <w:bCs/>
                          <w:sz w:val="24"/>
                          <w:szCs w:val="24"/>
                          <w:rtl/>
                        </w:rPr>
                        <w:t xml:space="preserve"> على قراءة نص حضاري قراءة منهجية.</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9577A0">
                        <w:rPr>
                          <w:b/>
                          <w:bCs/>
                          <w:sz w:val="24"/>
                          <w:szCs w:val="24"/>
                          <w:rtl/>
                        </w:rPr>
                        <w:t xml:space="preserve">تنمية الرصيد المعرفي للمتعلم </w:t>
                      </w:r>
                      <w:r w:rsidR="009577A0" w:rsidRPr="009577A0">
                        <w:rPr>
                          <w:b/>
                          <w:bCs/>
                          <w:sz w:val="24"/>
                          <w:szCs w:val="24"/>
                          <w:rtl/>
                        </w:rPr>
                        <w:t xml:space="preserve"> في المجال الحضاري.</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2693"/>
        <w:gridCol w:w="8930"/>
        <w:gridCol w:w="1553"/>
      </w:tblGrid>
      <w:tr w:rsidR="004A0C33" w:rsidRPr="00642CB3" w:rsidTr="00A21A39">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93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37206F">
        <w:trPr>
          <w:trHeight w:val="736"/>
        </w:trPr>
        <w:tc>
          <w:tcPr>
            <w:tcW w:w="106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701"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693" w:type="dxa"/>
            <w:tcBorders>
              <w:bottom w:val="single" w:sz="4" w:space="0" w:color="000000"/>
            </w:tcBorders>
          </w:tcPr>
          <w:p w:rsidR="00423977" w:rsidRPr="00642CB3" w:rsidRDefault="0037206F" w:rsidP="0037206F">
            <w:pPr>
              <w:bidi/>
              <w:spacing w:after="0"/>
              <w:rPr>
                <w:rFonts w:ascii="Arial" w:eastAsia="Times New Roman" w:hAnsi="Arial"/>
                <w:b/>
                <w:bCs/>
                <w:sz w:val="24"/>
                <w:szCs w:val="24"/>
                <w:rtl/>
                <w:lang w:val="en-US" w:eastAsia="fr-FR" w:bidi="ar-SA"/>
              </w:rPr>
            </w:pPr>
            <w:r w:rsidRPr="0037206F">
              <w:rPr>
                <w:rFonts w:ascii="Arial" w:eastAsia="Times New Roman" w:hAnsi="Arial"/>
                <w:b/>
                <w:bCs/>
                <w:sz w:val="24"/>
                <w:szCs w:val="24"/>
                <w:rtl/>
                <w:lang w:eastAsia="fr-FR" w:bidi="ar-SA"/>
              </w:rPr>
              <w:t>¤</w:t>
            </w:r>
            <w:r w:rsidRPr="0037206F">
              <w:rPr>
                <w:rFonts w:ascii="Arial" w:eastAsia="Times New Roman" w:hAnsi="Arial" w:hint="cs"/>
                <w:b/>
                <w:bCs/>
                <w:sz w:val="24"/>
                <w:szCs w:val="24"/>
                <w:rtl/>
                <w:lang w:eastAsia="fr-FR" w:bidi="ar-SA"/>
              </w:rPr>
              <w:t xml:space="preserve"> </w:t>
            </w:r>
            <w:bookmarkStart w:id="6" w:name="OLE_LINK3"/>
            <w:bookmarkStart w:id="7" w:name="OLE_LINK4"/>
            <w:r w:rsidRPr="0037206F">
              <w:rPr>
                <w:rFonts w:ascii="Arial" w:eastAsia="Times New Roman" w:hAnsi="Arial" w:hint="cs"/>
                <w:b/>
                <w:bCs/>
                <w:sz w:val="24"/>
                <w:szCs w:val="24"/>
                <w:rtl/>
                <w:lang w:eastAsia="fr-FR" w:bidi="ar-SA"/>
              </w:rPr>
              <w:t>ما هي المجالات التي مستها الحضارة؟</w:t>
            </w:r>
            <w:bookmarkEnd w:id="6"/>
            <w:bookmarkEnd w:id="7"/>
          </w:p>
        </w:tc>
        <w:tc>
          <w:tcPr>
            <w:tcW w:w="8930" w:type="dxa"/>
            <w:tcBorders>
              <w:left w:val="single" w:sz="4" w:space="0" w:color="auto"/>
              <w:bottom w:val="single" w:sz="4" w:space="0" w:color="000000"/>
            </w:tcBorders>
          </w:tcPr>
          <w:p w:rsidR="00556B6E" w:rsidRPr="0037206F" w:rsidRDefault="0037206F" w:rsidP="0037206F">
            <w:pPr>
              <w:bidi/>
              <w:spacing w:after="0" w:line="240" w:lineRule="auto"/>
              <w:rPr>
                <w:rFonts w:cs="Arabic Transparent"/>
                <w:b/>
                <w:bCs/>
                <w:sz w:val="24"/>
                <w:szCs w:val="24"/>
                <w:rtl/>
                <w:lang w:bidi="ar-SA"/>
              </w:rPr>
            </w:pPr>
            <w:r w:rsidRPr="0037206F">
              <w:rPr>
                <w:rFonts w:cs="Arabic Transparent" w:hint="cs"/>
                <w:b/>
                <w:bCs/>
                <w:sz w:val="24"/>
                <w:szCs w:val="24"/>
                <w:rtl/>
                <w:lang w:bidi="ar-EG"/>
              </w:rPr>
              <w:t>-</w:t>
            </w:r>
            <w:r w:rsidRPr="0037206F">
              <w:rPr>
                <w:rFonts w:cs="Arabic Transparent" w:hint="cs"/>
                <w:b/>
                <w:bCs/>
                <w:sz w:val="24"/>
                <w:szCs w:val="24"/>
                <w:rtl/>
                <w:lang w:bidi="ar-SA"/>
              </w:rPr>
              <w:t xml:space="preserve"> </w:t>
            </w:r>
            <w:bookmarkStart w:id="8" w:name="OLE_LINK5"/>
            <w:bookmarkStart w:id="9" w:name="OLE_LINK6"/>
            <w:r w:rsidRPr="0037206F">
              <w:rPr>
                <w:rFonts w:cs="Arabic Transparent" w:hint="cs"/>
                <w:b/>
                <w:bCs/>
                <w:sz w:val="24"/>
                <w:szCs w:val="24"/>
                <w:rtl/>
                <w:lang w:bidi="ar-SA"/>
              </w:rPr>
              <w:t xml:space="preserve">النقل </w:t>
            </w:r>
            <w:r w:rsidRPr="0037206F">
              <w:rPr>
                <w:rFonts w:cs="Arabic Transparent"/>
                <w:b/>
                <w:bCs/>
                <w:sz w:val="24"/>
                <w:szCs w:val="24"/>
                <w:rtl/>
                <w:lang w:bidi="ar-SA"/>
              </w:rPr>
              <w:t>–</w:t>
            </w:r>
            <w:r w:rsidRPr="0037206F">
              <w:rPr>
                <w:rFonts w:cs="Arabic Transparent" w:hint="cs"/>
                <w:b/>
                <w:bCs/>
                <w:sz w:val="24"/>
                <w:szCs w:val="24"/>
                <w:rtl/>
                <w:lang w:bidi="ar-SA"/>
              </w:rPr>
              <w:t xml:space="preserve"> الاتصالات </w:t>
            </w:r>
            <w:r w:rsidRPr="0037206F">
              <w:rPr>
                <w:rFonts w:cs="Arabic Transparent"/>
                <w:b/>
                <w:bCs/>
                <w:sz w:val="24"/>
                <w:szCs w:val="24"/>
                <w:rtl/>
                <w:lang w:bidi="ar-SA"/>
              </w:rPr>
              <w:t>–</w:t>
            </w:r>
            <w:r w:rsidRPr="0037206F">
              <w:rPr>
                <w:rFonts w:cs="Arabic Transparent" w:hint="cs"/>
                <w:b/>
                <w:bCs/>
                <w:sz w:val="24"/>
                <w:szCs w:val="24"/>
                <w:rtl/>
                <w:lang w:bidi="ar-SA"/>
              </w:rPr>
              <w:t xml:space="preserve"> المعمار </w:t>
            </w:r>
            <w:r w:rsidRPr="0037206F">
              <w:rPr>
                <w:rFonts w:cs="Arabic Transparent"/>
                <w:b/>
                <w:bCs/>
                <w:sz w:val="24"/>
                <w:szCs w:val="24"/>
                <w:rtl/>
                <w:lang w:bidi="ar-SA"/>
              </w:rPr>
              <w:t>–</w:t>
            </w:r>
            <w:r w:rsidRPr="0037206F">
              <w:rPr>
                <w:rFonts w:cs="Arabic Transparent" w:hint="cs"/>
                <w:b/>
                <w:bCs/>
                <w:sz w:val="24"/>
                <w:szCs w:val="24"/>
                <w:rtl/>
                <w:lang w:bidi="ar-SA"/>
              </w:rPr>
              <w:t xml:space="preserve"> التجارة </w:t>
            </w:r>
            <w:r w:rsidRPr="0037206F">
              <w:rPr>
                <w:rFonts w:cs="Arabic Transparent"/>
                <w:b/>
                <w:bCs/>
                <w:sz w:val="24"/>
                <w:szCs w:val="24"/>
                <w:rtl/>
                <w:lang w:bidi="ar-SA"/>
              </w:rPr>
              <w:t>–</w:t>
            </w:r>
            <w:r w:rsidRPr="0037206F">
              <w:rPr>
                <w:rFonts w:cs="Arabic Transparent" w:hint="cs"/>
                <w:b/>
                <w:bCs/>
                <w:sz w:val="24"/>
                <w:szCs w:val="24"/>
                <w:rtl/>
                <w:lang w:bidi="ar-SA"/>
              </w:rPr>
              <w:t xml:space="preserve"> الاقتصاد...</w:t>
            </w:r>
            <w:bookmarkEnd w:id="8"/>
            <w:bookmarkEnd w:id="9"/>
          </w:p>
        </w:tc>
        <w:tc>
          <w:tcPr>
            <w:tcW w:w="1553" w:type="dxa"/>
            <w:tcBorders>
              <w:bottom w:val="single" w:sz="4" w:space="0" w:color="000000"/>
            </w:tcBorders>
          </w:tcPr>
          <w:p w:rsidR="004A0C33" w:rsidRPr="00642CB3" w:rsidRDefault="0037206F" w:rsidP="0037206F">
            <w:pPr>
              <w:bidi/>
              <w:spacing w:after="0" w:line="240" w:lineRule="auto"/>
              <w:rPr>
                <w:rFonts w:cs="Arabic Transparent"/>
                <w:b/>
                <w:bCs/>
                <w:sz w:val="24"/>
                <w:szCs w:val="24"/>
                <w:rtl/>
                <w:lang w:bidi="ar-SA"/>
              </w:rPr>
            </w:pPr>
            <w:r w:rsidRPr="0037206F">
              <w:rPr>
                <w:rFonts w:cs="Arabic Transparent" w:hint="cs"/>
                <w:b/>
                <w:bCs/>
                <w:sz w:val="24"/>
                <w:szCs w:val="24"/>
                <w:rtl/>
                <w:lang w:bidi="ar-SA"/>
              </w:rPr>
              <w:t xml:space="preserve">تصحيح أجوبة </w:t>
            </w:r>
            <w:r>
              <w:rPr>
                <w:rFonts w:cs="Arabic Transparent" w:hint="cs"/>
                <w:b/>
                <w:bCs/>
                <w:sz w:val="24"/>
                <w:szCs w:val="24"/>
                <w:rtl/>
                <w:lang w:bidi="ar-SA"/>
              </w:rPr>
              <w:t xml:space="preserve">المتعلم </w:t>
            </w:r>
            <w:r w:rsidRPr="0037206F">
              <w:rPr>
                <w:rFonts w:cs="Arabic Transparent" w:hint="cs"/>
                <w:b/>
                <w:bCs/>
                <w:sz w:val="24"/>
                <w:szCs w:val="24"/>
                <w:rtl/>
                <w:lang w:bidi="ar-SA"/>
              </w:rPr>
              <w:t>وتعديلها.</w:t>
            </w:r>
          </w:p>
        </w:tc>
      </w:tr>
      <w:tr w:rsidR="003912ED" w:rsidRPr="00642CB3" w:rsidTr="00A21A39">
        <w:trPr>
          <w:trHeight w:val="1559"/>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01" w:type="dxa"/>
            <w:tcBorders>
              <w:bottom w:val="single" w:sz="4" w:space="0" w:color="000000"/>
            </w:tcBorders>
          </w:tcPr>
          <w:p w:rsidR="003912ED" w:rsidRDefault="003912ED" w:rsidP="00526C95">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E61B38">
            <w:pPr>
              <w:bidi/>
              <w:spacing w:before="240"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693" w:type="dxa"/>
            <w:tcBorders>
              <w:bottom w:val="single" w:sz="4" w:space="0" w:color="000000"/>
            </w:tcBorders>
          </w:tcPr>
          <w:p w:rsidR="003912ED" w:rsidRDefault="003912ED" w:rsidP="009577A0">
            <w:pPr>
              <w:bidi/>
              <w:spacing w:before="240" w:after="0"/>
              <w:rPr>
                <w:rFonts w:cs="Arabic Transparent"/>
                <w:b/>
                <w:bCs/>
                <w:sz w:val="24"/>
                <w:szCs w:val="24"/>
                <w:rtl/>
              </w:rPr>
            </w:pPr>
            <w:r w:rsidRPr="00642CB3">
              <w:rPr>
                <w:rFonts w:cs="Arabic Transparent" w:hint="cs"/>
                <w:b/>
                <w:bCs/>
                <w:sz w:val="24"/>
                <w:szCs w:val="24"/>
                <w:rtl/>
              </w:rPr>
              <w:t xml:space="preserve">- </w:t>
            </w:r>
            <w:r w:rsidR="009577A0">
              <w:rPr>
                <w:rFonts w:cs="Arabic Transparent" w:hint="cs"/>
                <w:b/>
                <w:bCs/>
                <w:sz w:val="24"/>
                <w:szCs w:val="24"/>
                <w:rtl/>
              </w:rPr>
              <w:t xml:space="preserve">من </w:t>
            </w:r>
            <w:r w:rsidR="0037206F">
              <w:rPr>
                <w:rFonts w:cs="Arabic Transparent" w:hint="cs"/>
                <w:b/>
                <w:bCs/>
                <w:sz w:val="24"/>
                <w:szCs w:val="24"/>
                <w:rtl/>
              </w:rPr>
              <w:t xml:space="preserve">هو </w:t>
            </w:r>
            <w:r w:rsidR="009577A0">
              <w:rPr>
                <w:rFonts w:cs="Arabic Transparent" w:hint="cs"/>
                <w:b/>
                <w:bCs/>
                <w:sz w:val="24"/>
                <w:szCs w:val="24"/>
                <w:rtl/>
              </w:rPr>
              <w:t>صاحب النص؟ وما مصدره؟</w:t>
            </w:r>
          </w:p>
          <w:p w:rsidR="00956B46" w:rsidRDefault="00956B46" w:rsidP="00956B46">
            <w:pPr>
              <w:bidi/>
              <w:spacing w:before="240" w:after="0"/>
              <w:rPr>
                <w:rFonts w:cs="Arabic Transparent"/>
                <w:b/>
                <w:bCs/>
                <w:sz w:val="24"/>
                <w:szCs w:val="24"/>
                <w:rtl/>
              </w:rPr>
            </w:pPr>
            <w:r>
              <w:rPr>
                <w:rFonts w:cs="Arabic Transparent" w:hint="cs"/>
                <w:b/>
                <w:bCs/>
                <w:sz w:val="24"/>
                <w:szCs w:val="24"/>
                <w:rtl/>
              </w:rPr>
              <w:t xml:space="preserve">- </w:t>
            </w:r>
            <w:r w:rsidRPr="00956B46">
              <w:rPr>
                <w:rFonts w:cs="Arabic Transparent"/>
                <w:b/>
                <w:bCs/>
                <w:sz w:val="24"/>
                <w:szCs w:val="24"/>
                <w:rtl/>
              </w:rPr>
              <w:t>ارصد علاقة العنوان ببداية النص؟</w:t>
            </w:r>
          </w:p>
          <w:p w:rsidR="009577A0" w:rsidRPr="00642CB3" w:rsidRDefault="009577A0" w:rsidP="0037206F">
            <w:pPr>
              <w:bidi/>
              <w:spacing w:before="240" w:after="0"/>
              <w:rPr>
                <w:rFonts w:cs="Arabic Transparent"/>
                <w:b/>
                <w:bCs/>
                <w:sz w:val="24"/>
                <w:szCs w:val="24"/>
                <w:rtl/>
              </w:rPr>
            </w:pPr>
            <w:r>
              <w:rPr>
                <w:rFonts w:cs="Arabic Transparent" w:hint="cs"/>
                <w:b/>
                <w:bCs/>
                <w:sz w:val="24"/>
                <w:szCs w:val="24"/>
                <w:rtl/>
              </w:rPr>
              <w:t xml:space="preserve">- </w:t>
            </w:r>
            <w:r w:rsidR="0037206F">
              <w:rPr>
                <w:rFonts w:cs="Arabic Transparent" w:hint="cs"/>
                <w:b/>
                <w:bCs/>
                <w:sz w:val="24"/>
                <w:szCs w:val="24"/>
                <w:rtl/>
              </w:rPr>
              <w:t>ما دلالة العنوان؟</w:t>
            </w:r>
          </w:p>
        </w:tc>
        <w:tc>
          <w:tcPr>
            <w:tcW w:w="8930" w:type="dxa"/>
            <w:tcBorders>
              <w:left w:val="single" w:sz="4" w:space="0" w:color="auto"/>
              <w:bottom w:val="single" w:sz="4" w:space="0" w:color="000000"/>
            </w:tcBorders>
          </w:tcPr>
          <w:p w:rsidR="003912ED" w:rsidRPr="00642CB3" w:rsidRDefault="00283570"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أولا: تأطير النص</w:t>
            </w:r>
            <w:r w:rsidR="003912ED" w:rsidRPr="00642CB3">
              <w:rPr>
                <w:rFonts w:eastAsia="Times New Roman"/>
                <w:b/>
                <w:bCs/>
                <w:i/>
                <w:iCs/>
                <w:color w:val="C00000"/>
                <w:sz w:val="24"/>
                <w:szCs w:val="24"/>
                <w:u w:val="single"/>
                <w:rtl/>
                <w:lang w:eastAsia="fr-FR"/>
              </w:rPr>
              <w:t>:</w:t>
            </w:r>
          </w:p>
          <w:p w:rsidR="00A27623" w:rsidRPr="00A27623" w:rsidRDefault="00D31988" w:rsidP="0037206F">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111111"/>
                <w:sz w:val="24"/>
                <w:szCs w:val="24"/>
                <w:rtl/>
                <w:lang w:val="en-GB" w:eastAsia="fr-FR"/>
              </w:rPr>
            </w:pPr>
            <w:r w:rsidRPr="00A27623">
              <w:rPr>
                <w:rFonts w:ascii="Arial" w:eastAsia="Times New Roman" w:hAnsi="Arial" w:hint="cs"/>
                <w:b/>
                <w:bCs/>
                <w:color w:val="00B050"/>
                <w:sz w:val="24"/>
                <w:szCs w:val="24"/>
                <w:rtl/>
                <w:lang w:eastAsia="fr-FR"/>
              </w:rPr>
              <w:t>صاحب النص</w:t>
            </w:r>
            <w:r w:rsidR="000522D3">
              <w:rPr>
                <w:rFonts w:ascii="Arial" w:eastAsia="Times New Roman" w:hAnsi="Arial" w:hint="cs"/>
                <w:b/>
                <w:bCs/>
                <w:color w:val="00B050"/>
                <w:sz w:val="24"/>
                <w:szCs w:val="24"/>
                <w:rtl/>
                <w:lang w:eastAsia="fr-FR"/>
              </w:rPr>
              <w:t xml:space="preserve"> ومصدره</w:t>
            </w:r>
            <w:r w:rsidRPr="00A27623">
              <w:rPr>
                <w:rFonts w:ascii="Arial" w:eastAsia="Times New Roman" w:hAnsi="Arial" w:hint="cs"/>
                <w:b/>
                <w:bCs/>
                <w:color w:val="00B050"/>
                <w:sz w:val="24"/>
                <w:szCs w:val="24"/>
                <w:rtl/>
                <w:lang w:eastAsia="fr-FR"/>
              </w:rPr>
              <w:t xml:space="preserve">: </w:t>
            </w:r>
            <w:bookmarkStart w:id="10" w:name="OLE_LINK13"/>
            <w:r w:rsidR="0037206F">
              <w:rPr>
                <w:rFonts w:ascii="Arial" w:eastAsia="Times New Roman" w:hAnsi="Arial" w:hint="cs"/>
                <w:b/>
                <w:bCs/>
                <w:color w:val="111111"/>
                <w:sz w:val="24"/>
                <w:szCs w:val="24"/>
                <w:rtl/>
                <w:lang w:val="en-GB" w:eastAsia="fr-FR"/>
              </w:rPr>
              <w:t>فؤاد زكريا، خطاب إلى العقل العربي</w:t>
            </w:r>
            <w:bookmarkEnd w:id="10"/>
            <w:r w:rsidR="0037206F">
              <w:rPr>
                <w:rFonts w:ascii="Arial" w:eastAsia="Times New Roman" w:hAnsi="Arial" w:hint="cs"/>
                <w:b/>
                <w:bCs/>
                <w:color w:val="111111"/>
                <w:sz w:val="24"/>
                <w:szCs w:val="24"/>
                <w:rtl/>
                <w:lang w:val="en-GB" w:eastAsia="fr-FR"/>
              </w:rPr>
              <w:t>...</w:t>
            </w:r>
          </w:p>
          <w:p w:rsidR="003912ED" w:rsidRDefault="00D31988" w:rsidP="009577A0">
            <w:pPr>
              <w:shd w:val="clear" w:color="auto" w:fill="FFFFFF"/>
              <w:tabs>
                <w:tab w:val="center" w:pos="3152"/>
                <w:tab w:val="left" w:pos="4972"/>
                <w:tab w:val="right" w:pos="6305"/>
              </w:tabs>
              <w:bidi/>
              <w:spacing w:after="0"/>
              <w:rPr>
                <w:b/>
                <w:bCs/>
                <w:sz w:val="24"/>
                <w:szCs w:val="24"/>
                <w:rtl/>
              </w:rPr>
            </w:pPr>
            <w:r w:rsidRPr="00A27623">
              <w:rPr>
                <w:rFonts w:ascii="Arial" w:eastAsia="Times New Roman" w:hAnsi="Arial" w:hint="cs"/>
                <w:b/>
                <w:bCs/>
                <w:color w:val="00B050"/>
                <w:sz w:val="24"/>
                <w:szCs w:val="24"/>
                <w:rtl/>
                <w:lang w:eastAsia="fr-FR"/>
              </w:rPr>
              <w:t>2</w:t>
            </w:r>
            <w:r w:rsidR="003912ED" w:rsidRPr="00A27623">
              <w:rPr>
                <w:rFonts w:ascii="Arial" w:eastAsia="Times New Roman" w:hAnsi="Arial" w:hint="cs"/>
                <w:b/>
                <w:bCs/>
                <w:color w:val="00B050"/>
                <w:sz w:val="24"/>
                <w:szCs w:val="24"/>
                <w:rtl/>
                <w:lang w:eastAsia="fr-FR"/>
              </w:rPr>
              <w:t xml:space="preserve"> - نوعية النص</w:t>
            </w:r>
            <w:r w:rsidR="003912ED" w:rsidRPr="00A27623">
              <w:rPr>
                <w:rFonts w:ascii="Arial" w:eastAsia="Times New Roman" w:hAnsi="Arial" w:hint="cs"/>
                <w:b/>
                <w:bCs/>
                <w:color w:val="FF0000"/>
                <w:sz w:val="24"/>
                <w:szCs w:val="24"/>
                <w:rtl/>
                <w:lang w:eastAsia="fr-FR"/>
              </w:rPr>
              <w:t xml:space="preserve"> :</w:t>
            </w:r>
            <w:r w:rsidR="003912ED" w:rsidRPr="00A27623">
              <w:rPr>
                <w:rFonts w:eastAsia="Times New Roman"/>
                <w:sz w:val="24"/>
                <w:szCs w:val="24"/>
                <w:rtl/>
                <w:lang w:eastAsia="fr-FR"/>
              </w:rPr>
              <w:t xml:space="preserve"> </w:t>
            </w:r>
            <w:r w:rsidR="00283570">
              <w:rPr>
                <w:rFonts w:hint="cs"/>
                <w:b/>
                <w:bCs/>
                <w:sz w:val="24"/>
                <w:szCs w:val="24"/>
                <w:rtl/>
              </w:rPr>
              <w:t xml:space="preserve">نص </w:t>
            </w:r>
            <w:r w:rsidR="009577A0">
              <w:rPr>
                <w:rFonts w:hint="cs"/>
                <w:b/>
                <w:bCs/>
                <w:sz w:val="24"/>
                <w:szCs w:val="24"/>
                <w:rtl/>
              </w:rPr>
              <w:t>مقالي</w:t>
            </w:r>
          </w:p>
          <w:p w:rsidR="00956B46" w:rsidRPr="00A27623" w:rsidRDefault="00956B46" w:rsidP="00956B46">
            <w:pPr>
              <w:shd w:val="clear" w:color="auto" w:fill="FFFFFF"/>
              <w:tabs>
                <w:tab w:val="center" w:pos="3152"/>
                <w:tab w:val="left" w:pos="4972"/>
                <w:tab w:val="right" w:pos="6305"/>
              </w:tabs>
              <w:bidi/>
              <w:spacing w:after="0"/>
              <w:rPr>
                <w:b/>
                <w:bCs/>
                <w:sz w:val="24"/>
                <w:szCs w:val="24"/>
                <w:rtl/>
              </w:rPr>
            </w:pPr>
            <w:r w:rsidRPr="00956B46">
              <w:rPr>
                <w:rFonts w:ascii="Arial" w:eastAsia="Times New Roman" w:hAnsi="Arial" w:hint="cs"/>
                <w:b/>
                <w:bCs/>
                <w:color w:val="00B050"/>
                <w:sz w:val="24"/>
                <w:szCs w:val="24"/>
                <w:rtl/>
                <w:lang w:eastAsia="fr-FR"/>
              </w:rPr>
              <w:t xml:space="preserve">3- </w:t>
            </w:r>
            <w:r w:rsidRPr="00956B46">
              <w:rPr>
                <w:rFonts w:ascii="Arial" w:eastAsia="Times New Roman" w:hAnsi="Arial"/>
                <w:b/>
                <w:bCs/>
                <w:color w:val="00B050"/>
                <w:sz w:val="24"/>
                <w:szCs w:val="24"/>
                <w:rtl/>
                <w:lang w:eastAsia="fr-FR"/>
              </w:rPr>
              <w:t>علاقة العنوان ببداية النص</w:t>
            </w:r>
            <w:r w:rsidRPr="00956B46">
              <w:rPr>
                <w:rFonts w:ascii="Arial" w:eastAsia="Times New Roman" w:hAnsi="Arial" w:hint="cs"/>
                <w:b/>
                <w:bCs/>
                <w:color w:val="00B050"/>
                <w:sz w:val="24"/>
                <w:szCs w:val="24"/>
                <w:rtl/>
                <w:lang w:eastAsia="fr-FR"/>
              </w:rPr>
              <w:t>:</w:t>
            </w:r>
            <w:r>
              <w:rPr>
                <w:rFonts w:hint="cs"/>
                <w:b/>
                <w:bCs/>
                <w:sz w:val="24"/>
                <w:szCs w:val="24"/>
                <w:rtl/>
              </w:rPr>
              <w:t xml:space="preserve"> </w:t>
            </w:r>
            <w:bookmarkStart w:id="11" w:name="OLE_LINK16"/>
            <w:r w:rsidRPr="00956B46">
              <w:rPr>
                <w:b/>
                <w:bCs/>
                <w:sz w:val="24"/>
                <w:szCs w:val="24"/>
                <w:rtl/>
              </w:rPr>
              <w:t>العلاقة بينهما هي علاقة ترابط وتفاعل، توحي بأن ذاكرة الحاسوب قد تساعد ذاكرة الإنسان على الاستيعاب والتخزين</w:t>
            </w:r>
            <w:bookmarkEnd w:id="11"/>
            <w:r w:rsidRPr="00956B46">
              <w:rPr>
                <w:b/>
                <w:bCs/>
                <w:sz w:val="24"/>
                <w:szCs w:val="24"/>
                <w:rtl/>
              </w:rPr>
              <w:t>.</w:t>
            </w:r>
          </w:p>
          <w:p w:rsidR="00A27623" w:rsidRPr="0037206F" w:rsidRDefault="00956B46" w:rsidP="0037206F">
            <w:pPr>
              <w:shd w:val="clear" w:color="auto" w:fill="FFFFFF"/>
              <w:bidi/>
              <w:spacing w:after="0"/>
              <w:ind w:right="-170"/>
              <w:rPr>
                <w:b/>
                <w:bCs/>
                <w:sz w:val="24"/>
                <w:szCs w:val="24"/>
                <w:rtl/>
              </w:rPr>
            </w:pPr>
            <w:r>
              <w:rPr>
                <w:rFonts w:ascii="Times New Roman" w:eastAsia="Times New Roman" w:hAnsi="Times New Roman" w:cs="Times New Roman" w:hint="cs"/>
                <w:b/>
                <w:bCs/>
                <w:color w:val="00B050"/>
                <w:sz w:val="24"/>
                <w:szCs w:val="24"/>
                <w:rtl/>
                <w:lang w:eastAsia="fr-FR"/>
              </w:rPr>
              <w:t>4</w:t>
            </w:r>
            <w:r w:rsidR="003912ED" w:rsidRPr="00642CB3">
              <w:rPr>
                <w:rFonts w:ascii="Times New Roman" w:eastAsia="Times New Roman" w:hAnsi="Times New Roman" w:cs="Times New Roman" w:hint="cs"/>
                <w:b/>
                <w:bCs/>
                <w:color w:val="00B050"/>
                <w:sz w:val="24"/>
                <w:szCs w:val="24"/>
                <w:rtl/>
                <w:lang w:eastAsia="fr-FR"/>
              </w:rPr>
              <w:t xml:space="preserve">- </w:t>
            </w:r>
            <w:bookmarkStart w:id="12" w:name="OLE_LINK17"/>
            <w:bookmarkStart w:id="13" w:name="OLE_LINK18"/>
            <w:r w:rsidR="0037206F">
              <w:rPr>
                <w:rFonts w:ascii="Times New Roman" w:eastAsia="Times New Roman" w:hAnsi="Times New Roman" w:cs="Times New Roman" w:hint="cs"/>
                <w:b/>
                <w:bCs/>
                <w:color w:val="00B050"/>
                <w:sz w:val="24"/>
                <w:szCs w:val="24"/>
                <w:rtl/>
                <w:lang w:eastAsia="fr-FR"/>
              </w:rPr>
              <w:t>دلالة</w:t>
            </w:r>
            <w:r w:rsidR="003912ED" w:rsidRPr="00642CB3">
              <w:rPr>
                <w:rFonts w:ascii="Times New Roman" w:eastAsia="Times New Roman" w:hAnsi="Times New Roman" w:cs="Times New Roman" w:hint="cs"/>
                <w:b/>
                <w:bCs/>
                <w:color w:val="00B050"/>
                <w:sz w:val="24"/>
                <w:szCs w:val="24"/>
                <w:rtl/>
                <w:lang w:eastAsia="fr-FR"/>
              </w:rPr>
              <w:t xml:space="preserve"> العنوان</w:t>
            </w:r>
            <w:bookmarkEnd w:id="12"/>
            <w:bookmarkEnd w:id="13"/>
            <w:r w:rsidR="003912ED" w:rsidRPr="00642CB3">
              <w:rPr>
                <w:rFonts w:ascii="Times New Roman" w:eastAsia="Times New Roman" w:hAnsi="Times New Roman" w:cs="Times New Roman" w:hint="cs"/>
                <w:b/>
                <w:bCs/>
                <w:color w:val="00B050"/>
                <w:sz w:val="24"/>
                <w:szCs w:val="24"/>
                <w:rtl/>
                <w:lang w:eastAsia="fr-FR"/>
              </w:rPr>
              <w:t>:</w:t>
            </w:r>
            <w:r w:rsidR="0037206F">
              <w:rPr>
                <w:rFonts w:hint="cs"/>
                <w:b/>
                <w:bCs/>
                <w:sz w:val="24"/>
                <w:szCs w:val="24"/>
                <w:rtl/>
              </w:rPr>
              <w:t xml:space="preserve"> الحاسوب: </w:t>
            </w:r>
            <w:r w:rsidR="0037206F" w:rsidRPr="0037206F">
              <w:rPr>
                <w:b/>
                <w:bCs/>
                <w:sz w:val="24"/>
                <w:szCs w:val="24"/>
                <w:rtl/>
              </w:rPr>
              <w:t>هو آلة إلكترونية تستقبل البيانات وتعالجها إلى معلومات ذات قيمة. كما يخزنها في وسائط تخزين مختلفة</w:t>
            </w:r>
            <w:r w:rsidR="0037206F">
              <w:rPr>
                <w:rFonts w:hint="cs"/>
                <w:b/>
                <w:bCs/>
                <w:sz w:val="24"/>
                <w:szCs w:val="24"/>
                <w:rtl/>
              </w:rPr>
              <w:t>.</w:t>
            </w:r>
          </w:p>
        </w:tc>
        <w:tc>
          <w:tcPr>
            <w:tcW w:w="1553" w:type="dxa"/>
            <w:tcBorders>
              <w:bottom w:val="single" w:sz="4" w:space="0" w:color="000000"/>
            </w:tcBorders>
          </w:tcPr>
          <w:p w:rsidR="003912ED" w:rsidRPr="00642CB3" w:rsidRDefault="003912ED" w:rsidP="00526C95">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A312C5">
            <w:pPr>
              <w:bidi/>
              <w:spacing w:before="240"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A21A39">
        <w:trPr>
          <w:trHeight w:val="141"/>
        </w:trPr>
        <w:tc>
          <w:tcPr>
            <w:tcW w:w="1069" w:type="dxa"/>
            <w:tcBorders>
              <w:bottom w:val="single" w:sz="4" w:space="0" w:color="000000"/>
            </w:tcBorders>
          </w:tcPr>
          <w:p w:rsidR="007E19DC" w:rsidRPr="00642CB3" w:rsidRDefault="007E19DC" w:rsidP="00902869">
            <w:pPr>
              <w:bidi/>
              <w:spacing w:before="240"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701" w:type="dxa"/>
            <w:tcBorders>
              <w:bottom w:val="single" w:sz="4" w:space="0" w:color="000000"/>
            </w:tcBorders>
          </w:tcPr>
          <w:p w:rsidR="007E19DC" w:rsidRPr="00642CB3" w:rsidRDefault="00902869" w:rsidP="00902869">
            <w:pPr>
              <w:bidi/>
              <w:spacing w:before="240"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693" w:type="dxa"/>
            <w:tcBorders>
              <w:bottom w:val="single" w:sz="4" w:space="0" w:color="000000"/>
            </w:tcBorders>
          </w:tcPr>
          <w:p w:rsidR="007E19DC" w:rsidRPr="00642CB3" w:rsidRDefault="007E19DC" w:rsidP="009577A0">
            <w:pPr>
              <w:bidi/>
              <w:spacing w:after="0"/>
              <w:rPr>
                <w:rFonts w:cs="Arabic Transparent"/>
                <w:b/>
                <w:bCs/>
                <w:sz w:val="24"/>
                <w:szCs w:val="24"/>
                <w:rtl/>
              </w:rPr>
            </w:pPr>
            <w:r w:rsidRPr="00642CB3">
              <w:rPr>
                <w:rFonts w:cs="Arabic Transparent" w:hint="cs"/>
                <w:b/>
                <w:bCs/>
                <w:sz w:val="24"/>
                <w:szCs w:val="24"/>
                <w:rtl/>
              </w:rPr>
              <w:t xml:space="preserve">- </w:t>
            </w:r>
            <w:r w:rsidR="009577A0">
              <w:rPr>
                <w:rFonts w:cs="Arabic Transparent"/>
                <w:b/>
                <w:bCs/>
                <w:sz w:val="24"/>
                <w:szCs w:val="24"/>
                <w:rtl/>
              </w:rPr>
              <w:t>افترض مما سبق</w:t>
            </w:r>
            <w:r w:rsidR="009577A0">
              <w:rPr>
                <w:rFonts w:cs="Arabic Transparent" w:hint="cs"/>
                <w:b/>
                <w:bCs/>
                <w:sz w:val="24"/>
                <w:szCs w:val="24"/>
                <w:rtl/>
              </w:rPr>
              <w:t xml:space="preserve"> </w:t>
            </w:r>
            <w:r w:rsidR="009577A0">
              <w:rPr>
                <w:rFonts w:cs="Arabic Transparent"/>
                <w:b/>
                <w:bCs/>
                <w:sz w:val="24"/>
                <w:szCs w:val="24"/>
                <w:rtl/>
              </w:rPr>
              <w:t>موضوع</w:t>
            </w:r>
            <w:r w:rsidR="009577A0">
              <w:rPr>
                <w:rFonts w:cs="Arabic Transparent" w:hint="cs"/>
                <w:b/>
                <w:bCs/>
                <w:sz w:val="24"/>
                <w:szCs w:val="24"/>
                <w:rtl/>
              </w:rPr>
              <w:t xml:space="preserve"> النص</w:t>
            </w:r>
            <w:r w:rsidR="009577A0" w:rsidRPr="009577A0">
              <w:rPr>
                <w:rFonts w:cs="Arabic Transparent"/>
                <w:b/>
                <w:bCs/>
                <w:sz w:val="24"/>
                <w:szCs w:val="24"/>
                <w:rtl/>
              </w:rPr>
              <w:t xml:space="preserve"> أو القضية التي يعالجها.</w:t>
            </w:r>
          </w:p>
        </w:tc>
        <w:tc>
          <w:tcPr>
            <w:tcW w:w="8930" w:type="dxa"/>
            <w:tcBorders>
              <w:left w:val="single" w:sz="4" w:space="0" w:color="auto"/>
              <w:bottom w:val="single" w:sz="4" w:space="0" w:color="000000"/>
            </w:tcBorders>
          </w:tcPr>
          <w:p w:rsidR="00E61B38" w:rsidRDefault="003912ED" w:rsidP="000E77FB">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37206F" w:rsidP="0037206F">
            <w:pPr>
              <w:bidi/>
              <w:spacing w:after="0"/>
              <w:rPr>
                <w:rFonts w:ascii="Times New Roman" w:eastAsia="Times New Roman" w:hAnsi="Times New Roman" w:cs="Times New Roman"/>
                <w:b/>
                <w:bCs/>
                <w:color w:val="0D0D0D"/>
                <w:sz w:val="24"/>
                <w:szCs w:val="24"/>
                <w:rtl/>
                <w:lang w:eastAsia="fr-FR"/>
              </w:rPr>
            </w:pPr>
            <w:bookmarkStart w:id="14" w:name="OLE_LINK19"/>
            <w:r>
              <w:rPr>
                <w:rFonts w:eastAsia="Times New Roman" w:hint="cs"/>
                <w:b/>
                <w:bCs/>
                <w:sz w:val="24"/>
                <w:szCs w:val="24"/>
                <w:rtl/>
                <w:lang w:eastAsia="fr-FR" w:bidi="ar-SA"/>
              </w:rPr>
              <w:t>ن</w:t>
            </w:r>
            <w:r>
              <w:rPr>
                <w:rFonts w:eastAsia="Times New Roman" w:hint="cs"/>
                <w:b/>
                <w:bCs/>
                <w:sz w:val="24"/>
                <w:szCs w:val="24"/>
                <w:rtl/>
                <w:lang w:eastAsia="fr-FR" w:bidi="ar-EG"/>
              </w:rPr>
              <w:t xml:space="preserve">فترض أن النص </w:t>
            </w:r>
            <w:r w:rsidRPr="0037206F">
              <w:rPr>
                <w:rFonts w:eastAsia="Times New Roman" w:hint="cs"/>
                <w:b/>
                <w:bCs/>
                <w:sz w:val="24"/>
                <w:szCs w:val="24"/>
                <w:rtl/>
                <w:lang w:eastAsia="fr-FR" w:bidi="ar-SA"/>
              </w:rPr>
              <w:t>يتحدث عن الحاسوب كعقل آلي يسدي خدمات للعقل البشري المحدود</w:t>
            </w:r>
            <w:r>
              <w:rPr>
                <w:rFonts w:ascii="Times New Roman" w:eastAsia="Times New Roman" w:hAnsi="Times New Roman" w:cs="Times New Roman" w:hint="cs"/>
                <w:b/>
                <w:bCs/>
                <w:color w:val="0D0D0D"/>
                <w:sz w:val="24"/>
                <w:szCs w:val="24"/>
                <w:rtl/>
                <w:lang w:eastAsia="fr-FR"/>
              </w:rPr>
              <w:t>.</w:t>
            </w:r>
            <w:bookmarkEnd w:id="14"/>
          </w:p>
        </w:tc>
        <w:tc>
          <w:tcPr>
            <w:tcW w:w="1553" w:type="dxa"/>
            <w:tcBorders>
              <w:bottom w:val="single" w:sz="4" w:space="0" w:color="000000"/>
            </w:tcBorders>
          </w:tcPr>
          <w:p w:rsidR="007E19DC" w:rsidRPr="00642CB3" w:rsidRDefault="007E19DC" w:rsidP="000E77FB">
            <w:pPr>
              <w:bidi/>
              <w:spacing w:after="0" w:line="240" w:lineRule="auto"/>
              <w:rPr>
                <w:rFonts w:cs="Arabic Transparent"/>
                <w:b/>
                <w:bCs/>
                <w:sz w:val="24"/>
                <w:szCs w:val="24"/>
                <w:rtl/>
              </w:rPr>
            </w:pPr>
            <w:r w:rsidRPr="00642CB3">
              <w:rPr>
                <w:rFonts w:cs="Arabic Transparent" w:hint="cs"/>
                <w:b/>
                <w:bCs/>
                <w:sz w:val="24"/>
                <w:szCs w:val="24"/>
                <w:rtl/>
              </w:rPr>
              <w:t>- وصول</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إلى</w:t>
            </w:r>
            <w:r w:rsidRPr="00642CB3">
              <w:rPr>
                <w:rFonts w:cs="Arabic Transparent"/>
                <w:b/>
                <w:bCs/>
                <w:sz w:val="24"/>
                <w:szCs w:val="24"/>
                <w:rtl/>
              </w:rPr>
              <w:t xml:space="preserve"> </w:t>
            </w:r>
            <w:r w:rsidRPr="00642CB3">
              <w:rPr>
                <w:rFonts w:cs="Arabic Transparent" w:hint="cs"/>
                <w:b/>
                <w:bCs/>
                <w:sz w:val="24"/>
                <w:szCs w:val="24"/>
                <w:rtl/>
              </w:rPr>
              <w:t>وضع</w:t>
            </w:r>
            <w:r w:rsidRPr="00642CB3">
              <w:rPr>
                <w:rFonts w:cs="Arabic Transparent"/>
                <w:b/>
                <w:bCs/>
                <w:sz w:val="24"/>
                <w:szCs w:val="24"/>
                <w:rtl/>
              </w:rPr>
              <w:t xml:space="preserve"> </w:t>
            </w:r>
            <w:r w:rsidR="00902869" w:rsidRPr="00642CB3">
              <w:rPr>
                <w:rFonts w:cs="Arabic Transparent" w:hint="cs"/>
                <w:b/>
                <w:bCs/>
                <w:sz w:val="24"/>
                <w:szCs w:val="24"/>
                <w:rtl/>
              </w:rPr>
              <w:t>الفرضية</w:t>
            </w:r>
          </w:p>
        </w:tc>
      </w:tr>
      <w:tr w:rsidR="004A0C33" w:rsidRPr="00642CB3" w:rsidTr="00A21A39">
        <w:trPr>
          <w:trHeight w:val="992"/>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01"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693"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930" w:type="dxa"/>
            <w:tcBorders>
              <w:left w:val="single" w:sz="4" w:space="0" w:color="auto"/>
              <w:bottom w:val="single" w:sz="4" w:space="0" w:color="000000"/>
            </w:tcBorders>
          </w:tcPr>
          <w:p w:rsidR="00E61B38" w:rsidRDefault="00E61B38" w:rsidP="0037206F">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37206F">
              <w:rPr>
                <w:rFonts w:cs="Arabic Transparent" w:hint="cs"/>
                <w:b/>
                <w:bCs/>
                <w:sz w:val="24"/>
                <w:szCs w:val="24"/>
                <w:rtl/>
              </w:rPr>
              <w:t>الحاسوب</w:t>
            </w:r>
            <w:r w:rsidR="007A01D0" w:rsidRPr="007A01D0">
              <w:rPr>
                <w:rFonts w:cs="Arabic Transparent"/>
                <w:b/>
                <w:bCs/>
                <w:sz w:val="24"/>
                <w:szCs w:val="24"/>
                <w:rtl/>
              </w:rPr>
              <w:t xml:space="preserve">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37206F">
              <w:rPr>
                <w:rFonts w:cs="Arabic Transparent" w:hint="cs"/>
                <w:b/>
                <w:bCs/>
                <w:sz w:val="24"/>
                <w:szCs w:val="24"/>
                <w:rtl/>
              </w:rPr>
              <w:t>92</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A21A39">
        <w:trPr>
          <w:trHeight w:val="141"/>
        </w:trPr>
        <w:tc>
          <w:tcPr>
            <w:tcW w:w="1069"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01"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على </w:t>
            </w:r>
            <w:r w:rsidR="009110EA" w:rsidRPr="009110EA">
              <w:rPr>
                <w:rFonts w:cs="Arabic Transparent"/>
                <w:b/>
                <w:bCs/>
                <w:sz w:val="24"/>
                <w:szCs w:val="24"/>
                <w:rtl/>
              </w:rPr>
              <w:t>فهم مضمون النص</w:t>
            </w:r>
          </w:p>
        </w:tc>
        <w:tc>
          <w:tcPr>
            <w:tcW w:w="2693" w:type="dxa"/>
            <w:tcBorders>
              <w:bottom w:val="nil"/>
            </w:tcBorders>
          </w:tcPr>
          <w:p w:rsidR="00642CB3" w:rsidRPr="00642CB3" w:rsidRDefault="00E61B38" w:rsidP="001B744A">
            <w:pPr>
              <w:bidi/>
              <w:spacing w:after="0"/>
              <w:jc w:val="lowKashida"/>
              <w:rPr>
                <w:b/>
                <w:bCs/>
                <w:sz w:val="24"/>
                <w:szCs w:val="24"/>
                <w:rtl/>
              </w:rPr>
            </w:pPr>
            <w:bookmarkStart w:id="15" w:name="OLE_LINK14"/>
            <w:bookmarkStart w:id="16" w:name="OLE_LINK15"/>
            <w:r>
              <w:rPr>
                <w:rFonts w:hint="cs"/>
                <w:b/>
                <w:bCs/>
                <w:sz w:val="24"/>
                <w:szCs w:val="24"/>
                <w:rtl/>
              </w:rPr>
              <w:t>-</w:t>
            </w:r>
            <w:bookmarkEnd w:id="15"/>
            <w:bookmarkEnd w:id="16"/>
            <w:r w:rsidR="006427EF" w:rsidRPr="00642CB3">
              <w:rPr>
                <w:rFonts w:hint="cs"/>
                <w:b/>
                <w:bCs/>
                <w:sz w:val="24"/>
                <w:szCs w:val="24"/>
                <w:rtl/>
              </w:rPr>
              <w:t xml:space="preserve"> </w:t>
            </w:r>
            <w:r w:rsidRPr="00E61B38">
              <w:rPr>
                <w:b/>
                <w:bCs/>
                <w:sz w:val="24"/>
                <w:szCs w:val="24"/>
                <w:rtl/>
              </w:rPr>
              <w:t>حصر</w:t>
            </w:r>
            <w:r w:rsidR="009110EA">
              <w:rPr>
                <w:b/>
                <w:bCs/>
                <w:sz w:val="24"/>
                <w:szCs w:val="24"/>
                <w:rtl/>
              </w:rPr>
              <w:t xml:space="preserve"> الكلمات الصعبة بمعية المتعلمين</w:t>
            </w:r>
            <w:r w:rsidR="009110EA">
              <w:rPr>
                <w:rFonts w:hint="cs"/>
                <w:b/>
                <w:bCs/>
                <w:sz w:val="24"/>
                <w:szCs w:val="24"/>
                <w:rtl/>
              </w:rPr>
              <w:t xml:space="preserve"> وشرحها في سياقها.</w:t>
            </w:r>
          </w:p>
          <w:p w:rsidR="004632A5" w:rsidRPr="00642CB3" w:rsidRDefault="006427EF" w:rsidP="004A1F3E">
            <w:pPr>
              <w:bidi/>
              <w:spacing w:after="0" w:line="240" w:lineRule="auto"/>
              <w:rPr>
                <w:rFonts w:cs="Arabic Transparent"/>
                <w:b/>
                <w:bCs/>
                <w:sz w:val="24"/>
                <w:szCs w:val="24"/>
                <w:rtl/>
              </w:rPr>
            </w:pPr>
            <w:r w:rsidRPr="00642CB3">
              <w:rPr>
                <w:rFonts w:hint="cs"/>
                <w:b/>
                <w:bCs/>
                <w:sz w:val="24"/>
                <w:szCs w:val="24"/>
                <w:rtl/>
              </w:rPr>
              <w:t xml:space="preserve">ـ </w:t>
            </w:r>
            <w:r w:rsidR="009110EA" w:rsidRPr="009110EA">
              <w:rPr>
                <w:b/>
                <w:bCs/>
                <w:sz w:val="24"/>
                <w:szCs w:val="24"/>
                <w:rtl/>
              </w:rPr>
              <w:t xml:space="preserve">استدراج المتعلمين </w:t>
            </w:r>
            <w:r w:rsidR="004A1F3E">
              <w:rPr>
                <w:rFonts w:hint="cs"/>
                <w:b/>
                <w:bCs/>
                <w:sz w:val="24"/>
                <w:szCs w:val="24"/>
                <w:rtl/>
              </w:rPr>
              <w:t>لاستخلاص</w:t>
            </w:r>
            <w:r w:rsidR="009110EA" w:rsidRPr="009110EA">
              <w:rPr>
                <w:b/>
                <w:bCs/>
                <w:sz w:val="24"/>
                <w:szCs w:val="24"/>
                <w:rtl/>
              </w:rPr>
              <w:t xml:space="preserve"> </w:t>
            </w:r>
            <w:r w:rsidR="004A1F3E">
              <w:rPr>
                <w:rFonts w:hint="cs"/>
                <w:b/>
                <w:bCs/>
                <w:sz w:val="24"/>
                <w:szCs w:val="24"/>
                <w:rtl/>
              </w:rPr>
              <w:t>المضمون العام للنص</w:t>
            </w:r>
          </w:p>
        </w:tc>
        <w:tc>
          <w:tcPr>
            <w:tcW w:w="8930" w:type="dxa"/>
            <w:tcBorders>
              <w:left w:val="single" w:sz="4" w:space="0" w:color="auto"/>
              <w:bottom w:val="nil"/>
            </w:tcBorders>
          </w:tcPr>
          <w:p w:rsidR="00337CE3" w:rsidRDefault="00283570" w:rsidP="00283570">
            <w:pPr>
              <w:bidi/>
              <w:spacing w:after="0"/>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7A01D0" w:rsidRPr="007A01D0" w:rsidRDefault="007A01D0" w:rsidP="007A01D0">
            <w:pPr>
              <w:bidi/>
              <w:spacing w:after="0"/>
              <w:rPr>
                <w:rFonts w:cs="MCS Erwah S_U normal."/>
                <w:b/>
                <w:bCs/>
                <w:color w:val="00B050"/>
                <w:sz w:val="24"/>
                <w:szCs w:val="24"/>
                <w:u w:val="single"/>
                <w:rtl/>
              </w:rPr>
            </w:pPr>
            <w:r w:rsidRPr="007A01D0">
              <w:rPr>
                <w:rFonts w:cs="MCS Erwah S_U normal." w:hint="cs"/>
                <w:b/>
                <w:bCs/>
                <w:color w:val="00B050"/>
                <w:sz w:val="24"/>
                <w:szCs w:val="24"/>
                <w:u w:val="single"/>
                <w:rtl/>
              </w:rPr>
              <w:t xml:space="preserve">1- </w:t>
            </w:r>
            <w:bookmarkStart w:id="17" w:name="OLE_LINK22"/>
            <w:bookmarkStart w:id="18" w:name="OLE_LINK23"/>
            <w:r w:rsidRPr="007A01D0">
              <w:rPr>
                <w:rFonts w:cs="MCS Erwah S_U normal." w:hint="cs"/>
                <w:b/>
                <w:bCs/>
                <w:color w:val="00B050"/>
                <w:sz w:val="24"/>
                <w:szCs w:val="24"/>
                <w:u w:val="single"/>
                <w:rtl/>
              </w:rPr>
              <w:t>الشرح اللغوي</w:t>
            </w:r>
            <w:bookmarkEnd w:id="17"/>
            <w:bookmarkEnd w:id="18"/>
            <w:r w:rsidRPr="007A01D0">
              <w:rPr>
                <w:rFonts w:cs="MCS Erwah S_U normal." w:hint="cs"/>
                <w:b/>
                <w:bCs/>
                <w:color w:val="00B050"/>
                <w:sz w:val="24"/>
                <w:szCs w:val="24"/>
                <w:u w:val="single"/>
                <w:rtl/>
              </w:rPr>
              <w:t>:</w:t>
            </w:r>
          </w:p>
          <w:p w:rsidR="0037206F" w:rsidRPr="0037206F" w:rsidRDefault="0037206F" w:rsidP="0037206F">
            <w:pPr>
              <w:bidi/>
              <w:spacing w:after="0"/>
              <w:rPr>
                <w:rFonts w:eastAsia="Times New Roman"/>
                <w:b/>
                <w:bCs/>
                <w:sz w:val="24"/>
                <w:szCs w:val="24"/>
                <w:rtl/>
                <w:lang w:eastAsia="fr-FR" w:bidi="ar-EG"/>
              </w:rPr>
            </w:pPr>
            <w:r w:rsidRPr="0037206F">
              <w:rPr>
                <w:rFonts w:eastAsia="Times New Roman"/>
                <w:b/>
                <w:bCs/>
                <w:sz w:val="24"/>
                <w:szCs w:val="24"/>
                <w:rtl/>
                <w:lang w:eastAsia="fr-FR" w:bidi="ar-EG"/>
              </w:rPr>
              <w:t>•</w:t>
            </w:r>
            <w:r w:rsidRPr="0037206F">
              <w:rPr>
                <w:rFonts w:eastAsia="Times New Roman" w:hint="cs"/>
                <w:b/>
                <w:bCs/>
                <w:sz w:val="24"/>
                <w:szCs w:val="24"/>
                <w:rtl/>
                <w:lang w:eastAsia="fr-FR" w:bidi="ar-EG"/>
              </w:rPr>
              <w:t xml:space="preserve"> تضخم: مصـ</w:t>
            </w:r>
            <w:r>
              <w:rPr>
                <w:rFonts w:eastAsia="Times New Roman" w:hint="cs"/>
                <w:b/>
                <w:bCs/>
                <w:sz w:val="24"/>
                <w:szCs w:val="24"/>
                <w:rtl/>
                <w:lang w:eastAsia="fr-FR" w:bidi="ar-EG"/>
              </w:rPr>
              <w:t>در</w:t>
            </w:r>
            <w:r w:rsidRPr="0037206F">
              <w:rPr>
                <w:rFonts w:eastAsia="Times New Roman" w:hint="cs"/>
                <w:b/>
                <w:bCs/>
                <w:sz w:val="24"/>
                <w:szCs w:val="24"/>
                <w:rtl/>
                <w:lang w:eastAsia="fr-FR" w:bidi="ar-EG"/>
              </w:rPr>
              <w:t xml:space="preserve">. فعل "تضخم" العدد: صار ضخما </w:t>
            </w:r>
            <w:r w:rsidRPr="0037206F">
              <w:rPr>
                <w:rFonts w:eastAsia="Times New Roman"/>
                <w:b/>
                <w:bCs/>
                <w:sz w:val="24"/>
                <w:szCs w:val="24"/>
                <w:rtl/>
                <w:lang w:eastAsia="fr-FR" w:bidi="ar-EG"/>
              </w:rPr>
              <w:t>–</w:t>
            </w:r>
            <w:r w:rsidRPr="0037206F">
              <w:rPr>
                <w:rFonts w:eastAsia="Times New Roman" w:hint="cs"/>
                <w:b/>
                <w:bCs/>
                <w:sz w:val="24"/>
                <w:szCs w:val="24"/>
                <w:rtl/>
                <w:lang w:eastAsia="fr-FR" w:bidi="ar-EG"/>
              </w:rPr>
              <w:t xml:space="preserve"> تم</w:t>
            </w:r>
            <w:r w:rsidR="005F1747">
              <w:rPr>
                <w:rFonts w:eastAsia="Times New Roman" w:hint="cs"/>
                <w:b/>
                <w:bCs/>
                <w:sz w:val="24"/>
                <w:szCs w:val="24"/>
                <w:rtl/>
                <w:lang w:eastAsia="fr-FR" w:bidi="ar-EG"/>
              </w:rPr>
              <w:t>ت</w:t>
            </w:r>
            <w:r w:rsidRPr="0037206F">
              <w:rPr>
                <w:rFonts w:eastAsia="Times New Roman" w:hint="cs"/>
                <w:b/>
                <w:bCs/>
                <w:sz w:val="24"/>
                <w:szCs w:val="24"/>
                <w:rtl/>
                <w:lang w:eastAsia="fr-FR" w:bidi="ar-EG"/>
              </w:rPr>
              <w:t xml:space="preserve"> الزيادة فيه".</w:t>
            </w:r>
          </w:p>
          <w:p w:rsidR="0037206F" w:rsidRPr="0037206F" w:rsidRDefault="0037206F" w:rsidP="0037206F">
            <w:pPr>
              <w:bidi/>
              <w:spacing w:after="0"/>
              <w:rPr>
                <w:rFonts w:eastAsia="Times New Roman"/>
                <w:b/>
                <w:bCs/>
                <w:sz w:val="24"/>
                <w:szCs w:val="24"/>
                <w:rtl/>
                <w:lang w:eastAsia="fr-FR" w:bidi="ar-EG"/>
              </w:rPr>
            </w:pPr>
            <w:r w:rsidRPr="0037206F">
              <w:rPr>
                <w:rFonts w:eastAsia="Times New Roman"/>
                <w:b/>
                <w:bCs/>
                <w:sz w:val="24"/>
                <w:szCs w:val="24"/>
                <w:rtl/>
                <w:lang w:eastAsia="fr-FR" w:bidi="ar-EG"/>
              </w:rPr>
              <w:t>•</w:t>
            </w:r>
            <w:r w:rsidRPr="0037206F">
              <w:rPr>
                <w:rFonts w:eastAsia="Times New Roman" w:hint="cs"/>
                <w:b/>
                <w:bCs/>
                <w:sz w:val="24"/>
                <w:szCs w:val="24"/>
                <w:rtl/>
                <w:lang w:eastAsia="fr-FR" w:bidi="ar-EG"/>
              </w:rPr>
              <w:t xml:space="preserve"> ملكات: صفة راسخة في النفس أو العقل قائمة على استعداد فطري.</w:t>
            </w:r>
          </w:p>
          <w:p w:rsidR="0037206F" w:rsidRPr="0037206F" w:rsidRDefault="0037206F" w:rsidP="0037206F">
            <w:pPr>
              <w:bidi/>
              <w:spacing w:after="0"/>
              <w:rPr>
                <w:rFonts w:eastAsia="Times New Roman"/>
                <w:b/>
                <w:bCs/>
                <w:sz w:val="24"/>
                <w:szCs w:val="24"/>
                <w:rtl/>
                <w:lang w:eastAsia="fr-FR" w:bidi="ar-EG"/>
              </w:rPr>
            </w:pPr>
            <w:r w:rsidRPr="0037206F">
              <w:rPr>
                <w:rFonts w:eastAsia="Times New Roman"/>
                <w:b/>
                <w:bCs/>
                <w:sz w:val="24"/>
                <w:szCs w:val="24"/>
                <w:rtl/>
                <w:lang w:eastAsia="fr-FR" w:bidi="ar-EG"/>
              </w:rPr>
              <w:t>•</w:t>
            </w:r>
            <w:r w:rsidR="005F1747">
              <w:rPr>
                <w:rFonts w:eastAsia="Times New Roman" w:hint="cs"/>
                <w:b/>
                <w:bCs/>
                <w:sz w:val="24"/>
                <w:szCs w:val="24"/>
                <w:rtl/>
                <w:lang w:eastAsia="fr-FR" w:bidi="ar-EG"/>
              </w:rPr>
              <w:t xml:space="preserve"> سدى:</w:t>
            </w:r>
            <w:r w:rsidRPr="0037206F">
              <w:rPr>
                <w:rFonts w:eastAsia="Times New Roman" w:hint="cs"/>
                <w:b/>
                <w:bCs/>
                <w:sz w:val="24"/>
                <w:szCs w:val="24"/>
                <w:rtl/>
                <w:lang w:eastAsia="fr-FR" w:bidi="ar-EG"/>
              </w:rPr>
              <w:t xml:space="preserve"> هباء، عبثا، بلا جدوى.</w:t>
            </w:r>
          </w:p>
          <w:p w:rsidR="00C229C9" w:rsidRDefault="007A01D0" w:rsidP="007A01D0">
            <w:pPr>
              <w:bidi/>
              <w:spacing w:after="0" w:line="240" w:lineRule="auto"/>
              <w:jc w:val="both"/>
              <w:rPr>
                <w:rFonts w:cs="MCS Erwah S_U normal."/>
                <w:b/>
                <w:bCs/>
                <w:color w:val="00B050"/>
                <w:sz w:val="24"/>
                <w:szCs w:val="24"/>
                <w:u w:val="single"/>
                <w:rtl/>
              </w:rPr>
            </w:pPr>
            <w:r>
              <w:rPr>
                <w:rFonts w:cs="MCS Erwah S_U normal." w:hint="cs"/>
                <w:b/>
                <w:bCs/>
                <w:color w:val="00B050"/>
                <w:sz w:val="24"/>
                <w:szCs w:val="24"/>
                <w:u w:val="single"/>
                <w:rtl/>
              </w:rPr>
              <w:t>2- المضمون العام للنص</w:t>
            </w:r>
            <w:r w:rsidR="009110EA">
              <w:rPr>
                <w:rFonts w:cs="MCS Erwah S_U normal." w:hint="cs"/>
                <w:b/>
                <w:bCs/>
                <w:color w:val="00B050"/>
                <w:sz w:val="24"/>
                <w:szCs w:val="24"/>
                <w:u w:val="single"/>
                <w:rtl/>
              </w:rPr>
              <w:t>:</w:t>
            </w:r>
          </w:p>
          <w:p w:rsidR="009110EA" w:rsidRPr="009110EA" w:rsidRDefault="0037206F" w:rsidP="009110EA">
            <w:pPr>
              <w:bidi/>
              <w:spacing w:after="0" w:line="240" w:lineRule="auto"/>
              <w:jc w:val="both"/>
              <w:rPr>
                <w:b/>
                <w:bCs/>
                <w:sz w:val="26"/>
                <w:szCs w:val="26"/>
              </w:rPr>
            </w:pPr>
            <w:r w:rsidRPr="0037206F">
              <w:rPr>
                <w:b/>
                <w:bCs/>
                <w:sz w:val="26"/>
                <w:szCs w:val="26"/>
                <w:rtl/>
              </w:rPr>
              <w:t>يؤكد الكاتب في هذا النص على الخدمات التي يسديها الحاسوب للذاكرة الإنسانية المحدودة</w:t>
            </w:r>
            <w:r>
              <w:rPr>
                <w:rFonts w:hint="cs"/>
                <w:b/>
                <w:bCs/>
                <w:sz w:val="26"/>
                <w:szCs w:val="26"/>
                <w:rtl/>
              </w:rPr>
              <w:t>.</w:t>
            </w:r>
          </w:p>
        </w:tc>
        <w:tc>
          <w:tcPr>
            <w:tcW w:w="1553" w:type="dxa"/>
            <w:tcBorders>
              <w:bottom w:val="nil"/>
            </w:tcBorders>
            <w:vAlign w:val="center"/>
          </w:tcPr>
          <w:p w:rsidR="00DF23E8" w:rsidRPr="00642CB3"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A21A39">
        <w:trPr>
          <w:trHeight w:val="6236"/>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01"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Pr="00D63E73" w:rsidRDefault="00EF44E7" w:rsidP="00EF44E7">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Pr="00D63E73" w:rsidRDefault="00EF44E7" w:rsidP="00EF44E7">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Pr="00D63E73" w:rsidRDefault="00EF44E7" w:rsidP="00EF44E7">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693" w:type="dxa"/>
            <w:tcBorders>
              <w:bottom w:val="single" w:sz="4" w:space="0" w:color="000000"/>
            </w:tcBorders>
          </w:tcPr>
          <w:p w:rsidR="00EF44E7" w:rsidRDefault="00EF44E7" w:rsidP="00EF44E7">
            <w:pPr>
              <w:bidi/>
              <w:spacing w:after="0"/>
              <w:rPr>
                <w:rFonts w:asciiTheme="minorBidi" w:hAnsiTheme="minorBidi" w:cstheme="minorBidi"/>
                <w:b/>
                <w:bCs/>
                <w:sz w:val="28"/>
                <w:szCs w:val="28"/>
                <w:rtl/>
                <w:lang w:bidi="ar-EG"/>
              </w:rPr>
            </w:pPr>
            <w:r w:rsidRPr="00EF44E7">
              <w:rPr>
                <w:rFonts w:asciiTheme="minorBidi" w:hAnsiTheme="minorBidi" w:cstheme="minorBidi"/>
                <w:b/>
                <w:bCs/>
                <w:sz w:val="28"/>
                <w:szCs w:val="28"/>
                <w:rtl/>
                <w:lang w:bidi="ar-EG"/>
              </w:rPr>
              <w:t xml:space="preserve">1- </w:t>
            </w:r>
            <w:r w:rsidRPr="00EF44E7">
              <w:rPr>
                <w:rFonts w:asciiTheme="minorBidi" w:hAnsiTheme="minorBidi" w:cstheme="minorBidi"/>
                <w:b/>
                <w:bCs/>
                <w:sz w:val="28"/>
                <w:szCs w:val="28"/>
                <w:u w:val="single"/>
                <w:rtl/>
                <w:lang w:bidi="ar-EG"/>
              </w:rPr>
              <w:t>المستوى الدالي</w:t>
            </w: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b/>
                <w:bCs/>
                <w:sz w:val="24"/>
                <w:szCs w:val="24"/>
                <w:rtl/>
                <w:lang w:bidi="ar-SA"/>
              </w:rPr>
              <w:t>¤</w:t>
            </w:r>
            <w:r w:rsidRPr="00A21A39">
              <w:rPr>
                <w:rFonts w:asciiTheme="minorBidi" w:hAnsiTheme="minorBidi" w:cstheme="minorBidi" w:hint="cs"/>
                <w:b/>
                <w:bCs/>
                <w:sz w:val="24"/>
                <w:szCs w:val="24"/>
                <w:rtl/>
                <w:lang w:bidi="ar-EG"/>
              </w:rPr>
              <w:t xml:space="preserve"> </w:t>
            </w:r>
            <w:r w:rsidR="00147CCC" w:rsidRPr="00147CCC">
              <w:rPr>
                <w:rFonts w:asciiTheme="minorBidi" w:hAnsiTheme="minorBidi"/>
                <w:b/>
                <w:bCs/>
                <w:sz w:val="24"/>
                <w:szCs w:val="24"/>
                <w:rtl/>
                <w:lang w:bidi="ar-EG"/>
              </w:rPr>
              <w:t>ما المعجم المهيمن في النص؟</w:t>
            </w: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b/>
                <w:bCs/>
                <w:sz w:val="24"/>
                <w:szCs w:val="24"/>
                <w:rtl/>
                <w:lang w:bidi="ar-SA"/>
              </w:rPr>
              <w:t>¤</w:t>
            </w:r>
            <w:r w:rsidRPr="00A21A39">
              <w:rPr>
                <w:rFonts w:asciiTheme="minorBidi" w:hAnsiTheme="minorBidi" w:cstheme="minorBidi" w:hint="cs"/>
                <w:b/>
                <w:bCs/>
                <w:sz w:val="24"/>
                <w:szCs w:val="24"/>
                <w:rtl/>
                <w:lang w:bidi="ar-EG"/>
              </w:rPr>
              <w:t xml:space="preserve"> تصنيف المعجم وجرد الألفاظ التي تنتظم داخله.</w:t>
            </w:r>
          </w:p>
          <w:p w:rsidR="00A21A39" w:rsidRDefault="00A21A39" w:rsidP="00A21A39">
            <w:pPr>
              <w:bidi/>
              <w:spacing w:after="0"/>
              <w:rPr>
                <w:rFonts w:asciiTheme="minorBidi" w:hAnsiTheme="minorBidi" w:cstheme="minorBidi"/>
                <w:b/>
                <w:bCs/>
                <w:sz w:val="24"/>
                <w:szCs w:val="24"/>
                <w:rtl/>
                <w:lang w:bidi="ar-EG"/>
              </w:rPr>
            </w:pPr>
          </w:p>
          <w:p w:rsidR="00147CCC" w:rsidRPr="00A21A39" w:rsidRDefault="00147CCC" w:rsidP="00147CCC">
            <w:pPr>
              <w:bidi/>
              <w:spacing w:after="0"/>
              <w:rPr>
                <w:rFonts w:asciiTheme="minorBidi" w:hAnsiTheme="minorBidi" w:cstheme="minorBidi"/>
                <w:b/>
                <w:bCs/>
                <w:sz w:val="24"/>
                <w:szCs w:val="24"/>
                <w:rtl/>
                <w:lang w:bidi="ar-EG"/>
              </w:rPr>
            </w:pPr>
          </w:p>
          <w:p w:rsidR="00A21A39" w:rsidRPr="00A21A39" w:rsidRDefault="00A21A39" w:rsidP="0037206F">
            <w:pPr>
              <w:bidi/>
              <w:rPr>
                <w:rFonts w:asciiTheme="minorBidi" w:hAnsiTheme="minorBidi" w:cstheme="minorBidi"/>
                <w:b/>
                <w:bCs/>
                <w:sz w:val="24"/>
                <w:szCs w:val="24"/>
                <w:rtl/>
                <w:lang w:bidi="ar-EG"/>
              </w:rPr>
            </w:pPr>
            <w:r w:rsidRPr="00A21A39">
              <w:rPr>
                <w:rFonts w:asciiTheme="minorBidi" w:hAnsiTheme="minorBidi" w:cstheme="minorBidi" w:hint="cs"/>
                <w:b/>
                <w:bCs/>
                <w:sz w:val="24"/>
                <w:szCs w:val="24"/>
                <w:rtl/>
                <w:lang w:bidi="ar-EG"/>
              </w:rPr>
              <w:t>← استخلاص النتيجة.</w:t>
            </w:r>
          </w:p>
          <w:p w:rsidR="00EF44E7" w:rsidRPr="00EF44E7" w:rsidRDefault="00EF44E7" w:rsidP="00EF44E7">
            <w:pPr>
              <w:bidi/>
              <w:spacing w:after="0"/>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 xml:space="preserve">2- </w:t>
            </w:r>
            <w:r w:rsidRPr="00EF44E7">
              <w:rPr>
                <w:rFonts w:asciiTheme="minorBidi" w:hAnsiTheme="minorBidi" w:cstheme="minorBidi"/>
                <w:b/>
                <w:bCs/>
                <w:sz w:val="28"/>
                <w:szCs w:val="28"/>
                <w:u w:val="single"/>
                <w:rtl/>
                <w:lang w:bidi="ar-SA"/>
              </w:rPr>
              <w:t>المستوى الدلالي:</w:t>
            </w:r>
            <w:r w:rsidRPr="00EF44E7">
              <w:rPr>
                <w:rFonts w:asciiTheme="minorBidi" w:hAnsiTheme="minorBidi" w:cstheme="minorBidi"/>
                <w:b/>
                <w:bCs/>
                <w:sz w:val="28"/>
                <w:szCs w:val="28"/>
                <w:rtl/>
                <w:lang w:bidi="ar-SA"/>
              </w:rPr>
              <w:t xml:space="preserve"> </w:t>
            </w:r>
          </w:p>
          <w:p w:rsidR="00EF44E7" w:rsidRPr="00EF44E7" w:rsidRDefault="00EF44E7" w:rsidP="00147CCC">
            <w:pPr>
              <w:bidi/>
              <w:rPr>
                <w:rFonts w:asciiTheme="minorBidi" w:hAnsiTheme="minorBidi" w:cstheme="minorBidi"/>
                <w:b/>
                <w:bCs/>
                <w:sz w:val="28"/>
                <w:szCs w:val="28"/>
                <w:rtl/>
                <w:lang w:bidi="ar-SA"/>
              </w:rPr>
            </w:pPr>
            <w:r w:rsidRPr="00EF44E7">
              <w:rPr>
                <w:rFonts w:asciiTheme="minorBidi" w:hAnsiTheme="minorBidi" w:cstheme="minorBidi"/>
                <w:b/>
                <w:bCs/>
                <w:sz w:val="24"/>
                <w:szCs w:val="24"/>
                <w:rtl/>
                <w:lang w:bidi="ar-EG"/>
              </w:rPr>
              <w:t xml:space="preserve">- </w:t>
            </w:r>
            <w:bookmarkStart w:id="19" w:name="OLE_LINK20"/>
            <w:bookmarkStart w:id="20" w:name="OLE_LINK21"/>
            <w:r w:rsidRPr="00EF44E7">
              <w:rPr>
                <w:rFonts w:asciiTheme="minorBidi" w:hAnsiTheme="minorBidi" w:cstheme="minorBidi"/>
                <w:b/>
                <w:bCs/>
                <w:sz w:val="24"/>
                <w:szCs w:val="24"/>
                <w:u w:val="single"/>
                <w:rtl/>
                <w:lang w:bidi="ar-EG"/>
              </w:rPr>
              <w:t>لغة النص</w:t>
            </w:r>
            <w:bookmarkEnd w:id="19"/>
            <w:bookmarkEnd w:id="20"/>
            <w:r w:rsidR="00724D4B">
              <w:rPr>
                <w:rFonts w:asciiTheme="minorBidi" w:hAnsiTheme="minorBidi" w:cstheme="minorBidi" w:hint="cs"/>
                <w:b/>
                <w:bCs/>
                <w:sz w:val="24"/>
                <w:szCs w:val="24"/>
                <w:u w:val="single"/>
                <w:rtl/>
                <w:lang w:bidi="ar-EG"/>
              </w:rPr>
              <w:t xml:space="preserve"> وأسلوبه</w:t>
            </w:r>
            <w:r w:rsidRPr="00EF44E7">
              <w:rPr>
                <w:rFonts w:asciiTheme="minorBidi" w:hAnsiTheme="minorBidi" w:cstheme="minorBidi"/>
                <w:b/>
                <w:bCs/>
                <w:sz w:val="24"/>
                <w:szCs w:val="24"/>
                <w:u w:val="single"/>
                <w:rtl/>
                <w:lang w:bidi="ar-EG"/>
              </w:rPr>
              <w:t>:</w:t>
            </w:r>
          </w:p>
          <w:p w:rsidR="00A21A39" w:rsidRPr="0037206F" w:rsidRDefault="00A21A39" w:rsidP="0037206F">
            <w:pPr>
              <w:bidi/>
              <w:spacing w:after="0"/>
              <w:jc w:val="lowKashida"/>
              <w:rPr>
                <w:rFonts w:ascii="Arial" w:hAnsi="Arial"/>
                <w:b/>
                <w:bCs/>
                <w:sz w:val="24"/>
                <w:szCs w:val="24"/>
                <w:lang w:bidi="ar-EG"/>
              </w:rPr>
            </w:pPr>
            <w:r w:rsidRPr="0037206F">
              <w:rPr>
                <w:rFonts w:ascii="Arial" w:hAnsi="Arial"/>
                <w:b/>
                <w:bCs/>
                <w:sz w:val="24"/>
                <w:szCs w:val="24"/>
                <w:rtl/>
                <w:lang w:bidi="ar-EG"/>
              </w:rPr>
              <w:t xml:space="preserve">- </w:t>
            </w:r>
            <w:r w:rsidR="0037206F" w:rsidRPr="0037206F">
              <w:rPr>
                <w:rFonts w:ascii="Arial" w:hAnsi="Arial"/>
                <w:b/>
                <w:bCs/>
                <w:sz w:val="24"/>
                <w:szCs w:val="24"/>
                <w:rtl/>
                <w:lang w:bidi="ar-EG"/>
              </w:rPr>
              <w:t>ما زمن الأفعال الأكثر حضورا في النص؟ وما دلالته؟</w:t>
            </w:r>
          </w:p>
          <w:p w:rsidR="00147CCC" w:rsidRPr="0037206F" w:rsidRDefault="0037206F" w:rsidP="0037206F">
            <w:pPr>
              <w:bidi/>
              <w:spacing w:after="0"/>
              <w:jc w:val="lowKashida"/>
              <w:rPr>
                <w:rFonts w:asciiTheme="minorBidi" w:hAnsiTheme="minorBidi" w:cstheme="minorBidi"/>
                <w:b/>
                <w:bCs/>
                <w:sz w:val="24"/>
                <w:szCs w:val="24"/>
                <w:rtl/>
                <w:lang w:bidi="ar-EG"/>
              </w:rPr>
            </w:pPr>
            <w:r w:rsidRPr="0037206F">
              <w:rPr>
                <w:rFonts w:asciiTheme="minorBidi" w:hAnsiTheme="minorBidi" w:cstheme="minorBidi" w:hint="cs"/>
                <w:b/>
                <w:bCs/>
                <w:sz w:val="24"/>
                <w:szCs w:val="24"/>
                <w:rtl/>
                <w:lang w:bidi="ar-SA"/>
              </w:rPr>
              <w:t xml:space="preserve">- </w:t>
            </w:r>
            <w:r w:rsidRPr="0037206F">
              <w:rPr>
                <w:rFonts w:asciiTheme="minorBidi" w:hAnsiTheme="minorBidi" w:cstheme="minorBidi" w:hint="cs"/>
                <w:b/>
                <w:bCs/>
                <w:sz w:val="24"/>
                <w:szCs w:val="24"/>
                <w:rtl/>
                <w:lang w:bidi="ar-EG"/>
              </w:rPr>
              <w:t>استخرج من النص أمثلة لأسلوب التأكيد والمقارنة التي وظفت ووضح دلالتها؟</w:t>
            </w:r>
          </w:p>
          <w:p w:rsidR="00EF44E7" w:rsidRPr="00EF44E7" w:rsidRDefault="00EF44E7" w:rsidP="00147CCC">
            <w:pPr>
              <w:bidi/>
              <w:spacing w:after="0"/>
              <w:jc w:val="lowKashida"/>
              <w:rPr>
                <w:rFonts w:asciiTheme="minorBidi" w:hAnsiTheme="minorBidi" w:cstheme="minorBidi"/>
                <w:b/>
                <w:bCs/>
                <w:sz w:val="24"/>
                <w:szCs w:val="24"/>
                <w:shd w:val="clear" w:color="auto" w:fill="FFFFFF"/>
                <w:rtl/>
                <w:lang w:bidi="ar-SA"/>
              </w:rPr>
            </w:pPr>
            <w:r w:rsidRPr="00EF44E7">
              <w:rPr>
                <w:rFonts w:asciiTheme="minorBidi" w:hAnsiTheme="minorBidi" w:cstheme="minorBidi"/>
                <w:b/>
                <w:bCs/>
                <w:sz w:val="28"/>
                <w:szCs w:val="28"/>
                <w:rtl/>
                <w:lang w:bidi="ar-SA"/>
              </w:rPr>
              <w:t xml:space="preserve">3- </w:t>
            </w:r>
            <w:r w:rsidRPr="00EF44E7">
              <w:rPr>
                <w:rFonts w:asciiTheme="minorBidi" w:hAnsiTheme="minorBidi" w:cstheme="minorBidi"/>
                <w:b/>
                <w:bCs/>
                <w:sz w:val="28"/>
                <w:szCs w:val="28"/>
                <w:u w:val="single"/>
                <w:rtl/>
                <w:lang w:bidi="ar-SA"/>
              </w:rPr>
              <w:t>المستوى التداولي:</w:t>
            </w:r>
          </w:p>
          <w:p w:rsidR="00F203DC" w:rsidRPr="00EF44E7" w:rsidRDefault="00A21A39" w:rsidP="00A21A39">
            <w:pPr>
              <w:bidi/>
              <w:spacing w:after="0"/>
              <w:jc w:val="lowKashida"/>
              <w:rPr>
                <w:rFonts w:asciiTheme="minorBidi" w:hAnsiTheme="minorBidi" w:cstheme="minorBidi"/>
                <w:b/>
                <w:bCs/>
                <w:sz w:val="24"/>
                <w:szCs w:val="24"/>
                <w:rtl/>
                <w:lang w:bidi="ar-EG"/>
              </w:rPr>
            </w:pPr>
            <w:r w:rsidRPr="00A21A39">
              <w:rPr>
                <w:rFonts w:asciiTheme="minorBidi" w:hAnsiTheme="minorBidi" w:cstheme="minorBidi" w:hint="cs"/>
                <w:b/>
                <w:bCs/>
                <w:sz w:val="24"/>
                <w:szCs w:val="24"/>
                <w:rtl/>
                <w:lang w:bidi="ar-SA"/>
              </w:rPr>
              <w:t xml:space="preserve">- </w:t>
            </w:r>
            <w:r w:rsidR="00147CCC" w:rsidRPr="00147CCC">
              <w:rPr>
                <w:rFonts w:asciiTheme="minorBidi" w:hAnsiTheme="minorBidi"/>
                <w:b/>
                <w:bCs/>
                <w:sz w:val="24"/>
                <w:szCs w:val="24"/>
                <w:rtl/>
                <w:lang w:bidi="ar-EG"/>
              </w:rPr>
              <w:t>ما القيم التي يمكن أن تستخلص من هذا النص؟</w:t>
            </w:r>
          </w:p>
        </w:tc>
        <w:tc>
          <w:tcPr>
            <w:tcW w:w="8930"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AB5DC6" w:rsidRDefault="00AB5DC6" w:rsidP="00834532">
            <w:pPr>
              <w:pStyle w:val="ListParagraph"/>
              <w:numPr>
                <w:ilvl w:val="0"/>
                <w:numId w:val="8"/>
              </w:numPr>
              <w:bidi/>
              <w:spacing w:line="240" w:lineRule="auto"/>
              <w:rPr>
                <w:rFonts w:cs="MCS Erwah S_U normal."/>
                <w:b/>
                <w:bCs/>
                <w:color w:val="00B050"/>
                <w:sz w:val="24"/>
                <w:szCs w:val="24"/>
                <w:u w:val="single"/>
              </w:rPr>
            </w:pPr>
            <w:r w:rsidRPr="00834532">
              <w:rPr>
                <w:rFonts w:cs="MCS Erwah S_U normal." w:hint="cs"/>
                <w:b/>
                <w:bCs/>
                <w:color w:val="00B050"/>
                <w:sz w:val="24"/>
                <w:szCs w:val="24"/>
                <w:u w:val="single"/>
                <w:rtl/>
              </w:rPr>
              <w:t>المستوى الدالي</w:t>
            </w:r>
            <w:r w:rsidR="00EE3355" w:rsidRPr="00834532">
              <w:rPr>
                <w:rFonts w:cs="MCS Erwah S_U normal." w:hint="cs"/>
                <w:b/>
                <w:bCs/>
                <w:color w:val="00B050"/>
                <w:sz w:val="24"/>
                <w:szCs w:val="24"/>
                <w:u w:val="single"/>
                <w:rtl/>
              </w:rPr>
              <w:t xml:space="preserve"> (المعجم)</w:t>
            </w:r>
            <w:r w:rsidRPr="00834532">
              <w:rPr>
                <w:rFonts w:cs="MCS Erwah S_U normal." w:hint="cs"/>
                <w:b/>
                <w:bCs/>
                <w:color w:val="00B050"/>
                <w:sz w:val="24"/>
                <w:szCs w:val="24"/>
                <w:u w:val="single"/>
                <w:rtl/>
              </w:rPr>
              <w:t>:</w:t>
            </w:r>
          </w:p>
          <w:tbl>
            <w:tblPr>
              <w:tblStyle w:val="TableGrid"/>
              <w:tblpPr w:leftFromText="141" w:rightFromText="141" w:vertAnchor="text" w:horzAnchor="margin" w:tblpXSpec="center" w:tblpY="31"/>
              <w:tblOverlap w:val="never"/>
              <w:bidiVisual/>
              <w:tblW w:w="8468" w:type="dxa"/>
              <w:tblLayout w:type="fixed"/>
              <w:tblLook w:val="04A0" w:firstRow="1" w:lastRow="0" w:firstColumn="1" w:lastColumn="0" w:noHBand="0" w:noVBand="1"/>
            </w:tblPr>
            <w:tblGrid>
              <w:gridCol w:w="4148"/>
              <w:gridCol w:w="4320"/>
            </w:tblGrid>
            <w:tr w:rsidR="0037206F" w:rsidTr="0037206F">
              <w:trPr>
                <w:trHeight w:val="241"/>
              </w:trPr>
              <w:tc>
                <w:tcPr>
                  <w:tcW w:w="4148" w:type="dxa"/>
                  <w:tcBorders>
                    <w:right w:val="single" w:sz="4" w:space="0" w:color="auto"/>
                  </w:tcBorders>
                </w:tcPr>
                <w:p w:rsidR="0037206F" w:rsidRPr="0037206F" w:rsidRDefault="0037206F" w:rsidP="0037206F">
                  <w:pPr>
                    <w:bidi/>
                    <w:spacing w:after="0" w:line="240" w:lineRule="auto"/>
                    <w:jc w:val="center"/>
                    <w:rPr>
                      <w:rFonts w:asciiTheme="majorBidi" w:hAnsiTheme="majorBidi" w:cstheme="majorBidi"/>
                      <w:b/>
                      <w:bCs/>
                      <w:sz w:val="24"/>
                      <w:szCs w:val="24"/>
                      <w:rtl/>
                      <w:lang w:bidi="ar-EG"/>
                    </w:rPr>
                  </w:pPr>
                  <w:bookmarkStart w:id="21" w:name="OLE_LINK26"/>
                  <w:r w:rsidRPr="0037206F">
                    <w:rPr>
                      <w:rFonts w:asciiTheme="majorBidi" w:hAnsiTheme="majorBidi" w:cstheme="majorBidi"/>
                      <w:b/>
                      <w:bCs/>
                      <w:sz w:val="24"/>
                      <w:szCs w:val="24"/>
                      <w:rtl/>
                      <w:lang w:bidi="ar-EG"/>
                    </w:rPr>
                    <w:t>العقل الإلكتروني</w:t>
                  </w:r>
                </w:p>
              </w:tc>
              <w:tc>
                <w:tcPr>
                  <w:tcW w:w="4320" w:type="dxa"/>
                  <w:tcBorders>
                    <w:left w:val="single" w:sz="4" w:space="0" w:color="auto"/>
                  </w:tcBorders>
                </w:tcPr>
                <w:p w:rsidR="0037206F" w:rsidRPr="0037206F" w:rsidRDefault="0037206F" w:rsidP="0037206F">
                  <w:pPr>
                    <w:bidi/>
                    <w:spacing w:after="0" w:line="240" w:lineRule="auto"/>
                    <w:jc w:val="center"/>
                    <w:rPr>
                      <w:rFonts w:asciiTheme="majorBidi" w:hAnsiTheme="majorBidi" w:cstheme="majorBidi"/>
                      <w:b/>
                      <w:bCs/>
                      <w:sz w:val="24"/>
                      <w:szCs w:val="24"/>
                      <w:rtl/>
                      <w:lang w:bidi="ar-EG"/>
                    </w:rPr>
                  </w:pPr>
                  <w:r w:rsidRPr="0037206F">
                    <w:rPr>
                      <w:rFonts w:asciiTheme="majorBidi" w:hAnsiTheme="majorBidi" w:cstheme="majorBidi"/>
                      <w:b/>
                      <w:bCs/>
                      <w:sz w:val="24"/>
                      <w:szCs w:val="24"/>
                      <w:rtl/>
                      <w:lang w:bidi="ar-EG"/>
                    </w:rPr>
                    <w:t>العقل البشري</w:t>
                  </w:r>
                </w:p>
              </w:tc>
            </w:tr>
            <w:tr w:rsidR="0037206F" w:rsidRPr="004F69CB" w:rsidTr="0037206F">
              <w:trPr>
                <w:trHeight w:val="846"/>
              </w:trPr>
              <w:tc>
                <w:tcPr>
                  <w:tcW w:w="4148" w:type="dxa"/>
                  <w:tcBorders>
                    <w:right w:val="single" w:sz="4" w:space="0" w:color="auto"/>
                  </w:tcBorders>
                </w:tcPr>
                <w:p w:rsidR="0037206F" w:rsidRPr="0037206F" w:rsidRDefault="0037206F" w:rsidP="0037206F">
                  <w:pPr>
                    <w:bidi/>
                    <w:spacing w:after="0" w:line="240" w:lineRule="auto"/>
                    <w:jc w:val="lowKashida"/>
                    <w:rPr>
                      <w:rFonts w:asciiTheme="majorBidi" w:hAnsiTheme="majorBidi" w:cstheme="majorBidi"/>
                      <w:b/>
                      <w:bCs/>
                      <w:sz w:val="24"/>
                      <w:szCs w:val="24"/>
                      <w:rtl/>
                      <w:lang w:bidi="ar-EG"/>
                    </w:rPr>
                  </w:pPr>
                  <w:r w:rsidRPr="0037206F">
                    <w:rPr>
                      <w:rFonts w:asciiTheme="majorBidi" w:hAnsiTheme="majorBidi" w:cstheme="majorBidi"/>
                      <w:b/>
                      <w:bCs/>
                      <w:sz w:val="24"/>
                      <w:szCs w:val="24"/>
                      <w:rtl/>
                      <w:lang w:bidi="ar-EG"/>
                    </w:rPr>
                    <w:t>يسدي إلى العلم خدمة – ذاكرة صناعية –</w:t>
                  </w:r>
                  <w:r w:rsidRPr="0037206F">
                    <w:rPr>
                      <w:rFonts w:asciiTheme="majorBidi" w:hAnsiTheme="majorBidi" w:cstheme="majorBidi"/>
                      <w:b/>
                      <w:bCs/>
                      <w:sz w:val="24"/>
                      <w:szCs w:val="24"/>
                      <w:lang w:bidi="ar-EG"/>
                    </w:rPr>
                    <w:t xml:space="preserve"> </w:t>
                  </w:r>
                  <w:r w:rsidRPr="0037206F">
                    <w:rPr>
                      <w:rFonts w:asciiTheme="majorBidi" w:hAnsiTheme="majorBidi" w:cstheme="majorBidi"/>
                      <w:b/>
                      <w:bCs/>
                      <w:sz w:val="24"/>
                      <w:szCs w:val="24"/>
                      <w:rtl/>
                      <w:lang w:bidi="ar-EG"/>
                    </w:rPr>
                    <w:t>تستوعب المعلومات–  ثوان معدودة –  كمية المعلومات –  الانفجار ...</w:t>
                  </w:r>
                </w:p>
              </w:tc>
              <w:tc>
                <w:tcPr>
                  <w:tcW w:w="4320" w:type="dxa"/>
                  <w:tcBorders>
                    <w:left w:val="single" w:sz="4" w:space="0" w:color="auto"/>
                  </w:tcBorders>
                </w:tcPr>
                <w:p w:rsidR="0037206F" w:rsidRPr="0037206F" w:rsidRDefault="0037206F" w:rsidP="0037206F">
                  <w:pPr>
                    <w:bidi/>
                    <w:spacing w:after="0" w:line="240" w:lineRule="auto"/>
                    <w:jc w:val="lowKashida"/>
                    <w:rPr>
                      <w:rFonts w:asciiTheme="majorBidi" w:hAnsiTheme="majorBidi" w:cstheme="majorBidi"/>
                      <w:b/>
                      <w:bCs/>
                      <w:sz w:val="24"/>
                      <w:szCs w:val="24"/>
                      <w:rtl/>
                      <w:lang w:bidi="ar-EG"/>
                    </w:rPr>
                  </w:pPr>
                  <w:r w:rsidRPr="0037206F">
                    <w:rPr>
                      <w:rFonts w:asciiTheme="majorBidi" w:hAnsiTheme="majorBidi" w:cstheme="majorBidi"/>
                      <w:b/>
                      <w:bCs/>
                      <w:sz w:val="24"/>
                      <w:szCs w:val="24"/>
                      <w:rtl/>
                      <w:lang w:bidi="ar-EG"/>
                    </w:rPr>
                    <w:t xml:space="preserve">ذاكرة الإنسان –  محدودة النطاق –  حدود لا تتعداها –  لا تستوعبه ...ألوف العقول البشرية –  القراءة الدائمة... </w:t>
                  </w:r>
                </w:p>
              </w:tc>
            </w:tr>
          </w:tbl>
          <w:p w:rsidR="00147CCC" w:rsidRPr="0037206F" w:rsidRDefault="0037206F" w:rsidP="0037206F">
            <w:pPr>
              <w:pStyle w:val="ListParagraph"/>
              <w:numPr>
                <w:ilvl w:val="0"/>
                <w:numId w:val="9"/>
              </w:numPr>
              <w:bidi/>
              <w:spacing w:after="0" w:line="240" w:lineRule="auto"/>
              <w:rPr>
                <w:b/>
                <w:bCs/>
                <w:color w:val="FFC000"/>
                <w:sz w:val="24"/>
                <w:szCs w:val="24"/>
              </w:rPr>
            </w:pPr>
            <w:bookmarkStart w:id="22" w:name="OLE_LINK27"/>
            <w:bookmarkEnd w:id="21"/>
            <w:r w:rsidRPr="0037206F">
              <w:rPr>
                <w:b/>
                <w:bCs/>
                <w:sz w:val="24"/>
                <w:szCs w:val="24"/>
                <w:rtl/>
              </w:rPr>
              <w:t>العلاقة بين المعجمين هي علاقة تكامل، تنسجم مع ما يقدمه العقل الإلكتروني للعقل البشري من خدمات تكمل نشاطه في العقود الأخيرة.</w:t>
            </w:r>
          </w:p>
          <w:bookmarkEnd w:id="22"/>
          <w:p w:rsidR="00AB5DC6" w:rsidRPr="00147CCC" w:rsidRDefault="00AB5DC6" w:rsidP="00147CCC">
            <w:pPr>
              <w:pStyle w:val="ListParagraph"/>
              <w:numPr>
                <w:ilvl w:val="0"/>
                <w:numId w:val="8"/>
              </w:numPr>
              <w:bidi/>
              <w:spacing w:after="0" w:line="240" w:lineRule="auto"/>
              <w:rPr>
                <w:b/>
                <w:bCs/>
                <w:color w:val="FFC000"/>
                <w:sz w:val="24"/>
                <w:szCs w:val="24"/>
              </w:rPr>
            </w:pPr>
            <w:r w:rsidRPr="00147CCC">
              <w:rPr>
                <w:rFonts w:cs="MCS Erwah S_U normal."/>
                <w:b/>
                <w:bCs/>
                <w:color w:val="00B050"/>
                <w:sz w:val="24"/>
                <w:szCs w:val="24"/>
                <w:u w:val="single"/>
                <w:rtl/>
              </w:rPr>
              <w:t>المستوى الدلالي:</w:t>
            </w:r>
          </w:p>
          <w:p w:rsidR="007449CC" w:rsidRDefault="007449CC" w:rsidP="00147CCC">
            <w:pPr>
              <w:pStyle w:val="ListParagraph"/>
              <w:bidi/>
              <w:spacing w:after="0" w:line="240" w:lineRule="auto"/>
              <w:ind w:left="0"/>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Pr="007449CC">
              <w:rPr>
                <w:rFonts w:eastAsia="Times New Roman" w:hint="cs"/>
                <w:b/>
                <w:bCs/>
                <w:color w:val="7030A0"/>
                <w:sz w:val="24"/>
                <w:szCs w:val="24"/>
                <w:rtl/>
                <w:lang w:eastAsia="fr-FR"/>
              </w:rPr>
              <w:t xml:space="preserve">- </w:t>
            </w:r>
            <w:r w:rsidR="002F50F2" w:rsidRPr="002F50F2">
              <w:rPr>
                <w:rFonts w:eastAsia="Times New Roman"/>
                <w:b/>
                <w:bCs/>
                <w:color w:val="7030A0"/>
                <w:sz w:val="24"/>
                <w:szCs w:val="24"/>
                <w:rtl/>
                <w:lang w:eastAsia="fr-FR"/>
              </w:rPr>
              <w:t>لغة النص</w:t>
            </w:r>
            <w:r w:rsidR="00724D4B">
              <w:rPr>
                <w:rFonts w:eastAsia="Times New Roman" w:hint="cs"/>
                <w:b/>
                <w:bCs/>
                <w:color w:val="7030A0"/>
                <w:sz w:val="24"/>
                <w:szCs w:val="24"/>
                <w:rtl/>
                <w:lang w:eastAsia="fr-FR"/>
              </w:rPr>
              <w:t xml:space="preserve"> وأسلوبه</w:t>
            </w:r>
            <w:r w:rsidRPr="007449CC">
              <w:rPr>
                <w:rFonts w:eastAsia="Times New Roman"/>
                <w:b/>
                <w:bCs/>
                <w:color w:val="7030A0"/>
                <w:sz w:val="24"/>
                <w:szCs w:val="24"/>
                <w:rtl/>
                <w:lang w:eastAsia="fr-FR"/>
              </w:rPr>
              <w:t>:</w:t>
            </w:r>
          </w:p>
          <w:p w:rsidR="00147CCC" w:rsidRDefault="00147CCC" w:rsidP="0037206F">
            <w:pPr>
              <w:pStyle w:val="ListParagraph"/>
              <w:numPr>
                <w:ilvl w:val="0"/>
                <w:numId w:val="5"/>
              </w:numPr>
              <w:bidi/>
              <w:spacing w:after="0" w:line="240" w:lineRule="auto"/>
              <w:rPr>
                <w:rFonts w:eastAsia="Times New Roman"/>
                <w:b/>
                <w:bCs/>
                <w:sz w:val="24"/>
                <w:szCs w:val="24"/>
                <w:lang w:eastAsia="fr-FR"/>
              </w:rPr>
            </w:pPr>
            <w:bookmarkStart w:id="23" w:name="OLE_LINK28"/>
            <w:r w:rsidRPr="00147CCC">
              <w:rPr>
                <w:rFonts w:eastAsia="Times New Roman"/>
                <w:b/>
                <w:bCs/>
                <w:sz w:val="24"/>
                <w:szCs w:val="24"/>
                <w:highlight w:val="yellow"/>
                <w:rtl/>
                <w:lang w:eastAsia="fr-FR"/>
              </w:rPr>
              <w:t>المضارع:</w:t>
            </w:r>
            <w:r w:rsidRPr="00147CCC">
              <w:rPr>
                <w:rFonts w:eastAsia="Times New Roman"/>
                <w:b/>
                <w:bCs/>
                <w:sz w:val="24"/>
                <w:szCs w:val="24"/>
                <w:rtl/>
                <w:lang w:eastAsia="fr-FR"/>
              </w:rPr>
              <w:t xml:space="preserve"> </w:t>
            </w:r>
            <w:r w:rsidR="0037206F" w:rsidRPr="0037206F">
              <w:rPr>
                <w:rFonts w:eastAsia="Times New Roman"/>
                <w:b/>
                <w:bCs/>
                <w:sz w:val="24"/>
                <w:szCs w:val="24"/>
                <w:rtl/>
                <w:lang w:eastAsia="fr-FR"/>
              </w:rPr>
              <w:t>[تقف – تستوعب – تقدمها – يسميه – يعجز – تكرر – تكملها....]؛ ويؤشر أن الحاسوب سيواصل انتشاره آنيا ومستقبليا.</w:t>
            </w:r>
          </w:p>
          <w:p w:rsidR="00147CCC" w:rsidRPr="00147CCC" w:rsidRDefault="0037206F" w:rsidP="0037206F">
            <w:pPr>
              <w:pStyle w:val="ListParagraph"/>
              <w:numPr>
                <w:ilvl w:val="0"/>
                <w:numId w:val="5"/>
              </w:numPr>
              <w:bidi/>
              <w:spacing w:after="0" w:line="240" w:lineRule="auto"/>
              <w:rPr>
                <w:rFonts w:eastAsia="Times New Roman"/>
                <w:b/>
                <w:bCs/>
                <w:sz w:val="24"/>
                <w:szCs w:val="24"/>
                <w:lang w:eastAsia="fr-FR"/>
              </w:rPr>
            </w:pPr>
            <w:r w:rsidRPr="0037206F">
              <w:rPr>
                <w:rFonts w:eastAsia="Times New Roman"/>
                <w:b/>
                <w:bCs/>
                <w:sz w:val="24"/>
                <w:szCs w:val="24"/>
                <w:highlight w:val="yellow"/>
                <w:rtl/>
                <w:lang w:eastAsia="fr-FR" w:bidi="ar-EG"/>
              </w:rPr>
              <w:t xml:space="preserve">التأكيد: </w:t>
            </w:r>
            <w:r w:rsidRPr="0037206F">
              <w:rPr>
                <w:rFonts w:eastAsia="Times New Roman"/>
                <w:b/>
                <w:bCs/>
                <w:sz w:val="24"/>
                <w:szCs w:val="24"/>
                <w:rtl/>
                <w:lang w:eastAsia="fr-FR" w:bidi="ar-EG"/>
              </w:rPr>
              <w:t>[إن ذاكرة الإنسان – إن العقول الإلكترونية – إذن فالعقول الإلكترونية... ]؛ وذلك للتأكيد على أهمية الحاسوب في الوقت الراهن فهو المكمل للعقل البشري.</w:t>
            </w:r>
          </w:p>
          <w:p w:rsidR="00147CCC" w:rsidRPr="00147CCC" w:rsidRDefault="0037206F" w:rsidP="0037206F">
            <w:pPr>
              <w:pStyle w:val="ListParagraph"/>
              <w:numPr>
                <w:ilvl w:val="0"/>
                <w:numId w:val="5"/>
              </w:numPr>
              <w:tabs>
                <w:tab w:val="right" w:pos="175"/>
              </w:tabs>
              <w:bidi/>
              <w:spacing w:after="0"/>
              <w:rPr>
                <w:rFonts w:cs="MCS Erwah S_U normal."/>
                <w:b/>
                <w:bCs/>
                <w:color w:val="00B050"/>
                <w:sz w:val="24"/>
                <w:szCs w:val="24"/>
                <w:u w:val="single"/>
              </w:rPr>
            </w:pPr>
            <w:r w:rsidRPr="0037206F">
              <w:rPr>
                <w:rFonts w:eastAsia="Times New Roman"/>
                <w:b/>
                <w:bCs/>
                <w:sz w:val="24"/>
                <w:szCs w:val="24"/>
                <w:highlight w:val="yellow"/>
                <w:rtl/>
                <w:lang w:eastAsia="fr-FR" w:bidi="ar-EG"/>
              </w:rPr>
              <w:t xml:space="preserve">المقارنة: </w:t>
            </w:r>
            <w:r w:rsidRPr="0037206F">
              <w:rPr>
                <w:rFonts w:eastAsia="Times New Roman"/>
                <w:b/>
                <w:bCs/>
                <w:sz w:val="24"/>
                <w:szCs w:val="24"/>
                <w:rtl/>
                <w:lang w:eastAsia="fr-FR" w:bidi="ar-EG"/>
              </w:rPr>
              <w:t>[بين العقل البشري والعقل الإلكتروني]؛ وذلك لتقييم العلاقة بينهما فالعقل الإلكتر</w:t>
            </w:r>
            <w:r w:rsidRPr="0037206F">
              <w:rPr>
                <w:rFonts w:eastAsia="Times New Roman"/>
                <w:b/>
                <w:bCs/>
                <w:sz w:val="24"/>
                <w:szCs w:val="24"/>
                <w:rtl/>
                <w:lang w:eastAsia="fr-FR"/>
              </w:rPr>
              <w:t>وني مكمل للعقل البشري</w:t>
            </w:r>
            <w:r w:rsidR="00147CCC" w:rsidRPr="0037206F">
              <w:rPr>
                <w:rFonts w:eastAsia="Times New Roman"/>
                <w:b/>
                <w:bCs/>
                <w:sz w:val="24"/>
                <w:szCs w:val="24"/>
                <w:rtl/>
                <w:lang w:eastAsia="fr-FR"/>
              </w:rPr>
              <w:t>.</w:t>
            </w:r>
          </w:p>
          <w:bookmarkEnd w:id="23"/>
          <w:p w:rsidR="00684BA5" w:rsidRPr="0037206F" w:rsidRDefault="00A82C56" w:rsidP="0037206F">
            <w:pPr>
              <w:pStyle w:val="ListParagraph"/>
              <w:numPr>
                <w:ilvl w:val="0"/>
                <w:numId w:val="8"/>
              </w:numPr>
              <w:tabs>
                <w:tab w:val="right" w:pos="175"/>
              </w:tabs>
              <w:bidi/>
              <w:spacing w:after="0"/>
              <w:rPr>
                <w:rFonts w:cs="MCS Erwah S_U normal."/>
                <w:b/>
                <w:bCs/>
                <w:color w:val="00B050"/>
                <w:sz w:val="24"/>
                <w:szCs w:val="24"/>
                <w:u w:val="single"/>
                <w:rtl/>
              </w:rPr>
            </w:pPr>
            <w:r w:rsidRPr="00A21A39">
              <w:rPr>
                <w:rFonts w:cs="MCS Erwah S_U normal."/>
                <w:b/>
                <w:bCs/>
                <w:color w:val="00B050"/>
                <w:sz w:val="24"/>
                <w:szCs w:val="24"/>
                <w:u w:val="single"/>
                <w:rtl/>
              </w:rPr>
              <w:t>المستوى التداولي</w:t>
            </w:r>
            <w:r w:rsidR="00EA0D0A" w:rsidRPr="00A21A39">
              <w:rPr>
                <w:rFonts w:cs="MCS Erwah S_U normal." w:hint="cs"/>
                <w:b/>
                <w:bCs/>
                <w:color w:val="00B050"/>
                <w:sz w:val="24"/>
                <w:szCs w:val="24"/>
                <w:u w:val="single"/>
                <w:rtl/>
              </w:rPr>
              <w:t>:</w:t>
            </w:r>
          </w:p>
          <w:p w:rsidR="00C35B27" w:rsidRPr="00C35B27" w:rsidRDefault="00C35B27" w:rsidP="00684BA5">
            <w:pPr>
              <w:bidi/>
              <w:spacing w:after="0" w:line="240" w:lineRule="auto"/>
              <w:ind w:left="360"/>
              <w:rPr>
                <w:rFonts w:eastAsia="Times New Roman"/>
                <w:b/>
                <w:bCs/>
                <w:color w:val="7030A0"/>
                <w:sz w:val="24"/>
                <w:szCs w:val="24"/>
                <w:rtl/>
                <w:lang w:eastAsia="fr-FR"/>
              </w:rPr>
            </w:pPr>
            <w:r w:rsidRPr="00C35B27">
              <w:rPr>
                <w:rFonts w:eastAsia="Times New Roman" w:hint="cs"/>
                <w:b/>
                <w:bCs/>
                <w:color w:val="7030A0"/>
                <w:sz w:val="24"/>
                <w:szCs w:val="24"/>
                <w:rtl/>
                <w:lang w:eastAsia="fr-FR"/>
              </w:rPr>
              <w:t>- قيم النص:</w:t>
            </w:r>
          </w:p>
          <w:p w:rsidR="007449CC" w:rsidRPr="00D63E73" w:rsidRDefault="00C35B27" w:rsidP="0037206F">
            <w:pPr>
              <w:bidi/>
              <w:spacing w:after="0" w:line="240" w:lineRule="auto"/>
              <w:ind w:left="708"/>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 xml:space="preserve"> </w:t>
            </w:r>
            <w:r w:rsidR="0037206F">
              <w:rPr>
                <w:rFonts w:eastAsia="Times New Roman" w:hint="cs"/>
                <w:b/>
                <w:bCs/>
                <w:sz w:val="24"/>
                <w:szCs w:val="24"/>
                <w:rtl/>
                <w:lang w:eastAsia="fr-FR"/>
              </w:rPr>
              <w:t>-</w:t>
            </w:r>
            <w:r w:rsidR="0037206F" w:rsidRPr="0037206F">
              <w:rPr>
                <w:rFonts w:eastAsia="Times New Roman"/>
                <w:b/>
                <w:bCs/>
                <w:sz w:val="24"/>
                <w:szCs w:val="24"/>
                <w:rtl/>
                <w:lang w:eastAsia="fr-FR"/>
              </w:rPr>
              <w:t xml:space="preserve"> </w:t>
            </w:r>
            <w:bookmarkStart w:id="24" w:name="OLE_LINK29"/>
            <w:bookmarkStart w:id="25" w:name="OLE_LINK30"/>
            <w:r w:rsidR="0037206F" w:rsidRPr="0037206F">
              <w:rPr>
                <w:rFonts w:eastAsia="Times New Roman"/>
                <w:b/>
                <w:bCs/>
                <w:sz w:val="24"/>
                <w:szCs w:val="24"/>
                <w:rtl/>
                <w:lang w:eastAsia="fr-FR"/>
              </w:rPr>
              <w:t>العلم – الحضارة – التطور العلمي – المعرفة – التكنولوجيا...</w:t>
            </w:r>
            <w:bookmarkEnd w:id="24"/>
            <w:bookmarkEnd w:id="25"/>
          </w:p>
          <w:p w:rsidR="00C35B27" w:rsidRPr="00D63E73" w:rsidRDefault="00C35B27" w:rsidP="00C35B27">
            <w:pPr>
              <w:bidi/>
              <w:spacing w:after="0" w:line="240" w:lineRule="auto"/>
              <w:ind w:left="708"/>
              <w:rPr>
                <w:rFonts w:ascii="Times New Roman" w:eastAsia="Times New Roman" w:hAnsi="Times New Roman" w:cs="Times New Roman"/>
                <w:b/>
                <w:bCs/>
                <w:sz w:val="24"/>
                <w:szCs w:val="24"/>
                <w:rtl/>
                <w:lang w:eastAsia="fr-FR"/>
              </w:rPr>
            </w:pP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Pr="00642CB3" w:rsidRDefault="0051257C" w:rsidP="00F203DC">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A21A39">
        <w:trPr>
          <w:trHeight w:val="1268"/>
        </w:trPr>
        <w:tc>
          <w:tcPr>
            <w:tcW w:w="106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01"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693"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930" w:type="dxa"/>
            <w:tcBorders>
              <w:top w:val="single" w:sz="4" w:space="0" w:color="000000"/>
              <w:left w:val="single" w:sz="4" w:space="0" w:color="auto"/>
              <w:bottom w:val="single" w:sz="4" w:space="0" w:color="000000"/>
            </w:tcBorders>
          </w:tcPr>
          <w:p w:rsidR="00C35B27" w:rsidRPr="00C35B27" w:rsidRDefault="007449CC" w:rsidP="00363B95">
            <w:pPr>
              <w:bidi/>
              <w:spacing w:after="0"/>
              <w:jc w:val="lowKashida"/>
              <w:rPr>
                <w:b/>
                <w:bCs/>
                <w:sz w:val="24"/>
                <w:szCs w:val="24"/>
                <w:rtl/>
              </w:rPr>
            </w:pPr>
            <w:r>
              <w:rPr>
                <w:rFonts w:hint="cs"/>
                <w:b/>
                <w:bCs/>
                <w:sz w:val="24"/>
                <w:szCs w:val="24"/>
                <w:rtl/>
              </w:rPr>
              <w:t xml:space="preserve">   </w:t>
            </w:r>
            <w:bookmarkStart w:id="26" w:name="OLE_LINK31"/>
            <w:r w:rsidR="00363B95" w:rsidRPr="00363B95">
              <w:rPr>
                <w:b/>
                <w:bCs/>
                <w:sz w:val="24"/>
                <w:szCs w:val="24"/>
                <w:rtl/>
                <w:lang w:bidi="ar-EG"/>
              </w:rPr>
              <w:t>يعتبر الحاسوب جهازا إلكترونيا شكل ثورة في عالم الإعلام والاتصال خلال العقود الأخيرة، لما يقدمه من خدمات في كل مجالات الحياة، وبخاصة التعليم؛ فهو مكتبة توفر جميع الكتب المطلوبة في وقت قياسي، ووسيلة تواصل بين الطلبة والباحثين بشكل مجاني، وفرصة للتعرف على العالم الخارجي الذي أحاله الإنترنيت إلى قرية صغيرة نتجول فيها بكبسة زر.</w:t>
            </w:r>
            <w:bookmarkEnd w:id="26"/>
          </w:p>
        </w:tc>
        <w:tc>
          <w:tcPr>
            <w:tcW w:w="1553" w:type="dxa"/>
            <w:tcBorders>
              <w:top w:val="single" w:sz="4" w:space="0" w:color="000000"/>
              <w:bottom w:val="single" w:sz="4" w:space="0" w:color="000000"/>
            </w:tcBorders>
          </w:tcPr>
          <w:p w:rsidR="00357F93" w:rsidRPr="00642CB3" w:rsidRDefault="00EF44E7" w:rsidP="00120B73">
            <w:pPr>
              <w:bidi/>
              <w:spacing w:after="0"/>
              <w:rPr>
                <w:rFonts w:eastAsia="Times New Roman"/>
                <w:b/>
                <w:bCs/>
                <w:sz w:val="24"/>
                <w:szCs w:val="24"/>
                <w:rtl/>
                <w:lang w:eastAsia="fr-FR"/>
              </w:rPr>
            </w:pPr>
            <w:r>
              <w:rPr>
                <w:rFonts w:eastAsia="Times New Roman"/>
                <w:b/>
                <w:bCs/>
                <w:sz w:val="24"/>
                <w:szCs w:val="24"/>
                <w:rtl/>
                <w:lang w:eastAsia="fr-FR"/>
              </w:rPr>
              <w:t>اختبار قدرة المتعلم</w:t>
            </w:r>
            <w:r>
              <w:rPr>
                <w:rFonts w:eastAsia="Times New Roman" w:hint="cs"/>
                <w:b/>
                <w:bCs/>
                <w:sz w:val="24"/>
                <w:szCs w:val="24"/>
                <w:rtl/>
                <w:lang w:eastAsia="fr-FR"/>
              </w:rPr>
              <w:t xml:space="preserve"> </w:t>
            </w:r>
            <w:r w:rsidR="007449CC" w:rsidRPr="007449CC">
              <w:rPr>
                <w:rFonts w:eastAsia="Times New Roman"/>
                <w:b/>
                <w:bCs/>
                <w:sz w:val="24"/>
                <w:szCs w:val="24"/>
                <w:rtl/>
                <w:lang w:eastAsia="fr-FR"/>
              </w:rPr>
              <w:t>على الإنتاج (إعادة بناء النص).</w:t>
            </w:r>
          </w:p>
        </w:tc>
      </w:tr>
      <w:tr w:rsidR="00357F93" w:rsidRPr="00642CB3" w:rsidTr="00A21A39">
        <w:trPr>
          <w:trHeight w:val="976"/>
        </w:trPr>
        <w:tc>
          <w:tcPr>
            <w:tcW w:w="106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701"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2693" w:type="dxa"/>
            <w:tcBorders>
              <w:top w:val="single" w:sz="4" w:space="0" w:color="000000"/>
            </w:tcBorders>
          </w:tcPr>
          <w:p w:rsidR="003C5FD4" w:rsidRPr="00120B73" w:rsidRDefault="00363B95" w:rsidP="00363B95">
            <w:pPr>
              <w:bidi/>
              <w:rPr>
                <w:b/>
                <w:bCs/>
                <w:sz w:val="24"/>
                <w:szCs w:val="24"/>
                <w:rtl/>
                <w:lang w:bidi="ar-EG"/>
              </w:rPr>
            </w:pPr>
            <w:r w:rsidRPr="00363B95">
              <w:rPr>
                <w:rFonts w:hint="cs"/>
                <w:b/>
                <w:bCs/>
                <w:sz w:val="24"/>
                <w:szCs w:val="24"/>
                <w:rtl/>
                <w:lang w:bidi="ar-EG"/>
              </w:rPr>
              <w:t>توظيف التعلمات المحصلة في إنجاز نشاط داخل القسم أو  خارجه</w:t>
            </w:r>
          </w:p>
        </w:tc>
        <w:tc>
          <w:tcPr>
            <w:tcW w:w="8930" w:type="dxa"/>
            <w:tcBorders>
              <w:top w:val="single" w:sz="4" w:space="0" w:color="000000"/>
              <w:left w:val="single" w:sz="4" w:space="0" w:color="auto"/>
            </w:tcBorders>
          </w:tcPr>
          <w:p w:rsidR="00DD3696" w:rsidRPr="00642CB3" w:rsidRDefault="00363B95" w:rsidP="00120B73">
            <w:pPr>
              <w:tabs>
                <w:tab w:val="left" w:pos="4694"/>
              </w:tabs>
              <w:bidi/>
              <w:rPr>
                <w:b/>
                <w:bCs/>
                <w:sz w:val="24"/>
                <w:szCs w:val="24"/>
                <w:rtl/>
              </w:rPr>
            </w:pPr>
            <w:r>
              <w:rPr>
                <w:rFonts w:eastAsia="Times New Roman" w:hint="cs"/>
                <w:b/>
                <w:bCs/>
                <w:sz w:val="24"/>
                <w:szCs w:val="24"/>
                <w:rtl/>
                <w:lang w:eastAsia="fr-FR"/>
              </w:rPr>
              <w:t>الاستثمار صفحة 94</w:t>
            </w:r>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947D1A"/>
    <w:multiLevelType w:val="hybridMultilevel"/>
    <w:tmpl w:val="406A7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592B36"/>
    <w:multiLevelType w:val="hybridMultilevel"/>
    <w:tmpl w:val="CAF0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7"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5"/>
  </w:num>
  <w:num w:numId="4">
    <w:abstractNumId w:val="0"/>
  </w:num>
  <w:num w:numId="5">
    <w:abstractNumId w:val="6"/>
  </w:num>
  <w:num w:numId="6">
    <w:abstractNumId w:val="8"/>
  </w:num>
  <w:num w:numId="7">
    <w:abstractNumId w:val="3"/>
  </w:num>
  <w:num w:numId="8">
    <w:abstractNumId w:val="2"/>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522D3"/>
    <w:rsid w:val="000C2E71"/>
    <w:rsid w:val="000C6955"/>
    <w:rsid w:val="000E77FB"/>
    <w:rsid w:val="000F4EB5"/>
    <w:rsid w:val="0011191B"/>
    <w:rsid w:val="00120B73"/>
    <w:rsid w:val="001226F3"/>
    <w:rsid w:val="001460EA"/>
    <w:rsid w:val="00147CCC"/>
    <w:rsid w:val="00173721"/>
    <w:rsid w:val="00190A4E"/>
    <w:rsid w:val="001936C4"/>
    <w:rsid w:val="001B744A"/>
    <w:rsid w:val="001D7928"/>
    <w:rsid w:val="001D7FB8"/>
    <w:rsid w:val="00200216"/>
    <w:rsid w:val="002033EF"/>
    <w:rsid w:val="00211CB3"/>
    <w:rsid w:val="002302C0"/>
    <w:rsid w:val="00240BCE"/>
    <w:rsid w:val="0025383D"/>
    <w:rsid w:val="0026154C"/>
    <w:rsid w:val="002819A5"/>
    <w:rsid w:val="00283570"/>
    <w:rsid w:val="00284461"/>
    <w:rsid w:val="002A5110"/>
    <w:rsid w:val="002B1480"/>
    <w:rsid w:val="002C777A"/>
    <w:rsid w:val="002D64CA"/>
    <w:rsid w:val="002F50F2"/>
    <w:rsid w:val="00321FED"/>
    <w:rsid w:val="00326083"/>
    <w:rsid w:val="00331534"/>
    <w:rsid w:val="00337CE3"/>
    <w:rsid w:val="00357F93"/>
    <w:rsid w:val="00363B95"/>
    <w:rsid w:val="00363D90"/>
    <w:rsid w:val="003643E5"/>
    <w:rsid w:val="0037206F"/>
    <w:rsid w:val="003912ED"/>
    <w:rsid w:val="003C5FD4"/>
    <w:rsid w:val="003D6043"/>
    <w:rsid w:val="003F132C"/>
    <w:rsid w:val="00423977"/>
    <w:rsid w:val="0042619C"/>
    <w:rsid w:val="00447DE0"/>
    <w:rsid w:val="0045157A"/>
    <w:rsid w:val="004632A5"/>
    <w:rsid w:val="004A0C33"/>
    <w:rsid w:val="004A1F3E"/>
    <w:rsid w:val="00506F7D"/>
    <w:rsid w:val="0051257C"/>
    <w:rsid w:val="00526C95"/>
    <w:rsid w:val="00550609"/>
    <w:rsid w:val="00556B6E"/>
    <w:rsid w:val="005841FD"/>
    <w:rsid w:val="00591049"/>
    <w:rsid w:val="005929CF"/>
    <w:rsid w:val="005A1858"/>
    <w:rsid w:val="005A30C2"/>
    <w:rsid w:val="005A40E3"/>
    <w:rsid w:val="005F1747"/>
    <w:rsid w:val="0060032E"/>
    <w:rsid w:val="006427EF"/>
    <w:rsid w:val="00642CB3"/>
    <w:rsid w:val="00684215"/>
    <w:rsid w:val="00684BA5"/>
    <w:rsid w:val="006C3F73"/>
    <w:rsid w:val="006F59A7"/>
    <w:rsid w:val="00706DAB"/>
    <w:rsid w:val="00721EE3"/>
    <w:rsid w:val="00724D4B"/>
    <w:rsid w:val="007449CC"/>
    <w:rsid w:val="0075274F"/>
    <w:rsid w:val="007A01D0"/>
    <w:rsid w:val="007E19DC"/>
    <w:rsid w:val="007E1FAF"/>
    <w:rsid w:val="007F120F"/>
    <w:rsid w:val="00801B9A"/>
    <w:rsid w:val="00821610"/>
    <w:rsid w:val="008243C6"/>
    <w:rsid w:val="00826B0E"/>
    <w:rsid w:val="00834532"/>
    <w:rsid w:val="00842EEF"/>
    <w:rsid w:val="00843992"/>
    <w:rsid w:val="00860691"/>
    <w:rsid w:val="00872404"/>
    <w:rsid w:val="008913A9"/>
    <w:rsid w:val="008A7FB8"/>
    <w:rsid w:val="008C100E"/>
    <w:rsid w:val="008C58FC"/>
    <w:rsid w:val="008F3B2E"/>
    <w:rsid w:val="008F3F10"/>
    <w:rsid w:val="008F621D"/>
    <w:rsid w:val="008F728A"/>
    <w:rsid w:val="00902869"/>
    <w:rsid w:val="009110EA"/>
    <w:rsid w:val="00915033"/>
    <w:rsid w:val="00956B46"/>
    <w:rsid w:val="009577A0"/>
    <w:rsid w:val="0096202A"/>
    <w:rsid w:val="00985374"/>
    <w:rsid w:val="009A4058"/>
    <w:rsid w:val="009B4BAC"/>
    <w:rsid w:val="009B7785"/>
    <w:rsid w:val="009C163C"/>
    <w:rsid w:val="009E3047"/>
    <w:rsid w:val="009E5A0F"/>
    <w:rsid w:val="009E6727"/>
    <w:rsid w:val="00A1793D"/>
    <w:rsid w:val="00A21A39"/>
    <w:rsid w:val="00A226F7"/>
    <w:rsid w:val="00A27623"/>
    <w:rsid w:val="00A312C5"/>
    <w:rsid w:val="00A60C9E"/>
    <w:rsid w:val="00A72A87"/>
    <w:rsid w:val="00A82C56"/>
    <w:rsid w:val="00AB5DC6"/>
    <w:rsid w:val="00AE4FBA"/>
    <w:rsid w:val="00AF467E"/>
    <w:rsid w:val="00B205DE"/>
    <w:rsid w:val="00B26AE4"/>
    <w:rsid w:val="00B56B0D"/>
    <w:rsid w:val="00B935CE"/>
    <w:rsid w:val="00BE180A"/>
    <w:rsid w:val="00BF6A1C"/>
    <w:rsid w:val="00C127AF"/>
    <w:rsid w:val="00C229C9"/>
    <w:rsid w:val="00C35B27"/>
    <w:rsid w:val="00C72EB8"/>
    <w:rsid w:val="00C95F30"/>
    <w:rsid w:val="00C96DB2"/>
    <w:rsid w:val="00D10CF4"/>
    <w:rsid w:val="00D119C3"/>
    <w:rsid w:val="00D15247"/>
    <w:rsid w:val="00D24CC8"/>
    <w:rsid w:val="00D31988"/>
    <w:rsid w:val="00D31B9D"/>
    <w:rsid w:val="00D52B3B"/>
    <w:rsid w:val="00D63E73"/>
    <w:rsid w:val="00D65579"/>
    <w:rsid w:val="00D7563A"/>
    <w:rsid w:val="00DA30F6"/>
    <w:rsid w:val="00DA5FF6"/>
    <w:rsid w:val="00DC7CE7"/>
    <w:rsid w:val="00DD1DE4"/>
    <w:rsid w:val="00DD3696"/>
    <w:rsid w:val="00DE4B99"/>
    <w:rsid w:val="00DF23E8"/>
    <w:rsid w:val="00E028B2"/>
    <w:rsid w:val="00E42C74"/>
    <w:rsid w:val="00E53E12"/>
    <w:rsid w:val="00E61B38"/>
    <w:rsid w:val="00E7577F"/>
    <w:rsid w:val="00E83850"/>
    <w:rsid w:val="00EA0D0A"/>
    <w:rsid w:val="00EC7EA1"/>
    <w:rsid w:val="00EE3355"/>
    <w:rsid w:val="00EF44E7"/>
    <w:rsid w:val="00EF67D8"/>
    <w:rsid w:val="00F035C5"/>
    <w:rsid w:val="00F053DF"/>
    <w:rsid w:val="00F203DC"/>
    <w:rsid w:val="00F54D42"/>
    <w:rsid w:val="00F5741E"/>
    <w:rsid w:val="00F934A5"/>
    <w:rsid w:val="00F9468B"/>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452459CB"/>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692</Words>
  <Characters>3585</Characters>
  <Application>Microsoft Office Word</Application>
  <DocSecurity>0</DocSecurity>
  <Lines>224</Lines>
  <Paragraphs>129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35</cp:revision>
  <cp:lastPrinted>2021-11-27T23:38:00Z</cp:lastPrinted>
  <dcterms:created xsi:type="dcterms:W3CDTF">2021-11-04T20:08:00Z</dcterms:created>
  <dcterms:modified xsi:type="dcterms:W3CDTF">2022-12-21T19:06:00Z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e9a820c36c6b5b00ba2785e8cd9c47005c2e19a95913f92f7cb632be74ec96fc</vt:lpwstr>
  </property>
</Properties>
</file>