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CC3BB2" w:rsidP="00DD1DE4">
      <w:pPr>
        <w:bidi/>
        <w:spacing w:after="0" w:line="240" w:lineRule="auto"/>
        <w:rPr>
          <w:rFonts w:cs="Arabic Transparent"/>
          <w:b/>
          <w:bCs/>
          <w:sz w:val="24"/>
          <w:szCs w:val="24"/>
          <w:rtl/>
        </w:rPr>
      </w:pPr>
      <w:r w:rsidRPr="001679FF">
        <w:rPr>
          <w:rFonts w:cs="Arabic Transparent" w:hint="cs"/>
          <w:b/>
          <w:bCs/>
          <w:noProof/>
          <w:sz w:val="24"/>
          <w:szCs w:val="24"/>
          <w:rtl/>
          <w:lang w:val="en-US" w:bidi="ar-SA"/>
        </w:rPr>
        <mc:AlternateContent>
          <mc:Choice Requires="wps">
            <w:drawing>
              <wp:anchor distT="0" distB="0" distL="114300" distR="114300" simplePos="0" relativeHeight="251664896" behindDoc="0" locked="0" layoutInCell="1" allowOverlap="1" wp14:anchorId="2632181C" wp14:editId="6AD3A92F">
                <wp:simplePos x="0" y="0"/>
                <wp:positionH relativeFrom="column">
                  <wp:posOffset>1725295</wp:posOffset>
                </wp:positionH>
                <wp:positionV relativeFrom="paragraph">
                  <wp:posOffset>66675</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679FF" w:rsidRPr="00E42C74" w:rsidRDefault="001679FF" w:rsidP="001679FF">
                            <w:pPr>
                              <w:bidi/>
                              <w:jc w:val="center"/>
                            </w:pPr>
                            <w:r w:rsidRPr="006C3F73">
                              <w:rPr>
                                <w:rFonts w:hint="cs"/>
                                <w:b/>
                                <w:bCs/>
                                <w:sz w:val="28"/>
                                <w:szCs w:val="28"/>
                                <w:rtl/>
                              </w:rPr>
                              <w:t xml:space="preserve">الكفايات </w:t>
                            </w:r>
                            <w:r w:rsidRPr="00F5724A">
                              <w:rPr>
                                <w:b/>
                                <w:bCs/>
                                <w:sz w:val="28"/>
                                <w:szCs w:val="28"/>
                                <w:rtl/>
                              </w:rPr>
                              <w:t>المستهدفة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32181C" id="_x0000_t202" coordsize="21600,21600" o:spt="202" path="m,l,21600r21600,l21600,xe">
                <v:stroke joinstyle="miter"/>
                <v:path gradientshapeok="t" o:connecttype="rect"/>
              </v:shapetype>
              <v:shape id="مربع نص 2" o:spid="_x0000_s1026" type="#_x0000_t202" style="position:absolute;left:0;text-align:left;margin-left:135.85pt;margin-top:5.25pt;width:174.6pt;height:24.75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T3gIAAK4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" strokecolor="#9bbb59" strokeweight="2.5pt">
                <v:shadow color="#868686"/>
                <v:textbox>
                  <w:txbxContent>
                    <w:p w:rsidR="001679FF" w:rsidRPr="00E42C74" w:rsidRDefault="001679FF" w:rsidP="001679FF">
                      <w:pPr>
                        <w:bidi/>
                        <w:jc w:val="center"/>
                      </w:pPr>
                      <w:r w:rsidRPr="006C3F73">
                        <w:rPr>
                          <w:rFonts w:hint="cs"/>
                          <w:b/>
                          <w:bCs/>
                          <w:sz w:val="28"/>
                          <w:szCs w:val="28"/>
                          <w:rtl/>
                        </w:rPr>
                        <w:t xml:space="preserve">الكفايات </w:t>
                      </w:r>
                      <w:r w:rsidRPr="00F5724A">
                        <w:rPr>
                          <w:b/>
                          <w:bCs/>
                          <w:sz w:val="28"/>
                          <w:szCs w:val="28"/>
                          <w:rtl/>
                        </w:rPr>
                        <w:t>المستهدفة</w:t>
                      </w:r>
                    </w:p>
                  </w:txbxContent>
                </v:textbox>
              </v:shape>
            </w:pict>
          </mc:Fallback>
        </mc:AlternateContent>
      </w:r>
      <w:r w:rsidRPr="00642CB3">
        <w:rPr>
          <w:noProof/>
          <w:sz w:val="24"/>
          <w:szCs w:val="24"/>
          <w:lang w:val="en-US" w:bidi="ar-SA"/>
        </w:rPr>
        <mc:AlternateContent>
          <mc:Choice Requires="wps">
            <w:drawing>
              <wp:anchor distT="0" distB="0" distL="114300" distR="114300" simplePos="0" relativeHeight="251666944" behindDoc="0" locked="0" layoutInCell="1" allowOverlap="1" wp14:anchorId="6F191A5A" wp14:editId="3114ED8D">
                <wp:simplePos x="0" y="0"/>
                <wp:positionH relativeFrom="column">
                  <wp:posOffset>5678805</wp:posOffset>
                </wp:positionH>
                <wp:positionV relativeFrom="paragraph">
                  <wp:posOffset>5080</wp:posOffset>
                </wp:positionV>
                <wp:extent cx="4293870" cy="1585595"/>
                <wp:effectExtent l="19050" t="19050" r="11430" b="14605"/>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293870" cy="158559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679FF" w:rsidRPr="00D119C3" w:rsidRDefault="001679FF" w:rsidP="001679FF">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Pr>
                                <w:rFonts w:ascii="Times New Roman" w:eastAsia="Times New Roman" w:hAnsi="Times New Roman" w:cs="Times New Roman" w:hint="cs"/>
                                <w:b/>
                                <w:bCs/>
                                <w:sz w:val="24"/>
                                <w:szCs w:val="24"/>
                                <w:rtl/>
                                <w:lang w:eastAsia="fr-FR"/>
                              </w:rPr>
                              <w:t>ابن خلدون</w:t>
                            </w:r>
                            <w:r>
                              <w:rPr>
                                <w:rFonts w:ascii="Times New Roman" w:eastAsia="Times New Roman" w:hAnsi="Times New Roman" w:cs="Times New Roman"/>
                                <w:b/>
                                <w:bCs/>
                                <w:sz w:val="24"/>
                                <w:szCs w:val="24"/>
                                <w:lang w:eastAsia="fr-FR"/>
                              </w:rPr>
                              <w:t xml:space="preserve"> </w:t>
                            </w:r>
                            <w:r>
                              <w:rPr>
                                <w:rFonts w:ascii="Times New Roman" w:eastAsia="Times New Roman" w:hAnsi="Times New Roman" w:cs="Times New Roman" w:hint="cs"/>
                                <w:b/>
                                <w:bCs/>
                                <w:sz w:val="24"/>
                                <w:szCs w:val="24"/>
                                <w:rtl/>
                                <w:lang w:val="en-GB" w:eastAsia="fr-FR"/>
                              </w:rPr>
                              <w:t>الإعدادية</w:t>
                            </w:r>
                          </w:p>
                          <w:p w:rsidR="001679FF" w:rsidRPr="00801B9A" w:rsidRDefault="001679FF" w:rsidP="001679FF">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Pr="00423977">
                              <w:rPr>
                                <w:rFonts w:ascii="Times New Roman" w:eastAsia="Times New Roman" w:hAnsi="Times New Roman" w:cs="Times New Roman"/>
                                <w:b/>
                                <w:bCs/>
                                <w:sz w:val="24"/>
                                <w:szCs w:val="24"/>
                                <w:rtl/>
                                <w:lang w:eastAsia="fr-FR"/>
                              </w:rPr>
                              <w:t>السنة الثانية إعدادي</w:t>
                            </w:r>
                          </w:p>
                          <w:p w:rsidR="001679FF" w:rsidRPr="00F5724A" w:rsidRDefault="001679FF" w:rsidP="001679FF">
                            <w:pPr>
                              <w:bidi/>
                              <w:spacing w:after="0"/>
                              <w:ind w:left="-197" w:right="-1134" w:firstLine="197"/>
                              <w:rPr>
                                <w:rFonts w:ascii="Times New Roman" w:eastAsia="Times New Roman" w:hAnsi="Times New Roman" w:cs="Times New Roman"/>
                                <w:b/>
                                <w:bCs/>
                                <w:color w:val="0D0D0D"/>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الأولى: </w:t>
                            </w:r>
                            <w:r w:rsidRPr="00801B9A">
                              <w:rPr>
                                <w:rFonts w:ascii="Times New Roman" w:eastAsia="Times New Roman" w:hAnsi="Times New Roman" w:cs="Times New Roman" w:hint="cs"/>
                                <w:b/>
                                <w:bCs/>
                                <w:color w:val="0D0D0D"/>
                                <w:sz w:val="24"/>
                                <w:szCs w:val="24"/>
                                <w:rtl/>
                                <w:lang w:eastAsia="fr-FR"/>
                              </w:rPr>
                              <w:t xml:space="preserve">مجال القيم </w:t>
                            </w:r>
                            <w:r>
                              <w:rPr>
                                <w:rFonts w:ascii="Times New Roman" w:eastAsia="Times New Roman" w:hAnsi="Times New Roman" w:cs="Times New Roman" w:hint="cs"/>
                                <w:b/>
                                <w:bCs/>
                                <w:color w:val="0D0D0D"/>
                                <w:sz w:val="24"/>
                                <w:szCs w:val="24"/>
                                <w:rtl/>
                                <w:lang w:eastAsia="fr-FR"/>
                              </w:rPr>
                              <w:t>الإسلامية</w:t>
                            </w:r>
                          </w:p>
                          <w:p w:rsidR="001679FF" w:rsidRPr="00801B9A" w:rsidRDefault="001679FF" w:rsidP="00CC3BB2">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00CC3BB2" w:rsidRPr="00CC3BB2">
                              <w:rPr>
                                <w:rFonts w:ascii="Times New Roman" w:eastAsia="Times New Roman" w:hAnsi="Times New Roman" w:cs="Times New Roman"/>
                                <w:b/>
                                <w:bCs/>
                                <w:sz w:val="24"/>
                                <w:szCs w:val="24"/>
                                <w:rtl/>
                                <w:lang w:eastAsia="fr-FR"/>
                              </w:rPr>
                              <w:t>التطبيقات [صَوْغُ المُثَنَّى وإعْرَابُهُ – صَوْغُ الجَمْعِ السَّالِمِ وإعْرَابُهُ]</w:t>
                            </w:r>
                          </w:p>
                          <w:p w:rsidR="001679FF" w:rsidRPr="00801B9A" w:rsidRDefault="001679FF" w:rsidP="001679FF">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0" w:name="OLE_LINK5"/>
                            <w:r>
                              <w:rPr>
                                <w:rFonts w:ascii="Times New Roman" w:hAnsi="Times New Roman" w:cs="Times New Roman" w:hint="cs"/>
                                <w:b/>
                                <w:bCs/>
                                <w:sz w:val="24"/>
                                <w:szCs w:val="24"/>
                                <w:rtl/>
                                <w:lang w:val="en-GB"/>
                              </w:rPr>
                              <w:t>الاسلام دين التسامح</w:t>
                            </w:r>
                            <w:r w:rsidRPr="000F1FA5">
                              <w:rPr>
                                <w:rFonts w:ascii="Times New Roman" w:hAnsi="Times New Roman" w:cs="Times New Roman"/>
                                <w:b/>
                                <w:bCs/>
                                <w:sz w:val="24"/>
                                <w:szCs w:val="24"/>
                                <w:rtl/>
                                <w:lang w:val="en-GB"/>
                              </w:rPr>
                              <w:t xml:space="preserve"> </w:t>
                            </w:r>
                            <w:r w:rsidRPr="00423977">
                              <w:rPr>
                                <w:rFonts w:ascii="Times New Roman" w:hAnsi="Times New Roman" w:cs="Times New Roman"/>
                                <w:b/>
                                <w:bCs/>
                                <w:sz w:val="24"/>
                                <w:szCs w:val="24"/>
                                <w:rtl/>
                                <w:lang w:val="en-GB"/>
                              </w:rPr>
                              <w:t xml:space="preserve">– ص: </w:t>
                            </w:r>
                            <w:r>
                              <w:rPr>
                                <w:rFonts w:ascii="Times New Roman" w:hAnsi="Times New Roman" w:cs="Times New Roman" w:hint="cs"/>
                                <w:b/>
                                <w:bCs/>
                                <w:sz w:val="24"/>
                                <w:szCs w:val="24"/>
                                <w:rtl/>
                                <w:lang w:val="en-GB"/>
                              </w:rPr>
                              <w:t>25</w:t>
                            </w:r>
                            <w:bookmarkEnd w:id="0"/>
                          </w:p>
                          <w:p w:rsidR="001679FF" w:rsidRPr="00801B9A" w:rsidRDefault="001679FF" w:rsidP="001679FF">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Pr>
                                <w:rFonts w:ascii="Times New Roman" w:eastAsia="Times New Roman" w:hAnsi="Times New Roman" w:cs="Times New Roman" w:hint="cs"/>
                                <w:b/>
                                <w:bCs/>
                                <w:sz w:val="24"/>
                                <w:szCs w:val="24"/>
                                <w:rtl/>
                                <w:lang w:eastAsia="fr-FR"/>
                              </w:rPr>
                              <w:t>ساعة</w:t>
                            </w:r>
                            <w:r w:rsidRPr="00801B9A">
                              <w:rPr>
                                <w:rFonts w:ascii="Times New Roman" w:eastAsia="Times New Roman" w:hAnsi="Times New Roman" w:cs="Times New Roman" w:hint="cs"/>
                                <w:b/>
                                <w:bCs/>
                                <w:sz w:val="24"/>
                                <w:szCs w:val="24"/>
                                <w:rtl/>
                                <w:lang w:eastAsia="fr-FR"/>
                              </w:rPr>
                              <w:t xml:space="preserve"> </w:t>
                            </w:r>
                          </w:p>
                          <w:p w:rsidR="001679FF" w:rsidRPr="00801B9A" w:rsidRDefault="001679FF" w:rsidP="001679FF">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السبورة </w:t>
                            </w:r>
                            <w:r>
                              <w:rPr>
                                <w:rFonts w:ascii="Times New Roman" w:eastAsia="Times New Roman" w:hAnsi="Times New Roman" w:cs="Times New Roman"/>
                                <w:b/>
                                <w:bCs/>
                                <w:sz w:val="24"/>
                                <w:szCs w:val="24"/>
                                <w:rtl/>
                                <w:lang w:eastAsia="fr-FR"/>
                              </w:rPr>
                              <w:t>–</w:t>
                            </w:r>
                            <w:r>
                              <w:rPr>
                                <w:rFonts w:ascii="Times New Roman" w:eastAsia="Times New Roman" w:hAnsi="Times New Roman" w:cs="Times New Roman" w:hint="cs"/>
                                <w:b/>
                                <w:bCs/>
                                <w:sz w:val="24"/>
                                <w:szCs w:val="24"/>
                                <w:rtl/>
                                <w:lang w:eastAsia="fr-FR"/>
                              </w:rPr>
                              <w:t xml:space="preserve"> المسلاط الضوئي</w:t>
                            </w:r>
                            <w:r w:rsidRPr="00801B9A">
                              <w:rPr>
                                <w:rFonts w:ascii="Times New Roman" w:eastAsia="Times New Roman" w:hAnsi="Times New Roman" w:cs="Times New Roman" w:hint="cs"/>
                                <w:b/>
                                <w:bCs/>
                                <w:sz w:val="24"/>
                                <w:szCs w:val="24"/>
                                <w:rtl/>
                                <w:lang w:eastAsia="fr-FR"/>
                              </w:rPr>
                              <w:t xml:space="preserve"> </w:t>
                            </w:r>
                          </w:p>
                          <w:p w:rsidR="001679FF" w:rsidRPr="00E42C74" w:rsidRDefault="001679FF" w:rsidP="001679FF">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191A5A" id="_x0000_t202" coordsize="21600,21600" o:spt="202" path="m,l,21600r21600,l21600,xe">
                <v:stroke joinstyle="miter"/>
                <v:path gradientshapeok="t" o:connecttype="rect"/>
              </v:shapetype>
              <v:shape id="_x0000_s1027" type="#_x0000_t202" style="position:absolute;left:0;text-align:left;margin-left:447.15pt;margin-top:.4pt;width:338.1pt;height:124.85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" strokecolor="#9bbb59" strokeweight="2.5pt">
                <v:shadow color="#868686"/>
                <v:textbox>
                  <w:txbxContent>
                    <w:p w:rsidR="001679FF" w:rsidRPr="00D119C3" w:rsidRDefault="001679FF" w:rsidP="001679FF">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Pr>
                          <w:rFonts w:ascii="Times New Roman" w:eastAsia="Times New Roman" w:hAnsi="Times New Roman" w:cs="Times New Roman" w:hint="cs"/>
                          <w:b/>
                          <w:bCs/>
                          <w:sz w:val="24"/>
                          <w:szCs w:val="24"/>
                          <w:rtl/>
                          <w:lang w:eastAsia="fr-FR"/>
                        </w:rPr>
                        <w:t>ابن خلدون</w:t>
                      </w:r>
                      <w:r>
                        <w:rPr>
                          <w:rFonts w:ascii="Times New Roman" w:eastAsia="Times New Roman" w:hAnsi="Times New Roman" w:cs="Times New Roman"/>
                          <w:b/>
                          <w:bCs/>
                          <w:sz w:val="24"/>
                          <w:szCs w:val="24"/>
                          <w:lang w:eastAsia="fr-FR"/>
                        </w:rPr>
                        <w:t xml:space="preserve"> </w:t>
                      </w:r>
                      <w:r>
                        <w:rPr>
                          <w:rFonts w:ascii="Times New Roman" w:eastAsia="Times New Roman" w:hAnsi="Times New Roman" w:cs="Times New Roman" w:hint="cs"/>
                          <w:b/>
                          <w:bCs/>
                          <w:sz w:val="24"/>
                          <w:szCs w:val="24"/>
                          <w:rtl/>
                          <w:lang w:val="en-GB" w:eastAsia="fr-FR"/>
                        </w:rPr>
                        <w:t>الإعدادية</w:t>
                      </w:r>
                    </w:p>
                    <w:p w:rsidR="001679FF" w:rsidRPr="00801B9A" w:rsidRDefault="001679FF" w:rsidP="001679FF">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Pr="00423977">
                        <w:rPr>
                          <w:rFonts w:ascii="Times New Roman" w:eastAsia="Times New Roman" w:hAnsi="Times New Roman" w:cs="Times New Roman"/>
                          <w:b/>
                          <w:bCs/>
                          <w:sz w:val="24"/>
                          <w:szCs w:val="24"/>
                          <w:rtl/>
                          <w:lang w:eastAsia="fr-FR"/>
                        </w:rPr>
                        <w:t>السنة الثانية إعدادي</w:t>
                      </w:r>
                    </w:p>
                    <w:p w:rsidR="001679FF" w:rsidRPr="00F5724A" w:rsidRDefault="001679FF" w:rsidP="001679FF">
                      <w:pPr>
                        <w:bidi/>
                        <w:spacing w:after="0"/>
                        <w:ind w:left="-197" w:right="-1134" w:firstLine="197"/>
                        <w:rPr>
                          <w:rFonts w:ascii="Times New Roman" w:eastAsia="Times New Roman" w:hAnsi="Times New Roman" w:cs="Times New Roman"/>
                          <w:b/>
                          <w:bCs/>
                          <w:color w:val="0D0D0D"/>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الأولى: </w:t>
                      </w:r>
                      <w:r w:rsidRPr="00801B9A">
                        <w:rPr>
                          <w:rFonts w:ascii="Times New Roman" w:eastAsia="Times New Roman" w:hAnsi="Times New Roman" w:cs="Times New Roman" w:hint="cs"/>
                          <w:b/>
                          <w:bCs/>
                          <w:color w:val="0D0D0D"/>
                          <w:sz w:val="24"/>
                          <w:szCs w:val="24"/>
                          <w:rtl/>
                          <w:lang w:eastAsia="fr-FR"/>
                        </w:rPr>
                        <w:t xml:space="preserve">مجال القيم </w:t>
                      </w:r>
                      <w:r>
                        <w:rPr>
                          <w:rFonts w:ascii="Times New Roman" w:eastAsia="Times New Roman" w:hAnsi="Times New Roman" w:cs="Times New Roman" w:hint="cs"/>
                          <w:b/>
                          <w:bCs/>
                          <w:color w:val="0D0D0D"/>
                          <w:sz w:val="24"/>
                          <w:szCs w:val="24"/>
                          <w:rtl/>
                          <w:lang w:eastAsia="fr-FR"/>
                        </w:rPr>
                        <w:t>الإسلامية</w:t>
                      </w:r>
                    </w:p>
                    <w:p w:rsidR="001679FF" w:rsidRPr="00801B9A" w:rsidRDefault="001679FF" w:rsidP="00CC3BB2">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00CC3BB2" w:rsidRPr="00CC3BB2">
                        <w:rPr>
                          <w:rFonts w:ascii="Times New Roman" w:eastAsia="Times New Roman" w:hAnsi="Times New Roman" w:cs="Times New Roman"/>
                          <w:b/>
                          <w:bCs/>
                          <w:sz w:val="24"/>
                          <w:szCs w:val="24"/>
                          <w:rtl/>
                          <w:lang w:eastAsia="fr-FR"/>
                        </w:rPr>
                        <w:t>التطبيقات [صَوْغُ المُثَنَّى وإعْرَابُهُ – صَوْغُ الجَمْعِ السَّالِمِ وإعْرَابُهُ]</w:t>
                      </w:r>
                    </w:p>
                    <w:p w:rsidR="001679FF" w:rsidRPr="00801B9A" w:rsidRDefault="001679FF" w:rsidP="001679FF">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1" w:name="OLE_LINK5"/>
                      <w:r>
                        <w:rPr>
                          <w:rFonts w:ascii="Times New Roman" w:hAnsi="Times New Roman" w:cs="Times New Roman" w:hint="cs"/>
                          <w:b/>
                          <w:bCs/>
                          <w:sz w:val="24"/>
                          <w:szCs w:val="24"/>
                          <w:rtl/>
                          <w:lang w:val="en-GB"/>
                        </w:rPr>
                        <w:t>الاسلام دين التسامح</w:t>
                      </w:r>
                      <w:r w:rsidRPr="000F1FA5">
                        <w:rPr>
                          <w:rFonts w:ascii="Times New Roman" w:hAnsi="Times New Roman" w:cs="Times New Roman"/>
                          <w:b/>
                          <w:bCs/>
                          <w:sz w:val="24"/>
                          <w:szCs w:val="24"/>
                          <w:rtl/>
                          <w:lang w:val="en-GB"/>
                        </w:rPr>
                        <w:t xml:space="preserve"> </w:t>
                      </w:r>
                      <w:r w:rsidRPr="00423977">
                        <w:rPr>
                          <w:rFonts w:ascii="Times New Roman" w:hAnsi="Times New Roman" w:cs="Times New Roman"/>
                          <w:b/>
                          <w:bCs/>
                          <w:sz w:val="24"/>
                          <w:szCs w:val="24"/>
                          <w:rtl/>
                          <w:lang w:val="en-GB"/>
                        </w:rPr>
                        <w:t xml:space="preserve">– ص: </w:t>
                      </w:r>
                      <w:r>
                        <w:rPr>
                          <w:rFonts w:ascii="Times New Roman" w:hAnsi="Times New Roman" w:cs="Times New Roman" w:hint="cs"/>
                          <w:b/>
                          <w:bCs/>
                          <w:sz w:val="24"/>
                          <w:szCs w:val="24"/>
                          <w:rtl/>
                          <w:lang w:val="en-GB"/>
                        </w:rPr>
                        <w:t>25</w:t>
                      </w:r>
                      <w:bookmarkEnd w:id="1"/>
                    </w:p>
                    <w:p w:rsidR="001679FF" w:rsidRPr="00801B9A" w:rsidRDefault="001679FF" w:rsidP="001679FF">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Pr>
                          <w:rFonts w:ascii="Times New Roman" w:eastAsia="Times New Roman" w:hAnsi="Times New Roman" w:cs="Times New Roman" w:hint="cs"/>
                          <w:b/>
                          <w:bCs/>
                          <w:sz w:val="24"/>
                          <w:szCs w:val="24"/>
                          <w:rtl/>
                          <w:lang w:eastAsia="fr-FR"/>
                        </w:rPr>
                        <w:t>ساعة</w:t>
                      </w:r>
                      <w:r w:rsidRPr="00801B9A">
                        <w:rPr>
                          <w:rFonts w:ascii="Times New Roman" w:eastAsia="Times New Roman" w:hAnsi="Times New Roman" w:cs="Times New Roman" w:hint="cs"/>
                          <w:b/>
                          <w:bCs/>
                          <w:sz w:val="24"/>
                          <w:szCs w:val="24"/>
                          <w:rtl/>
                          <w:lang w:eastAsia="fr-FR"/>
                        </w:rPr>
                        <w:t xml:space="preserve"> </w:t>
                      </w:r>
                    </w:p>
                    <w:p w:rsidR="001679FF" w:rsidRPr="00801B9A" w:rsidRDefault="001679FF" w:rsidP="001679FF">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السبورة </w:t>
                      </w:r>
                      <w:r>
                        <w:rPr>
                          <w:rFonts w:ascii="Times New Roman" w:eastAsia="Times New Roman" w:hAnsi="Times New Roman" w:cs="Times New Roman"/>
                          <w:b/>
                          <w:bCs/>
                          <w:sz w:val="24"/>
                          <w:szCs w:val="24"/>
                          <w:rtl/>
                          <w:lang w:eastAsia="fr-FR"/>
                        </w:rPr>
                        <w:t>–</w:t>
                      </w:r>
                      <w:r>
                        <w:rPr>
                          <w:rFonts w:ascii="Times New Roman" w:eastAsia="Times New Roman" w:hAnsi="Times New Roman" w:cs="Times New Roman" w:hint="cs"/>
                          <w:b/>
                          <w:bCs/>
                          <w:sz w:val="24"/>
                          <w:szCs w:val="24"/>
                          <w:rtl/>
                          <w:lang w:eastAsia="fr-FR"/>
                        </w:rPr>
                        <w:t xml:space="preserve"> المسلاط الضوئي</w:t>
                      </w:r>
                      <w:r w:rsidRPr="00801B9A">
                        <w:rPr>
                          <w:rFonts w:ascii="Times New Roman" w:eastAsia="Times New Roman" w:hAnsi="Times New Roman" w:cs="Times New Roman" w:hint="cs"/>
                          <w:b/>
                          <w:bCs/>
                          <w:sz w:val="24"/>
                          <w:szCs w:val="24"/>
                          <w:rtl/>
                          <w:lang w:eastAsia="fr-FR"/>
                        </w:rPr>
                        <w:t xml:space="preserve"> </w:t>
                      </w:r>
                    </w:p>
                    <w:p w:rsidR="001679FF" w:rsidRPr="00E42C74" w:rsidRDefault="001679FF" w:rsidP="001679FF">
                      <w:pPr>
                        <w:bidi/>
                      </w:pPr>
                    </w:p>
                  </w:txbxContent>
                </v:textbox>
              </v:shape>
            </w:pict>
          </mc:Fallback>
        </mc:AlternateContent>
      </w:r>
      <w:r w:rsidRPr="001679FF">
        <w:rPr>
          <w:rFonts w:cs="Arabic Transparent"/>
          <w:b/>
          <w:bCs/>
          <w:noProof/>
          <w:sz w:val="24"/>
          <w:szCs w:val="24"/>
          <w:rtl/>
          <w:lang w:val="en-US" w:bidi="ar-SA"/>
        </w:rPr>
        <mc:AlternateContent>
          <mc:Choice Requires="wps">
            <w:drawing>
              <wp:anchor distT="0" distB="0" distL="114300" distR="114300" simplePos="0" relativeHeight="251663872" behindDoc="0" locked="0" layoutInCell="1" allowOverlap="1" wp14:anchorId="619845C1" wp14:editId="29B8F29A">
                <wp:simplePos x="0" y="0"/>
                <wp:positionH relativeFrom="column">
                  <wp:posOffset>-160021</wp:posOffset>
                </wp:positionH>
                <wp:positionV relativeFrom="paragraph">
                  <wp:posOffset>14605</wp:posOffset>
                </wp:positionV>
                <wp:extent cx="5762625" cy="1576070"/>
                <wp:effectExtent l="19050" t="19050" r="28575" b="2413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62625" cy="1576070"/>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679FF" w:rsidRPr="00706DAB" w:rsidRDefault="001679FF" w:rsidP="001679FF">
                            <w:pPr>
                              <w:bidi/>
                              <w:spacing w:after="0"/>
                              <w:rPr>
                                <w:b/>
                                <w:bCs/>
                                <w:sz w:val="24"/>
                                <w:szCs w:val="24"/>
                              </w:rPr>
                            </w:pPr>
                          </w:p>
                          <w:p w:rsidR="001679FF" w:rsidRPr="00801B9A" w:rsidRDefault="001679FF" w:rsidP="00CC3BB2">
                            <w:pPr>
                              <w:numPr>
                                <w:ilvl w:val="0"/>
                                <w:numId w:val="2"/>
                              </w:numPr>
                              <w:bidi/>
                              <w:spacing w:before="240"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00CC3BB2">
                              <w:rPr>
                                <w:rFonts w:hint="cs"/>
                                <w:b/>
                                <w:bCs/>
                                <w:color w:val="FF0000"/>
                                <w:sz w:val="24"/>
                                <w:szCs w:val="24"/>
                                <w:rtl/>
                              </w:rPr>
                              <w:t>لغوية</w:t>
                            </w:r>
                            <w:r w:rsidRPr="00801B9A">
                              <w:rPr>
                                <w:b/>
                                <w:bCs/>
                                <w:color w:val="FF0000"/>
                                <w:sz w:val="24"/>
                                <w:szCs w:val="24"/>
                                <w:rtl/>
                              </w:rPr>
                              <w:t>:</w:t>
                            </w:r>
                            <w:r w:rsidRPr="00801B9A">
                              <w:rPr>
                                <w:b/>
                                <w:bCs/>
                                <w:sz w:val="24"/>
                                <w:szCs w:val="24"/>
                                <w:rtl/>
                              </w:rPr>
                              <w:t xml:space="preserve"> </w:t>
                            </w:r>
                            <w:r w:rsidR="00CC3BB2" w:rsidRPr="00CC3BB2">
                              <w:rPr>
                                <w:b/>
                                <w:bCs/>
                                <w:sz w:val="24"/>
                                <w:szCs w:val="24"/>
                                <w:rtl/>
                                <w:lang w:bidi="ar-SA"/>
                              </w:rPr>
                              <w:t>القدرة على استحضار مكتسباته، وتوظيفها في سياقات مختلفة.</w:t>
                            </w:r>
                          </w:p>
                          <w:p w:rsidR="001679FF" w:rsidRPr="00801B9A" w:rsidRDefault="001679FF" w:rsidP="00CC3B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منهجية</w:t>
                            </w:r>
                            <w:r w:rsidRPr="00801B9A">
                              <w:rPr>
                                <w:b/>
                                <w:bCs/>
                                <w:color w:val="FF0000"/>
                                <w:sz w:val="24"/>
                                <w:szCs w:val="24"/>
                                <w:rtl/>
                              </w:rPr>
                              <w:t xml:space="preserve"> :</w:t>
                            </w:r>
                            <w:r w:rsidRPr="00F5724A">
                              <w:rPr>
                                <w:rFonts w:asciiTheme="minorHAnsi" w:eastAsiaTheme="minorHAnsi" w:hAnsiTheme="minorHAnsi" w:cs="Traditional Arabic" w:hint="cs"/>
                                <w:sz w:val="28"/>
                                <w:szCs w:val="28"/>
                                <w:rtl/>
                                <w:lang w:bidi="ar-SA"/>
                              </w:rPr>
                              <w:t xml:space="preserve"> </w:t>
                            </w:r>
                            <w:r w:rsidR="00CC3BB2" w:rsidRPr="00CC3BB2">
                              <w:rPr>
                                <w:b/>
                                <w:bCs/>
                                <w:sz w:val="24"/>
                                <w:szCs w:val="24"/>
                                <w:rtl/>
                                <w:lang w:bidi="ar-SA"/>
                              </w:rPr>
                              <w:t>القدرة على الفهم، والتنظيم.</w:t>
                            </w:r>
                          </w:p>
                          <w:p w:rsidR="001679FF" w:rsidRPr="00801B9A" w:rsidRDefault="001679FF" w:rsidP="00CC3B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00CC3BB2">
                              <w:rPr>
                                <w:rFonts w:hint="cs"/>
                                <w:b/>
                                <w:bCs/>
                                <w:color w:val="FF0000"/>
                                <w:sz w:val="24"/>
                                <w:szCs w:val="24"/>
                                <w:rtl/>
                              </w:rPr>
                              <w:t>تواصلية</w:t>
                            </w:r>
                            <w:r w:rsidRPr="00801B9A">
                              <w:rPr>
                                <w:b/>
                                <w:bCs/>
                                <w:color w:val="FF0000"/>
                                <w:sz w:val="24"/>
                                <w:szCs w:val="24"/>
                                <w:rtl/>
                              </w:rPr>
                              <w:t>:</w:t>
                            </w:r>
                            <w:r w:rsidRPr="00801B9A">
                              <w:rPr>
                                <w:b/>
                                <w:bCs/>
                                <w:sz w:val="24"/>
                                <w:szCs w:val="24"/>
                                <w:rtl/>
                              </w:rPr>
                              <w:t xml:space="preserve"> </w:t>
                            </w:r>
                            <w:r w:rsidR="00CC3BB2" w:rsidRPr="00CC3BB2">
                              <w:rPr>
                                <w:b/>
                                <w:bCs/>
                                <w:sz w:val="24"/>
                                <w:szCs w:val="24"/>
                                <w:rtl/>
                              </w:rPr>
                              <w:t>القدرة على الانتباه والتركيز.</w:t>
                            </w:r>
                          </w:p>
                          <w:p w:rsidR="001679FF" w:rsidRPr="00F5724A" w:rsidRDefault="001679FF" w:rsidP="001679FF">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تكنولوجية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Pr>
                                <w:rFonts w:hint="cs"/>
                                <w:b/>
                                <w:bCs/>
                                <w:sz w:val="24"/>
                                <w:szCs w:val="24"/>
                                <w:rtl/>
                              </w:rPr>
                              <w:t>للتوسع</w:t>
                            </w:r>
                            <w:r w:rsidRPr="00801B9A">
                              <w:rPr>
                                <w:rFonts w:hint="cs"/>
                                <w:b/>
                                <w:bCs/>
                                <w:sz w:val="24"/>
                                <w:szCs w:val="24"/>
                                <w:rtl/>
                              </w:rPr>
                              <w:t>،</w:t>
                            </w:r>
                            <w:r w:rsidRPr="00801B9A">
                              <w:rPr>
                                <w:b/>
                                <w:bCs/>
                                <w:sz w:val="24"/>
                                <w:szCs w:val="24"/>
                                <w:rtl/>
                              </w:rPr>
                              <w:t xml:space="preserve"> </w:t>
                            </w:r>
                            <w:r w:rsidRPr="00801B9A">
                              <w:rPr>
                                <w:rFonts w:hint="cs"/>
                                <w:b/>
                                <w:bCs/>
                                <w:sz w:val="24"/>
                                <w:szCs w:val="24"/>
                                <w:rtl/>
                              </w:rPr>
                              <w:t>و</w:t>
                            </w:r>
                            <w:r>
                              <w:rPr>
                                <w:rFonts w:hint="cs"/>
                                <w:b/>
                                <w:bCs/>
                                <w:sz w:val="24"/>
                                <w:szCs w:val="24"/>
                                <w:rtl/>
                              </w:rPr>
                              <w:t xml:space="preserve">التعلم </w:t>
                            </w:r>
                            <w:r w:rsidRPr="00801B9A">
                              <w:rPr>
                                <w:rFonts w:hint="cs"/>
                                <w:b/>
                                <w:bCs/>
                                <w:sz w:val="24"/>
                                <w:szCs w:val="24"/>
                                <w:rtl/>
                              </w:rPr>
                              <w:t>الذاتي</w:t>
                            </w:r>
                            <w:r w:rsidRPr="00801B9A">
                              <w:rPr>
                                <w:b/>
                                <w:bCs/>
                                <w:sz w:val="24"/>
                                <w:szCs w:val="24"/>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9845C1" id="_x0000_s1028" type="#_x0000_t202" style="position:absolute;left:0;text-align:left;margin-left:-12.6pt;margin-top:1.15pt;width:453.75pt;height:124.1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" strokecolor="#9bbb59" strokeweight="2.5pt">
                <v:shadow color="#868686"/>
                <v:textbox>
                  <w:txbxContent>
                    <w:p w:rsidR="001679FF" w:rsidRPr="00706DAB" w:rsidRDefault="001679FF" w:rsidP="001679FF">
                      <w:pPr>
                        <w:bidi/>
                        <w:spacing w:after="0"/>
                        <w:rPr>
                          <w:b/>
                          <w:bCs/>
                          <w:sz w:val="24"/>
                          <w:szCs w:val="24"/>
                        </w:rPr>
                      </w:pPr>
                    </w:p>
                    <w:p w:rsidR="001679FF" w:rsidRPr="00801B9A" w:rsidRDefault="001679FF" w:rsidP="00CC3BB2">
                      <w:pPr>
                        <w:numPr>
                          <w:ilvl w:val="0"/>
                          <w:numId w:val="2"/>
                        </w:numPr>
                        <w:bidi/>
                        <w:spacing w:before="240"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00CC3BB2">
                        <w:rPr>
                          <w:rFonts w:hint="cs"/>
                          <w:b/>
                          <w:bCs/>
                          <w:color w:val="FF0000"/>
                          <w:sz w:val="24"/>
                          <w:szCs w:val="24"/>
                          <w:rtl/>
                        </w:rPr>
                        <w:t>لغوية</w:t>
                      </w:r>
                      <w:r w:rsidRPr="00801B9A">
                        <w:rPr>
                          <w:b/>
                          <w:bCs/>
                          <w:color w:val="FF0000"/>
                          <w:sz w:val="24"/>
                          <w:szCs w:val="24"/>
                          <w:rtl/>
                        </w:rPr>
                        <w:t>:</w:t>
                      </w:r>
                      <w:r w:rsidRPr="00801B9A">
                        <w:rPr>
                          <w:b/>
                          <w:bCs/>
                          <w:sz w:val="24"/>
                          <w:szCs w:val="24"/>
                          <w:rtl/>
                        </w:rPr>
                        <w:t xml:space="preserve"> </w:t>
                      </w:r>
                      <w:r w:rsidR="00CC3BB2" w:rsidRPr="00CC3BB2">
                        <w:rPr>
                          <w:b/>
                          <w:bCs/>
                          <w:sz w:val="24"/>
                          <w:szCs w:val="24"/>
                          <w:rtl/>
                          <w:lang w:bidi="ar-SA"/>
                        </w:rPr>
                        <w:t>القدرة على استحضار مكتسباته، وتوظيفها في سياقات مختلفة.</w:t>
                      </w:r>
                    </w:p>
                    <w:p w:rsidR="001679FF" w:rsidRPr="00801B9A" w:rsidRDefault="001679FF" w:rsidP="00CC3B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منهجية</w:t>
                      </w:r>
                      <w:r w:rsidRPr="00801B9A">
                        <w:rPr>
                          <w:b/>
                          <w:bCs/>
                          <w:color w:val="FF0000"/>
                          <w:sz w:val="24"/>
                          <w:szCs w:val="24"/>
                          <w:rtl/>
                        </w:rPr>
                        <w:t xml:space="preserve"> :</w:t>
                      </w:r>
                      <w:r w:rsidRPr="00F5724A">
                        <w:rPr>
                          <w:rFonts w:asciiTheme="minorHAnsi" w:eastAsiaTheme="minorHAnsi" w:hAnsiTheme="minorHAnsi" w:cs="Traditional Arabic" w:hint="cs"/>
                          <w:sz w:val="28"/>
                          <w:szCs w:val="28"/>
                          <w:rtl/>
                          <w:lang w:bidi="ar-SA"/>
                        </w:rPr>
                        <w:t xml:space="preserve"> </w:t>
                      </w:r>
                      <w:r w:rsidR="00CC3BB2" w:rsidRPr="00CC3BB2">
                        <w:rPr>
                          <w:b/>
                          <w:bCs/>
                          <w:sz w:val="24"/>
                          <w:szCs w:val="24"/>
                          <w:rtl/>
                          <w:lang w:bidi="ar-SA"/>
                        </w:rPr>
                        <w:t>القدرة على الفهم، والتنظيم.</w:t>
                      </w:r>
                    </w:p>
                    <w:p w:rsidR="001679FF" w:rsidRPr="00801B9A" w:rsidRDefault="001679FF" w:rsidP="00CC3B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00CC3BB2">
                        <w:rPr>
                          <w:rFonts w:hint="cs"/>
                          <w:b/>
                          <w:bCs/>
                          <w:color w:val="FF0000"/>
                          <w:sz w:val="24"/>
                          <w:szCs w:val="24"/>
                          <w:rtl/>
                        </w:rPr>
                        <w:t>تواصلية</w:t>
                      </w:r>
                      <w:r w:rsidRPr="00801B9A">
                        <w:rPr>
                          <w:b/>
                          <w:bCs/>
                          <w:color w:val="FF0000"/>
                          <w:sz w:val="24"/>
                          <w:szCs w:val="24"/>
                          <w:rtl/>
                        </w:rPr>
                        <w:t>:</w:t>
                      </w:r>
                      <w:r w:rsidRPr="00801B9A">
                        <w:rPr>
                          <w:b/>
                          <w:bCs/>
                          <w:sz w:val="24"/>
                          <w:szCs w:val="24"/>
                          <w:rtl/>
                        </w:rPr>
                        <w:t xml:space="preserve"> </w:t>
                      </w:r>
                      <w:r w:rsidR="00CC3BB2" w:rsidRPr="00CC3BB2">
                        <w:rPr>
                          <w:b/>
                          <w:bCs/>
                          <w:sz w:val="24"/>
                          <w:szCs w:val="24"/>
                          <w:rtl/>
                        </w:rPr>
                        <w:t>القدرة على الانتباه والتركيز.</w:t>
                      </w:r>
                    </w:p>
                    <w:p w:rsidR="001679FF" w:rsidRPr="00F5724A" w:rsidRDefault="001679FF" w:rsidP="001679FF">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تكنولوجية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Pr>
                          <w:rFonts w:hint="cs"/>
                          <w:b/>
                          <w:bCs/>
                          <w:sz w:val="24"/>
                          <w:szCs w:val="24"/>
                          <w:rtl/>
                        </w:rPr>
                        <w:t>للتوسع</w:t>
                      </w:r>
                      <w:r w:rsidRPr="00801B9A">
                        <w:rPr>
                          <w:rFonts w:hint="cs"/>
                          <w:b/>
                          <w:bCs/>
                          <w:sz w:val="24"/>
                          <w:szCs w:val="24"/>
                          <w:rtl/>
                        </w:rPr>
                        <w:t>،</w:t>
                      </w:r>
                      <w:r w:rsidRPr="00801B9A">
                        <w:rPr>
                          <w:b/>
                          <w:bCs/>
                          <w:sz w:val="24"/>
                          <w:szCs w:val="24"/>
                          <w:rtl/>
                        </w:rPr>
                        <w:t xml:space="preserve"> </w:t>
                      </w:r>
                      <w:r w:rsidRPr="00801B9A">
                        <w:rPr>
                          <w:rFonts w:hint="cs"/>
                          <w:b/>
                          <w:bCs/>
                          <w:sz w:val="24"/>
                          <w:szCs w:val="24"/>
                          <w:rtl/>
                        </w:rPr>
                        <w:t>و</w:t>
                      </w:r>
                      <w:r>
                        <w:rPr>
                          <w:rFonts w:hint="cs"/>
                          <w:b/>
                          <w:bCs/>
                          <w:sz w:val="24"/>
                          <w:szCs w:val="24"/>
                          <w:rtl/>
                        </w:rPr>
                        <w:t xml:space="preserve">التعلم </w:t>
                      </w:r>
                      <w:r w:rsidRPr="00801B9A">
                        <w:rPr>
                          <w:rFonts w:hint="cs"/>
                          <w:b/>
                          <w:bCs/>
                          <w:sz w:val="24"/>
                          <w:szCs w:val="24"/>
                          <w:rtl/>
                        </w:rPr>
                        <w:t>الذاتي</w:t>
                      </w:r>
                      <w:r w:rsidRPr="00801B9A">
                        <w:rPr>
                          <w:b/>
                          <w:bCs/>
                          <w:sz w:val="24"/>
                          <w:szCs w:val="24"/>
                          <w:rtl/>
                        </w:rPr>
                        <w:t>.</w:t>
                      </w:r>
                    </w:p>
                  </w:txbxContent>
                </v:textbox>
              </v:shape>
            </w:pict>
          </mc:Fallback>
        </mc:AlternateContent>
      </w:r>
    </w:p>
    <w:p w:rsidR="00E42C74" w:rsidRPr="00642CB3" w:rsidRDefault="00E42C74" w:rsidP="00DD1DE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rPr>
          <w:rFonts w:cs="Arabic Transparent"/>
          <w:b/>
          <w:bCs/>
          <w:sz w:val="24"/>
          <w:szCs w:val="24"/>
          <w:rtl/>
        </w:rPr>
      </w:pPr>
    </w:p>
    <w:p w:rsidR="008913A9" w:rsidRPr="00642CB3" w:rsidRDefault="00F54D42" w:rsidP="00120B73">
      <w:pPr>
        <w:bidi/>
        <w:spacing w:after="0" w:line="240" w:lineRule="auto"/>
        <w:ind w:left="720"/>
        <w:rPr>
          <w:rFonts w:cs="Arabic Transparent"/>
          <w:b/>
          <w:bCs/>
          <w:sz w:val="24"/>
          <w:szCs w:val="24"/>
          <w:rtl/>
        </w:rPr>
      </w:pP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t xml:space="preserve">  </w:t>
      </w:r>
    </w:p>
    <w:tbl>
      <w:tblPr>
        <w:bidiVisual/>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9"/>
        <w:gridCol w:w="1701"/>
        <w:gridCol w:w="2835"/>
        <w:gridCol w:w="8647"/>
        <w:gridCol w:w="1694"/>
      </w:tblGrid>
      <w:tr w:rsidR="004A0C33" w:rsidRPr="00642CB3" w:rsidTr="009F0156">
        <w:tc>
          <w:tcPr>
            <w:tcW w:w="1069"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المراحل</w:t>
            </w:r>
          </w:p>
        </w:tc>
        <w:tc>
          <w:tcPr>
            <w:tcW w:w="1701"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الأهداف الإجرائية</w:t>
            </w:r>
          </w:p>
        </w:tc>
        <w:tc>
          <w:tcPr>
            <w:tcW w:w="2835"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المدخلات التقنية</w:t>
            </w:r>
          </w:p>
        </w:tc>
        <w:tc>
          <w:tcPr>
            <w:tcW w:w="8647" w:type="dxa"/>
            <w:tcBorders>
              <w:left w:val="single" w:sz="4" w:space="0" w:color="auto"/>
            </w:tcBorders>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المخرجات الديداكتيكية</w:t>
            </w:r>
          </w:p>
        </w:tc>
        <w:tc>
          <w:tcPr>
            <w:tcW w:w="1694"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التقويم</w:t>
            </w:r>
          </w:p>
        </w:tc>
      </w:tr>
      <w:tr w:rsidR="004A0C33" w:rsidRPr="00642CB3" w:rsidTr="009F0156">
        <w:trPr>
          <w:trHeight w:val="920"/>
        </w:trPr>
        <w:tc>
          <w:tcPr>
            <w:tcW w:w="1069" w:type="dxa"/>
            <w:tcBorders>
              <w:bottom w:val="single" w:sz="4" w:space="0" w:color="000000"/>
            </w:tcBorders>
          </w:tcPr>
          <w:p w:rsidR="004A0C33" w:rsidRPr="004E52DE" w:rsidRDefault="00C36B7B" w:rsidP="004E52DE">
            <w:pPr>
              <w:bidi/>
              <w:spacing w:before="240" w:after="0" w:line="360" w:lineRule="auto"/>
              <w:jc w:val="center"/>
              <w:rPr>
                <w:rFonts w:cs="Arabic Transparent"/>
                <w:b/>
                <w:bCs/>
                <w:sz w:val="28"/>
                <w:szCs w:val="28"/>
                <w:rtl/>
              </w:rPr>
            </w:pPr>
            <w:r>
              <w:rPr>
                <w:rFonts w:cs="Arabic Transparent"/>
                <w:b/>
                <w:bCs/>
                <w:sz w:val="28"/>
                <w:szCs w:val="28"/>
                <w:rtl/>
              </w:rPr>
              <w:t>تقويم تشخيصي</w:t>
            </w:r>
          </w:p>
        </w:tc>
        <w:tc>
          <w:tcPr>
            <w:tcW w:w="1701" w:type="dxa"/>
            <w:tcBorders>
              <w:bottom w:val="single" w:sz="4" w:space="0" w:color="000000"/>
            </w:tcBorders>
          </w:tcPr>
          <w:p w:rsidR="001E4B0F" w:rsidRPr="00642CB3" w:rsidRDefault="00C36B7B" w:rsidP="00CC3BB2">
            <w:pPr>
              <w:bidi/>
              <w:spacing w:before="240" w:after="0" w:line="240" w:lineRule="auto"/>
              <w:rPr>
                <w:rFonts w:cs="Arabic Transparent"/>
                <w:b/>
                <w:bCs/>
                <w:sz w:val="24"/>
                <w:szCs w:val="24"/>
                <w:rtl/>
              </w:rPr>
            </w:pPr>
            <w:r>
              <w:rPr>
                <w:rFonts w:cs="Arabic Transparent" w:hint="cs"/>
                <w:b/>
                <w:bCs/>
                <w:sz w:val="24"/>
                <w:szCs w:val="24"/>
                <w:rtl/>
              </w:rPr>
              <w:t>- استحضار المكتسبات السابقة</w:t>
            </w:r>
          </w:p>
        </w:tc>
        <w:tc>
          <w:tcPr>
            <w:tcW w:w="2835" w:type="dxa"/>
            <w:tcBorders>
              <w:bottom w:val="single" w:sz="4" w:space="0" w:color="000000"/>
            </w:tcBorders>
          </w:tcPr>
          <w:p w:rsidR="00CC3BB2" w:rsidRPr="00CC3BB2" w:rsidRDefault="00CC3BB2" w:rsidP="009F0156">
            <w:pPr>
              <w:bidi/>
              <w:spacing w:after="0" w:line="240" w:lineRule="auto"/>
              <w:rPr>
                <w:rFonts w:ascii="Arial" w:eastAsia="Times New Roman" w:hAnsi="Arial"/>
                <w:b/>
                <w:bCs/>
                <w:sz w:val="24"/>
                <w:szCs w:val="24"/>
                <w:rtl/>
                <w:lang w:val="en-US" w:eastAsia="fr-FR"/>
              </w:rPr>
            </w:pPr>
            <w:r w:rsidRPr="00CC3BB2">
              <w:rPr>
                <w:rFonts w:ascii="Arial" w:eastAsia="Times New Roman" w:hAnsi="Arial"/>
                <w:b/>
                <w:bCs/>
                <w:sz w:val="24"/>
                <w:szCs w:val="24"/>
                <w:lang w:val="en-US" w:eastAsia="fr-FR"/>
              </w:rPr>
              <w:t xml:space="preserve">¤ </w:t>
            </w:r>
            <w:r w:rsidRPr="00CC3BB2">
              <w:rPr>
                <w:rFonts w:ascii="Arial" w:eastAsia="Times New Roman" w:hAnsi="Arial"/>
                <w:b/>
                <w:bCs/>
                <w:sz w:val="24"/>
                <w:szCs w:val="24"/>
                <w:rtl/>
                <w:lang w:val="en-US" w:eastAsia="fr-FR"/>
              </w:rPr>
              <w:t>التعرف على مكتسبات المتعل</w:t>
            </w:r>
            <w:r w:rsidR="009F0156">
              <w:rPr>
                <w:rFonts w:ascii="Arial" w:eastAsia="Times New Roman" w:hAnsi="Arial"/>
                <w:b/>
                <w:bCs/>
                <w:sz w:val="24"/>
                <w:szCs w:val="24"/>
                <w:rtl/>
                <w:lang w:val="en-US" w:eastAsia="fr-FR"/>
              </w:rPr>
              <w:t>مين السابقة</w:t>
            </w:r>
            <w:r w:rsidR="009F0156">
              <w:rPr>
                <w:rFonts w:ascii="Arial" w:eastAsia="Times New Roman" w:hAnsi="Arial" w:hint="cs"/>
                <w:b/>
                <w:bCs/>
                <w:sz w:val="24"/>
                <w:szCs w:val="24"/>
                <w:rtl/>
                <w:lang w:val="en-US" w:eastAsia="fr-FR"/>
              </w:rPr>
              <w:t>:</w:t>
            </w:r>
          </w:p>
          <w:p w:rsidR="00CC3BB2" w:rsidRPr="00CC3BB2" w:rsidRDefault="00CC3BB2" w:rsidP="00CC3BB2">
            <w:pPr>
              <w:bidi/>
              <w:spacing w:after="0" w:line="240" w:lineRule="auto"/>
              <w:rPr>
                <w:rFonts w:ascii="Arial" w:eastAsia="Times New Roman" w:hAnsi="Arial"/>
                <w:b/>
                <w:bCs/>
                <w:sz w:val="24"/>
                <w:szCs w:val="24"/>
                <w:rtl/>
                <w:lang w:val="en-US" w:eastAsia="fr-FR"/>
              </w:rPr>
            </w:pPr>
            <w:bookmarkStart w:id="2" w:name="OLE_LINK6"/>
            <w:bookmarkStart w:id="3" w:name="OLE_LINK7"/>
            <w:r w:rsidRPr="00CC3BB2">
              <w:rPr>
                <w:rFonts w:ascii="Arial" w:eastAsia="Times New Roman" w:hAnsi="Arial"/>
                <w:b/>
                <w:bCs/>
                <w:sz w:val="24"/>
                <w:szCs w:val="24"/>
                <w:rtl/>
                <w:lang w:val="en-US" w:eastAsia="fr-FR"/>
              </w:rPr>
              <w:t>1</w:t>
            </w:r>
            <w:r w:rsidRPr="00CC3BB2">
              <w:rPr>
                <w:rFonts w:ascii="Arial" w:eastAsia="Times New Roman" w:hAnsi="Arial"/>
                <w:b/>
                <w:bCs/>
                <w:sz w:val="24"/>
                <w:szCs w:val="24"/>
                <w:lang w:val="en-US" w:eastAsia="fr-FR"/>
              </w:rPr>
              <w:t xml:space="preserve">- </w:t>
            </w:r>
            <w:r w:rsidRPr="00CC3BB2">
              <w:rPr>
                <w:rFonts w:ascii="Arial" w:eastAsia="Times New Roman" w:hAnsi="Arial"/>
                <w:b/>
                <w:bCs/>
                <w:sz w:val="24"/>
                <w:szCs w:val="24"/>
                <w:rtl/>
                <w:lang w:val="en-US" w:eastAsia="fr-FR"/>
              </w:rPr>
              <w:t>كون جملا يكون فيها المثنى مرة مرفوعا ومرة منصوبا ومرة مجرورا</w:t>
            </w:r>
            <w:r w:rsidRPr="00CC3BB2">
              <w:rPr>
                <w:rFonts w:ascii="Arial" w:eastAsia="Times New Roman" w:hAnsi="Arial"/>
                <w:b/>
                <w:bCs/>
                <w:sz w:val="24"/>
                <w:szCs w:val="24"/>
                <w:lang w:val="en-US" w:eastAsia="fr-FR"/>
              </w:rPr>
              <w:t>.</w:t>
            </w:r>
          </w:p>
          <w:p w:rsidR="00CC3BB2" w:rsidRPr="00CC3BB2" w:rsidRDefault="00CC3BB2" w:rsidP="00CC3BB2">
            <w:pPr>
              <w:bidi/>
              <w:spacing w:after="0" w:line="240" w:lineRule="auto"/>
              <w:rPr>
                <w:rFonts w:ascii="Arial" w:eastAsia="Times New Roman" w:hAnsi="Arial"/>
                <w:b/>
                <w:bCs/>
                <w:sz w:val="24"/>
                <w:szCs w:val="24"/>
                <w:rtl/>
                <w:lang w:val="en-US" w:eastAsia="fr-FR"/>
              </w:rPr>
            </w:pPr>
            <w:r w:rsidRPr="00CC3BB2">
              <w:rPr>
                <w:rFonts w:ascii="Arial" w:eastAsia="Times New Roman" w:hAnsi="Arial"/>
                <w:b/>
                <w:bCs/>
                <w:sz w:val="24"/>
                <w:szCs w:val="24"/>
                <w:rtl/>
                <w:lang w:val="en-US" w:eastAsia="fr-FR"/>
              </w:rPr>
              <w:t>2</w:t>
            </w:r>
            <w:r w:rsidRPr="00CC3BB2">
              <w:rPr>
                <w:rFonts w:ascii="Arial" w:eastAsia="Times New Roman" w:hAnsi="Arial"/>
                <w:b/>
                <w:bCs/>
                <w:sz w:val="24"/>
                <w:szCs w:val="24"/>
                <w:lang w:val="en-US" w:eastAsia="fr-FR"/>
              </w:rPr>
              <w:t xml:space="preserve">- </w:t>
            </w:r>
            <w:r w:rsidRPr="00CC3BB2">
              <w:rPr>
                <w:rFonts w:ascii="Arial" w:eastAsia="Times New Roman" w:hAnsi="Arial"/>
                <w:b/>
                <w:bCs/>
                <w:sz w:val="24"/>
                <w:szCs w:val="24"/>
                <w:rtl/>
                <w:lang w:val="en-US" w:eastAsia="fr-FR"/>
              </w:rPr>
              <w:t>اجمع الكلمات التالية جمع مذكر سالما</w:t>
            </w:r>
            <w:r w:rsidRPr="00CC3BB2">
              <w:rPr>
                <w:rFonts w:ascii="Arial" w:eastAsia="Times New Roman" w:hAnsi="Arial"/>
                <w:b/>
                <w:bCs/>
                <w:sz w:val="24"/>
                <w:szCs w:val="24"/>
                <w:lang w:val="en-US" w:eastAsia="fr-FR"/>
              </w:rPr>
              <w:t xml:space="preserve">: </w:t>
            </w:r>
          </w:p>
          <w:p w:rsidR="001E4B0F" w:rsidRPr="00642CB3" w:rsidRDefault="00CC3BB2" w:rsidP="00CC3BB2">
            <w:pPr>
              <w:bidi/>
              <w:spacing w:after="0" w:line="240" w:lineRule="auto"/>
              <w:rPr>
                <w:rFonts w:ascii="Arial" w:eastAsia="Times New Roman" w:hAnsi="Arial"/>
                <w:b/>
                <w:bCs/>
                <w:sz w:val="24"/>
                <w:szCs w:val="24"/>
                <w:rtl/>
                <w:lang w:val="en-US" w:eastAsia="fr-FR"/>
              </w:rPr>
            </w:pPr>
            <w:r w:rsidRPr="00CC3BB2">
              <w:rPr>
                <w:rFonts w:ascii="Arial" w:eastAsia="Times New Roman" w:hAnsi="Arial"/>
                <w:b/>
                <w:bCs/>
                <w:sz w:val="24"/>
                <w:szCs w:val="24"/>
                <w:rtl/>
                <w:lang w:val="en-US" w:eastAsia="fr-FR"/>
              </w:rPr>
              <w:t>مفكر – فاطمة – متأمل - مجتهدة</w:t>
            </w:r>
            <w:bookmarkEnd w:id="2"/>
            <w:bookmarkEnd w:id="3"/>
          </w:p>
        </w:tc>
        <w:tc>
          <w:tcPr>
            <w:tcW w:w="8647" w:type="dxa"/>
            <w:tcBorders>
              <w:left w:val="single" w:sz="4" w:space="0" w:color="auto"/>
              <w:bottom w:val="single" w:sz="4" w:space="0" w:color="000000"/>
            </w:tcBorders>
          </w:tcPr>
          <w:p w:rsidR="009F0156" w:rsidRPr="009F0156" w:rsidRDefault="009F0156" w:rsidP="009F0156">
            <w:pPr>
              <w:bidi/>
              <w:spacing w:after="0" w:line="240" w:lineRule="auto"/>
              <w:rPr>
                <w:rFonts w:cs="Arabic Transparent"/>
                <w:b/>
                <w:bCs/>
                <w:sz w:val="24"/>
                <w:szCs w:val="24"/>
              </w:rPr>
            </w:pPr>
            <w:bookmarkStart w:id="4" w:name="OLE_LINK8"/>
            <w:bookmarkStart w:id="5" w:name="OLE_LINK9"/>
            <w:r w:rsidRPr="009F0156">
              <w:rPr>
                <w:rFonts w:cs="Arabic Transparent"/>
                <w:b/>
                <w:bCs/>
                <w:sz w:val="24"/>
                <w:szCs w:val="24"/>
                <w:rtl/>
                <w:lang w:bidi="ar-EG"/>
              </w:rPr>
              <w:t>1- وَصَلَ القَائِدَانِ لِأَرْضِ المَعْرَكَةِ / رَأَيْتُ القَائِدَيْنِ الشُّجَاعَيْنِ / مَرَرْتُ بِالقَائِدَيْنِ العَظِيمَيْنِ.</w:t>
            </w:r>
          </w:p>
          <w:p w:rsidR="009F0156" w:rsidRPr="009F0156" w:rsidRDefault="009F0156" w:rsidP="009F0156">
            <w:pPr>
              <w:bidi/>
              <w:spacing w:after="0" w:line="240" w:lineRule="auto"/>
              <w:rPr>
                <w:rFonts w:cs="Arabic Transparent"/>
                <w:b/>
                <w:bCs/>
                <w:sz w:val="24"/>
                <w:szCs w:val="24"/>
                <w:rtl/>
                <w:lang w:bidi="ar-EG"/>
              </w:rPr>
            </w:pPr>
            <w:r w:rsidRPr="009F0156">
              <w:rPr>
                <w:rFonts w:cs="Arabic Transparent"/>
                <w:b/>
                <w:bCs/>
                <w:sz w:val="24"/>
                <w:szCs w:val="24"/>
                <w:rtl/>
                <w:lang w:bidi="ar-EG"/>
              </w:rPr>
              <w:t>2- جمع مذكر سالم: مُفَكِّرٌ – مُفَكِّرُونَ / مُتَأَمِّلٌ – مُتَأَمِّلُونَ.</w:t>
            </w:r>
          </w:p>
          <w:p w:rsidR="001E4B0F" w:rsidRPr="00E03DE9" w:rsidRDefault="009F0156" w:rsidP="009F0156">
            <w:pPr>
              <w:bidi/>
              <w:spacing w:after="0" w:line="240" w:lineRule="auto"/>
              <w:rPr>
                <w:rFonts w:cs="Arabic Transparent"/>
                <w:b/>
                <w:bCs/>
                <w:sz w:val="24"/>
                <w:szCs w:val="24"/>
                <w:rtl/>
                <w:lang w:bidi="ar-EG"/>
              </w:rPr>
            </w:pPr>
            <w:r w:rsidRPr="009F0156">
              <w:rPr>
                <w:rFonts w:cs="Arabic Transparent"/>
                <w:b/>
                <w:bCs/>
                <w:sz w:val="24"/>
                <w:szCs w:val="24"/>
                <w:rtl/>
                <w:lang w:bidi="ar-EG"/>
              </w:rPr>
              <w:t>- فاطمة – مجتهدة: لا يجوز الأول اسم علم للمؤنث والثاني صفة لمؤنث.</w:t>
            </w:r>
            <w:bookmarkEnd w:id="4"/>
            <w:bookmarkEnd w:id="5"/>
          </w:p>
        </w:tc>
        <w:tc>
          <w:tcPr>
            <w:tcW w:w="1694" w:type="dxa"/>
            <w:tcBorders>
              <w:bottom w:val="single" w:sz="4" w:space="0" w:color="000000"/>
            </w:tcBorders>
          </w:tcPr>
          <w:p w:rsidR="004A0C33" w:rsidRPr="00642CB3" w:rsidRDefault="00C36B7B" w:rsidP="009F0156">
            <w:pPr>
              <w:bidi/>
              <w:spacing w:before="240" w:after="0" w:line="240" w:lineRule="auto"/>
              <w:rPr>
                <w:rFonts w:cs="Arabic Transparent"/>
                <w:b/>
                <w:bCs/>
                <w:sz w:val="24"/>
                <w:szCs w:val="24"/>
                <w:rtl/>
              </w:rPr>
            </w:pPr>
            <w:r w:rsidRPr="00141C25">
              <w:rPr>
                <w:rFonts w:cs="Arabic Transparent"/>
                <w:b/>
                <w:bCs/>
                <w:sz w:val="24"/>
                <w:szCs w:val="24"/>
                <w:rtl/>
              </w:rPr>
              <w:t>تصويب مكتسبات المتعلمين السابقة.</w:t>
            </w:r>
          </w:p>
        </w:tc>
      </w:tr>
      <w:tr w:rsidR="003912ED" w:rsidRPr="00642CB3" w:rsidTr="009F0156">
        <w:trPr>
          <w:trHeight w:val="1559"/>
        </w:trPr>
        <w:tc>
          <w:tcPr>
            <w:tcW w:w="1069" w:type="dxa"/>
            <w:tcBorders>
              <w:bottom w:val="single" w:sz="4" w:space="0" w:color="000000"/>
            </w:tcBorders>
          </w:tcPr>
          <w:p w:rsidR="006427EF" w:rsidRDefault="006427EF" w:rsidP="00A312C5">
            <w:pPr>
              <w:bidi/>
              <w:spacing w:before="240" w:after="0" w:line="240" w:lineRule="auto"/>
              <w:rPr>
                <w:rFonts w:cs="Arabic Transparent"/>
                <w:b/>
                <w:bCs/>
                <w:sz w:val="24"/>
                <w:szCs w:val="24"/>
                <w:rtl/>
              </w:rPr>
            </w:pPr>
          </w:p>
          <w:p w:rsidR="00E83850" w:rsidRPr="00642CB3" w:rsidRDefault="00E83850" w:rsidP="00E83850">
            <w:pPr>
              <w:bidi/>
              <w:spacing w:before="240" w:after="0" w:line="240" w:lineRule="auto"/>
              <w:rPr>
                <w:rFonts w:cs="Arabic Transparent"/>
                <w:b/>
                <w:bCs/>
                <w:sz w:val="24"/>
                <w:szCs w:val="24"/>
                <w:rtl/>
              </w:rPr>
            </w:pPr>
          </w:p>
          <w:p w:rsidR="003912ED" w:rsidRPr="004E52DE" w:rsidRDefault="001E4B0F" w:rsidP="006427EF">
            <w:pPr>
              <w:bidi/>
              <w:spacing w:before="240" w:after="0" w:line="240" w:lineRule="auto"/>
              <w:jc w:val="center"/>
              <w:rPr>
                <w:rFonts w:cs="Arabic Transparent"/>
                <w:b/>
                <w:bCs/>
                <w:sz w:val="28"/>
                <w:szCs w:val="28"/>
                <w:rtl/>
              </w:rPr>
            </w:pPr>
            <w:r w:rsidRPr="004E52DE">
              <w:rPr>
                <w:rFonts w:cs="Arabic Transparent" w:hint="cs"/>
                <w:b/>
                <w:bCs/>
                <w:sz w:val="28"/>
                <w:szCs w:val="28"/>
                <w:rtl/>
              </w:rPr>
              <w:t>الفهم</w:t>
            </w:r>
          </w:p>
        </w:tc>
        <w:tc>
          <w:tcPr>
            <w:tcW w:w="1701" w:type="dxa"/>
            <w:tcBorders>
              <w:bottom w:val="single" w:sz="4" w:space="0" w:color="000000"/>
            </w:tcBorders>
          </w:tcPr>
          <w:p w:rsidR="00ED4553" w:rsidRDefault="00ED4553" w:rsidP="00E61B38">
            <w:pPr>
              <w:bidi/>
              <w:spacing w:before="240" w:after="0" w:line="240" w:lineRule="auto"/>
              <w:rPr>
                <w:rFonts w:cs="Arabic Transparent"/>
                <w:b/>
                <w:bCs/>
                <w:sz w:val="24"/>
                <w:szCs w:val="24"/>
                <w:rtl/>
              </w:rPr>
            </w:pPr>
          </w:p>
          <w:p w:rsidR="00ED4553" w:rsidRDefault="00ED4553" w:rsidP="00ED4553">
            <w:pPr>
              <w:bidi/>
              <w:spacing w:before="240" w:after="0" w:line="240" w:lineRule="auto"/>
              <w:rPr>
                <w:rFonts w:cs="Arabic Transparent"/>
                <w:b/>
                <w:bCs/>
                <w:sz w:val="24"/>
                <w:szCs w:val="24"/>
                <w:rtl/>
              </w:rPr>
            </w:pPr>
          </w:p>
          <w:p w:rsidR="003912ED" w:rsidRPr="00642CB3" w:rsidRDefault="001E4B0F" w:rsidP="00ED4553">
            <w:pPr>
              <w:bidi/>
              <w:spacing w:before="240" w:after="0" w:line="240" w:lineRule="auto"/>
              <w:rPr>
                <w:rFonts w:cs="Arabic Transparent"/>
                <w:b/>
                <w:bCs/>
                <w:sz w:val="24"/>
                <w:szCs w:val="24"/>
                <w:rtl/>
              </w:rPr>
            </w:pPr>
            <w:r>
              <w:rPr>
                <w:rFonts w:cs="Arabic Transparent" w:hint="cs"/>
                <w:b/>
                <w:bCs/>
                <w:sz w:val="24"/>
                <w:szCs w:val="24"/>
                <w:rtl/>
              </w:rPr>
              <w:t xml:space="preserve">- </w:t>
            </w:r>
            <w:r w:rsidRPr="001E4B0F">
              <w:rPr>
                <w:rFonts w:cs="Arabic Transparent"/>
                <w:b/>
                <w:bCs/>
                <w:sz w:val="24"/>
                <w:szCs w:val="24"/>
                <w:rtl/>
              </w:rPr>
              <w:t>القدرة على قراءة النص وفهمه.</w:t>
            </w:r>
          </w:p>
        </w:tc>
        <w:tc>
          <w:tcPr>
            <w:tcW w:w="2835" w:type="dxa"/>
            <w:tcBorders>
              <w:bottom w:val="single" w:sz="4" w:space="0" w:color="000000"/>
            </w:tcBorders>
          </w:tcPr>
          <w:p w:rsidR="00DA0BF5" w:rsidRPr="00642CB3" w:rsidRDefault="00DA0BF5" w:rsidP="00DA0BF5">
            <w:pPr>
              <w:tabs>
                <w:tab w:val="left" w:pos="4499"/>
              </w:tabs>
              <w:bidi/>
              <w:spacing w:after="0" w:line="240" w:lineRule="auto"/>
              <w:jc w:val="lowKashida"/>
              <w:rPr>
                <w:rFonts w:cs="Arabic Transparent"/>
                <w:b/>
                <w:bCs/>
                <w:sz w:val="24"/>
                <w:szCs w:val="24"/>
                <w:lang w:bidi="ar-EG"/>
              </w:rPr>
            </w:pPr>
          </w:p>
          <w:p w:rsidR="003912ED" w:rsidRPr="00ED4553" w:rsidRDefault="00ED4553" w:rsidP="00C36B7B">
            <w:pPr>
              <w:bidi/>
              <w:spacing w:before="240" w:after="0" w:line="240" w:lineRule="auto"/>
              <w:rPr>
                <w:rFonts w:cs="Arabic Transparent"/>
                <w:b/>
                <w:bCs/>
                <w:sz w:val="24"/>
                <w:szCs w:val="24"/>
                <w:u w:val="single"/>
                <w:rtl/>
                <w:lang w:bidi="ar-EG"/>
              </w:rPr>
            </w:pPr>
            <w:r w:rsidRPr="00ED4553">
              <w:rPr>
                <w:rFonts w:cs="Arabic Transparent" w:hint="cs"/>
                <w:b/>
                <w:bCs/>
                <w:sz w:val="24"/>
                <w:szCs w:val="24"/>
                <w:u w:val="single"/>
                <w:rtl/>
                <w:lang w:bidi="ar-EG"/>
              </w:rPr>
              <w:t>نص الانطلاق: صفحة 25</w:t>
            </w:r>
          </w:p>
          <w:p w:rsidR="00ED4553" w:rsidRDefault="00ED4553" w:rsidP="00ED4553">
            <w:pPr>
              <w:bidi/>
              <w:spacing w:before="240" w:after="0" w:line="240" w:lineRule="auto"/>
              <w:rPr>
                <w:rFonts w:cs="Arabic Transparent"/>
                <w:b/>
                <w:bCs/>
                <w:sz w:val="24"/>
                <w:szCs w:val="24"/>
                <w:rtl/>
                <w:lang w:bidi="ar-EG"/>
              </w:rPr>
            </w:pPr>
            <w:r>
              <w:rPr>
                <w:rFonts w:cs="Arabic Transparent" w:hint="cs"/>
                <w:b/>
                <w:bCs/>
                <w:sz w:val="24"/>
                <w:szCs w:val="24"/>
                <w:rtl/>
                <w:lang w:bidi="ar-EG"/>
              </w:rPr>
              <w:t xml:space="preserve">- قراءة النص قراءة أولية </w:t>
            </w:r>
          </w:p>
          <w:p w:rsidR="00ED4553" w:rsidRDefault="00ED4553" w:rsidP="00ED4553">
            <w:pPr>
              <w:bidi/>
              <w:spacing w:before="240" w:after="0" w:line="240" w:lineRule="auto"/>
              <w:rPr>
                <w:rFonts w:cs="Arabic Transparent"/>
                <w:b/>
                <w:bCs/>
                <w:sz w:val="24"/>
                <w:szCs w:val="24"/>
                <w:rtl/>
                <w:lang w:bidi="ar-EG"/>
              </w:rPr>
            </w:pPr>
            <w:r>
              <w:rPr>
                <w:rFonts w:cs="Arabic Transparent" w:hint="cs"/>
                <w:b/>
                <w:bCs/>
                <w:sz w:val="24"/>
                <w:szCs w:val="24"/>
                <w:rtl/>
                <w:lang w:bidi="ar-EG"/>
              </w:rPr>
              <w:t>- استخلاص المضمون العام للنص</w:t>
            </w:r>
          </w:p>
          <w:p w:rsidR="00ED4553" w:rsidRPr="00642CB3" w:rsidRDefault="00ED4553" w:rsidP="00ED4553">
            <w:pPr>
              <w:bidi/>
              <w:spacing w:before="240" w:after="0" w:line="240" w:lineRule="auto"/>
              <w:rPr>
                <w:rFonts w:cs="Arabic Transparent"/>
                <w:b/>
                <w:bCs/>
                <w:sz w:val="24"/>
                <w:szCs w:val="24"/>
                <w:rtl/>
                <w:lang w:bidi="ar-EG"/>
              </w:rPr>
            </w:pPr>
            <w:r>
              <w:rPr>
                <w:rFonts w:cs="Arabic Transparent" w:hint="cs"/>
                <w:b/>
                <w:bCs/>
                <w:sz w:val="24"/>
                <w:szCs w:val="24"/>
                <w:rtl/>
                <w:lang w:bidi="ar-EG"/>
              </w:rPr>
              <w:t>- الإجابة عن أسئلة الفهم.</w:t>
            </w:r>
          </w:p>
        </w:tc>
        <w:tc>
          <w:tcPr>
            <w:tcW w:w="8647" w:type="dxa"/>
            <w:tcBorders>
              <w:left w:val="single" w:sz="4" w:space="0" w:color="auto"/>
              <w:bottom w:val="single" w:sz="4" w:space="0" w:color="000000"/>
            </w:tcBorders>
          </w:tcPr>
          <w:p w:rsidR="00C36B7B" w:rsidRDefault="00C36B7B" w:rsidP="00C36B7B">
            <w:pPr>
              <w:bidi/>
              <w:spacing w:after="0"/>
              <w:jc w:val="center"/>
              <w:rPr>
                <w:rFonts w:eastAsia="Times New Roman"/>
                <w:b/>
                <w:bCs/>
                <w:i/>
                <w:iCs/>
                <w:color w:val="C00000"/>
                <w:sz w:val="24"/>
                <w:szCs w:val="24"/>
                <w:u w:val="single"/>
                <w:rtl/>
                <w:lang w:eastAsia="fr-FR"/>
              </w:rPr>
            </w:pPr>
            <w:r>
              <w:rPr>
                <w:rFonts w:eastAsia="Times New Roman" w:hint="cs"/>
                <w:b/>
                <w:bCs/>
                <w:i/>
                <w:iCs/>
                <w:color w:val="C00000"/>
                <w:sz w:val="24"/>
                <w:szCs w:val="24"/>
                <w:u w:val="single"/>
                <w:rtl/>
                <w:lang w:eastAsia="fr-FR"/>
              </w:rPr>
              <w:t>أولا: الفهم:</w:t>
            </w:r>
          </w:p>
          <w:p w:rsidR="008C5333" w:rsidRPr="00E03DE9" w:rsidRDefault="008C5333" w:rsidP="008C5333">
            <w:pPr>
              <w:pStyle w:val="ListParagraph"/>
              <w:numPr>
                <w:ilvl w:val="0"/>
                <w:numId w:val="7"/>
              </w:numPr>
              <w:bidi/>
              <w:spacing w:after="0"/>
              <w:rPr>
                <w:rFonts w:eastAsia="Times New Roman"/>
                <w:b/>
                <w:bCs/>
                <w:sz w:val="24"/>
                <w:szCs w:val="24"/>
                <w:rtl/>
                <w:lang w:eastAsia="fr-FR"/>
              </w:rPr>
            </w:pPr>
            <w:bookmarkStart w:id="6" w:name="OLE_LINK10"/>
            <w:bookmarkStart w:id="7" w:name="OLE_LINK11"/>
            <w:r w:rsidRPr="00ED4553">
              <w:rPr>
                <w:rFonts w:eastAsia="Times New Roman" w:hint="cs"/>
                <w:b/>
                <w:bCs/>
                <w:color w:val="FF0000"/>
                <w:sz w:val="24"/>
                <w:szCs w:val="24"/>
                <w:rtl/>
                <w:lang w:eastAsia="fr-FR"/>
              </w:rPr>
              <w:t xml:space="preserve">عنوان مناسب للنص: </w:t>
            </w:r>
            <w:r w:rsidRPr="00E03DE9">
              <w:rPr>
                <w:rFonts w:eastAsia="Times New Roman" w:hint="cs"/>
                <w:b/>
                <w:bCs/>
                <w:sz w:val="24"/>
                <w:szCs w:val="24"/>
                <w:rtl/>
                <w:lang w:eastAsia="fr-FR"/>
              </w:rPr>
              <w:t>التسامح في الإسلام.</w:t>
            </w:r>
          </w:p>
          <w:p w:rsidR="00C36B7B" w:rsidRPr="00ED4553" w:rsidRDefault="00C36B7B" w:rsidP="008C5333">
            <w:pPr>
              <w:pStyle w:val="ListParagraph"/>
              <w:numPr>
                <w:ilvl w:val="0"/>
                <w:numId w:val="7"/>
              </w:numPr>
              <w:bidi/>
              <w:spacing w:after="0"/>
              <w:rPr>
                <w:rFonts w:eastAsia="Times New Roman"/>
                <w:b/>
                <w:bCs/>
                <w:color w:val="FF0000"/>
                <w:sz w:val="24"/>
                <w:szCs w:val="24"/>
                <w:lang w:eastAsia="fr-FR"/>
              </w:rPr>
            </w:pPr>
            <w:r w:rsidRPr="00ED4553">
              <w:rPr>
                <w:rFonts w:eastAsia="Times New Roman"/>
                <w:b/>
                <w:bCs/>
                <w:color w:val="FF0000"/>
                <w:sz w:val="24"/>
                <w:szCs w:val="24"/>
                <w:rtl/>
                <w:lang w:eastAsia="fr-FR"/>
              </w:rPr>
              <w:t xml:space="preserve">اشرح </w:t>
            </w:r>
            <w:r w:rsidR="008C5333" w:rsidRPr="00ED4553">
              <w:rPr>
                <w:rFonts w:eastAsia="Times New Roman" w:hint="cs"/>
                <w:b/>
                <w:bCs/>
                <w:color w:val="FF0000"/>
                <w:sz w:val="24"/>
                <w:szCs w:val="24"/>
                <w:rtl/>
                <w:lang w:eastAsia="fr-FR"/>
              </w:rPr>
              <w:t>ما يأتي</w:t>
            </w:r>
            <w:r w:rsidRPr="00ED4553">
              <w:rPr>
                <w:rFonts w:eastAsia="Times New Roman" w:hint="cs"/>
                <w:b/>
                <w:bCs/>
                <w:color w:val="FF0000"/>
                <w:sz w:val="24"/>
                <w:szCs w:val="24"/>
                <w:rtl/>
                <w:lang w:eastAsia="fr-FR"/>
              </w:rPr>
              <w:t>:</w:t>
            </w:r>
          </w:p>
          <w:p w:rsidR="00C36B7B" w:rsidRDefault="00C36B7B" w:rsidP="008C5333">
            <w:pPr>
              <w:bidi/>
              <w:spacing w:after="0"/>
              <w:rPr>
                <w:rFonts w:ascii="Times New Roman" w:eastAsia="Times New Roman" w:hAnsi="Times New Roman" w:cs="Times New Roman"/>
                <w:b/>
                <w:bCs/>
                <w:color w:val="00B050"/>
                <w:sz w:val="24"/>
                <w:szCs w:val="24"/>
                <w:rtl/>
                <w:lang w:eastAsia="fr-FR"/>
              </w:rPr>
            </w:pPr>
            <w:r w:rsidRPr="00141C25">
              <w:rPr>
                <w:rFonts w:ascii="Times New Roman" w:eastAsia="Times New Roman" w:hAnsi="Times New Roman" w:cs="Times New Roman" w:hint="cs"/>
                <w:b/>
                <w:bCs/>
                <w:sz w:val="24"/>
                <w:szCs w:val="24"/>
                <w:rtl/>
                <w:lang w:eastAsia="fr-FR"/>
              </w:rPr>
              <w:t xml:space="preserve">- </w:t>
            </w:r>
            <w:r w:rsidR="008C5333">
              <w:rPr>
                <w:rFonts w:ascii="Times New Roman" w:eastAsia="Times New Roman" w:hAnsi="Times New Roman" w:cs="Times New Roman" w:hint="cs"/>
                <w:b/>
                <w:bCs/>
                <w:sz w:val="24"/>
                <w:szCs w:val="24"/>
                <w:rtl/>
                <w:lang w:eastAsia="fr-FR"/>
              </w:rPr>
              <w:t>ترسي دعائم السلام</w:t>
            </w:r>
            <w:r w:rsidRPr="00141C25">
              <w:rPr>
                <w:rFonts w:ascii="Times New Roman" w:eastAsia="Times New Roman" w:hAnsi="Times New Roman" w:cs="Times New Roman" w:hint="cs"/>
                <w:b/>
                <w:bCs/>
                <w:sz w:val="24"/>
                <w:szCs w:val="24"/>
                <w:rtl/>
                <w:lang w:eastAsia="fr-FR"/>
              </w:rPr>
              <w:t xml:space="preserve">: </w:t>
            </w:r>
            <w:r w:rsidR="008C5333">
              <w:rPr>
                <w:rFonts w:ascii="Times New Roman" w:eastAsia="Times New Roman" w:hAnsi="Times New Roman" w:cs="Times New Roman" w:hint="cs"/>
                <w:b/>
                <w:bCs/>
                <w:sz w:val="24"/>
                <w:szCs w:val="24"/>
                <w:rtl/>
                <w:lang w:eastAsia="fr-FR"/>
              </w:rPr>
              <w:t>تثبت...</w:t>
            </w:r>
            <w:r w:rsidR="007C20FC">
              <w:rPr>
                <w:rFonts w:ascii="Times New Roman" w:eastAsia="Times New Roman" w:hAnsi="Times New Roman" w:cs="Times New Roman" w:hint="cs"/>
                <w:b/>
                <w:bCs/>
                <w:color w:val="00B050"/>
                <w:sz w:val="24"/>
                <w:szCs w:val="24"/>
                <w:rtl/>
                <w:lang w:eastAsia="fr-FR"/>
              </w:rPr>
              <w:t xml:space="preserve">    </w:t>
            </w:r>
            <w:r w:rsidR="008C5333">
              <w:rPr>
                <w:rFonts w:ascii="Times New Roman" w:eastAsia="Times New Roman" w:hAnsi="Times New Roman" w:cs="Times New Roman"/>
                <w:b/>
                <w:bCs/>
                <w:sz w:val="24"/>
                <w:szCs w:val="24"/>
                <w:rtl/>
                <w:lang w:eastAsia="fr-FR"/>
              </w:rPr>
              <w:t>–</w:t>
            </w:r>
            <w:r w:rsidRPr="00141C25">
              <w:rPr>
                <w:rFonts w:ascii="Times New Roman" w:eastAsia="Times New Roman" w:hAnsi="Times New Roman" w:cs="Times New Roman" w:hint="cs"/>
                <w:b/>
                <w:bCs/>
                <w:sz w:val="24"/>
                <w:szCs w:val="24"/>
                <w:rtl/>
                <w:lang w:eastAsia="fr-FR"/>
              </w:rPr>
              <w:t xml:space="preserve"> </w:t>
            </w:r>
            <w:r w:rsidR="008C5333">
              <w:rPr>
                <w:rFonts w:ascii="Times New Roman" w:eastAsia="Times New Roman" w:hAnsi="Times New Roman" w:cs="Times New Roman" w:hint="cs"/>
                <w:b/>
                <w:bCs/>
                <w:sz w:val="24"/>
                <w:szCs w:val="24"/>
                <w:rtl/>
                <w:lang w:eastAsia="fr-FR"/>
              </w:rPr>
              <w:t>نفس واحدة</w:t>
            </w:r>
            <w:r w:rsidRPr="00141C25">
              <w:rPr>
                <w:rFonts w:ascii="Times New Roman" w:eastAsia="Times New Roman" w:hAnsi="Times New Roman" w:cs="Times New Roman" w:hint="cs"/>
                <w:b/>
                <w:bCs/>
                <w:sz w:val="24"/>
                <w:szCs w:val="24"/>
                <w:rtl/>
                <w:lang w:eastAsia="fr-FR"/>
              </w:rPr>
              <w:t xml:space="preserve">: </w:t>
            </w:r>
            <w:r w:rsidR="008C5333">
              <w:rPr>
                <w:rFonts w:ascii="Times New Roman" w:eastAsia="Times New Roman" w:hAnsi="Times New Roman" w:cs="Times New Roman" w:hint="cs"/>
                <w:b/>
                <w:bCs/>
                <w:sz w:val="24"/>
                <w:szCs w:val="24"/>
                <w:rtl/>
                <w:lang w:eastAsia="fr-FR"/>
              </w:rPr>
              <w:t>أصل واحد</w:t>
            </w:r>
            <w:r w:rsidRPr="00141C25">
              <w:rPr>
                <w:rFonts w:ascii="Times New Roman" w:eastAsia="Times New Roman" w:hAnsi="Times New Roman" w:cs="Times New Roman" w:hint="cs"/>
                <w:b/>
                <w:bCs/>
                <w:sz w:val="24"/>
                <w:szCs w:val="24"/>
                <w:rtl/>
                <w:lang w:eastAsia="fr-FR"/>
              </w:rPr>
              <w:t>.</w:t>
            </w:r>
            <w:r>
              <w:rPr>
                <w:rFonts w:ascii="Times New Roman" w:eastAsia="Times New Roman" w:hAnsi="Times New Roman" w:cs="Times New Roman" w:hint="cs"/>
                <w:b/>
                <w:bCs/>
                <w:sz w:val="24"/>
                <w:szCs w:val="24"/>
                <w:rtl/>
                <w:lang w:eastAsia="fr-FR"/>
              </w:rPr>
              <w:t xml:space="preserve">     </w:t>
            </w:r>
            <w:r w:rsidRPr="00141C25">
              <w:rPr>
                <w:rFonts w:ascii="Times New Roman" w:eastAsia="Times New Roman" w:hAnsi="Times New Roman" w:cs="Times New Roman" w:hint="cs"/>
                <w:b/>
                <w:bCs/>
                <w:sz w:val="24"/>
                <w:szCs w:val="24"/>
                <w:rtl/>
                <w:lang w:eastAsia="fr-FR"/>
              </w:rPr>
              <w:t xml:space="preserve">- </w:t>
            </w:r>
            <w:r w:rsidR="008C5333">
              <w:rPr>
                <w:rFonts w:ascii="Times New Roman" w:eastAsia="Times New Roman" w:hAnsi="Times New Roman" w:cs="Times New Roman" w:hint="cs"/>
                <w:b/>
                <w:bCs/>
                <w:sz w:val="24"/>
                <w:szCs w:val="24"/>
                <w:rtl/>
                <w:lang w:eastAsia="fr-FR"/>
              </w:rPr>
              <w:t>عمارتها</w:t>
            </w:r>
            <w:r w:rsidRPr="00141C25">
              <w:rPr>
                <w:rFonts w:ascii="Times New Roman" w:eastAsia="Times New Roman" w:hAnsi="Times New Roman" w:cs="Times New Roman" w:hint="cs"/>
                <w:b/>
                <w:bCs/>
                <w:sz w:val="24"/>
                <w:szCs w:val="24"/>
                <w:rtl/>
                <w:lang w:eastAsia="fr-FR"/>
              </w:rPr>
              <w:t xml:space="preserve">: </w:t>
            </w:r>
            <w:r w:rsidR="008C5333">
              <w:rPr>
                <w:rFonts w:ascii="Times New Roman" w:eastAsia="Times New Roman" w:hAnsi="Times New Roman" w:cs="Times New Roman" w:hint="cs"/>
                <w:b/>
                <w:bCs/>
                <w:sz w:val="24"/>
                <w:szCs w:val="24"/>
                <w:rtl/>
                <w:lang w:eastAsia="fr-FR"/>
              </w:rPr>
              <w:t>البناء والتشييد</w:t>
            </w:r>
            <w:r w:rsidR="007C20FC">
              <w:rPr>
                <w:rFonts w:ascii="Times New Roman" w:eastAsia="Times New Roman" w:hAnsi="Times New Roman" w:cs="Times New Roman" w:hint="cs"/>
                <w:b/>
                <w:bCs/>
                <w:sz w:val="24"/>
                <w:szCs w:val="24"/>
                <w:rtl/>
                <w:lang w:eastAsia="fr-FR"/>
              </w:rPr>
              <w:t xml:space="preserve">    </w:t>
            </w:r>
            <w:r>
              <w:rPr>
                <w:rFonts w:ascii="Times New Roman" w:eastAsia="Times New Roman" w:hAnsi="Times New Roman" w:cs="Times New Roman" w:hint="cs"/>
                <w:b/>
                <w:bCs/>
                <w:sz w:val="24"/>
                <w:szCs w:val="24"/>
                <w:rtl/>
                <w:lang w:eastAsia="fr-FR"/>
              </w:rPr>
              <w:t xml:space="preserve"> </w:t>
            </w:r>
            <w:r w:rsidRPr="00141C25">
              <w:rPr>
                <w:rFonts w:ascii="Times New Roman" w:eastAsia="Times New Roman" w:hAnsi="Times New Roman" w:cs="Times New Roman" w:hint="cs"/>
                <w:b/>
                <w:bCs/>
                <w:sz w:val="24"/>
                <w:szCs w:val="24"/>
                <w:rtl/>
                <w:lang w:eastAsia="fr-FR"/>
              </w:rPr>
              <w:t xml:space="preserve">- </w:t>
            </w:r>
            <w:r w:rsidR="008C5333">
              <w:rPr>
                <w:rFonts w:ascii="Times New Roman" w:eastAsia="Times New Roman" w:hAnsi="Times New Roman" w:cs="Times New Roman" w:hint="cs"/>
                <w:b/>
                <w:bCs/>
                <w:sz w:val="24"/>
                <w:szCs w:val="24"/>
                <w:rtl/>
                <w:lang w:eastAsia="fr-FR"/>
              </w:rPr>
              <w:t>تسامحا محايدا</w:t>
            </w:r>
            <w:r w:rsidRPr="00141C25">
              <w:rPr>
                <w:rFonts w:ascii="Times New Roman" w:eastAsia="Times New Roman" w:hAnsi="Times New Roman" w:cs="Times New Roman" w:hint="cs"/>
                <w:b/>
                <w:bCs/>
                <w:sz w:val="24"/>
                <w:szCs w:val="24"/>
                <w:rtl/>
                <w:lang w:eastAsia="fr-FR"/>
              </w:rPr>
              <w:t xml:space="preserve">: </w:t>
            </w:r>
            <w:r w:rsidR="008C5333">
              <w:rPr>
                <w:rFonts w:ascii="Times New Roman" w:eastAsia="Times New Roman" w:hAnsi="Times New Roman" w:cs="Times New Roman" w:hint="cs"/>
                <w:b/>
                <w:bCs/>
                <w:sz w:val="24"/>
                <w:szCs w:val="24"/>
                <w:rtl/>
                <w:lang w:eastAsia="fr-FR"/>
              </w:rPr>
              <w:t>تسامحا إيجابيا</w:t>
            </w:r>
            <w:r>
              <w:rPr>
                <w:rFonts w:ascii="Times New Roman" w:eastAsia="Times New Roman" w:hAnsi="Times New Roman" w:cs="Times New Roman" w:hint="cs"/>
                <w:b/>
                <w:bCs/>
                <w:color w:val="00B050"/>
                <w:sz w:val="24"/>
                <w:szCs w:val="24"/>
                <w:rtl/>
                <w:lang w:eastAsia="fr-FR"/>
              </w:rPr>
              <w:t>.</w:t>
            </w:r>
          </w:p>
          <w:p w:rsidR="00C36B7B" w:rsidRDefault="00E03DE9" w:rsidP="0022363A">
            <w:pPr>
              <w:pStyle w:val="ListParagraph"/>
              <w:numPr>
                <w:ilvl w:val="0"/>
                <w:numId w:val="7"/>
              </w:numPr>
              <w:bidi/>
              <w:spacing w:after="0"/>
              <w:rPr>
                <w:rFonts w:ascii="Times New Roman" w:eastAsia="Times New Roman" w:hAnsi="Times New Roman" w:cs="Times New Roman"/>
                <w:b/>
                <w:bCs/>
                <w:sz w:val="24"/>
                <w:szCs w:val="24"/>
                <w:lang w:eastAsia="fr-FR"/>
              </w:rPr>
            </w:pPr>
            <w:r w:rsidRPr="00ED4553">
              <w:rPr>
                <w:rFonts w:ascii="Times New Roman" w:eastAsia="Times New Roman" w:hAnsi="Times New Roman" w:cs="Times New Roman" w:hint="cs"/>
                <w:b/>
                <w:bCs/>
                <w:color w:val="FF0000"/>
                <w:sz w:val="24"/>
                <w:szCs w:val="24"/>
                <w:rtl/>
                <w:lang w:eastAsia="fr-FR"/>
              </w:rPr>
              <w:t xml:space="preserve">مضمون الرسالة التي جاء بها الاسلام: </w:t>
            </w:r>
            <w:r w:rsidR="0022363A" w:rsidRPr="0022363A">
              <w:rPr>
                <w:rFonts w:ascii="Times New Roman" w:eastAsia="Times New Roman" w:hAnsi="Times New Roman" w:cs="Times New Roman" w:hint="cs"/>
                <w:b/>
                <w:bCs/>
                <w:sz w:val="24"/>
                <w:szCs w:val="24"/>
                <w:rtl/>
                <w:lang w:eastAsia="fr-FR"/>
              </w:rPr>
              <w:t>تأمر بالعدل، وتدعو إلى التعايش في جو من الإخاء والتسامحبين كل الناس</w:t>
            </w:r>
            <w:r w:rsidR="00C36B7B" w:rsidRPr="0022363A">
              <w:rPr>
                <w:rFonts w:ascii="Times New Roman" w:eastAsia="Times New Roman" w:hAnsi="Times New Roman" w:cs="Times New Roman"/>
                <w:b/>
                <w:bCs/>
                <w:sz w:val="24"/>
                <w:szCs w:val="24"/>
                <w:rtl/>
                <w:lang w:eastAsia="fr-FR"/>
              </w:rPr>
              <w:t>.</w:t>
            </w:r>
          </w:p>
          <w:p w:rsidR="0022363A" w:rsidRDefault="0022363A" w:rsidP="0022363A">
            <w:pPr>
              <w:pStyle w:val="ListParagraph"/>
              <w:numPr>
                <w:ilvl w:val="0"/>
                <w:numId w:val="7"/>
              </w:numPr>
              <w:bidi/>
              <w:spacing w:after="0"/>
              <w:rPr>
                <w:rFonts w:ascii="Times New Roman" w:eastAsia="Times New Roman" w:hAnsi="Times New Roman" w:cs="Times New Roman"/>
                <w:b/>
                <w:bCs/>
                <w:sz w:val="24"/>
                <w:szCs w:val="24"/>
                <w:lang w:eastAsia="fr-FR"/>
              </w:rPr>
            </w:pPr>
            <w:r w:rsidRPr="00ED4553">
              <w:rPr>
                <w:rFonts w:ascii="Times New Roman" w:eastAsia="Times New Roman" w:hAnsi="Times New Roman" w:cs="Times New Roman" w:hint="cs"/>
                <w:b/>
                <w:bCs/>
                <w:color w:val="FF0000"/>
                <w:sz w:val="24"/>
                <w:szCs w:val="24"/>
                <w:rtl/>
                <w:lang w:eastAsia="fr-FR"/>
              </w:rPr>
              <w:t xml:space="preserve">العاومل التي جعلت العالم قرية كونية صغيرة: </w:t>
            </w:r>
            <w:r>
              <w:rPr>
                <w:rFonts w:ascii="Times New Roman" w:eastAsia="Times New Roman" w:hAnsi="Times New Roman" w:cs="Times New Roman" w:hint="cs"/>
                <w:b/>
                <w:bCs/>
                <w:sz w:val="24"/>
                <w:szCs w:val="24"/>
                <w:rtl/>
                <w:lang w:eastAsia="fr-FR"/>
              </w:rPr>
              <w:t>ثورة المعلومات والاتصالات والثورة التكنولوجية التي أزالت الحواجز الزمانية والمكانية بين الأمم والشعوب.</w:t>
            </w:r>
          </w:p>
          <w:p w:rsidR="00842EEF" w:rsidRPr="00DA0BF5" w:rsidRDefault="0022363A" w:rsidP="00DA0BF5">
            <w:pPr>
              <w:pStyle w:val="ListParagraph"/>
              <w:numPr>
                <w:ilvl w:val="0"/>
                <w:numId w:val="7"/>
              </w:numPr>
              <w:bidi/>
              <w:spacing w:after="0"/>
              <w:rPr>
                <w:rFonts w:ascii="Times New Roman" w:eastAsia="Times New Roman" w:hAnsi="Times New Roman" w:cs="Times New Roman"/>
                <w:b/>
                <w:bCs/>
                <w:sz w:val="24"/>
                <w:szCs w:val="24"/>
                <w:rtl/>
                <w:lang w:eastAsia="fr-FR"/>
              </w:rPr>
            </w:pPr>
            <w:r w:rsidRPr="00ED4553">
              <w:rPr>
                <w:rFonts w:ascii="Times New Roman" w:eastAsia="Times New Roman" w:hAnsi="Times New Roman" w:cs="Times New Roman" w:hint="cs"/>
                <w:b/>
                <w:bCs/>
                <w:color w:val="FF0000"/>
                <w:sz w:val="24"/>
                <w:szCs w:val="24"/>
                <w:rtl/>
                <w:lang w:eastAsia="fr-FR"/>
              </w:rPr>
              <w:t xml:space="preserve">إيجابيات التسامح بالنسبة للفرد والمجتمع: </w:t>
            </w:r>
            <w:r>
              <w:rPr>
                <w:rFonts w:ascii="Times New Roman" w:eastAsia="Times New Roman" w:hAnsi="Times New Roman" w:cs="Times New Roman" w:hint="cs"/>
                <w:b/>
                <w:bCs/>
                <w:sz w:val="24"/>
                <w:szCs w:val="24"/>
                <w:rtl/>
                <w:lang w:eastAsia="fr-FR"/>
              </w:rPr>
              <w:t>بالنسبة للفرد؛ تجعله يعيش في أمن واستقرار، وبالنسبة للمجتمع؛ العيش في أمن واستقرار، والتعايش الإيجابي وتبادل المنافع  مع باقي المجتمعات.</w:t>
            </w:r>
            <w:bookmarkEnd w:id="6"/>
            <w:bookmarkEnd w:id="7"/>
          </w:p>
        </w:tc>
        <w:tc>
          <w:tcPr>
            <w:tcW w:w="1694" w:type="dxa"/>
            <w:tcBorders>
              <w:bottom w:val="single" w:sz="4" w:space="0" w:color="000000"/>
            </w:tcBorders>
          </w:tcPr>
          <w:p w:rsidR="00ED4553" w:rsidRDefault="00ED4553" w:rsidP="00A312C5">
            <w:pPr>
              <w:bidi/>
              <w:spacing w:before="240" w:after="0" w:line="240" w:lineRule="auto"/>
              <w:rPr>
                <w:rFonts w:cs="Arabic Transparent"/>
                <w:b/>
                <w:bCs/>
                <w:sz w:val="24"/>
                <w:szCs w:val="24"/>
                <w:rtl/>
              </w:rPr>
            </w:pPr>
          </w:p>
          <w:p w:rsidR="00ED4553" w:rsidRDefault="00ED4553" w:rsidP="00ED4553">
            <w:pPr>
              <w:bidi/>
              <w:spacing w:before="240" w:after="0" w:line="240" w:lineRule="auto"/>
              <w:rPr>
                <w:rFonts w:cs="Arabic Transparent"/>
                <w:b/>
                <w:bCs/>
                <w:sz w:val="24"/>
                <w:szCs w:val="24"/>
                <w:rtl/>
              </w:rPr>
            </w:pPr>
          </w:p>
          <w:p w:rsidR="003912ED" w:rsidRPr="00642CB3" w:rsidRDefault="00F97BF2" w:rsidP="00ED4553">
            <w:pPr>
              <w:bidi/>
              <w:spacing w:before="240" w:after="0" w:line="240" w:lineRule="auto"/>
              <w:rPr>
                <w:rFonts w:cs="Arabic Transparent"/>
                <w:b/>
                <w:bCs/>
                <w:sz w:val="24"/>
                <w:szCs w:val="24"/>
                <w:rtl/>
              </w:rPr>
            </w:pPr>
            <w:r>
              <w:rPr>
                <w:rFonts w:cs="Arabic Transparent" w:hint="cs"/>
                <w:b/>
                <w:bCs/>
                <w:sz w:val="24"/>
                <w:szCs w:val="24"/>
                <w:rtl/>
              </w:rPr>
              <w:t xml:space="preserve">- </w:t>
            </w:r>
            <w:r w:rsidRPr="00F97BF2">
              <w:rPr>
                <w:rFonts w:cs="Arabic Transparent"/>
                <w:b/>
                <w:bCs/>
                <w:sz w:val="24"/>
                <w:szCs w:val="24"/>
                <w:rtl/>
              </w:rPr>
              <w:t>تقويم الإجابات بناء على سلامة اللغة وحسن الصياغة.</w:t>
            </w:r>
          </w:p>
        </w:tc>
      </w:tr>
      <w:tr w:rsidR="007E19DC" w:rsidRPr="00642CB3" w:rsidTr="009F0156">
        <w:trPr>
          <w:trHeight w:val="425"/>
        </w:trPr>
        <w:tc>
          <w:tcPr>
            <w:tcW w:w="1069" w:type="dxa"/>
            <w:tcBorders>
              <w:bottom w:val="single" w:sz="4" w:space="0" w:color="000000"/>
            </w:tcBorders>
          </w:tcPr>
          <w:p w:rsidR="004E52DE" w:rsidRDefault="004E52DE" w:rsidP="004E52DE">
            <w:pPr>
              <w:bidi/>
              <w:spacing w:before="240" w:after="0" w:line="240" w:lineRule="auto"/>
              <w:jc w:val="center"/>
              <w:rPr>
                <w:rFonts w:cs="Arabic Transparent"/>
                <w:b/>
                <w:bCs/>
                <w:sz w:val="24"/>
                <w:szCs w:val="24"/>
                <w:rtl/>
              </w:rPr>
            </w:pPr>
          </w:p>
          <w:p w:rsidR="004E52DE" w:rsidRDefault="004E52DE" w:rsidP="004E52DE">
            <w:pPr>
              <w:bidi/>
              <w:spacing w:before="240" w:after="0" w:line="240" w:lineRule="auto"/>
              <w:jc w:val="center"/>
              <w:rPr>
                <w:rFonts w:cs="Arabic Transparent"/>
                <w:b/>
                <w:bCs/>
                <w:sz w:val="24"/>
                <w:szCs w:val="24"/>
                <w:rtl/>
              </w:rPr>
            </w:pPr>
          </w:p>
          <w:p w:rsidR="007E19DC" w:rsidRPr="004E52DE" w:rsidRDefault="00F97BF2" w:rsidP="004E52DE">
            <w:pPr>
              <w:bidi/>
              <w:spacing w:before="240" w:after="0" w:line="240" w:lineRule="auto"/>
              <w:jc w:val="center"/>
              <w:rPr>
                <w:rFonts w:cs="Arabic Transparent"/>
                <w:b/>
                <w:bCs/>
                <w:sz w:val="28"/>
                <w:szCs w:val="28"/>
                <w:rtl/>
              </w:rPr>
            </w:pPr>
            <w:r w:rsidRPr="004E52DE">
              <w:rPr>
                <w:rFonts w:cs="Arabic Transparent" w:hint="cs"/>
                <w:b/>
                <w:bCs/>
                <w:sz w:val="28"/>
                <w:szCs w:val="28"/>
                <w:rtl/>
              </w:rPr>
              <w:t>التطبيقات</w:t>
            </w:r>
          </w:p>
        </w:tc>
        <w:tc>
          <w:tcPr>
            <w:tcW w:w="1701" w:type="dxa"/>
            <w:tcBorders>
              <w:bottom w:val="single" w:sz="4" w:space="0" w:color="000000"/>
            </w:tcBorders>
          </w:tcPr>
          <w:p w:rsidR="00ED4553" w:rsidRDefault="00ED4553" w:rsidP="004E52DE">
            <w:pPr>
              <w:bidi/>
              <w:spacing w:before="240" w:after="0" w:line="240" w:lineRule="auto"/>
              <w:rPr>
                <w:rFonts w:cs="Arabic Transparent"/>
                <w:b/>
                <w:bCs/>
                <w:sz w:val="24"/>
                <w:szCs w:val="24"/>
                <w:rtl/>
              </w:rPr>
            </w:pPr>
          </w:p>
          <w:p w:rsidR="00ED4553" w:rsidRDefault="00ED4553" w:rsidP="00ED4553">
            <w:pPr>
              <w:bidi/>
              <w:spacing w:before="240" w:after="0" w:line="240" w:lineRule="auto"/>
              <w:rPr>
                <w:rFonts w:cs="Arabic Transparent"/>
                <w:b/>
                <w:bCs/>
                <w:sz w:val="24"/>
                <w:szCs w:val="24"/>
                <w:rtl/>
              </w:rPr>
            </w:pPr>
          </w:p>
          <w:p w:rsidR="00ED4553" w:rsidRDefault="00ED4553" w:rsidP="00ED4553">
            <w:pPr>
              <w:bidi/>
              <w:spacing w:before="240" w:after="0" w:line="240" w:lineRule="auto"/>
              <w:rPr>
                <w:rFonts w:cs="Arabic Transparent"/>
                <w:b/>
                <w:bCs/>
                <w:sz w:val="24"/>
                <w:szCs w:val="24"/>
                <w:rtl/>
              </w:rPr>
            </w:pPr>
          </w:p>
          <w:p w:rsidR="00ED4553" w:rsidRDefault="00ED4553" w:rsidP="00ED4553">
            <w:pPr>
              <w:bidi/>
              <w:spacing w:before="240" w:after="0" w:line="240" w:lineRule="auto"/>
              <w:rPr>
                <w:rFonts w:cs="Arabic Transparent"/>
                <w:b/>
                <w:bCs/>
                <w:sz w:val="24"/>
                <w:szCs w:val="24"/>
                <w:rtl/>
              </w:rPr>
            </w:pPr>
          </w:p>
          <w:p w:rsidR="009F0156" w:rsidRDefault="009F0156" w:rsidP="009F0156">
            <w:pPr>
              <w:bidi/>
              <w:spacing w:before="240" w:after="0" w:line="240" w:lineRule="auto"/>
              <w:rPr>
                <w:rFonts w:cs="Arabic Transparent"/>
                <w:b/>
                <w:bCs/>
                <w:sz w:val="24"/>
                <w:szCs w:val="24"/>
                <w:rtl/>
              </w:rPr>
            </w:pPr>
          </w:p>
          <w:p w:rsidR="009F0156" w:rsidRDefault="009F0156" w:rsidP="009F0156">
            <w:pPr>
              <w:bidi/>
              <w:spacing w:before="240" w:after="0" w:line="240" w:lineRule="auto"/>
              <w:rPr>
                <w:rFonts w:cs="Arabic Transparent"/>
                <w:b/>
                <w:bCs/>
                <w:sz w:val="24"/>
                <w:szCs w:val="24"/>
                <w:rtl/>
              </w:rPr>
            </w:pPr>
          </w:p>
          <w:p w:rsidR="007E19DC" w:rsidRPr="00642CB3" w:rsidRDefault="00F97BF2" w:rsidP="00ED4553">
            <w:pPr>
              <w:bidi/>
              <w:spacing w:before="240" w:after="0" w:line="240" w:lineRule="auto"/>
              <w:rPr>
                <w:rFonts w:cs="Arabic Transparent"/>
                <w:b/>
                <w:bCs/>
                <w:sz w:val="24"/>
                <w:szCs w:val="24"/>
                <w:rtl/>
              </w:rPr>
            </w:pPr>
            <w:r>
              <w:rPr>
                <w:rFonts w:cs="Arabic Transparent" w:hint="cs"/>
                <w:b/>
                <w:bCs/>
                <w:sz w:val="24"/>
                <w:szCs w:val="24"/>
                <w:rtl/>
              </w:rPr>
              <w:t xml:space="preserve">- </w:t>
            </w:r>
            <w:r>
              <w:rPr>
                <w:rFonts w:cs="Arabic Transparent"/>
                <w:b/>
                <w:bCs/>
                <w:sz w:val="24"/>
                <w:szCs w:val="24"/>
                <w:rtl/>
              </w:rPr>
              <w:t>تمثل قواعد الدر</w:t>
            </w:r>
            <w:r>
              <w:rPr>
                <w:rFonts w:cs="Arabic Transparent" w:hint="cs"/>
                <w:b/>
                <w:bCs/>
                <w:sz w:val="24"/>
                <w:szCs w:val="24"/>
                <w:rtl/>
              </w:rPr>
              <w:t>وس</w:t>
            </w:r>
            <w:r>
              <w:rPr>
                <w:rFonts w:cs="Arabic Transparent"/>
                <w:b/>
                <w:bCs/>
                <w:sz w:val="24"/>
                <w:szCs w:val="24"/>
                <w:rtl/>
              </w:rPr>
              <w:t xml:space="preserve"> السابق</w:t>
            </w:r>
            <w:r>
              <w:rPr>
                <w:rFonts w:cs="Arabic Transparent" w:hint="cs"/>
                <w:b/>
                <w:bCs/>
                <w:sz w:val="24"/>
                <w:szCs w:val="24"/>
                <w:rtl/>
              </w:rPr>
              <w:t>ة.</w:t>
            </w:r>
          </w:p>
        </w:tc>
        <w:tc>
          <w:tcPr>
            <w:tcW w:w="2835" w:type="dxa"/>
            <w:tcBorders>
              <w:bottom w:val="single" w:sz="4" w:space="0" w:color="000000"/>
            </w:tcBorders>
          </w:tcPr>
          <w:p w:rsidR="00ED4553" w:rsidRDefault="00ED4553" w:rsidP="004E52DE">
            <w:pPr>
              <w:bidi/>
              <w:spacing w:before="240" w:after="0"/>
              <w:rPr>
                <w:rFonts w:cs="Arabic Transparent"/>
                <w:b/>
                <w:bCs/>
                <w:sz w:val="24"/>
                <w:szCs w:val="24"/>
                <w:rtl/>
              </w:rPr>
            </w:pPr>
          </w:p>
          <w:p w:rsidR="00ED4553" w:rsidRDefault="00ED4553" w:rsidP="00ED4553">
            <w:pPr>
              <w:bidi/>
              <w:spacing w:before="240" w:after="0"/>
              <w:rPr>
                <w:rFonts w:cs="Arabic Transparent"/>
                <w:b/>
                <w:bCs/>
                <w:sz w:val="24"/>
                <w:szCs w:val="24"/>
                <w:rtl/>
              </w:rPr>
            </w:pPr>
          </w:p>
          <w:p w:rsidR="009F0156" w:rsidRDefault="009F0156" w:rsidP="009F0156">
            <w:pPr>
              <w:bidi/>
              <w:spacing w:before="240" w:after="0"/>
              <w:rPr>
                <w:rFonts w:cs="Arabic Transparent"/>
                <w:b/>
                <w:bCs/>
                <w:sz w:val="24"/>
                <w:szCs w:val="24"/>
                <w:rtl/>
              </w:rPr>
            </w:pPr>
          </w:p>
          <w:p w:rsidR="009F0156" w:rsidRDefault="009F0156" w:rsidP="009F0156">
            <w:pPr>
              <w:bidi/>
              <w:spacing w:before="240" w:after="0"/>
              <w:rPr>
                <w:rFonts w:cs="Arabic Transparent"/>
                <w:b/>
                <w:bCs/>
                <w:sz w:val="24"/>
                <w:szCs w:val="24"/>
                <w:rtl/>
              </w:rPr>
            </w:pPr>
          </w:p>
          <w:p w:rsidR="009F0156" w:rsidRDefault="009F0156" w:rsidP="009F0156">
            <w:pPr>
              <w:bidi/>
              <w:spacing w:before="240" w:after="0"/>
              <w:rPr>
                <w:rFonts w:cs="Arabic Transparent"/>
                <w:b/>
                <w:bCs/>
                <w:sz w:val="24"/>
                <w:szCs w:val="24"/>
                <w:rtl/>
              </w:rPr>
            </w:pPr>
          </w:p>
          <w:p w:rsidR="007E19DC" w:rsidRDefault="007E19DC" w:rsidP="00ED4553">
            <w:pPr>
              <w:bidi/>
              <w:spacing w:before="240" w:after="0"/>
              <w:rPr>
                <w:rFonts w:cs="Arabic Transparent"/>
                <w:b/>
                <w:bCs/>
                <w:sz w:val="24"/>
                <w:szCs w:val="24"/>
                <w:rtl/>
              </w:rPr>
            </w:pPr>
            <w:bookmarkStart w:id="8" w:name="OLE_LINK3"/>
            <w:bookmarkStart w:id="9" w:name="OLE_LINK4"/>
            <w:r w:rsidRPr="00642CB3">
              <w:rPr>
                <w:rFonts w:cs="Arabic Transparent" w:hint="cs"/>
                <w:b/>
                <w:bCs/>
                <w:sz w:val="24"/>
                <w:szCs w:val="24"/>
                <w:rtl/>
              </w:rPr>
              <w:t xml:space="preserve">- </w:t>
            </w:r>
            <w:r w:rsidR="00F97BF2">
              <w:rPr>
                <w:rFonts w:cs="Arabic Transparent" w:hint="cs"/>
                <w:b/>
                <w:bCs/>
                <w:sz w:val="24"/>
                <w:szCs w:val="24"/>
                <w:rtl/>
              </w:rPr>
              <w:t>حث المتعلمين على الإجابة على الأس</w:t>
            </w:r>
            <w:r w:rsidR="00816388">
              <w:rPr>
                <w:rFonts w:cs="Arabic Transparent" w:hint="cs"/>
                <w:b/>
                <w:bCs/>
                <w:sz w:val="24"/>
                <w:szCs w:val="24"/>
                <w:rtl/>
              </w:rPr>
              <w:t>ئلة والتطبيقات الواردة في كتبهم، مع بعض التغييرات المناسبة</w:t>
            </w:r>
          </w:p>
          <w:bookmarkEnd w:id="8"/>
          <w:bookmarkEnd w:id="9"/>
          <w:p w:rsidR="008F12EB" w:rsidRDefault="008F12EB" w:rsidP="008F12EB">
            <w:pPr>
              <w:bidi/>
              <w:spacing w:before="240" w:after="0"/>
              <w:rPr>
                <w:rFonts w:cs="Arabic Transparent"/>
                <w:b/>
                <w:bCs/>
                <w:sz w:val="24"/>
                <w:szCs w:val="24"/>
                <w:rtl/>
              </w:rPr>
            </w:pPr>
          </w:p>
          <w:p w:rsidR="008F12EB" w:rsidRDefault="008F12EB" w:rsidP="008F12EB">
            <w:pPr>
              <w:bidi/>
              <w:spacing w:before="240" w:after="0"/>
              <w:rPr>
                <w:rFonts w:cs="Arabic Transparent"/>
                <w:b/>
                <w:bCs/>
                <w:sz w:val="24"/>
                <w:szCs w:val="24"/>
                <w:rtl/>
              </w:rPr>
            </w:pPr>
          </w:p>
          <w:p w:rsidR="008F12EB" w:rsidRDefault="008F12EB" w:rsidP="008F12EB">
            <w:pPr>
              <w:bidi/>
              <w:spacing w:before="240" w:after="0"/>
              <w:rPr>
                <w:rFonts w:cs="Arabic Transparent"/>
                <w:b/>
                <w:bCs/>
                <w:sz w:val="24"/>
                <w:szCs w:val="24"/>
                <w:rtl/>
              </w:rPr>
            </w:pPr>
          </w:p>
          <w:p w:rsidR="008F12EB" w:rsidRPr="00642CB3" w:rsidRDefault="008F12EB" w:rsidP="008F12EB">
            <w:pPr>
              <w:bidi/>
              <w:spacing w:before="240" w:after="0"/>
              <w:rPr>
                <w:rFonts w:cs="Arabic Transparent"/>
                <w:b/>
                <w:bCs/>
                <w:sz w:val="24"/>
                <w:szCs w:val="24"/>
                <w:rtl/>
              </w:rPr>
            </w:pPr>
          </w:p>
        </w:tc>
        <w:tc>
          <w:tcPr>
            <w:tcW w:w="8647" w:type="dxa"/>
            <w:tcBorders>
              <w:left w:val="single" w:sz="4" w:space="0" w:color="auto"/>
              <w:bottom w:val="single" w:sz="4" w:space="0" w:color="000000"/>
            </w:tcBorders>
          </w:tcPr>
          <w:p w:rsidR="00816388" w:rsidRPr="00816388" w:rsidRDefault="00816388" w:rsidP="00816388">
            <w:pPr>
              <w:pStyle w:val="ListParagraph"/>
              <w:tabs>
                <w:tab w:val="left" w:pos="3690"/>
              </w:tabs>
              <w:bidi/>
              <w:jc w:val="center"/>
              <w:rPr>
                <w:b/>
                <w:bCs/>
                <w:color w:val="FF0000"/>
                <w:sz w:val="24"/>
                <w:szCs w:val="24"/>
                <w:u w:val="single"/>
                <w:lang w:eastAsia="fr-FR"/>
              </w:rPr>
            </w:pPr>
            <w:r w:rsidRPr="00816388">
              <w:rPr>
                <w:rFonts w:hint="cs"/>
                <w:b/>
                <w:bCs/>
                <w:color w:val="FF0000"/>
                <w:sz w:val="24"/>
                <w:szCs w:val="24"/>
                <w:u w:val="single"/>
                <w:rtl/>
                <w:lang w:eastAsia="fr-FR"/>
              </w:rPr>
              <w:lastRenderedPageBreak/>
              <w:t>ثانيا: التطبيق</w:t>
            </w:r>
          </w:p>
          <w:p w:rsidR="00816388" w:rsidRDefault="00DA0BF5" w:rsidP="00DA0BF5">
            <w:pPr>
              <w:pStyle w:val="ListParagraph"/>
              <w:numPr>
                <w:ilvl w:val="0"/>
                <w:numId w:val="6"/>
              </w:numPr>
              <w:tabs>
                <w:tab w:val="left" w:pos="3690"/>
              </w:tabs>
              <w:bidi/>
              <w:jc w:val="both"/>
              <w:rPr>
                <w:b/>
                <w:bCs/>
                <w:sz w:val="24"/>
                <w:szCs w:val="24"/>
                <w:lang w:eastAsia="fr-FR"/>
              </w:rPr>
            </w:pPr>
            <w:r w:rsidRPr="00ED4553">
              <w:rPr>
                <w:rFonts w:hint="cs"/>
                <w:b/>
                <w:bCs/>
                <w:color w:val="FF0000"/>
                <w:sz w:val="24"/>
                <w:szCs w:val="24"/>
                <w:u w:val="single"/>
                <w:rtl/>
                <w:lang w:eastAsia="fr-FR"/>
              </w:rPr>
              <w:t>الشكل:</w:t>
            </w:r>
            <w:r w:rsidRPr="00ED4553">
              <w:rPr>
                <w:rFonts w:hint="cs"/>
                <w:b/>
                <w:bCs/>
                <w:color w:val="FF0000"/>
                <w:sz w:val="24"/>
                <w:szCs w:val="24"/>
                <w:rtl/>
                <w:lang w:eastAsia="fr-FR"/>
              </w:rPr>
              <w:t xml:space="preserve"> </w:t>
            </w:r>
            <w:bookmarkStart w:id="10" w:name="OLE_LINK12"/>
            <w:r>
              <w:rPr>
                <w:rFonts w:hint="cs"/>
                <w:b/>
                <w:bCs/>
                <w:sz w:val="24"/>
                <w:szCs w:val="24"/>
                <w:rtl/>
                <w:lang w:eastAsia="fr-FR"/>
              </w:rPr>
              <w:t xml:space="preserve">" </w:t>
            </w:r>
            <w:r w:rsidRPr="00DA0BF5">
              <w:rPr>
                <w:b/>
                <w:bCs/>
                <w:sz w:val="24"/>
                <w:szCs w:val="24"/>
                <w:rtl/>
                <w:lang w:eastAsia="fr-FR"/>
              </w:rPr>
              <w:t>وعالمنا اليوم في أشد الحاجة إلى التسامح الفَعَّال والتعايُش الإيجابيّ بين الناس أكثر من أي وقت مَضَى؛ نظرًا لأن التقارب بين الثقافات والتفاعل بين الحضارات يزداد يومًا بعد يومٍ بفضل ثورة المعلومات والاتصالات والثورة التقنية التي أزالت الحواجز الزمانية والمكانية بين الأمم والشعوب، حتى أصبح الجميع يعيشون في قرية كونية كبيرة.</w:t>
            </w:r>
            <w:r>
              <w:rPr>
                <w:rFonts w:hint="cs"/>
                <w:b/>
                <w:bCs/>
                <w:sz w:val="24"/>
                <w:szCs w:val="24"/>
                <w:rtl/>
                <w:lang w:eastAsia="fr-FR"/>
              </w:rPr>
              <w:t xml:space="preserve"> "</w:t>
            </w:r>
            <w:bookmarkEnd w:id="10"/>
          </w:p>
          <w:p w:rsidR="009F0156" w:rsidRDefault="009F0156" w:rsidP="009F0156">
            <w:pPr>
              <w:pStyle w:val="ListParagraph"/>
              <w:tabs>
                <w:tab w:val="left" w:pos="3690"/>
              </w:tabs>
              <w:bidi/>
              <w:ind w:left="360"/>
              <w:jc w:val="both"/>
              <w:rPr>
                <w:b/>
                <w:bCs/>
                <w:color w:val="FF0000"/>
                <w:sz w:val="24"/>
                <w:szCs w:val="24"/>
                <w:u w:val="single"/>
                <w:rtl/>
                <w:lang w:eastAsia="fr-FR"/>
              </w:rPr>
            </w:pPr>
          </w:p>
          <w:p w:rsidR="009F0156" w:rsidRDefault="009F0156" w:rsidP="009F0156">
            <w:pPr>
              <w:pStyle w:val="ListParagraph"/>
              <w:tabs>
                <w:tab w:val="left" w:pos="3690"/>
              </w:tabs>
              <w:bidi/>
              <w:ind w:left="360"/>
              <w:jc w:val="both"/>
              <w:rPr>
                <w:b/>
                <w:bCs/>
                <w:sz w:val="24"/>
                <w:szCs w:val="24"/>
                <w:lang w:eastAsia="fr-FR"/>
              </w:rPr>
            </w:pPr>
          </w:p>
          <w:p w:rsidR="00C36B7B" w:rsidRPr="00ED4553" w:rsidRDefault="00DA0BF5" w:rsidP="00816388">
            <w:pPr>
              <w:pStyle w:val="ListParagraph"/>
              <w:numPr>
                <w:ilvl w:val="0"/>
                <w:numId w:val="6"/>
              </w:numPr>
              <w:tabs>
                <w:tab w:val="left" w:pos="3690"/>
              </w:tabs>
              <w:bidi/>
              <w:jc w:val="both"/>
              <w:rPr>
                <w:b/>
                <w:bCs/>
                <w:color w:val="FF0000"/>
                <w:sz w:val="24"/>
                <w:szCs w:val="24"/>
                <w:u w:val="single"/>
                <w:lang w:eastAsia="fr-FR"/>
              </w:rPr>
            </w:pPr>
            <w:bookmarkStart w:id="11" w:name="OLE_LINK13"/>
            <w:bookmarkStart w:id="12" w:name="OLE_LINK14"/>
            <w:r w:rsidRPr="00ED4553">
              <w:rPr>
                <w:rFonts w:hint="cs"/>
                <w:b/>
                <w:bCs/>
                <w:color w:val="FF0000"/>
                <w:sz w:val="24"/>
                <w:szCs w:val="24"/>
                <w:u w:val="single"/>
                <w:rtl/>
                <w:lang w:eastAsia="fr-FR"/>
              </w:rPr>
              <w:lastRenderedPageBreak/>
              <w:t>الجموع السالمة في النص</w:t>
            </w:r>
            <w:bookmarkEnd w:id="11"/>
            <w:bookmarkEnd w:id="12"/>
            <w:r w:rsidR="00C36B7B" w:rsidRPr="00ED4553">
              <w:rPr>
                <w:rFonts w:hint="cs"/>
                <w:b/>
                <w:bCs/>
                <w:color w:val="FF0000"/>
                <w:sz w:val="24"/>
                <w:szCs w:val="24"/>
                <w:u w:val="single"/>
                <w:rtl/>
                <w:lang w:eastAsia="fr-FR"/>
              </w:rPr>
              <w:t>:</w:t>
            </w:r>
          </w:p>
          <w:tbl>
            <w:tblPr>
              <w:tblStyle w:val="TableGrid"/>
              <w:bidiVisual/>
              <w:tblW w:w="0" w:type="auto"/>
              <w:jc w:val="center"/>
              <w:tblLayout w:type="fixed"/>
              <w:tblLook w:val="04A0" w:firstRow="1" w:lastRow="0" w:firstColumn="1" w:lastColumn="0" w:noHBand="0" w:noVBand="1"/>
            </w:tblPr>
            <w:tblGrid>
              <w:gridCol w:w="1528"/>
              <w:gridCol w:w="1701"/>
              <w:gridCol w:w="4235"/>
            </w:tblGrid>
            <w:tr w:rsidR="00DA0BF5" w:rsidTr="00ED4553">
              <w:trPr>
                <w:trHeight w:val="391"/>
                <w:jc w:val="center"/>
              </w:trPr>
              <w:tc>
                <w:tcPr>
                  <w:tcW w:w="1528" w:type="dxa"/>
                </w:tcPr>
                <w:p w:rsidR="00DA0BF5" w:rsidRDefault="00DA0BF5" w:rsidP="00DA0BF5">
                  <w:pPr>
                    <w:pStyle w:val="ListParagraph"/>
                    <w:tabs>
                      <w:tab w:val="left" w:pos="3690"/>
                    </w:tabs>
                    <w:bidi/>
                    <w:spacing w:line="240" w:lineRule="auto"/>
                    <w:ind w:left="0"/>
                    <w:jc w:val="center"/>
                    <w:rPr>
                      <w:b/>
                      <w:bCs/>
                      <w:sz w:val="24"/>
                      <w:szCs w:val="24"/>
                      <w:rtl/>
                      <w:lang w:eastAsia="fr-FR"/>
                    </w:rPr>
                  </w:pPr>
                  <w:bookmarkStart w:id="13" w:name="OLE_LINK15"/>
                  <w:bookmarkStart w:id="14" w:name="OLE_LINK16"/>
                  <w:r>
                    <w:rPr>
                      <w:rFonts w:hint="cs"/>
                      <w:b/>
                      <w:bCs/>
                      <w:sz w:val="24"/>
                      <w:szCs w:val="24"/>
                      <w:rtl/>
                      <w:lang w:eastAsia="fr-FR"/>
                    </w:rPr>
                    <w:t>الجموع السالمة</w:t>
                  </w:r>
                </w:p>
              </w:tc>
              <w:tc>
                <w:tcPr>
                  <w:tcW w:w="1701" w:type="dxa"/>
                </w:tcPr>
                <w:p w:rsidR="00DA0BF5" w:rsidRDefault="00DA0BF5" w:rsidP="00C36B7B">
                  <w:pPr>
                    <w:pStyle w:val="ListParagraph"/>
                    <w:tabs>
                      <w:tab w:val="left" w:pos="3690"/>
                    </w:tabs>
                    <w:bidi/>
                    <w:spacing w:line="240" w:lineRule="auto"/>
                    <w:ind w:left="0"/>
                    <w:jc w:val="both"/>
                    <w:rPr>
                      <w:b/>
                      <w:bCs/>
                      <w:sz w:val="24"/>
                      <w:szCs w:val="24"/>
                      <w:rtl/>
                      <w:lang w:eastAsia="fr-FR"/>
                    </w:rPr>
                  </w:pPr>
                  <w:r>
                    <w:rPr>
                      <w:rFonts w:hint="cs"/>
                      <w:b/>
                      <w:bCs/>
                      <w:sz w:val="24"/>
                      <w:szCs w:val="24"/>
                      <w:rtl/>
                      <w:lang w:eastAsia="fr-FR"/>
                    </w:rPr>
                    <w:t>نوعه: مذكر/ مؤنث</w:t>
                  </w:r>
                </w:p>
              </w:tc>
              <w:tc>
                <w:tcPr>
                  <w:tcW w:w="4235" w:type="dxa"/>
                </w:tcPr>
                <w:p w:rsidR="00DA0BF5" w:rsidRDefault="00DA0BF5" w:rsidP="00DA0BF5">
                  <w:pPr>
                    <w:pStyle w:val="ListParagraph"/>
                    <w:tabs>
                      <w:tab w:val="left" w:pos="3690"/>
                    </w:tabs>
                    <w:bidi/>
                    <w:spacing w:line="240" w:lineRule="auto"/>
                    <w:ind w:left="0"/>
                    <w:jc w:val="center"/>
                    <w:rPr>
                      <w:b/>
                      <w:bCs/>
                      <w:sz w:val="24"/>
                      <w:szCs w:val="24"/>
                      <w:rtl/>
                      <w:lang w:eastAsia="fr-FR"/>
                    </w:rPr>
                  </w:pPr>
                  <w:r>
                    <w:rPr>
                      <w:rFonts w:hint="cs"/>
                      <w:b/>
                      <w:bCs/>
                      <w:sz w:val="24"/>
                      <w:szCs w:val="24"/>
                      <w:rtl/>
                      <w:lang w:eastAsia="fr-FR"/>
                    </w:rPr>
                    <w:t>إعرابه</w:t>
                  </w:r>
                </w:p>
              </w:tc>
            </w:tr>
            <w:tr w:rsidR="00DA0BF5" w:rsidTr="00ED4553">
              <w:trPr>
                <w:trHeight w:val="403"/>
                <w:jc w:val="center"/>
              </w:trPr>
              <w:tc>
                <w:tcPr>
                  <w:tcW w:w="1528" w:type="dxa"/>
                </w:tcPr>
                <w:p w:rsidR="00DA0BF5" w:rsidRDefault="00DA0BF5" w:rsidP="00C36B7B">
                  <w:pPr>
                    <w:pStyle w:val="ListParagraph"/>
                    <w:tabs>
                      <w:tab w:val="left" w:pos="3690"/>
                    </w:tabs>
                    <w:bidi/>
                    <w:spacing w:line="240" w:lineRule="auto"/>
                    <w:ind w:left="0"/>
                    <w:jc w:val="both"/>
                    <w:rPr>
                      <w:b/>
                      <w:bCs/>
                      <w:sz w:val="24"/>
                      <w:szCs w:val="24"/>
                      <w:rtl/>
                      <w:lang w:eastAsia="fr-FR"/>
                    </w:rPr>
                  </w:pPr>
                  <w:r>
                    <w:rPr>
                      <w:rFonts w:hint="cs"/>
                      <w:b/>
                      <w:bCs/>
                      <w:sz w:val="24"/>
                      <w:szCs w:val="24"/>
                      <w:rtl/>
                      <w:lang w:eastAsia="fr-FR"/>
                    </w:rPr>
                    <w:t>معتقدات</w:t>
                  </w:r>
                </w:p>
              </w:tc>
              <w:tc>
                <w:tcPr>
                  <w:tcW w:w="1701" w:type="dxa"/>
                </w:tcPr>
                <w:p w:rsidR="00DA0BF5" w:rsidRDefault="00DA0BF5" w:rsidP="00C36B7B">
                  <w:pPr>
                    <w:pStyle w:val="ListParagraph"/>
                    <w:tabs>
                      <w:tab w:val="left" w:pos="3690"/>
                    </w:tabs>
                    <w:bidi/>
                    <w:spacing w:line="240" w:lineRule="auto"/>
                    <w:ind w:left="0"/>
                    <w:jc w:val="both"/>
                    <w:rPr>
                      <w:b/>
                      <w:bCs/>
                      <w:sz w:val="24"/>
                      <w:szCs w:val="24"/>
                      <w:rtl/>
                      <w:lang w:eastAsia="fr-FR"/>
                    </w:rPr>
                  </w:pPr>
                  <w:r>
                    <w:rPr>
                      <w:rFonts w:hint="cs"/>
                      <w:b/>
                      <w:bCs/>
                      <w:sz w:val="24"/>
                      <w:szCs w:val="24"/>
                      <w:rtl/>
                      <w:lang w:eastAsia="fr-FR"/>
                    </w:rPr>
                    <w:t>مؤنث</w:t>
                  </w:r>
                </w:p>
              </w:tc>
              <w:tc>
                <w:tcPr>
                  <w:tcW w:w="4235" w:type="dxa"/>
                </w:tcPr>
                <w:p w:rsidR="00DA0BF5" w:rsidRDefault="00DA0BF5" w:rsidP="00DA0BF5">
                  <w:pPr>
                    <w:pStyle w:val="ListParagraph"/>
                    <w:tabs>
                      <w:tab w:val="left" w:pos="3690"/>
                    </w:tabs>
                    <w:bidi/>
                    <w:spacing w:line="240" w:lineRule="auto"/>
                    <w:ind w:left="0"/>
                    <w:jc w:val="center"/>
                    <w:rPr>
                      <w:b/>
                      <w:bCs/>
                      <w:sz w:val="24"/>
                      <w:szCs w:val="24"/>
                      <w:rtl/>
                      <w:lang w:eastAsia="fr-FR"/>
                    </w:rPr>
                  </w:pPr>
                  <w:r>
                    <w:rPr>
                      <w:rFonts w:hint="cs"/>
                      <w:b/>
                      <w:bCs/>
                      <w:sz w:val="24"/>
                      <w:szCs w:val="24"/>
                      <w:rtl/>
                      <w:lang w:eastAsia="fr-FR"/>
                    </w:rPr>
                    <w:t>اسم مجرور بالكسرة الظاهرة</w:t>
                  </w:r>
                </w:p>
              </w:tc>
            </w:tr>
            <w:tr w:rsidR="00DA0BF5" w:rsidTr="00ED4553">
              <w:trPr>
                <w:trHeight w:val="403"/>
                <w:jc w:val="center"/>
              </w:trPr>
              <w:tc>
                <w:tcPr>
                  <w:tcW w:w="1528" w:type="dxa"/>
                </w:tcPr>
                <w:p w:rsidR="00DA0BF5" w:rsidRDefault="00DA0BF5" w:rsidP="00C36B7B">
                  <w:pPr>
                    <w:pStyle w:val="ListParagraph"/>
                    <w:tabs>
                      <w:tab w:val="left" w:pos="3690"/>
                    </w:tabs>
                    <w:bidi/>
                    <w:spacing w:line="240" w:lineRule="auto"/>
                    <w:ind w:left="0"/>
                    <w:jc w:val="both"/>
                    <w:rPr>
                      <w:b/>
                      <w:bCs/>
                      <w:sz w:val="24"/>
                      <w:szCs w:val="24"/>
                      <w:rtl/>
                      <w:lang w:eastAsia="fr-FR"/>
                    </w:rPr>
                  </w:pPr>
                  <w:r>
                    <w:rPr>
                      <w:rFonts w:hint="cs"/>
                      <w:b/>
                      <w:bCs/>
                      <w:sz w:val="24"/>
                      <w:szCs w:val="24"/>
                      <w:rtl/>
                      <w:lang w:eastAsia="fr-FR"/>
                    </w:rPr>
                    <w:t>الثقافات</w:t>
                  </w:r>
                </w:p>
              </w:tc>
              <w:tc>
                <w:tcPr>
                  <w:tcW w:w="1701" w:type="dxa"/>
                </w:tcPr>
                <w:p w:rsidR="00DA0BF5" w:rsidRDefault="00DA0BF5" w:rsidP="00C36B7B">
                  <w:pPr>
                    <w:pStyle w:val="ListParagraph"/>
                    <w:tabs>
                      <w:tab w:val="left" w:pos="3690"/>
                    </w:tabs>
                    <w:bidi/>
                    <w:spacing w:line="240" w:lineRule="auto"/>
                    <w:ind w:left="0"/>
                    <w:jc w:val="both"/>
                    <w:rPr>
                      <w:b/>
                      <w:bCs/>
                      <w:sz w:val="24"/>
                      <w:szCs w:val="24"/>
                      <w:rtl/>
                      <w:lang w:eastAsia="fr-FR"/>
                    </w:rPr>
                  </w:pPr>
                  <w:r>
                    <w:rPr>
                      <w:rFonts w:hint="cs"/>
                      <w:b/>
                      <w:bCs/>
                      <w:sz w:val="24"/>
                      <w:szCs w:val="24"/>
                      <w:rtl/>
                      <w:lang w:eastAsia="fr-FR"/>
                    </w:rPr>
                    <w:t>مؤنث</w:t>
                  </w:r>
                </w:p>
              </w:tc>
              <w:tc>
                <w:tcPr>
                  <w:tcW w:w="4235" w:type="dxa"/>
                </w:tcPr>
                <w:p w:rsidR="00DA0BF5" w:rsidRDefault="00DA0BF5" w:rsidP="00DA0BF5">
                  <w:pPr>
                    <w:pStyle w:val="ListParagraph"/>
                    <w:tabs>
                      <w:tab w:val="left" w:pos="3690"/>
                    </w:tabs>
                    <w:bidi/>
                    <w:spacing w:line="240" w:lineRule="auto"/>
                    <w:ind w:left="0"/>
                    <w:jc w:val="center"/>
                    <w:rPr>
                      <w:b/>
                      <w:bCs/>
                      <w:sz w:val="24"/>
                      <w:szCs w:val="24"/>
                      <w:rtl/>
                      <w:lang w:eastAsia="fr-FR"/>
                    </w:rPr>
                  </w:pPr>
                  <w:r>
                    <w:rPr>
                      <w:rFonts w:hint="cs"/>
                      <w:b/>
                      <w:bCs/>
                      <w:sz w:val="24"/>
                      <w:szCs w:val="24"/>
                      <w:rtl/>
                      <w:lang w:eastAsia="fr-FR"/>
                    </w:rPr>
                    <w:t>مضاف إليه مجرور بالكسرة الظاهرة</w:t>
                  </w:r>
                </w:p>
              </w:tc>
            </w:tr>
            <w:tr w:rsidR="00DA0BF5" w:rsidTr="00ED4553">
              <w:trPr>
                <w:trHeight w:val="403"/>
                <w:jc w:val="center"/>
              </w:trPr>
              <w:tc>
                <w:tcPr>
                  <w:tcW w:w="1528" w:type="dxa"/>
                </w:tcPr>
                <w:p w:rsidR="00DA0BF5" w:rsidRDefault="00DA0BF5" w:rsidP="00C36B7B">
                  <w:pPr>
                    <w:pStyle w:val="ListParagraph"/>
                    <w:tabs>
                      <w:tab w:val="left" w:pos="3690"/>
                    </w:tabs>
                    <w:bidi/>
                    <w:spacing w:line="240" w:lineRule="auto"/>
                    <w:ind w:left="0"/>
                    <w:jc w:val="both"/>
                    <w:rPr>
                      <w:b/>
                      <w:bCs/>
                      <w:sz w:val="24"/>
                      <w:szCs w:val="24"/>
                      <w:rtl/>
                      <w:lang w:eastAsia="fr-FR"/>
                    </w:rPr>
                  </w:pPr>
                  <w:r>
                    <w:rPr>
                      <w:rFonts w:hint="cs"/>
                      <w:b/>
                      <w:bCs/>
                      <w:sz w:val="24"/>
                      <w:szCs w:val="24"/>
                      <w:rtl/>
                      <w:lang w:eastAsia="fr-FR"/>
                    </w:rPr>
                    <w:t>مسؤولين</w:t>
                  </w:r>
                </w:p>
              </w:tc>
              <w:tc>
                <w:tcPr>
                  <w:tcW w:w="1701" w:type="dxa"/>
                </w:tcPr>
                <w:p w:rsidR="00DA0BF5" w:rsidRDefault="00DA0BF5" w:rsidP="00C36B7B">
                  <w:pPr>
                    <w:pStyle w:val="ListParagraph"/>
                    <w:tabs>
                      <w:tab w:val="left" w:pos="3690"/>
                    </w:tabs>
                    <w:bidi/>
                    <w:spacing w:line="240" w:lineRule="auto"/>
                    <w:ind w:left="0"/>
                    <w:jc w:val="both"/>
                    <w:rPr>
                      <w:b/>
                      <w:bCs/>
                      <w:sz w:val="24"/>
                      <w:szCs w:val="24"/>
                      <w:rtl/>
                      <w:lang w:eastAsia="fr-FR"/>
                    </w:rPr>
                  </w:pPr>
                  <w:r>
                    <w:rPr>
                      <w:rFonts w:hint="cs"/>
                      <w:b/>
                      <w:bCs/>
                      <w:sz w:val="24"/>
                      <w:szCs w:val="24"/>
                      <w:rtl/>
                      <w:lang w:eastAsia="fr-FR"/>
                    </w:rPr>
                    <w:t>مذكر</w:t>
                  </w:r>
                </w:p>
              </w:tc>
              <w:tc>
                <w:tcPr>
                  <w:tcW w:w="4235" w:type="dxa"/>
                </w:tcPr>
                <w:p w:rsidR="00DA0BF5" w:rsidRDefault="00DA0BF5" w:rsidP="00DA0BF5">
                  <w:pPr>
                    <w:pStyle w:val="ListParagraph"/>
                    <w:tabs>
                      <w:tab w:val="left" w:pos="3690"/>
                    </w:tabs>
                    <w:bidi/>
                    <w:spacing w:line="240" w:lineRule="auto"/>
                    <w:ind w:left="0"/>
                    <w:jc w:val="center"/>
                    <w:rPr>
                      <w:b/>
                      <w:bCs/>
                      <w:sz w:val="24"/>
                      <w:szCs w:val="24"/>
                      <w:rtl/>
                      <w:lang w:eastAsia="fr-FR"/>
                    </w:rPr>
                  </w:pPr>
                  <w:r>
                    <w:rPr>
                      <w:rFonts w:hint="cs"/>
                      <w:b/>
                      <w:bCs/>
                      <w:sz w:val="24"/>
                      <w:szCs w:val="24"/>
                      <w:rtl/>
                      <w:lang w:eastAsia="fr-FR"/>
                    </w:rPr>
                    <w:t>معطوف منصوب بالياء لأنه جمع مذكر سالم</w:t>
                  </w:r>
                </w:p>
              </w:tc>
            </w:tr>
            <w:tr w:rsidR="00DA0BF5" w:rsidTr="00ED4553">
              <w:trPr>
                <w:trHeight w:val="403"/>
                <w:jc w:val="center"/>
              </w:trPr>
              <w:tc>
                <w:tcPr>
                  <w:tcW w:w="1528" w:type="dxa"/>
                </w:tcPr>
                <w:p w:rsidR="00DA0BF5" w:rsidRDefault="00DA0BF5" w:rsidP="00C36B7B">
                  <w:pPr>
                    <w:pStyle w:val="ListParagraph"/>
                    <w:tabs>
                      <w:tab w:val="left" w:pos="3690"/>
                    </w:tabs>
                    <w:bidi/>
                    <w:spacing w:line="240" w:lineRule="auto"/>
                    <w:ind w:left="0"/>
                    <w:jc w:val="both"/>
                    <w:rPr>
                      <w:b/>
                      <w:bCs/>
                      <w:sz w:val="24"/>
                      <w:szCs w:val="24"/>
                      <w:rtl/>
                      <w:lang w:eastAsia="fr-FR"/>
                    </w:rPr>
                  </w:pPr>
                </w:p>
              </w:tc>
              <w:tc>
                <w:tcPr>
                  <w:tcW w:w="1701" w:type="dxa"/>
                </w:tcPr>
                <w:p w:rsidR="00DA0BF5" w:rsidRDefault="00DA0BF5" w:rsidP="00C36B7B">
                  <w:pPr>
                    <w:pStyle w:val="ListParagraph"/>
                    <w:tabs>
                      <w:tab w:val="left" w:pos="3690"/>
                    </w:tabs>
                    <w:bidi/>
                    <w:spacing w:line="240" w:lineRule="auto"/>
                    <w:ind w:left="0"/>
                    <w:jc w:val="both"/>
                    <w:rPr>
                      <w:b/>
                      <w:bCs/>
                      <w:sz w:val="24"/>
                      <w:szCs w:val="24"/>
                      <w:rtl/>
                      <w:lang w:eastAsia="fr-FR"/>
                    </w:rPr>
                  </w:pPr>
                </w:p>
              </w:tc>
              <w:tc>
                <w:tcPr>
                  <w:tcW w:w="4235" w:type="dxa"/>
                </w:tcPr>
                <w:p w:rsidR="00DA0BF5" w:rsidRDefault="00DA0BF5" w:rsidP="00DA0BF5">
                  <w:pPr>
                    <w:pStyle w:val="ListParagraph"/>
                    <w:tabs>
                      <w:tab w:val="left" w:pos="3690"/>
                    </w:tabs>
                    <w:bidi/>
                    <w:spacing w:line="240" w:lineRule="auto"/>
                    <w:ind w:left="0"/>
                    <w:jc w:val="center"/>
                    <w:rPr>
                      <w:b/>
                      <w:bCs/>
                      <w:sz w:val="24"/>
                      <w:szCs w:val="24"/>
                      <w:rtl/>
                      <w:lang w:eastAsia="fr-FR"/>
                    </w:rPr>
                  </w:pPr>
                </w:p>
              </w:tc>
            </w:tr>
          </w:tbl>
          <w:p w:rsidR="00C36B7B" w:rsidRPr="00ED4553" w:rsidRDefault="00DA0BF5" w:rsidP="00FA7A69">
            <w:pPr>
              <w:pStyle w:val="ListParagraph"/>
              <w:numPr>
                <w:ilvl w:val="0"/>
                <w:numId w:val="6"/>
              </w:numPr>
              <w:tabs>
                <w:tab w:val="left" w:pos="3690"/>
              </w:tabs>
              <w:bidi/>
              <w:spacing w:before="240" w:after="0" w:line="240" w:lineRule="auto"/>
              <w:jc w:val="both"/>
              <w:rPr>
                <w:b/>
                <w:bCs/>
                <w:color w:val="FF0000"/>
                <w:sz w:val="24"/>
                <w:szCs w:val="24"/>
                <w:u w:val="single"/>
                <w:lang w:eastAsia="fr-FR"/>
              </w:rPr>
            </w:pPr>
            <w:bookmarkStart w:id="15" w:name="OLE_LINK17"/>
            <w:bookmarkEnd w:id="13"/>
            <w:bookmarkEnd w:id="14"/>
            <w:r w:rsidRPr="00ED4553">
              <w:rPr>
                <w:rFonts w:hint="cs"/>
                <w:b/>
                <w:bCs/>
                <w:color w:val="FF0000"/>
                <w:sz w:val="24"/>
                <w:szCs w:val="24"/>
                <w:u w:val="single"/>
                <w:rtl/>
                <w:lang w:eastAsia="fr-FR"/>
              </w:rPr>
              <w:t>ثن الأسماء التالية وفق متطلبات الجدول</w:t>
            </w:r>
            <w:bookmarkEnd w:id="15"/>
            <w:r w:rsidR="00C36B7B" w:rsidRPr="00ED4553">
              <w:rPr>
                <w:rFonts w:hint="cs"/>
                <w:b/>
                <w:bCs/>
                <w:color w:val="FF0000"/>
                <w:sz w:val="24"/>
                <w:szCs w:val="24"/>
                <w:u w:val="single"/>
                <w:rtl/>
                <w:lang w:eastAsia="fr-FR"/>
              </w:rPr>
              <w:t>:</w:t>
            </w:r>
          </w:p>
          <w:tbl>
            <w:tblPr>
              <w:tblStyle w:val="TableGrid"/>
              <w:tblpPr w:leftFromText="141" w:rightFromText="141" w:vertAnchor="text" w:horzAnchor="margin" w:tblpXSpec="center" w:tblpY="87"/>
              <w:tblOverlap w:val="never"/>
              <w:bidiVisual/>
              <w:tblW w:w="0" w:type="auto"/>
              <w:shd w:val="clear" w:color="auto" w:fill="FFFFFF" w:themeFill="background1"/>
              <w:tblLayout w:type="fixed"/>
              <w:tblLook w:val="04A0" w:firstRow="1" w:lastRow="0" w:firstColumn="1" w:lastColumn="0" w:noHBand="0" w:noVBand="1"/>
            </w:tblPr>
            <w:tblGrid>
              <w:gridCol w:w="1775"/>
              <w:gridCol w:w="2219"/>
              <w:gridCol w:w="1775"/>
              <w:gridCol w:w="2220"/>
            </w:tblGrid>
            <w:tr w:rsidR="00C36B7B" w:rsidTr="009F0156">
              <w:trPr>
                <w:trHeight w:val="274"/>
              </w:trPr>
              <w:tc>
                <w:tcPr>
                  <w:tcW w:w="1775" w:type="dxa"/>
                  <w:shd w:val="clear" w:color="auto" w:fill="FFFFFF" w:themeFill="background1"/>
                  <w:vAlign w:val="center"/>
                </w:tcPr>
                <w:p w:rsidR="00C36B7B" w:rsidRPr="000C0788" w:rsidRDefault="00DA0BF5" w:rsidP="00C36B7B">
                  <w:pPr>
                    <w:bidi/>
                    <w:spacing w:after="0" w:line="240" w:lineRule="auto"/>
                    <w:jc w:val="center"/>
                    <w:rPr>
                      <w:rFonts w:asciiTheme="minorBidi" w:hAnsiTheme="minorBidi" w:cstheme="minorBidi"/>
                      <w:b/>
                      <w:bCs/>
                      <w:sz w:val="24"/>
                      <w:szCs w:val="24"/>
                      <w:rtl/>
                      <w:lang w:bidi="ar-EG"/>
                    </w:rPr>
                  </w:pPr>
                  <w:bookmarkStart w:id="16" w:name="OLE_LINK18"/>
                  <w:bookmarkStart w:id="17" w:name="OLE_LINK19"/>
                  <w:r>
                    <w:rPr>
                      <w:rFonts w:asciiTheme="minorBidi" w:hAnsiTheme="minorBidi" w:cstheme="minorBidi" w:hint="cs"/>
                      <w:b/>
                      <w:bCs/>
                      <w:sz w:val="24"/>
                      <w:szCs w:val="24"/>
                      <w:rtl/>
                      <w:lang w:bidi="ar-EG"/>
                    </w:rPr>
                    <w:t>الاسم المفرد</w:t>
                  </w:r>
                </w:p>
              </w:tc>
              <w:tc>
                <w:tcPr>
                  <w:tcW w:w="2219" w:type="dxa"/>
                  <w:shd w:val="clear" w:color="auto" w:fill="FFFFFF" w:themeFill="background1"/>
                  <w:vAlign w:val="center"/>
                </w:tcPr>
                <w:p w:rsidR="00C36B7B" w:rsidRPr="000C0788" w:rsidRDefault="00DA0BF5" w:rsidP="00C36B7B">
                  <w:pPr>
                    <w:bidi/>
                    <w:spacing w:after="0" w:line="240" w:lineRule="auto"/>
                    <w:jc w:val="center"/>
                    <w:rPr>
                      <w:rFonts w:asciiTheme="minorBidi" w:hAnsiTheme="minorBidi" w:cstheme="minorBidi"/>
                      <w:b/>
                      <w:bCs/>
                      <w:sz w:val="24"/>
                      <w:szCs w:val="24"/>
                      <w:rtl/>
                      <w:lang w:bidi="ar-EG"/>
                    </w:rPr>
                  </w:pPr>
                  <w:r>
                    <w:rPr>
                      <w:rFonts w:asciiTheme="minorBidi" w:hAnsiTheme="minorBidi" w:cstheme="minorBidi" w:hint="cs"/>
                      <w:b/>
                      <w:bCs/>
                      <w:sz w:val="24"/>
                      <w:szCs w:val="24"/>
                      <w:rtl/>
                      <w:lang w:bidi="ar-EG"/>
                    </w:rPr>
                    <w:t>مثناه في حالة النصب</w:t>
                  </w:r>
                </w:p>
              </w:tc>
              <w:tc>
                <w:tcPr>
                  <w:tcW w:w="1775" w:type="dxa"/>
                  <w:shd w:val="clear" w:color="auto" w:fill="FFFFFF" w:themeFill="background1"/>
                  <w:vAlign w:val="center"/>
                </w:tcPr>
                <w:p w:rsidR="00C36B7B" w:rsidRPr="000C0788" w:rsidRDefault="00DA0BF5" w:rsidP="00C36B7B">
                  <w:pPr>
                    <w:bidi/>
                    <w:spacing w:after="0" w:line="240" w:lineRule="auto"/>
                    <w:jc w:val="center"/>
                    <w:rPr>
                      <w:rFonts w:asciiTheme="minorBidi" w:hAnsiTheme="minorBidi" w:cstheme="minorBidi"/>
                      <w:b/>
                      <w:bCs/>
                      <w:sz w:val="24"/>
                      <w:szCs w:val="24"/>
                      <w:rtl/>
                      <w:lang w:bidi="ar-EG"/>
                    </w:rPr>
                  </w:pPr>
                  <w:r>
                    <w:rPr>
                      <w:rFonts w:asciiTheme="minorBidi" w:hAnsiTheme="minorBidi" w:cstheme="minorBidi" w:hint="cs"/>
                      <w:b/>
                      <w:bCs/>
                      <w:sz w:val="24"/>
                      <w:szCs w:val="24"/>
                      <w:rtl/>
                      <w:lang w:bidi="ar-EG"/>
                    </w:rPr>
                    <w:t>مثناه في حالة الرفع</w:t>
                  </w:r>
                </w:p>
              </w:tc>
              <w:tc>
                <w:tcPr>
                  <w:tcW w:w="2220" w:type="dxa"/>
                  <w:shd w:val="clear" w:color="auto" w:fill="FFFFFF" w:themeFill="background1"/>
                  <w:vAlign w:val="center"/>
                </w:tcPr>
                <w:p w:rsidR="00C36B7B" w:rsidRPr="000C0788" w:rsidRDefault="00DA0BF5" w:rsidP="00C36B7B">
                  <w:pPr>
                    <w:bidi/>
                    <w:spacing w:after="0" w:line="240" w:lineRule="auto"/>
                    <w:jc w:val="center"/>
                    <w:rPr>
                      <w:rFonts w:asciiTheme="minorBidi" w:hAnsiTheme="minorBidi" w:cstheme="minorBidi"/>
                      <w:b/>
                      <w:bCs/>
                      <w:sz w:val="24"/>
                      <w:szCs w:val="24"/>
                      <w:rtl/>
                      <w:lang w:bidi="ar-EG"/>
                    </w:rPr>
                  </w:pPr>
                  <w:r>
                    <w:rPr>
                      <w:rFonts w:asciiTheme="minorBidi" w:hAnsiTheme="minorBidi" w:cstheme="minorBidi" w:hint="cs"/>
                      <w:b/>
                      <w:bCs/>
                      <w:sz w:val="24"/>
                      <w:szCs w:val="24"/>
                      <w:rtl/>
                      <w:lang w:bidi="ar-EG"/>
                    </w:rPr>
                    <w:t>مثناه في حالة الجر</w:t>
                  </w:r>
                </w:p>
              </w:tc>
            </w:tr>
            <w:tr w:rsidR="00C36B7B" w:rsidTr="008D2C49">
              <w:trPr>
                <w:trHeight w:val="393"/>
              </w:trPr>
              <w:tc>
                <w:tcPr>
                  <w:tcW w:w="1775" w:type="dxa"/>
                  <w:shd w:val="clear" w:color="auto" w:fill="FFFFFF" w:themeFill="background1"/>
                </w:tcPr>
                <w:p w:rsidR="00C36B7B" w:rsidRPr="000C0788" w:rsidRDefault="00DA0BF5" w:rsidP="00C36B7B">
                  <w:pPr>
                    <w:bidi/>
                    <w:spacing w:after="0" w:line="240" w:lineRule="auto"/>
                    <w:jc w:val="center"/>
                    <w:rPr>
                      <w:rFonts w:asciiTheme="minorBidi" w:hAnsiTheme="minorBidi" w:cstheme="minorBidi"/>
                      <w:b/>
                      <w:bCs/>
                      <w:sz w:val="24"/>
                      <w:szCs w:val="24"/>
                      <w:rtl/>
                      <w:lang w:bidi="ar-EG"/>
                    </w:rPr>
                  </w:pPr>
                  <w:r>
                    <w:rPr>
                      <w:rFonts w:asciiTheme="minorBidi" w:hAnsiTheme="minorBidi" w:cstheme="minorBidi" w:hint="cs"/>
                      <w:b/>
                      <w:bCs/>
                      <w:sz w:val="24"/>
                      <w:szCs w:val="24"/>
                      <w:rtl/>
                      <w:lang w:bidi="ar-EG"/>
                    </w:rPr>
                    <w:t>الرسالة</w:t>
                  </w:r>
                </w:p>
              </w:tc>
              <w:tc>
                <w:tcPr>
                  <w:tcW w:w="2219" w:type="dxa"/>
                  <w:shd w:val="clear" w:color="auto" w:fill="FFFFFF" w:themeFill="background1"/>
                </w:tcPr>
                <w:p w:rsidR="00C36B7B" w:rsidRPr="000C0788" w:rsidRDefault="004C292A" w:rsidP="00C36B7B">
                  <w:pPr>
                    <w:bidi/>
                    <w:spacing w:after="0" w:line="240" w:lineRule="auto"/>
                    <w:jc w:val="center"/>
                    <w:rPr>
                      <w:rFonts w:asciiTheme="minorBidi" w:hAnsiTheme="minorBidi" w:cstheme="minorBidi"/>
                      <w:b/>
                      <w:bCs/>
                      <w:sz w:val="24"/>
                      <w:szCs w:val="24"/>
                      <w:rtl/>
                      <w:lang w:bidi="ar-EG"/>
                    </w:rPr>
                  </w:pPr>
                  <w:bookmarkStart w:id="18" w:name="OLE_LINK1"/>
                  <w:bookmarkStart w:id="19" w:name="OLE_LINK2"/>
                  <w:r>
                    <w:rPr>
                      <w:rFonts w:asciiTheme="minorBidi" w:hAnsiTheme="minorBidi" w:cstheme="minorBidi" w:hint="cs"/>
                      <w:b/>
                      <w:bCs/>
                      <w:sz w:val="24"/>
                      <w:szCs w:val="24"/>
                      <w:rtl/>
                      <w:lang w:bidi="ar-EG"/>
                    </w:rPr>
                    <w:t>الرسالتين</w:t>
                  </w:r>
                  <w:bookmarkEnd w:id="18"/>
                  <w:bookmarkEnd w:id="19"/>
                </w:p>
              </w:tc>
              <w:tc>
                <w:tcPr>
                  <w:tcW w:w="1775" w:type="dxa"/>
                  <w:shd w:val="clear" w:color="auto" w:fill="FFFFFF" w:themeFill="background1"/>
                </w:tcPr>
                <w:p w:rsidR="00C36B7B" w:rsidRPr="000C0788" w:rsidRDefault="004C292A" w:rsidP="00C36B7B">
                  <w:pPr>
                    <w:bidi/>
                    <w:spacing w:after="0" w:line="240" w:lineRule="auto"/>
                    <w:jc w:val="center"/>
                    <w:rPr>
                      <w:rFonts w:asciiTheme="minorBidi" w:hAnsiTheme="minorBidi" w:cstheme="minorBidi"/>
                      <w:b/>
                      <w:bCs/>
                      <w:sz w:val="24"/>
                      <w:szCs w:val="24"/>
                      <w:rtl/>
                      <w:lang w:bidi="ar-EG"/>
                    </w:rPr>
                  </w:pPr>
                  <w:r>
                    <w:rPr>
                      <w:rFonts w:asciiTheme="minorBidi" w:hAnsiTheme="minorBidi" w:cstheme="minorBidi" w:hint="cs"/>
                      <w:b/>
                      <w:bCs/>
                      <w:sz w:val="24"/>
                      <w:szCs w:val="24"/>
                      <w:rtl/>
                      <w:lang w:bidi="ar-EG"/>
                    </w:rPr>
                    <w:t>الرسالتان</w:t>
                  </w:r>
                </w:p>
              </w:tc>
              <w:tc>
                <w:tcPr>
                  <w:tcW w:w="2220" w:type="dxa"/>
                  <w:shd w:val="clear" w:color="auto" w:fill="FFFFFF" w:themeFill="background1"/>
                </w:tcPr>
                <w:p w:rsidR="00C36B7B" w:rsidRPr="000C0788" w:rsidRDefault="004C292A" w:rsidP="004C292A">
                  <w:pPr>
                    <w:bidi/>
                    <w:spacing w:after="0" w:line="240" w:lineRule="auto"/>
                    <w:jc w:val="center"/>
                    <w:rPr>
                      <w:rFonts w:asciiTheme="minorBidi" w:hAnsiTheme="minorBidi" w:cstheme="minorBidi"/>
                      <w:b/>
                      <w:bCs/>
                      <w:sz w:val="24"/>
                      <w:szCs w:val="24"/>
                      <w:rtl/>
                      <w:lang w:bidi="ar-EG"/>
                    </w:rPr>
                  </w:pPr>
                  <w:r w:rsidRPr="004C292A">
                    <w:rPr>
                      <w:rFonts w:asciiTheme="minorBidi" w:hAnsiTheme="minorBidi"/>
                      <w:b/>
                      <w:bCs/>
                      <w:sz w:val="24"/>
                      <w:szCs w:val="24"/>
                      <w:rtl/>
                      <w:lang w:bidi="ar-EG"/>
                    </w:rPr>
                    <w:t>الرسالتين</w:t>
                  </w:r>
                </w:p>
              </w:tc>
            </w:tr>
            <w:tr w:rsidR="00DA0BF5" w:rsidTr="008D2C49">
              <w:trPr>
                <w:trHeight w:val="393"/>
              </w:trPr>
              <w:tc>
                <w:tcPr>
                  <w:tcW w:w="1775" w:type="dxa"/>
                  <w:shd w:val="clear" w:color="auto" w:fill="FFFFFF" w:themeFill="background1"/>
                </w:tcPr>
                <w:p w:rsidR="00DA0BF5" w:rsidRPr="000C0788" w:rsidRDefault="00DA0BF5" w:rsidP="00C36B7B">
                  <w:pPr>
                    <w:bidi/>
                    <w:spacing w:after="0" w:line="240" w:lineRule="auto"/>
                    <w:jc w:val="center"/>
                    <w:rPr>
                      <w:rFonts w:asciiTheme="minorBidi" w:hAnsiTheme="minorBidi" w:cstheme="minorBidi"/>
                      <w:b/>
                      <w:bCs/>
                      <w:sz w:val="24"/>
                      <w:szCs w:val="24"/>
                      <w:rtl/>
                      <w:lang w:bidi="ar-EG"/>
                    </w:rPr>
                  </w:pPr>
                  <w:r>
                    <w:rPr>
                      <w:rFonts w:asciiTheme="minorBidi" w:hAnsiTheme="minorBidi" w:cstheme="minorBidi" w:hint="cs"/>
                      <w:b/>
                      <w:bCs/>
                      <w:sz w:val="24"/>
                      <w:szCs w:val="24"/>
                      <w:rtl/>
                      <w:lang w:bidi="ar-EG"/>
                    </w:rPr>
                    <w:t>التفاعل</w:t>
                  </w:r>
                </w:p>
              </w:tc>
              <w:tc>
                <w:tcPr>
                  <w:tcW w:w="2219" w:type="dxa"/>
                  <w:shd w:val="clear" w:color="auto" w:fill="FFFFFF" w:themeFill="background1"/>
                </w:tcPr>
                <w:p w:rsidR="00DA0BF5" w:rsidRPr="000C0788" w:rsidRDefault="004C292A" w:rsidP="00C36B7B">
                  <w:pPr>
                    <w:bidi/>
                    <w:spacing w:after="0" w:line="240" w:lineRule="auto"/>
                    <w:jc w:val="center"/>
                    <w:rPr>
                      <w:rFonts w:asciiTheme="minorBidi" w:hAnsiTheme="minorBidi" w:cstheme="minorBidi"/>
                      <w:b/>
                      <w:bCs/>
                      <w:sz w:val="24"/>
                      <w:szCs w:val="24"/>
                      <w:rtl/>
                      <w:lang w:bidi="ar-EG"/>
                    </w:rPr>
                  </w:pPr>
                  <w:r>
                    <w:rPr>
                      <w:rFonts w:asciiTheme="minorBidi" w:hAnsiTheme="minorBidi" w:cstheme="minorBidi" w:hint="cs"/>
                      <w:b/>
                      <w:bCs/>
                      <w:sz w:val="24"/>
                      <w:szCs w:val="24"/>
                      <w:rtl/>
                      <w:lang w:bidi="ar-EG"/>
                    </w:rPr>
                    <w:t>التفاعلين</w:t>
                  </w:r>
                </w:p>
              </w:tc>
              <w:tc>
                <w:tcPr>
                  <w:tcW w:w="1775" w:type="dxa"/>
                  <w:shd w:val="clear" w:color="auto" w:fill="FFFFFF" w:themeFill="background1"/>
                </w:tcPr>
                <w:p w:rsidR="00DA0BF5" w:rsidRPr="000C0788" w:rsidRDefault="004C292A" w:rsidP="00C36B7B">
                  <w:pPr>
                    <w:bidi/>
                    <w:spacing w:after="0" w:line="240" w:lineRule="auto"/>
                    <w:jc w:val="center"/>
                    <w:rPr>
                      <w:rFonts w:asciiTheme="minorBidi" w:hAnsiTheme="minorBidi" w:cstheme="minorBidi"/>
                      <w:b/>
                      <w:bCs/>
                      <w:sz w:val="24"/>
                      <w:szCs w:val="24"/>
                      <w:rtl/>
                      <w:lang w:bidi="ar-EG"/>
                    </w:rPr>
                  </w:pPr>
                  <w:r>
                    <w:rPr>
                      <w:rFonts w:asciiTheme="minorBidi" w:hAnsiTheme="minorBidi" w:cstheme="minorBidi" w:hint="cs"/>
                      <w:b/>
                      <w:bCs/>
                      <w:sz w:val="24"/>
                      <w:szCs w:val="24"/>
                      <w:rtl/>
                      <w:lang w:bidi="ar-EG"/>
                    </w:rPr>
                    <w:t>التفاعلان</w:t>
                  </w:r>
                </w:p>
              </w:tc>
              <w:tc>
                <w:tcPr>
                  <w:tcW w:w="2220" w:type="dxa"/>
                  <w:shd w:val="clear" w:color="auto" w:fill="FFFFFF" w:themeFill="background1"/>
                </w:tcPr>
                <w:p w:rsidR="00DA0BF5" w:rsidRPr="000C0788" w:rsidRDefault="004C292A" w:rsidP="00FA7A69">
                  <w:pPr>
                    <w:bidi/>
                    <w:spacing w:after="0" w:line="240" w:lineRule="auto"/>
                    <w:jc w:val="center"/>
                    <w:rPr>
                      <w:rFonts w:asciiTheme="minorBidi" w:hAnsiTheme="minorBidi" w:cstheme="minorBidi"/>
                      <w:b/>
                      <w:bCs/>
                      <w:sz w:val="24"/>
                      <w:szCs w:val="24"/>
                      <w:rtl/>
                      <w:lang w:bidi="ar-EG"/>
                    </w:rPr>
                  </w:pPr>
                  <w:r>
                    <w:rPr>
                      <w:rFonts w:asciiTheme="minorBidi" w:hAnsiTheme="minorBidi" w:cstheme="minorBidi" w:hint="cs"/>
                      <w:b/>
                      <w:bCs/>
                      <w:sz w:val="24"/>
                      <w:szCs w:val="24"/>
                      <w:rtl/>
                      <w:lang w:bidi="ar-EG"/>
                    </w:rPr>
                    <w:t>التفاعلين</w:t>
                  </w:r>
                </w:p>
              </w:tc>
            </w:tr>
            <w:tr w:rsidR="00DA0BF5" w:rsidTr="008D2C49">
              <w:trPr>
                <w:trHeight w:val="393"/>
              </w:trPr>
              <w:tc>
                <w:tcPr>
                  <w:tcW w:w="1775" w:type="dxa"/>
                  <w:shd w:val="clear" w:color="auto" w:fill="FFFFFF" w:themeFill="background1"/>
                </w:tcPr>
                <w:p w:rsidR="00DA0BF5" w:rsidRPr="000C0788" w:rsidRDefault="004C292A" w:rsidP="00C36B7B">
                  <w:pPr>
                    <w:bidi/>
                    <w:spacing w:after="0" w:line="240" w:lineRule="auto"/>
                    <w:jc w:val="center"/>
                    <w:rPr>
                      <w:rFonts w:asciiTheme="minorBidi" w:hAnsiTheme="minorBidi" w:cstheme="minorBidi"/>
                      <w:b/>
                      <w:bCs/>
                      <w:sz w:val="24"/>
                      <w:szCs w:val="24"/>
                      <w:rtl/>
                      <w:lang w:bidi="ar-EG"/>
                    </w:rPr>
                  </w:pPr>
                  <w:r>
                    <w:rPr>
                      <w:rFonts w:asciiTheme="minorBidi" w:hAnsiTheme="minorBidi" w:cstheme="minorBidi" w:hint="cs"/>
                      <w:b/>
                      <w:bCs/>
                      <w:sz w:val="24"/>
                      <w:szCs w:val="24"/>
                      <w:rtl/>
                      <w:lang w:bidi="ar-EG"/>
                    </w:rPr>
                    <w:t>الحضارة</w:t>
                  </w:r>
                </w:p>
              </w:tc>
              <w:tc>
                <w:tcPr>
                  <w:tcW w:w="2219" w:type="dxa"/>
                  <w:shd w:val="clear" w:color="auto" w:fill="FFFFFF" w:themeFill="background1"/>
                </w:tcPr>
                <w:p w:rsidR="00DA0BF5" w:rsidRPr="000C0788" w:rsidRDefault="004C292A" w:rsidP="00C36B7B">
                  <w:pPr>
                    <w:bidi/>
                    <w:spacing w:after="0" w:line="240" w:lineRule="auto"/>
                    <w:jc w:val="center"/>
                    <w:rPr>
                      <w:rFonts w:asciiTheme="minorBidi" w:hAnsiTheme="minorBidi" w:cstheme="minorBidi"/>
                      <w:b/>
                      <w:bCs/>
                      <w:sz w:val="24"/>
                      <w:szCs w:val="24"/>
                      <w:rtl/>
                      <w:lang w:bidi="ar-EG"/>
                    </w:rPr>
                  </w:pPr>
                  <w:r>
                    <w:rPr>
                      <w:rFonts w:asciiTheme="minorBidi" w:hAnsiTheme="minorBidi" w:cstheme="minorBidi" w:hint="cs"/>
                      <w:b/>
                      <w:bCs/>
                      <w:sz w:val="24"/>
                      <w:szCs w:val="24"/>
                      <w:rtl/>
                      <w:lang w:bidi="ar-EG"/>
                    </w:rPr>
                    <w:t>الحضارتين</w:t>
                  </w:r>
                </w:p>
              </w:tc>
              <w:tc>
                <w:tcPr>
                  <w:tcW w:w="1775" w:type="dxa"/>
                  <w:shd w:val="clear" w:color="auto" w:fill="FFFFFF" w:themeFill="background1"/>
                </w:tcPr>
                <w:p w:rsidR="00DA0BF5" w:rsidRPr="000C0788" w:rsidRDefault="004C292A" w:rsidP="00C36B7B">
                  <w:pPr>
                    <w:bidi/>
                    <w:spacing w:after="0" w:line="240" w:lineRule="auto"/>
                    <w:jc w:val="center"/>
                    <w:rPr>
                      <w:rFonts w:asciiTheme="minorBidi" w:hAnsiTheme="minorBidi" w:cstheme="minorBidi"/>
                      <w:b/>
                      <w:bCs/>
                      <w:sz w:val="24"/>
                      <w:szCs w:val="24"/>
                      <w:rtl/>
                      <w:lang w:bidi="ar-EG"/>
                    </w:rPr>
                  </w:pPr>
                  <w:r>
                    <w:rPr>
                      <w:rFonts w:asciiTheme="minorBidi" w:hAnsiTheme="minorBidi" w:cstheme="minorBidi" w:hint="cs"/>
                      <w:b/>
                      <w:bCs/>
                      <w:sz w:val="24"/>
                      <w:szCs w:val="24"/>
                      <w:rtl/>
                      <w:lang w:bidi="ar-EG"/>
                    </w:rPr>
                    <w:t>الحضارتان</w:t>
                  </w:r>
                </w:p>
              </w:tc>
              <w:tc>
                <w:tcPr>
                  <w:tcW w:w="2220" w:type="dxa"/>
                  <w:shd w:val="clear" w:color="auto" w:fill="FFFFFF" w:themeFill="background1"/>
                </w:tcPr>
                <w:p w:rsidR="00DA0BF5" w:rsidRPr="000C0788" w:rsidRDefault="004C292A" w:rsidP="00FA7A69">
                  <w:pPr>
                    <w:bidi/>
                    <w:spacing w:after="0" w:line="240" w:lineRule="auto"/>
                    <w:jc w:val="center"/>
                    <w:rPr>
                      <w:rFonts w:asciiTheme="minorBidi" w:hAnsiTheme="minorBidi" w:cstheme="minorBidi"/>
                      <w:b/>
                      <w:bCs/>
                      <w:sz w:val="24"/>
                      <w:szCs w:val="24"/>
                      <w:rtl/>
                      <w:lang w:bidi="ar-EG"/>
                    </w:rPr>
                  </w:pPr>
                  <w:r>
                    <w:rPr>
                      <w:rFonts w:asciiTheme="minorBidi" w:hAnsiTheme="minorBidi" w:cstheme="minorBidi" w:hint="cs"/>
                      <w:b/>
                      <w:bCs/>
                      <w:sz w:val="24"/>
                      <w:szCs w:val="24"/>
                      <w:rtl/>
                      <w:lang w:bidi="ar-EG"/>
                    </w:rPr>
                    <w:t>الحضارتين</w:t>
                  </w:r>
                </w:p>
              </w:tc>
            </w:tr>
            <w:tr w:rsidR="00DA0BF5" w:rsidTr="009F0156">
              <w:trPr>
                <w:trHeight w:val="191"/>
              </w:trPr>
              <w:tc>
                <w:tcPr>
                  <w:tcW w:w="1775" w:type="dxa"/>
                  <w:shd w:val="clear" w:color="auto" w:fill="FFFFFF" w:themeFill="background1"/>
                </w:tcPr>
                <w:p w:rsidR="00DA0BF5" w:rsidRPr="000C0788" w:rsidRDefault="004C292A" w:rsidP="00C36B7B">
                  <w:pPr>
                    <w:bidi/>
                    <w:spacing w:after="0" w:line="240" w:lineRule="auto"/>
                    <w:jc w:val="center"/>
                    <w:rPr>
                      <w:rFonts w:asciiTheme="minorBidi" w:hAnsiTheme="minorBidi" w:cstheme="minorBidi"/>
                      <w:b/>
                      <w:bCs/>
                      <w:sz w:val="24"/>
                      <w:szCs w:val="24"/>
                      <w:rtl/>
                      <w:lang w:bidi="ar-EG"/>
                    </w:rPr>
                  </w:pPr>
                  <w:r>
                    <w:rPr>
                      <w:rFonts w:asciiTheme="minorBidi" w:hAnsiTheme="minorBidi" w:cstheme="minorBidi" w:hint="cs"/>
                      <w:b/>
                      <w:bCs/>
                      <w:sz w:val="24"/>
                      <w:szCs w:val="24"/>
                      <w:rtl/>
                      <w:lang w:bidi="ar-EG"/>
                    </w:rPr>
                    <w:t>السلوك</w:t>
                  </w:r>
                </w:p>
              </w:tc>
              <w:tc>
                <w:tcPr>
                  <w:tcW w:w="2219" w:type="dxa"/>
                  <w:shd w:val="clear" w:color="auto" w:fill="FFFFFF" w:themeFill="background1"/>
                </w:tcPr>
                <w:p w:rsidR="00DA0BF5" w:rsidRPr="000C0788" w:rsidRDefault="004C292A" w:rsidP="00C36B7B">
                  <w:pPr>
                    <w:bidi/>
                    <w:spacing w:after="0" w:line="240" w:lineRule="auto"/>
                    <w:jc w:val="center"/>
                    <w:rPr>
                      <w:rFonts w:asciiTheme="minorBidi" w:hAnsiTheme="minorBidi" w:cstheme="minorBidi"/>
                      <w:b/>
                      <w:bCs/>
                      <w:sz w:val="24"/>
                      <w:szCs w:val="24"/>
                      <w:rtl/>
                      <w:lang w:bidi="ar-EG"/>
                    </w:rPr>
                  </w:pPr>
                  <w:r>
                    <w:rPr>
                      <w:rFonts w:asciiTheme="minorBidi" w:hAnsiTheme="minorBidi" w:cstheme="minorBidi" w:hint="cs"/>
                      <w:b/>
                      <w:bCs/>
                      <w:sz w:val="24"/>
                      <w:szCs w:val="24"/>
                      <w:rtl/>
                      <w:lang w:bidi="ar-EG"/>
                    </w:rPr>
                    <w:t>السلوكين</w:t>
                  </w:r>
                </w:p>
              </w:tc>
              <w:tc>
                <w:tcPr>
                  <w:tcW w:w="1775" w:type="dxa"/>
                  <w:shd w:val="clear" w:color="auto" w:fill="FFFFFF" w:themeFill="background1"/>
                </w:tcPr>
                <w:p w:rsidR="00DA0BF5" w:rsidRPr="000C0788" w:rsidRDefault="004C292A" w:rsidP="00C36B7B">
                  <w:pPr>
                    <w:bidi/>
                    <w:spacing w:after="0" w:line="240" w:lineRule="auto"/>
                    <w:jc w:val="center"/>
                    <w:rPr>
                      <w:rFonts w:asciiTheme="minorBidi" w:hAnsiTheme="minorBidi" w:cstheme="minorBidi"/>
                      <w:b/>
                      <w:bCs/>
                      <w:sz w:val="24"/>
                      <w:szCs w:val="24"/>
                      <w:rtl/>
                      <w:lang w:bidi="ar-EG"/>
                    </w:rPr>
                  </w:pPr>
                  <w:r>
                    <w:rPr>
                      <w:rFonts w:asciiTheme="minorBidi" w:hAnsiTheme="minorBidi" w:cstheme="minorBidi" w:hint="cs"/>
                      <w:b/>
                      <w:bCs/>
                      <w:sz w:val="24"/>
                      <w:szCs w:val="24"/>
                      <w:rtl/>
                      <w:lang w:bidi="ar-EG"/>
                    </w:rPr>
                    <w:t>السلوكان</w:t>
                  </w:r>
                </w:p>
              </w:tc>
              <w:tc>
                <w:tcPr>
                  <w:tcW w:w="2220" w:type="dxa"/>
                  <w:shd w:val="clear" w:color="auto" w:fill="FFFFFF" w:themeFill="background1"/>
                </w:tcPr>
                <w:p w:rsidR="00DA0BF5" w:rsidRPr="000C0788" w:rsidRDefault="004C292A" w:rsidP="00FA7A69">
                  <w:pPr>
                    <w:bidi/>
                    <w:spacing w:after="0" w:line="240" w:lineRule="auto"/>
                    <w:jc w:val="center"/>
                    <w:rPr>
                      <w:rFonts w:asciiTheme="minorBidi" w:hAnsiTheme="minorBidi" w:cstheme="minorBidi"/>
                      <w:b/>
                      <w:bCs/>
                      <w:sz w:val="24"/>
                      <w:szCs w:val="24"/>
                      <w:rtl/>
                      <w:lang w:bidi="ar-EG"/>
                    </w:rPr>
                  </w:pPr>
                  <w:r>
                    <w:rPr>
                      <w:rFonts w:asciiTheme="minorBidi" w:hAnsiTheme="minorBidi" w:cstheme="minorBidi" w:hint="cs"/>
                      <w:b/>
                      <w:bCs/>
                      <w:sz w:val="24"/>
                      <w:szCs w:val="24"/>
                      <w:rtl/>
                      <w:lang w:bidi="ar-EG"/>
                    </w:rPr>
                    <w:t>السلوكين</w:t>
                  </w:r>
                </w:p>
              </w:tc>
            </w:tr>
          </w:tbl>
          <w:bookmarkEnd w:id="16"/>
          <w:bookmarkEnd w:id="17"/>
          <w:p w:rsidR="00C36B7B" w:rsidRPr="00ED4553" w:rsidRDefault="00FA7A69" w:rsidP="00FA7A69">
            <w:pPr>
              <w:pStyle w:val="ListParagraph"/>
              <w:numPr>
                <w:ilvl w:val="0"/>
                <w:numId w:val="6"/>
              </w:numPr>
              <w:bidi/>
              <w:spacing w:before="240" w:after="0" w:line="240" w:lineRule="auto"/>
              <w:rPr>
                <w:rFonts w:ascii="Times New Roman" w:eastAsia="Times New Roman" w:hAnsi="Times New Roman" w:cs="Times New Roman"/>
                <w:b/>
                <w:bCs/>
                <w:color w:val="FF0000"/>
                <w:sz w:val="24"/>
                <w:szCs w:val="24"/>
                <w:u w:val="single"/>
                <w:lang w:eastAsia="fr-FR"/>
              </w:rPr>
            </w:pPr>
            <w:r w:rsidRPr="00ED4553">
              <w:rPr>
                <w:rFonts w:ascii="Times New Roman" w:eastAsia="Times New Roman" w:hAnsi="Times New Roman" w:cs="Times New Roman" w:hint="cs"/>
                <w:b/>
                <w:bCs/>
                <w:color w:val="FF0000"/>
                <w:sz w:val="24"/>
                <w:szCs w:val="24"/>
                <w:u w:val="single"/>
                <w:rtl/>
                <w:lang w:eastAsia="fr-FR"/>
              </w:rPr>
              <w:t>حول العبارة التالية إلى المثنى والجمع المذكر السالم والجمع المؤنث السالم السالمين</w:t>
            </w:r>
            <w:r w:rsidR="00C36B7B" w:rsidRPr="00ED4553">
              <w:rPr>
                <w:rFonts w:ascii="Times New Roman" w:eastAsia="Times New Roman" w:hAnsi="Times New Roman" w:cs="Times New Roman" w:hint="cs"/>
                <w:b/>
                <w:bCs/>
                <w:color w:val="FF0000"/>
                <w:sz w:val="24"/>
                <w:szCs w:val="24"/>
                <w:u w:val="single"/>
                <w:rtl/>
                <w:lang w:eastAsia="fr-FR"/>
              </w:rPr>
              <w:t>:</w:t>
            </w:r>
            <w:r w:rsidRPr="00ED4553">
              <w:rPr>
                <w:rFonts w:ascii="Times New Roman" w:eastAsia="Times New Roman" w:hAnsi="Times New Roman" w:cs="Times New Roman" w:hint="cs"/>
                <w:b/>
                <w:bCs/>
                <w:color w:val="FF0000"/>
                <w:sz w:val="24"/>
                <w:szCs w:val="24"/>
                <w:u w:val="single"/>
                <w:rtl/>
                <w:lang w:eastAsia="fr-FR"/>
              </w:rPr>
              <w:t xml:space="preserve"> " المسلم يتعايش مع غير المسلم في محبة ووئام. "</w:t>
            </w:r>
          </w:p>
          <w:p w:rsidR="00FA7A69" w:rsidRDefault="00FA7A69" w:rsidP="00FA7A69">
            <w:pPr>
              <w:pStyle w:val="ListParagraph"/>
              <w:numPr>
                <w:ilvl w:val="0"/>
                <w:numId w:val="9"/>
              </w:numPr>
              <w:bidi/>
              <w:spacing w:before="240"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hint="cs"/>
                <w:b/>
                <w:bCs/>
                <w:sz w:val="24"/>
                <w:szCs w:val="24"/>
                <w:rtl/>
                <w:lang w:eastAsia="fr-FR"/>
              </w:rPr>
              <w:t>المسلمان يتعايشان مع غير المسلمين في محبة ووئام.</w:t>
            </w:r>
          </w:p>
          <w:p w:rsidR="00FA7A69" w:rsidRDefault="00FA7A69" w:rsidP="00FA7A69">
            <w:pPr>
              <w:pStyle w:val="ListParagraph"/>
              <w:numPr>
                <w:ilvl w:val="0"/>
                <w:numId w:val="9"/>
              </w:numPr>
              <w:bidi/>
              <w:spacing w:before="240"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hint="cs"/>
                <w:b/>
                <w:bCs/>
                <w:sz w:val="24"/>
                <w:szCs w:val="24"/>
                <w:rtl/>
                <w:lang w:eastAsia="fr-FR"/>
              </w:rPr>
              <w:t>المسلمون يتعايشون مع غير المسلمين في محبة ووئام.</w:t>
            </w:r>
          </w:p>
          <w:p w:rsidR="00FA7A69" w:rsidRPr="009F0156" w:rsidRDefault="00FA7A69" w:rsidP="009F0156">
            <w:pPr>
              <w:pStyle w:val="ListParagraph"/>
              <w:numPr>
                <w:ilvl w:val="0"/>
                <w:numId w:val="9"/>
              </w:numPr>
              <w:bidi/>
              <w:spacing w:before="240"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hint="cs"/>
                <w:b/>
                <w:bCs/>
                <w:sz w:val="24"/>
                <w:szCs w:val="24"/>
                <w:rtl/>
                <w:lang w:eastAsia="fr-FR"/>
              </w:rPr>
              <w:t>المسلمات تتعايشن مع غير المسلمات في محبة ووئام.</w:t>
            </w:r>
          </w:p>
          <w:p w:rsidR="00C36B7B" w:rsidRPr="00ED4553" w:rsidRDefault="00C36B7B" w:rsidP="00FA7A69">
            <w:pPr>
              <w:pStyle w:val="ListParagraph"/>
              <w:numPr>
                <w:ilvl w:val="0"/>
                <w:numId w:val="6"/>
              </w:numPr>
              <w:tabs>
                <w:tab w:val="left" w:pos="3690"/>
              </w:tabs>
              <w:bidi/>
              <w:spacing w:after="0" w:line="240" w:lineRule="auto"/>
              <w:jc w:val="both"/>
              <w:rPr>
                <w:b/>
                <w:bCs/>
                <w:color w:val="FF0000"/>
                <w:sz w:val="24"/>
                <w:szCs w:val="24"/>
                <w:u w:val="single"/>
                <w:lang w:eastAsia="fr-FR"/>
              </w:rPr>
            </w:pPr>
            <w:bookmarkStart w:id="20" w:name="OLE_LINK20"/>
            <w:bookmarkStart w:id="21" w:name="OLE_LINK21"/>
            <w:r w:rsidRPr="00ED4553">
              <w:rPr>
                <w:b/>
                <w:bCs/>
                <w:color w:val="FF0000"/>
                <w:sz w:val="24"/>
                <w:szCs w:val="24"/>
                <w:u w:val="single"/>
                <w:rtl/>
                <w:lang w:eastAsia="fr-FR"/>
              </w:rPr>
              <w:t xml:space="preserve">ميز بين </w:t>
            </w:r>
            <w:r w:rsidR="00FA7A69" w:rsidRPr="00ED4553">
              <w:rPr>
                <w:rFonts w:hint="cs"/>
                <w:b/>
                <w:bCs/>
                <w:color w:val="FF0000"/>
                <w:sz w:val="24"/>
                <w:szCs w:val="24"/>
                <w:u w:val="single"/>
                <w:rtl/>
                <w:lang w:eastAsia="fr-FR"/>
              </w:rPr>
              <w:t>كل ملحق بالمثنى أو الجمع فيما يأتي</w:t>
            </w:r>
            <w:r w:rsidRPr="00ED4553">
              <w:rPr>
                <w:b/>
                <w:bCs/>
                <w:color w:val="FF0000"/>
                <w:sz w:val="24"/>
                <w:szCs w:val="24"/>
                <w:u w:val="single"/>
                <w:rtl/>
                <w:lang w:eastAsia="fr-FR"/>
              </w:rPr>
              <w:t>:</w:t>
            </w:r>
            <w:r w:rsidR="00FA7A69" w:rsidRPr="00ED4553">
              <w:rPr>
                <w:rFonts w:hint="cs"/>
                <w:b/>
                <w:bCs/>
                <w:color w:val="FF0000"/>
                <w:sz w:val="24"/>
                <w:szCs w:val="24"/>
                <w:u w:val="single"/>
                <w:rtl/>
                <w:lang w:eastAsia="fr-FR"/>
              </w:rPr>
              <w:t xml:space="preserve"> الحضارات </w:t>
            </w:r>
            <w:r w:rsidR="00FA7A69" w:rsidRPr="00ED4553">
              <w:rPr>
                <w:b/>
                <w:bCs/>
                <w:color w:val="FF0000"/>
                <w:sz w:val="24"/>
                <w:szCs w:val="24"/>
                <w:u w:val="single"/>
                <w:rtl/>
                <w:lang w:eastAsia="fr-FR"/>
              </w:rPr>
              <w:t>–</w:t>
            </w:r>
            <w:r w:rsidR="00FA7A69" w:rsidRPr="00ED4553">
              <w:rPr>
                <w:rFonts w:hint="cs"/>
                <w:b/>
                <w:bCs/>
                <w:color w:val="FF0000"/>
                <w:sz w:val="24"/>
                <w:szCs w:val="24"/>
                <w:u w:val="single"/>
                <w:rtl/>
                <w:lang w:eastAsia="fr-FR"/>
              </w:rPr>
              <w:t xml:space="preserve"> أولات </w:t>
            </w:r>
            <w:r w:rsidR="00FA7A69" w:rsidRPr="00ED4553">
              <w:rPr>
                <w:b/>
                <w:bCs/>
                <w:color w:val="FF0000"/>
                <w:sz w:val="24"/>
                <w:szCs w:val="24"/>
                <w:u w:val="single"/>
                <w:rtl/>
                <w:lang w:eastAsia="fr-FR"/>
              </w:rPr>
              <w:t>–</w:t>
            </w:r>
            <w:r w:rsidR="00FA7A69" w:rsidRPr="00ED4553">
              <w:rPr>
                <w:rFonts w:hint="cs"/>
                <w:b/>
                <w:bCs/>
                <w:color w:val="FF0000"/>
                <w:sz w:val="24"/>
                <w:szCs w:val="24"/>
                <w:u w:val="single"/>
                <w:rtl/>
                <w:lang w:eastAsia="fr-FR"/>
              </w:rPr>
              <w:t xml:space="preserve"> اثنتان </w:t>
            </w:r>
            <w:r w:rsidR="00DB10AE" w:rsidRPr="00ED4553">
              <w:rPr>
                <w:b/>
                <w:bCs/>
                <w:color w:val="FF0000"/>
                <w:sz w:val="24"/>
                <w:szCs w:val="24"/>
                <w:u w:val="single"/>
                <w:rtl/>
                <w:lang w:eastAsia="fr-FR"/>
              </w:rPr>
              <w:t>–</w:t>
            </w:r>
            <w:r w:rsidR="00FA7A69" w:rsidRPr="00ED4553">
              <w:rPr>
                <w:rFonts w:hint="cs"/>
                <w:b/>
                <w:bCs/>
                <w:color w:val="FF0000"/>
                <w:sz w:val="24"/>
                <w:szCs w:val="24"/>
                <w:u w:val="single"/>
                <w:rtl/>
                <w:lang w:eastAsia="fr-FR"/>
              </w:rPr>
              <w:t xml:space="preserve"> </w:t>
            </w:r>
            <w:r w:rsidR="00DB10AE" w:rsidRPr="00ED4553">
              <w:rPr>
                <w:rFonts w:hint="cs"/>
                <w:b/>
                <w:bCs/>
                <w:color w:val="FF0000"/>
                <w:sz w:val="24"/>
                <w:szCs w:val="24"/>
                <w:u w:val="single"/>
                <w:rtl/>
                <w:lang w:eastAsia="fr-FR"/>
              </w:rPr>
              <w:t>سنون - المتعايشين</w:t>
            </w:r>
          </w:p>
          <w:tbl>
            <w:tblPr>
              <w:tblStyle w:val="TableGrid"/>
              <w:tblpPr w:leftFromText="141" w:rightFromText="141" w:vertAnchor="text" w:horzAnchor="margin" w:tblpXSpec="center" w:tblpY="75"/>
              <w:tblOverlap w:val="never"/>
              <w:bidiVisual/>
              <w:tblW w:w="7822" w:type="dxa"/>
              <w:shd w:val="clear" w:color="auto" w:fill="FFFFFF" w:themeFill="background1"/>
              <w:tblLayout w:type="fixed"/>
              <w:tblLook w:val="04A0" w:firstRow="1" w:lastRow="0" w:firstColumn="1" w:lastColumn="0" w:noHBand="0" w:noVBand="1"/>
            </w:tblPr>
            <w:tblGrid>
              <w:gridCol w:w="1996"/>
              <w:gridCol w:w="2977"/>
              <w:gridCol w:w="2849"/>
            </w:tblGrid>
            <w:tr w:rsidR="00C36B7B" w:rsidTr="009F0156">
              <w:trPr>
                <w:trHeight w:val="274"/>
              </w:trPr>
              <w:tc>
                <w:tcPr>
                  <w:tcW w:w="1996" w:type="dxa"/>
                  <w:shd w:val="clear" w:color="auto" w:fill="FFFFFF" w:themeFill="background1"/>
                </w:tcPr>
                <w:p w:rsidR="00C36B7B" w:rsidRPr="00840202" w:rsidRDefault="00DB10AE" w:rsidP="00C36B7B">
                  <w:pPr>
                    <w:bidi/>
                    <w:spacing w:after="0" w:line="240" w:lineRule="auto"/>
                    <w:jc w:val="center"/>
                    <w:rPr>
                      <w:rFonts w:asciiTheme="minorBidi" w:hAnsiTheme="minorBidi" w:cstheme="minorBidi"/>
                      <w:b/>
                      <w:bCs/>
                      <w:sz w:val="24"/>
                      <w:szCs w:val="24"/>
                      <w:rtl/>
                      <w:lang w:bidi="ar-EG"/>
                    </w:rPr>
                  </w:pPr>
                  <w:bookmarkStart w:id="22" w:name="OLE_LINK22"/>
                  <w:bookmarkStart w:id="23" w:name="OLE_LINK23"/>
                  <w:bookmarkEnd w:id="20"/>
                  <w:bookmarkEnd w:id="21"/>
                  <w:r>
                    <w:rPr>
                      <w:rFonts w:asciiTheme="minorBidi" w:hAnsiTheme="minorBidi" w:cstheme="minorBidi" w:hint="cs"/>
                      <w:b/>
                      <w:bCs/>
                      <w:sz w:val="24"/>
                      <w:szCs w:val="24"/>
                      <w:rtl/>
                      <w:lang w:bidi="ar-EG"/>
                    </w:rPr>
                    <w:t>ملحقات المثنى</w:t>
                  </w:r>
                </w:p>
              </w:tc>
              <w:tc>
                <w:tcPr>
                  <w:tcW w:w="2977" w:type="dxa"/>
                  <w:shd w:val="clear" w:color="auto" w:fill="FFFFFF" w:themeFill="background1"/>
                </w:tcPr>
                <w:p w:rsidR="00C36B7B" w:rsidRPr="00840202" w:rsidRDefault="00DB10AE" w:rsidP="00C36B7B">
                  <w:pPr>
                    <w:bidi/>
                    <w:spacing w:after="0" w:line="240" w:lineRule="auto"/>
                    <w:jc w:val="center"/>
                    <w:rPr>
                      <w:rFonts w:asciiTheme="minorBidi" w:hAnsiTheme="minorBidi" w:cstheme="minorBidi"/>
                      <w:b/>
                      <w:bCs/>
                      <w:sz w:val="24"/>
                      <w:szCs w:val="24"/>
                      <w:rtl/>
                      <w:lang w:bidi="ar-EG"/>
                    </w:rPr>
                  </w:pPr>
                  <w:r>
                    <w:rPr>
                      <w:rFonts w:asciiTheme="minorBidi" w:hAnsiTheme="minorBidi" w:cstheme="minorBidi" w:hint="cs"/>
                      <w:b/>
                      <w:bCs/>
                      <w:sz w:val="24"/>
                      <w:szCs w:val="24"/>
                      <w:rtl/>
                      <w:lang w:bidi="ar-EG"/>
                    </w:rPr>
                    <w:t>ملحقات الجمع اسالم</w:t>
                  </w:r>
                </w:p>
              </w:tc>
              <w:tc>
                <w:tcPr>
                  <w:tcW w:w="2849" w:type="dxa"/>
                  <w:shd w:val="clear" w:color="auto" w:fill="FFFFFF" w:themeFill="background1"/>
                </w:tcPr>
                <w:p w:rsidR="00C36B7B" w:rsidRPr="00840202" w:rsidRDefault="00DB10AE" w:rsidP="00C36B7B">
                  <w:pPr>
                    <w:bidi/>
                    <w:spacing w:after="0" w:line="240" w:lineRule="auto"/>
                    <w:jc w:val="center"/>
                    <w:rPr>
                      <w:rFonts w:asciiTheme="minorBidi" w:hAnsiTheme="minorBidi" w:cstheme="minorBidi"/>
                      <w:b/>
                      <w:bCs/>
                      <w:sz w:val="24"/>
                      <w:szCs w:val="24"/>
                      <w:rtl/>
                      <w:lang w:bidi="ar-EG"/>
                    </w:rPr>
                  </w:pPr>
                  <w:r>
                    <w:rPr>
                      <w:rFonts w:asciiTheme="minorBidi" w:hAnsiTheme="minorBidi" w:cstheme="minorBidi" w:hint="cs"/>
                      <w:b/>
                      <w:bCs/>
                      <w:sz w:val="24"/>
                      <w:szCs w:val="24"/>
                      <w:rtl/>
                      <w:lang w:bidi="ar-EG"/>
                    </w:rPr>
                    <w:t>الجمع السالم</w:t>
                  </w:r>
                </w:p>
              </w:tc>
            </w:tr>
            <w:tr w:rsidR="00C36B7B" w:rsidTr="009F0156">
              <w:trPr>
                <w:trHeight w:val="268"/>
              </w:trPr>
              <w:tc>
                <w:tcPr>
                  <w:tcW w:w="1996" w:type="dxa"/>
                  <w:shd w:val="clear" w:color="auto" w:fill="FFFFFF" w:themeFill="background1"/>
                </w:tcPr>
                <w:p w:rsidR="00C36B7B" w:rsidRPr="00840202" w:rsidRDefault="00DB10AE" w:rsidP="00DB10AE">
                  <w:pPr>
                    <w:bidi/>
                    <w:spacing w:after="0" w:line="240" w:lineRule="auto"/>
                    <w:jc w:val="lowKashida"/>
                    <w:rPr>
                      <w:rFonts w:asciiTheme="minorBidi" w:hAnsiTheme="minorBidi" w:cstheme="minorBidi"/>
                      <w:b/>
                      <w:bCs/>
                      <w:sz w:val="24"/>
                      <w:szCs w:val="24"/>
                      <w:rtl/>
                      <w:lang w:bidi="ar-EG"/>
                    </w:rPr>
                  </w:pPr>
                  <w:r>
                    <w:rPr>
                      <w:rFonts w:asciiTheme="minorBidi" w:hAnsiTheme="minorBidi" w:cstheme="minorBidi" w:hint="cs"/>
                      <w:b/>
                      <w:bCs/>
                      <w:sz w:val="24"/>
                      <w:szCs w:val="24"/>
                      <w:rtl/>
                      <w:lang w:bidi="ar-EG"/>
                    </w:rPr>
                    <w:t>اثنتان</w:t>
                  </w:r>
                </w:p>
              </w:tc>
              <w:tc>
                <w:tcPr>
                  <w:tcW w:w="2977" w:type="dxa"/>
                  <w:shd w:val="clear" w:color="auto" w:fill="FFFFFF" w:themeFill="background1"/>
                </w:tcPr>
                <w:p w:rsidR="00C36B7B" w:rsidRPr="00840202" w:rsidRDefault="00DB10AE" w:rsidP="00C36B7B">
                  <w:pPr>
                    <w:bidi/>
                    <w:spacing w:after="0" w:line="240" w:lineRule="auto"/>
                    <w:jc w:val="center"/>
                    <w:rPr>
                      <w:rFonts w:asciiTheme="minorBidi" w:hAnsiTheme="minorBidi" w:cstheme="minorBidi"/>
                      <w:b/>
                      <w:bCs/>
                      <w:sz w:val="24"/>
                      <w:szCs w:val="24"/>
                      <w:rtl/>
                      <w:lang w:bidi="ar-EG"/>
                    </w:rPr>
                  </w:pPr>
                  <w:r>
                    <w:rPr>
                      <w:rFonts w:asciiTheme="minorBidi" w:hAnsiTheme="minorBidi" w:cstheme="minorBidi" w:hint="cs"/>
                      <w:b/>
                      <w:bCs/>
                      <w:sz w:val="24"/>
                      <w:szCs w:val="24"/>
                      <w:rtl/>
                      <w:lang w:bidi="ar-EG"/>
                    </w:rPr>
                    <w:t>أولات - سنون</w:t>
                  </w:r>
                </w:p>
              </w:tc>
              <w:tc>
                <w:tcPr>
                  <w:tcW w:w="2849" w:type="dxa"/>
                  <w:shd w:val="clear" w:color="auto" w:fill="FFFFFF" w:themeFill="background1"/>
                </w:tcPr>
                <w:p w:rsidR="00C36B7B" w:rsidRPr="00840202" w:rsidRDefault="00DB10AE" w:rsidP="00C36B7B">
                  <w:pPr>
                    <w:bidi/>
                    <w:spacing w:after="0" w:line="240" w:lineRule="auto"/>
                    <w:jc w:val="center"/>
                    <w:rPr>
                      <w:rFonts w:asciiTheme="minorBidi" w:hAnsiTheme="minorBidi" w:cstheme="minorBidi"/>
                      <w:b/>
                      <w:bCs/>
                      <w:sz w:val="24"/>
                      <w:szCs w:val="24"/>
                      <w:rtl/>
                      <w:lang w:bidi="ar-EG"/>
                    </w:rPr>
                  </w:pPr>
                  <w:r>
                    <w:rPr>
                      <w:rFonts w:asciiTheme="minorBidi" w:hAnsiTheme="minorBidi" w:cstheme="minorBidi" w:hint="cs"/>
                      <w:b/>
                      <w:bCs/>
                      <w:sz w:val="24"/>
                      <w:szCs w:val="24"/>
                      <w:rtl/>
                      <w:lang w:bidi="ar-EG"/>
                    </w:rPr>
                    <w:t>الحضارات - المتعايشين</w:t>
                  </w:r>
                </w:p>
              </w:tc>
            </w:tr>
          </w:tbl>
          <w:p w:rsidR="00DB10AE" w:rsidRPr="00ED4553" w:rsidRDefault="00DB10AE" w:rsidP="00ED4553">
            <w:pPr>
              <w:pStyle w:val="ListParagraph"/>
              <w:numPr>
                <w:ilvl w:val="0"/>
                <w:numId w:val="6"/>
              </w:numPr>
              <w:bidi/>
              <w:spacing w:before="240" w:after="0"/>
              <w:rPr>
                <w:b/>
                <w:bCs/>
                <w:color w:val="FF0000"/>
                <w:sz w:val="24"/>
                <w:szCs w:val="24"/>
                <w:u w:val="single"/>
                <w:lang w:eastAsia="fr-FR"/>
              </w:rPr>
            </w:pPr>
            <w:bookmarkStart w:id="24" w:name="OLE_LINK24"/>
            <w:bookmarkStart w:id="25" w:name="OLE_LINK25"/>
            <w:bookmarkEnd w:id="22"/>
            <w:bookmarkEnd w:id="23"/>
            <w:r w:rsidRPr="00ED4553">
              <w:rPr>
                <w:rFonts w:hint="cs"/>
                <w:b/>
                <w:bCs/>
                <w:color w:val="FF0000"/>
                <w:sz w:val="24"/>
                <w:szCs w:val="24"/>
                <w:u w:val="single"/>
                <w:rtl/>
                <w:lang w:eastAsia="fr-FR"/>
              </w:rPr>
              <w:t>صغ جمعا لمؤنث سالم مما يأتي</w:t>
            </w:r>
            <w:bookmarkEnd w:id="24"/>
            <w:bookmarkEnd w:id="25"/>
            <w:r w:rsidRPr="00ED4553">
              <w:rPr>
                <w:rFonts w:hint="cs"/>
                <w:b/>
                <w:bCs/>
                <w:color w:val="FF0000"/>
                <w:sz w:val="24"/>
                <w:szCs w:val="24"/>
                <w:u w:val="single"/>
                <w:rtl/>
                <w:lang w:eastAsia="fr-FR"/>
              </w:rPr>
              <w:t>:</w:t>
            </w:r>
          </w:p>
          <w:p w:rsidR="00DB10AE" w:rsidRDefault="00DB10AE" w:rsidP="00DB10AE">
            <w:pPr>
              <w:pStyle w:val="ListParagraph"/>
              <w:numPr>
                <w:ilvl w:val="0"/>
                <w:numId w:val="10"/>
              </w:numPr>
              <w:bidi/>
              <w:spacing w:after="0"/>
              <w:rPr>
                <w:b/>
                <w:bCs/>
                <w:sz w:val="24"/>
                <w:szCs w:val="24"/>
                <w:lang w:eastAsia="fr-FR"/>
              </w:rPr>
            </w:pPr>
            <w:bookmarkStart w:id="26" w:name="OLE_LINK26"/>
            <w:bookmarkStart w:id="27" w:name="OLE_LINK27"/>
            <w:r>
              <w:rPr>
                <w:rFonts w:hint="cs"/>
                <w:b/>
                <w:bCs/>
                <w:sz w:val="24"/>
                <w:szCs w:val="24"/>
                <w:rtl/>
                <w:lang w:eastAsia="fr-FR"/>
              </w:rPr>
              <w:t xml:space="preserve">متعايشة: متعايشات  - فضلى: فضليات.   </w:t>
            </w:r>
            <w:r>
              <w:rPr>
                <w:b/>
                <w:bCs/>
                <w:sz w:val="24"/>
                <w:szCs w:val="24"/>
                <w:rtl/>
                <w:lang w:eastAsia="fr-FR"/>
              </w:rPr>
              <w:t>–</w:t>
            </w:r>
            <w:r>
              <w:rPr>
                <w:rFonts w:hint="cs"/>
                <w:b/>
                <w:bCs/>
                <w:sz w:val="24"/>
                <w:szCs w:val="24"/>
                <w:rtl/>
                <w:lang w:eastAsia="fr-FR"/>
              </w:rPr>
              <w:t xml:space="preserve"> صلة: صلات   - علاقة: علاقات.</w:t>
            </w:r>
          </w:p>
          <w:p w:rsidR="00DB10AE" w:rsidRPr="009F0156" w:rsidRDefault="00C36B7B" w:rsidP="002D3BBD">
            <w:pPr>
              <w:pStyle w:val="ListParagraph"/>
              <w:numPr>
                <w:ilvl w:val="0"/>
                <w:numId w:val="6"/>
              </w:numPr>
              <w:bidi/>
              <w:spacing w:after="0"/>
              <w:rPr>
                <w:b/>
                <w:bCs/>
                <w:color w:val="FF0000"/>
                <w:sz w:val="24"/>
                <w:szCs w:val="24"/>
                <w:u w:val="single"/>
                <w:lang w:eastAsia="fr-FR"/>
              </w:rPr>
            </w:pPr>
            <w:bookmarkStart w:id="28" w:name="OLE_LINK28"/>
            <w:bookmarkStart w:id="29" w:name="OLE_LINK29"/>
            <w:bookmarkEnd w:id="26"/>
            <w:bookmarkEnd w:id="27"/>
            <w:r w:rsidRPr="009F0156">
              <w:rPr>
                <w:b/>
                <w:bCs/>
                <w:color w:val="FF0000"/>
                <w:sz w:val="24"/>
                <w:szCs w:val="24"/>
                <w:u w:val="single"/>
                <w:rtl/>
                <w:lang w:eastAsia="fr-FR"/>
              </w:rPr>
              <w:t>أعرب</w:t>
            </w:r>
            <w:r w:rsidRPr="009F0156">
              <w:rPr>
                <w:rFonts w:hint="cs"/>
                <w:b/>
                <w:bCs/>
                <w:color w:val="FF0000"/>
                <w:sz w:val="24"/>
                <w:szCs w:val="24"/>
                <w:u w:val="single"/>
                <w:rtl/>
                <w:lang w:eastAsia="fr-FR"/>
              </w:rPr>
              <w:t>:</w:t>
            </w:r>
            <w:r w:rsidR="00DB10AE" w:rsidRPr="009F0156">
              <w:rPr>
                <w:rFonts w:hint="cs"/>
                <w:b/>
                <w:bCs/>
                <w:color w:val="FF0000"/>
                <w:sz w:val="24"/>
                <w:szCs w:val="24"/>
                <w:u w:val="single"/>
                <w:rtl/>
                <w:lang w:eastAsia="fr-FR"/>
              </w:rPr>
              <w:t xml:space="preserve"> المسلم ينسج علاقات طيبة مع </w:t>
            </w:r>
            <w:r w:rsidR="002D3BBD" w:rsidRPr="002D3BBD">
              <w:rPr>
                <w:b/>
                <w:bCs/>
                <w:color w:val="FF0000"/>
                <w:sz w:val="24"/>
                <w:szCs w:val="24"/>
                <w:u w:val="single"/>
                <w:rtl/>
                <w:lang w:eastAsia="fr-FR"/>
              </w:rPr>
              <w:t>الآخرين</w:t>
            </w:r>
            <w:r w:rsidR="002D3BBD">
              <w:rPr>
                <w:rFonts w:hint="cs"/>
                <w:b/>
                <w:bCs/>
                <w:color w:val="FF0000"/>
                <w:sz w:val="24"/>
                <w:szCs w:val="24"/>
                <w:u w:val="single"/>
                <w:rtl/>
                <w:lang w:eastAsia="fr-FR"/>
              </w:rPr>
              <w:t>:</w:t>
            </w:r>
            <w:bookmarkStart w:id="30" w:name="_GoBack"/>
            <w:bookmarkEnd w:id="30"/>
          </w:p>
          <w:p w:rsidR="00DB10AE" w:rsidRDefault="00781E91" w:rsidP="00781E91">
            <w:pPr>
              <w:pStyle w:val="ListParagraph"/>
              <w:numPr>
                <w:ilvl w:val="0"/>
                <w:numId w:val="11"/>
              </w:numPr>
              <w:bidi/>
              <w:spacing w:after="0"/>
              <w:rPr>
                <w:b/>
                <w:bCs/>
                <w:sz w:val="24"/>
                <w:szCs w:val="24"/>
                <w:lang w:eastAsia="fr-FR"/>
              </w:rPr>
            </w:pPr>
            <w:bookmarkStart w:id="31" w:name="OLE_LINK30"/>
            <w:bookmarkStart w:id="32" w:name="OLE_LINK31"/>
            <w:bookmarkEnd w:id="28"/>
            <w:bookmarkEnd w:id="29"/>
            <w:r>
              <w:rPr>
                <w:rFonts w:hint="cs"/>
                <w:b/>
                <w:bCs/>
                <w:sz w:val="24"/>
                <w:szCs w:val="24"/>
                <w:rtl/>
                <w:lang w:eastAsia="fr-FR"/>
              </w:rPr>
              <w:t>المسلم: مبتدأ مرفوع بالضمة الظاهرة</w:t>
            </w:r>
          </w:p>
          <w:p w:rsidR="00781E91" w:rsidRDefault="00781E91" w:rsidP="00781E91">
            <w:pPr>
              <w:pStyle w:val="ListParagraph"/>
              <w:numPr>
                <w:ilvl w:val="0"/>
                <w:numId w:val="11"/>
              </w:numPr>
              <w:bidi/>
              <w:spacing w:after="0"/>
              <w:rPr>
                <w:b/>
                <w:bCs/>
                <w:sz w:val="24"/>
                <w:szCs w:val="24"/>
                <w:lang w:eastAsia="fr-FR"/>
              </w:rPr>
            </w:pPr>
            <w:r>
              <w:rPr>
                <w:rFonts w:hint="cs"/>
                <w:b/>
                <w:bCs/>
                <w:sz w:val="24"/>
                <w:szCs w:val="24"/>
                <w:rtl/>
                <w:lang w:eastAsia="fr-FR"/>
              </w:rPr>
              <w:t>ينسج: فعل مضارع مرفوع بالضمة الظاهرة، والفاعل ضمير مستتر تقديره هو</w:t>
            </w:r>
          </w:p>
          <w:p w:rsidR="00781E91" w:rsidRDefault="00781E91" w:rsidP="00781E91">
            <w:pPr>
              <w:pStyle w:val="ListParagraph"/>
              <w:numPr>
                <w:ilvl w:val="0"/>
                <w:numId w:val="11"/>
              </w:numPr>
              <w:bidi/>
              <w:spacing w:after="0"/>
              <w:rPr>
                <w:b/>
                <w:bCs/>
                <w:sz w:val="24"/>
                <w:szCs w:val="24"/>
                <w:lang w:eastAsia="fr-FR"/>
              </w:rPr>
            </w:pPr>
            <w:r>
              <w:rPr>
                <w:rFonts w:hint="cs"/>
                <w:b/>
                <w:bCs/>
                <w:sz w:val="24"/>
                <w:szCs w:val="24"/>
                <w:rtl/>
                <w:lang w:eastAsia="fr-FR"/>
              </w:rPr>
              <w:t>علاقات: مفعول به منصوب بالكسرة النائبة عن الفتحة لأنه جمع مؤنث سالم.</w:t>
            </w:r>
          </w:p>
          <w:p w:rsidR="00781E91" w:rsidRDefault="00781E91" w:rsidP="00781E91">
            <w:pPr>
              <w:pStyle w:val="ListParagraph"/>
              <w:numPr>
                <w:ilvl w:val="0"/>
                <w:numId w:val="11"/>
              </w:numPr>
              <w:bidi/>
              <w:spacing w:after="0"/>
              <w:rPr>
                <w:b/>
                <w:bCs/>
                <w:sz w:val="24"/>
                <w:szCs w:val="24"/>
                <w:lang w:eastAsia="fr-FR"/>
              </w:rPr>
            </w:pPr>
            <w:r>
              <w:rPr>
                <w:rFonts w:hint="cs"/>
                <w:b/>
                <w:bCs/>
                <w:sz w:val="24"/>
                <w:szCs w:val="24"/>
                <w:rtl/>
                <w:lang w:eastAsia="fr-FR"/>
              </w:rPr>
              <w:t>طيبة: نعت منصوب بالفتحة الظاهرة</w:t>
            </w:r>
          </w:p>
          <w:p w:rsidR="007E19DC" w:rsidRPr="00CC3BB2" w:rsidRDefault="00781E91" w:rsidP="00CC3BB2">
            <w:pPr>
              <w:pStyle w:val="ListParagraph"/>
              <w:numPr>
                <w:ilvl w:val="0"/>
                <w:numId w:val="11"/>
              </w:numPr>
              <w:bidi/>
              <w:spacing w:after="0"/>
              <w:rPr>
                <w:b/>
                <w:bCs/>
                <w:sz w:val="24"/>
                <w:szCs w:val="24"/>
                <w:rtl/>
                <w:lang w:eastAsia="fr-FR"/>
              </w:rPr>
            </w:pPr>
            <w:r>
              <w:rPr>
                <w:rFonts w:hint="cs"/>
                <w:b/>
                <w:bCs/>
                <w:sz w:val="24"/>
                <w:szCs w:val="24"/>
                <w:rtl/>
                <w:lang w:eastAsia="fr-FR"/>
              </w:rPr>
              <w:t>مع: حرف جر الآخرين اسم مجرور بالياء لأنه</w:t>
            </w:r>
            <w:r w:rsidR="00ED4553">
              <w:rPr>
                <w:rFonts w:hint="cs"/>
                <w:b/>
                <w:bCs/>
                <w:sz w:val="24"/>
                <w:szCs w:val="24"/>
                <w:rtl/>
                <w:lang w:eastAsia="fr-FR"/>
              </w:rPr>
              <w:t xml:space="preserve"> جمع مذكر سالم، والجملة الفعلية في محل رفع خبر</w:t>
            </w:r>
            <w:bookmarkEnd w:id="31"/>
            <w:bookmarkEnd w:id="32"/>
          </w:p>
        </w:tc>
        <w:tc>
          <w:tcPr>
            <w:tcW w:w="1694" w:type="dxa"/>
            <w:tcBorders>
              <w:bottom w:val="single" w:sz="4" w:space="0" w:color="000000"/>
            </w:tcBorders>
          </w:tcPr>
          <w:p w:rsidR="004E52DE" w:rsidRDefault="004E52DE" w:rsidP="00ED4553">
            <w:pPr>
              <w:bidi/>
              <w:spacing w:before="240" w:after="0" w:line="240" w:lineRule="auto"/>
              <w:rPr>
                <w:rFonts w:cs="Arabic Transparent"/>
                <w:b/>
                <w:bCs/>
                <w:sz w:val="24"/>
                <w:szCs w:val="24"/>
                <w:rtl/>
              </w:rPr>
            </w:pPr>
            <w:r>
              <w:rPr>
                <w:rFonts w:cs="Arabic Transparent" w:hint="cs"/>
                <w:b/>
                <w:bCs/>
                <w:sz w:val="24"/>
                <w:szCs w:val="24"/>
                <w:rtl/>
              </w:rPr>
              <w:lastRenderedPageBreak/>
              <w:t>-</w:t>
            </w:r>
            <w:r w:rsidRPr="004E52DE">
              <w:rPr>
                <w:rFonts w:cs="Arabic Transparent"/>
                <w:b/>
                <w:bCs/>
                <w:sz w:val="24"/>
                <w:szCs w:val="24"/>
                <w:rtl/>
              </w:rPr>
              <w:t xml:space="preserve"> قيام المتعلمين إلى الس</w:t>
            </w:r>
            <w:r>
              <w:rPr>
                <w:rFonts w:cs="Arabic Transparent"/>
                <w:b/>
                <w:bCs/>
                <w:sz w:val="24"/>
                <w:szCs w:val="24"/>
                <w:rtl/>
              </w:rPr>
              <w:t>بورة بالتناوب للإجابة على أسئلة</w:t>
            </w:r>
            <w:r>
              <w:rPr>
                <w:rFonts w:cs="Arabic Transparent" w:hint="cs"/>
                <w:b/>
                <w:bCs/>
                <w:sz w:val="24"/>
                <w:szCs w:val="24"/>
                <w:rtl/>
              </w:rPr>
              <w:t xml:space="preserve"> </w:t>
            </w:r>
            <w:r w:rsidRPr="004E52DE">
              <w:rPr>
                <w:rFonts w:cs="Arabic Transparent"/>
                <w:b/>
                <w:bCs/>
                <w:sz w:val="24"/>
                <w:szCs w:val="24"/>
                <w:rtl/>
              </w:rPr>
              <w:t>التطبيق.</w:t>
            </w:r>
          </w:p>
          <w:p w:rsidR="004E52DE" w:rsidRPr="004E52DE" w:rsidRDefault="004E52DE" w:rsidP="004E52DE">
            <w:pPr>
              <w:bidi/>
              <w:spacing w:after="0" w:line="240" w:lineRule="auto"/>
              <w:rPr>
                <w:rFonts w:cs="Arabic Transparent"/>
                <w:b/>
                <w:bCs/>
                <w:sz w:val="24"/>
                <w:szCs w:val="24"/>
              </w:rPr>
            </w:pPr>
          </w:p>
          <w:p w:rsidR="004E52DE" w:rsidRDefault="004E52DE" w:rsidP="004E52DE">
            <w:pPr>
              <w:bidi/>
              <w:spacing w:after="0" w:line="240" w:lineRule="auto"/>
              <w:rPr>
                <w:rFonts w:cs="Arabic Transparent"/>
                <w:b/>
                <w:bCs/>
                <w:sz w:val="24"/>
                <w:szCs w:val="24"/>
                <w:rtl/>
              </w:rPr>
            </w:pPr>
            <w:r>
              <w:rPr>
                <w:rFonts w:cs="Arabic Transparent" w:hint="cs"/>
                <w:b/>
                <w:bCs/>
                <w:sz w:val="24"/>
                <w:szCs w:val="24"/>
                <w:rtl/>
              </w:rPr>
              <w:lastRenderedPageBreak/>
              <w:t>-</w:t>
            </w:r>
            <w:r w:rsidRPr="004E52DE">
              <w:rPr>
                <w:rFonts w:cs="Arabic Transparent"/>
                <w:b/>
                <w:bCs/>
                <w:sz w:val="24"/>
                <w:szCs w:val="24"/>
                <w:rtl/>
              </w:rPr>
              <w:t xml:space="preserve"> تصحيح المتعلمين للأخطاء بعضهم البعض.</w:t>
            </w:r>
          </w:p>
          <w:p w:rsidR="004E52DE" w:rsidRPr="004E52DE" w:rsidRDefault="004E52DE" w:rsidP="004E52DE">
            <w:pPr>
              <w:bidi/>
              <w:spacing w:after="0" w:line="240" w:lineRule="auto"/>
              <w:rPr>
                <w:rFonts w:cs="Arabic Transparent"/>
                <w:b/>
                <w:bCs/>
                <w:sz w:val="24"/>
                <w:szCs w:val="24"/>
              </w:rPr>
            </w:pPr>
          </w:p>
          <w:p w:rsidR="00ED4553" w:rsidRDefault="00ED4553" w:rsidP="004E52DE">
            <w:pPr>
              <w:bidi/>
              <w:spacing w:after="0" w:line="240" w:lineRule="auto"/>
              <w:rPr>
                <w:rFonts w:cs="Arabic Transparent"/>
                <w:b/>
                <w:bCs/>
                <w:sz w:val="24"/>
                <w:szCs w:val="24"/>
                <w:rtl/>
              </w:rPr>
            </w:pPr>
          </w:p>
          <w:p w:rsidR="00ED4553" w:rsidRDefault="00ED4553" w:rsidP="00ED4553">
            <w:pPr>
              <w:bidi/>
              <w:spacing w:after="0" w:line="240" w:lineRule="auto"/>
              <w:rPr>
                <w:rFonts w:cs="Arabic Transparent"/>
                <w:b/>
                <w:bCs/>
                <w:sz w:val="24"/>
                <w:szCs w:val="24"/>
                <w:rtl/>
              </w:rPr>
            </w:pPr>
          </w:p>
          <w:p w:rsidR="00ED4553" w:rsidRDefault="00ED4553" w:rsidP="00ED4553">
            <w:pPr>
              <w:bidi/>
              <w:spacing w:after="0" w:line="240" w:lineRule="auto"/>
              <w:rPr>
                <w:rFonts w:cs="Arabic Transparent"/>
                <w:b/>
                <w:bCs/>
                <w:sz w:val="24"/>
                <w:szCs w:val="24"/>
                <w:rtl/>
              </w:rPr>
            </w:pPr>
          </w:p>
          <w:p w:rsidR="004E52DE" w:rsidRDefault="004E52DE" w:rsidP="00ED4553">
            <w:pPr>
              <w:bidi/>
              <w:spacing w:after="0" w:line="240" w:lineRule="auto"/>
              <w:rPr>
                <w:rFonts w:cs="Arabic Transparent"/>
                <w:b/>
                <w:bCs/>
                <w:sz w:val="24"/>
                <w:szCs w:val="24"/>
                <w:rtl/>
              </w:rPr>
            </w:pPr>
            <w:r>
              <w:rPr>
                <w:rFonts w:cs="Arabic Transparent" w:hint="cs"/>
                <w:b/>
                <w:bCs/>
                <w:sz w:val="24"/>
                <w:szCs w:val="24"/>
                <w:rtl/>
              </w:rPr>
              <w:t>-</w:t>
            </w:r>
            <w:r w:rsidRPr="004E52DE">
              <w:rPr>
                <w:rFonts w:cs="Arabic Transparent"/>
                <w:b/>
                <w:bCs/>
                <w:sz w:val="24"/>
                <w:szCs w:val="24"/>
                <w:rtl/>
              </w:rPr>
              <w:t xml:space="preserve"> تقويم أخطاء المتعثرين.</w:t>
            </w:r>
          </w:p>
          <w:p w:rsidR="00ED4553" w:rsidRDefault="00ED4553" w:rsidP="00ED4553">
            <w:pPr>
              <w:bidi/>
              <w:spacing w:after="0" w:line="240" w:lineRule="auto"/>
              <w:rPr>
                <w:rFonts w:cs="Arabic Transparent"/>
                <w:b/>
                <w:bCs/>
                <w:sz w:val="24"/>
                <w:szCs w:val="24"/>
                <w:rtl/>
              </w:rPr>
            </w:pPr>
          </w:p>
          <w:p w:rsidR="00ED4553" w:rsidRDefault="00ED4553" w:rsidP="00ED4553">
            <w:pPr>
              <w:bidi/>
              <w:spacing w:after="0" w:line="240" w:lineRule="auto"/>
              <w:rPr>
                <w:rFonts w:cs="Arabic Transparent"/>
                <w:b/>
                <w:bCs/>
                <w:sz w:val="24"/>
                <w:szCs w:val="24"/>
                <w:rtl/>
              </w:rPr>
            </w:pPr>
          </w:p>
          <w:p w:rsidR="00ED4553" w:rsidRPr="004E52DE" w:rsidRDefault="00ED4553" w:rsidP="00ED4553">
            <w:pPr>
              <w:bidi/>
              <w:spacing w:after="0" w:line="240" w:lineRule="auto"/>
              <w:rPr>
                <w:rFonts w:cs="Arabic Transparent"/>
                <w:b/>
                <w:bCs/>
                <w:sz w:val="24"/>
                <w:szCs w:val="24"/>
              </w:rPr>
            </w:pPr>
          </w:p>
          <w:p w:rsidR="004E52DE" w:rsidRDefault="004E52DE" w:rsidP="004E52DE">
            <w:pPr>
              <w:bidi/>
              <w:spacing w:after="0" w:line="240" w:lineRule="auto"/>
              <w:rPr>
                <w:rFonts w:cs="Arabic Transparent"/>
                <w:b/>
                <w:bCs/>
                <w:sz w:val="24"/>
                <w:szCs w:val="24"/>
                <w:rtl/>
              </w:rPr>
            </w:pPr>
            <w:r>
              <w:rPr>
                <w:rFonts w:cs="Arabic Transparent" w:hint="cs"/>
                <w:b/>
                <w:bCs/>
                <w:sz w:val="24"/>
                <w:szCs w:val="24"/>
                <w:rtl/>
              </w:rPr>
              <w:t>-</w:t>
            </w:r>
            <w:r w:rsidRPr="004E52DE">
              <w:rPr>
                <w:rFonts w:cs="Arabic Transparent"/>
                <w:b/>
                <w:bCs/>
                <w:sz w:val="24"/>
                <w:szCs w:val="24"/>
                <w:rtl/>
              </w:rPr>
              <w:t xml:space="preserve"> تكليف بعض المتعثرين بتقديم بعض الأمثلة.</w:t>
            </w:r>
          </w:p>
          <w:p w:rsidR="004E52DE" w:rsidRDefault="004E52DE" w:rsidP="004E52DE">
            <w:pPr>
              <w:bidi/>
              <w:spacing w:after="0" w:line="240" w:lineRule="auto"/>
              <w:rPr>
                <w:rFonts w:cs="Arabic Transparent"/>
                <w:b/>
                <w:bCs/>
                <w:sz w:val="24"/>
                <w:szCs w:val="24"/>
                <w:rtl/>
              </w:rPr>
            </w:pPr>
          </w:p>
          <w:p w:rsidR="00ED4553" w:rsidRDefault="00ED4553" w:rsidP="00ED4553">
            <w:pPr>
              <w:bidi/>
              <w:spacing w:after="0" w:line="240" w:lineRule="auto"/>
              <w:rPr>
                <w:rFonts w:cs="Arabic Transparent"/>
                <w:b/>
                <w:bCs/>
                <w:sz w:val="24"/>
                <w:szCs w:val="24"/>
                <w:rtl/>
              </w:rPr>
            </w:pPr>
          </w:p>
          <w:p w:rsidR="00ED4553" w:rsidRPr="004E52DE" w:rsidRDefault="00ED4553" w:rsidP="00ED4553">
            <w:pPr>
              <w:bidi/>
              <w:spacing w:after="0" w:line="240" w:lineRule="auto"/>
              <w:rPr>
                <w:rFonts w:cs="Arabic Transparent"/>
                <w:b/>
                <w:bCs/>
                <w:sz w:val="24"/>
                <w:szCs w:val="24"/>
              </w:rPr>
            </w:pPr>
          </w:p>
          <w:p w:rsidR="004E52DE" w:rsidRDefault="004E52DE" w:rsidP="004E52DE">
            <w:pPr>
              <w:bidi/>
              <w:spacing w:after="0" w:line="240" w:lineRule="auto"/>
              <w:rPr>
                <w:rFonts w:cs="Arabic Transparent"/>
                <w:b/>
                <w:bCs/>
                <w:sz w:val="24"/>
                <w:szCs w:val="24"/>
                <w:rtl/>
              </w:rPr>
            </w:pPr>
            <w:r>
              <w:rPr>
                <w:rFonts w:cs="Arabic Transparent" w:hint="cs"/>
                <w:b/>
                <w:bCs/>
                <w:sz w:val="24"/>
                <w:szCs w:val="24"/>
                <w:rtl/>
              </w:rPr>
              <w:t>-</w:t>
            </w:r>
            <w:r w:rsidRPr="004E52DE">
              <w:rPr>
                <w:rFonts w:cs="Arabic Transparent"/>
                <w:b/>
                <w:bCs/>
                <w:sz w:val="24"/>
                <w:szCs w:val="24"/>
                <w:rtl/>
              </w:rPr>
              <w:t xml:space="preserve"> تقويم حصيلة الدرسين السابقين.</w:t>
            </w:r>
          </w:p>
          <w:p w:rsidR="004E52DE" w:rsidRDefault="004E52DE" w:rsidP="004E52DE">
            <w:pPr>
              <w:bidi/>
              <w:spacing w:after="0" w:line="240" w:lineRule="auto"/>
              <w:rPr>
                <w:rFonts w:cs="Arabic Transparent"/>
                <w:b/>
                <w:bCs/>
                <w:sz w:val="24"/>
                <w:szCs w:val="24"/>
                <w:rtl/>
              </w:rPr>
            </w:pPr>
          </w:p>
          <w:p w:rsidR="00ED4553" w:rsidRDefault="00ED4553" w:rsidP="00ED4553">
            <w:pPr>
              <w:bidi/>
              <w:spacing w:after="0" w:line="240" w:lineRule="auto"/>
              <w:rPr>
                <w:rFonts w:cs="Arabic Transparent"/>
                <w:b/>
                <w:bCs/>
                <w:sz w:val="24"/>
                <w:szCs w:val="24"/>
                <w:rtl/>
              </w:rPr>
            </w:pPr>
          </w:p>
          <w:p w:rsidR="00ED4553" w:rsidRPr="004E52DE" w:rsidRDefault="00ED4553" w:rsidP="00ED4553">
            <w:pPr>
              <w:bidi/>
              <w:spacing w:after="0" w:line="240" w:lineRule="auto"/>
              <w:rPr>
                <w:rFonts w:cs="Arabic Transparent"/>
                <w:b/>
                <w:bCs/>
                <w:sz w:val="24"/>
                <w:szCs w:val="24"/>
              </w:rPr>
            </w:pPr>
          </w:p>
          <w:p w:rsidR="004E52DE" w:rsidRDefault="004E52DE" w:rsidP="004E52DE">
            <w:pPr>
              <w:bidi/>
              <w:spacing w:after="0" w:line="240" w:lineRule="auto"/>
              <w:rPr>
                <w:rFonts w:cs="Arabic Transparent"/>
                <w:b/>
                <w:bCs/>
                <w:sz w:val="24"/>
                <w:szCs w:val="24"/>
                <w:rtl/>
              </w:rPr>
            </w:pPr>
            <w:r>
              <w:rPr>
                <w:rFonts w:cs="Arabic Transparent" w:hint="cs"/>
                <w:b/>
                <w:bCs/>
                <w:sz w:val="24"/>
                <w:szCs w:val="24"/>
                <w:rtl/>
              </w:rPr>
              <w:t>-</w:t>
            </w:r>
            <w:r w:rsidRPr="004E52DE">
              <w:rPr>
                <w:rFonts w:cs="Arabic Transparent"/>
                <w:b/>
                <w:bCs/>
                <w:sz w:val="24"/>
                <w:szCs w:val="24"/>
                <w:rtl/>
              </w:rPr>
              <w:t xml:space="preserve"> التصحيح الجماعي على السبورة.</w:t>
            </w:r>
          </w:p>
          <w:p w:rsidR="00ED4553" w:rsidRDefault="00ED4553" w:rsidP="00ED4553">
            <w:pPr>
              <w:bidi/>
              <w:spacing w:after="0" w:line="240" w:lineRule="auto"/>
              <w:rPr>
                <w:rFonts w:cs="Arabic Transparent"/>
                <w:b/>
                <w:bCs/>
                <w:sz w:val="24"/>
                <w:szCs w:val="24"/>
                <w:rtl/>
              </w:rPr>
            </w:pPr>
          </w:p>
          <w:p w:rsidR="00ED4553" w:rsidRDefault="00ED4553" w:rsidP="00ED4553">
            <w:pPr>
              <w:bidi/>
              <w:spacing w:after="0" w:line="240" w:lineRule="auto"/>
              <w:rPr>
                <w:rFonts w:cs="Arabic Transparent"/>
                <w:b/>
                <w:bCs/>
                <w:sz w:val="24"/>
                <w:szCs w:val="24"/>
                <w:rtl/>
              </w:rPr>
            </w:pPr>
          </w:p>
          <w:p w:rsidR="004E52DE" w:rsidRPr="004E52DE" w:rsidRDefault="004E52DE" w:rsidP="004E52DE">
            <w:pPr>
              <w:bidi/>
              <w:spacing w:after="0" w:line="240" w:lineRule="auto"/>
              <w:rPr>
                <w:rFonts w:cs="Arabic Transparent"/>
                <w:b/>
                <w:bCs/>
                <w:sz w:val="24"/>
                <w:szCs w:val="24"/>
              </w:rPr>
            </w:pPr>
          </w:p>
          <w:p w:rsidR="004E52DE" w:rsidRDefault="004E52DE" w:rsidP="004E52DE">
            <w:pPr>
              <w:bidi/>
              <w:spacing w:after="0" w:line="240" w:lineRule="auto"/>
              <w:rPr>
                <w:rFonts w:cs="Arabic Transparent"/>
                <w:b/>
                <w:bCs/>
                <w:sz w:val="24"/>
                <w:szCs w:val="24"/>
                <w:rtl/>
              </w:rPr>
            </w:pPr>
            <w:r>
              <w:rPr>
                <w:rFonts w:cs="Arabic Transparent" w:hint="cs"/>
                <w:b/>
                <w:bCs/>
                <w:sz w:val="24"/>
                <w:szCs w:val="24"/>
                <w:rtl/>
              </w:rPr>
              <w:t>-</w:t>
            </w:r>
            <w:r w:rsidRPr="004E52DE">
              <w:rPr>
                <w:rFonts w:cs="Arabic Transparent"/>
                <w:b/>
                <w:bCs/>
                <w:sz w:val="24"/>
                <w:szCs w:val="24"/>
                <w:rtl/>
              </w:rPr>
              <w:t xml:space="preserve"> التصحيح الفردي في الدفاتر.</w:t>
            </w:r>
          </w:p>
          <w:p w:rsidR="00ED4553" w:rsidRDefault="00ED4553" w:rsidP="00ED4553">
            <w:pPr>
              <w:bidi/>
              <w:spacing w:after="0" w:line="240" w:lineRule="auto"/>
              <w:rPr>
                <w:rFonts w:cs="Arabic Transparent"/>
                <w:b/>
                <w:bCs/>
                <w:sz w:val="24"/>
                <w:szCs w:val="24"/>
                <w:rtl/>
              </w:rPr>
            </w:pPr>
          </w:p>
          <w:p w:rsidR="00ED4553" w:rsidRDefault="00ED4553" w:rsidP="00ED4553">
            <w:pPr>
              <w:bidi/>
              <w:spacing w:after="0" w:line="240" w:lineRule="auto"/>
              <w:rPr>
                <w:rFonts w:cs="Arabic Transparent"/>
                <w:b/>
                <w:bCs/>
                <w:sz w:val="24"/>
                <w:szCs w:val="24"/>
                <w:rtl/>
              </w:rPr>
            </w:pPr>
          </w:p>
          <w:p w:rsidR="00ED4553" w:rsidRDefault="00ED4553" w:rsidP="00ED4553">
            <w:pPr>
              <w:bidi/>
              <w:spacing w:after="0" w:line="240" w:lineRule="auto"/>
              <w:rPr>
                <w:rFonts w:cs="Arabic Transparent"/>
                <w:b/>
                <w:bCs/>
                <w:sz w:val="24"/>
                <w:szCs w:val="24"/>
                <w:rtl/>
              </w:rPr>
            </w:pPr>
          </w:p>
          <w:p w:rsidR="004E52DE" w:rsidRPr="004E52DE" w:rsidRDefault="004E52DE" w:rsidP="004E52DE">
            <w:pPr>
              <w:bidi/>
              <w:spacing w:after="0" w:line="240" w:lineRule="auto"/>
              <w:rPr>
                <w:rFonts w:cs="Arabic Transparent"/>
                <w:b/>
                <w:bCs/>
                <w:sz w:val="24"/>
                <w:szCs w:val="24"/>
              </w:rPr>
            </w:pPr>
          </w:p>
          <w:p w:rsidR="007E19DC" w:rsidRPr="00642CB3" w:rsidRDefault="004E52DE" w:rsidP="004E52DE">
            <w:pPr>
              <w:bidi/>
              <w:spacing w:after="0" w:line="240" w:lineRule="auto"/>
              <w:rPr>
                <w:rFonts w:cs="Arabic Transparent"/>
                <w:b/>
                <w:bCs/>
                <w:sz w:val="24"/>
                <w:szCs w:val="24"/>
                <w:rtl/>
              </w:rPr>
            </w:pPr>
            <w:r>
              <w:rPr>
                <w:rFonts w:cs="Arabic Transparent" w:hint="cs"/>
                <w:b/>
                <w:bCs/>
                <w:sz w:val="24"/>
                <w:szCs w:val="24"/>
                <w:rtl/>
              </w:rPr>
              <w:t>-</w:t>
            </w:r>
            <w:r w:rsidRPr="004E52DE">
              <w:rPr>
                <w:rFonts w:cs="Arabic Transparent"/>
                <w:b/>
                <w:bCs/>
                <w:sz w:val="24"/>
                <w:szCs w:val="24"/>
                <w:rtl/>
              </w:rPr>
              <w:t xml:space="preserve"> تقويم القواعد المتعلقة بالدروس المعنية .</w:t>
            </w:r>
          </w:p>
        </w:tc>
      </w:tr>
    </w:tbl>
    <w:p w:rsidR="00F54D42" w:rsidRPr="00642CB3" w:rsidRDefault="00F54D42" w:rsidP="009C163C">
      <w:pPr>
        <w:bidi/>
        <w:spacing w:after="0" w:line="240" w:lineRule="auto"/>
        <w:rPr>
          <w:rFonts w:cs="Arabic Transparent"/>
          <w:b/>
          <w:bCs/>
          <w:sz w:val="24"/>
          <w:szCs w:val="24"/>
        </w:rPr>
      </w:pPr>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Noto Sans Syriac Wester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793"/>
    <w:multiLevelType w:val="hybridMultilevel"/>
    <w:tmpl w:val="7920528A"/>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D18AA"/>
    <w:multiLevelType w:val="hybridMultilevel"/>
    <w:tmpl w:val="BB427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33F94"/>
    <w:multiLevelType w:val="hybridMultilevel"/>
    <w:tmpl w:val="4762E2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8CE7AC6"/>
    <w:multiLevelType w:val="hybridMultilevel"/>
    <w:tmpl w:val="A1780D8C"/>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B23E55"/>
    <w:multiLevelType w:val="hybridMultilevel"/>
    <w:tmpl w:val="E32C89C6"/>
    <w:lvl w:ilvl="0" w:tplc="0594711E">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C93D8F"/>
    <w:multiLevelType w:val="hybridMultilevel"/>
    <w:tmpl w:val="9B2A378E"/>
    <w:lvl w:ilvl="0" w:tplc="08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53355A"/>
    <w:multiLevelType w:val="hybridMultilevel"/>
    <w:tmpl w:val="48EE49A0"/>
    <w:lvl w:ilvl="0" w:tplc="CFA0C754">
      <w:start w:val="1"/>
      <w:numFmt w:val="decimal"/>
      <w:lvlText w:val="%1."/>
      <w:lvlJc w:val="left"/>
      <w:pPr>
        <w:ind w:left="360" w:hanging="360"/>
      </w:pPr>
      <w:rPr>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6904FE"/>
    <w:multiLevelType w:val="hybridMultilevel"/>
    <w:tmpl w:val="03B45964"/>
    <w:lvl w:ilvl="0" w:tplc="C25CBB12">
      <w:start w:val="1"/>
      <w:numFmt w:val="decimal"/>
      <w:lvlText w:val="%1."/>
      <w:lvlJc w:val="left"/>
      <w:pPr>
        <w:ind w:left="720" w:hanging="360"/>
      </w:pPr>
      <w:rPr>
        <w:b/>
        <w:bCs/>
        <w:sz w:val="24"/>
        <w:szCs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3D72C4"/>
    <w:multiLevelType w:val="hybridMultilevel"/>
    <w:tmpl w:val="4C1C60A6"/>
    <w:lvl w:ilvl="0" w:tplc="4A9249C2">
      <w:start w:val="1"/>
      <w:numFmt w:val="decimal"/>
      <w:lvlText w:val="%1."/>
      <w:lvlJc w:val="left"/>
      <w:pPr>
        <w:ind w:left="360" w:hanging="360"/>
      </w:pPr>
      <w:rPr>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A7161C"/>
    <w:multiLevelType w:val="hybridMultilevel"/>
    <w:tmpl w:val="F472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2"/>
  </w:num>
  <w:num w:numId="4">
    <w:abstractNumId w:val="8"/>
  </w:num>
  <w:num w:numId="5">
    <w:abstractNumId w:val="4"/>
  </w:num>
  <w:num w:numId="6">
    <w:abstractNumId w:val="9"/>
  </w:num>
  <w:num w:numId="7">
    <w:abstractNumId w:val="7"/>
  </w:num>
  <w:num w:numId="8">
    <w:abstractNumId w:val="1"/>
  </w:num>
  <w:num w:numId="9">
    <w:abstractNumId w:val="0"/>
  </w:num>
  <w:num w:numId="10">
    <w:abstractNumId w:val="6"/>
  </w:num>
  <w:num w:numId="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FE9"/>
    <w:rsid w:val="000929D5"/>
    <w:rsid w:val="000C2E71"/>
    <w:rsid w:val="000C6955"/>
    <w:rsid w:val="000E77FB"/>
    <w:rsid w:val="000F4EB5"/>
    <w:rsid w:val="0011191B"/>
    <w:rsid w:val="00120B73"/>
    <w:rsid w:val="001460EA"/>
    <w:rsid w:val="001679FF"/>
    <w:rsid w:val="00173721"/>
    <w:rsid w:val="0018106C"/>
    <w:rsid w:val="00190A4E"/>
    <w:rsid w:val="001936C4"/>
    <w:rsid w:val="001B744A"/>
    <w:rsid w:val="001D7928"/>
    <w:rsid w:val="001D7FB8"/>
    <w:rsid w:val="001E4B0F"/>
    <w:rsid w:val="002033EF"/>
    <w:rsid w:val="00211CB3"/>
    <w:rsid w:val="0022363A"/>
    <w:rsid w:val="002302C0"/>
    <w:rsid w:val="00240BCE"/>
    <w:rsid w:val="0025383D"/>
    <w:rsid w:val="0026154C"/>
    <w:rsid w:val="002819A5"/>
    <w:rsid w:val="00282FC5"/>
    <w:rsid w:val="00284461"/>
    <w:rsid w:val="00287DDB"/>
    <w:rsid w:val="002A5110"/>
    <w:rsid w:val="002B1480"/>
    <w:rsid w:val="002C777A"/>
    <w:rsid w:val="002D3BBD"/>
    <w:rsid w:val="002D64CA"/>
    <w:rsid w:val="00321FED"/>
    <w:rsid w:val="00326083"/>
    <w:rsid w:val="00331534"/>
    <w:rsid w:val="00337CE3"/>
    <w:rsid w:val="00357F93"/>
    <w:rsid w:val="00363D90"/>
    <w:rsid w:val="003643E5"/>
    <w:rsid w:val="003912ED"/>
    <w:rsid w:val="003C5FD4"/>
    <w:rsid w:val="003D6043"/>
    <w:rsid w:val="003F132C"/>
    <w:rsid w:val="0042619C"/>
    <w:rsid w:val="00447DE0"/>
    <w:rsid w:val="0045157A"/>
    <w:rsid w:val="004632A5"/>
    <w:rsid w:val="004A0C33"/>
    <w:rsid w:val="004A7DA5"/>
    <w:rsid w:val="004C292A"/>
    <w:rsid w:val="004E52DE"/>
    <w:rsid w:val="0051257C"/>
    <w:rsid w:val="00526C95"/>
    <w:rsid w:val="00550609"/>
    <w:rsid w:val="00556B6E"/>
    <w:rsid w:val="005841FD"/>
    <w:rsid w:val="00591049"/>
    <w:rsid w:val="005929CF"/>
    <w:rsid w:val="005A1858"/>
    <w:rsid w:val="005A30C2"/>
    <w:rsid w:val="005A368C"/>
    <w:rsid w:val="005A40E3"/>
    <w:rsid w:val="006427EF"/>
    <w:rsid w:val="00642CB3"/>
    <w:rsid w:val="006C3F73"/>
    <w:rsid w:val="006F59A7"/>
    <w:rsid w:val="00706DAB"/>
    <w:rsid w:val="00721EE3"/>
    <w:rsid w:val="00751010"/>
    <w:rsid w:val="0075274F"/>
    <w:rsid w:val="00781E91"/>
    <w:rsid w:val="007C20FC"/>
    <w:rsid w:val="007E19DC"/>
    <w:rsid w:val="007E1FAF"/>
    <w:rsid w:val="007F120F"/>
    <w:rsid w:val="00801B9A"/>
    <w:rsid w:val="00816388"/>
    <w:rsid w:val="00821610"/>
    <w:rsid w:val="008243C6"/>
    <w:rsid w:val="00826B0E"/>
    <w:rsid w:val="00842EEF"/>
    <w:rsid w:val="00843992"/>
    <w:rsid w:val="00860691"/>
    <w:rsid w:val="00872404"/>
    <w:rsid w:val="008913A9"/>
    <w:rsid w:val="008A788E"/>
    <w:rsid w:val="008A7FB8"/>
    <w:rsid w:val="008C100E"/>
    <w:rsid w:val="008C5333"/>
    <w:rsid w:val="008C58FC"/>
    <w:rsid w:val="008F12EB"/>
    <w:rsid w:val="008F3F10"/>
    <w:rsid w:val="008F621D"/>
    <w:rsid w:val="008F728A"/>
    <w:rsid w:val="00902869"/>
    <w:rsid w:val="00915033"/>
    <w:rsid w:val="00935784"/>
    <w:rsid w:val="0096632E"/>
    <w:rsid w:val="00985374"/>
    <w:rsid w:val="009A4058"/>
    <w:rsid w:val="009B4BAC"/>
    <w:rsid w:val="009B7785"/>
    <w:rsid w:val="009C163C"/>
    <w:rsid w:val="009E3047"/>
    <w:rsid w:val="009E5A0F"/>
    <w:rsid w:val="009E6727"/>
    <w:rsid w:val="009F0156"/>
    <w:rsid w:val="00A226F7"/>
    <w:rsid w:val="00A30773"/>
    <w:rsid w:val="00A312C5"/>
    <w:rsid w:val="00A60C9E"/>
    <w:rsid w:val="00A72A87"/>
    <w:rsid w:val="00A82C56"/>
    <w:rsid w:val="00AB5DC6"/>
    <w:rsid w:val="00AE4FBA"/>
    <w:rsid w:val="00AF467E"/>
    <w:rsid w:val="00B205DE"/>
    <w:rsid w:val="00B26AE4"/>
    <w:rsid w:val="00B56B0D"/>
    <w:rsid w:val="00B6390E"/>
    <w:rsid w:val="00B935CE"/>
    <w:rsid w:val="00BE180A"/>
    <w:rsid w:val="00BF6A1C"/>
    <w:rsid w:val="00C127AF"/>
    <w:rsid w:val="00C229C9"/>
    <w:rsid w:val="00C35B27"/>
    <w:rsid w:val="00C36B7B"/>
    <w:rsid w:val="00C72EB8"/>
    <w:rsid w:val="00C77EBD"/>
    <w:rsid w:val="00C95F30"/>
    <w:rsid w:val="00C96DB2"/>
    <w:rsid w:val="00CC3BB2"/>
    <w:rsid w:val="00CF386C"/>
    <w:rsid w:val="00D10CF4"/>
    <w:rsid w:val="00D119C3"/>
    <w:rsid w:val="00D15247"/>
    <w:rsid w:val="00D24CC8"/>
    <w:rsid w:val="00D31988"/>
    <w:rsid w:val="00D31B9D"/>
    <w:rsid w:val="00D52B3B"/>
    <w:rsid w:val="00D63E73"/>
    <w:rsid w:val="00D65579"/>
    <w:rsid w:val="00D7563A"/>
    <w:rsid w:val="00D76277"/>
    <w:rsid w:val="00DA0BF5"/>
    <w:rsid w:val="00DA30F6"/>
    <w:rsid w:val="00DA5FF6"/>
    <w:rsid w:val="00DB10AE"/>
    <w:rsid w:val="00DD1DE4"/>
    <w:rsid w:val="00DD3696"/>
    <w:rsid w:val="00DE4B99"/>
    <w:rsid w:val="00DF23E8"/>
    <w:rsid w:val="00DF4964"/>
    <w:rsid w:val="00E028B2"/>
    <w:rsid w:val="00E03DE9"/>
    <w:rsid w:val="00E42C74"/>
    <w:rsid w:val="00E53E12"/>
    <w:rsid w:val="00E61B38"/>
    <w:rsid w:val="00E7577F"/>
    <w:rsid w:val="00E8188F"/>
    <w:rsid w:val="00E83850"/>
    <w:rsid w:val="00EA0D0A"/>
    <w:rsid w:val="00EC7EA1"/>
    <w:rsid w:val="00ED4553"/>
    <w:rsid w:val="00EE3355"/>
    <w:rsid w:val="00EF67D8"/>
    <w:rsid w:val="00F035C5"/>
    <w:rsid w:val="00F053DF"/>
    <w:rsid w:val="00F203DC"/>
    <w:rsid w:val="00F54D42"/>
    <w:rsid w:val="00F5741E"/>
    <w:rsid w:val="00F934A5"/>
    <w:rsid w:val="00F97BF2"/>
    <w:rsid w:val="00FA58F1"/>
    <w:rsid w:val="00FA7A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78BB93BC"/>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605116811">
      <w:bodyDiv w:val="1"/>
      <w:marLeft w:val="0"/>
      <w:marRight w:val="0"/>
      <w:marTop w:val="0"/>
      <w:marBottom w:val="0"/>
      <w:divBdr>
        <w:top w:val="none" w:sz="0" w:space="0" w:color="auto"/>
        <w:left w:val="none" w:sz="0" w:space="0" w:color="auto"/>
        <w:bottom w:val="none" w:sz="0" w:space="0" w:color="auto"/>
        <w:right w:val="none" w:sz="0" w:space="0" w:color="auto"/>
      </w:divBdr>
    </w:div>
    <w:div w:id="1847623215">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 w:id="211243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2</Pages>
  <Words>539</Words>
  <Characters>3078</Characters>
  <Application>Microsoft Office Word</Application>
  <DocSecurity>0</DocSecurity>
  <Lines>25</Lines>
  <Paragraphs>7</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36</cp:revision>
  <cp:lastPrinted>2021-12-06T11:51:00Z</cp:lastPrinted>
  <dcterms:created xsi:type="dcterms:W3CDTF">2021-11-04T20:08:00Z</dcterms:created>
  <dcterms:modified xsi:type="dcterms:W3CDTF">2022-10-10T11:28:00Z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b9d274b07843fb07dd4251c555be4180702ee1f283676e9c8fb14536e6ea9769</vt:lpwstr>
  </property>
</Properties>
</file>