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E51CFF">
                            <w:pPr>
                              <w:bidi/>
                              <w:spacing w:after="0"/>
                              <w:ind w:left="-197" w:right="-1134" w:firstLine="197"/>
                              <w:rPr>
                                <w:rFonts w:ascii="Times New Roman" w:eastAsia="Times New Roman" w:hAnsi="Times New Roman" w:cs="Times New Roman"/>
                                <w:b/>
                                <w:bCs/>
                                <w:sz w:val="24"/>
                                <w:szCs w:val="24"/>
                                <w:rtl/>
                                <w:lang w:eastAsia="fr-FR" w:bidi="ar-SA"/>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E51CFF">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sidR="00E51CFF">
                              <w:rPr>
                                <w:rFonts w:ascii="Times New Roman" w:eastAsia="Times New Roman" w:hAnsi="Times New Roman" w:cs="Times New Roman" w:hint="cs"/>
                                <w:b/>
                                <w:bCs/>
                                <w:color w:val="0D0D0D"/>
                                <w:sz w:val="24"/>
                                <w:szCs w:val="24"/>
                                <w:rtl/>
                                <w:lang w:eastAsia="fr-FR" w:bidi="ar-SA"/>
                              </w:rPr>
                              <w:t>المجال السكاني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270869">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270869" w:rsidRPr="00270869">
                              <w:rPr>
                                <w:rFonts w:ascii="Times New Roman" w:hAnsi="Times New Roman" w:cs="Times New Roman"/>
                                <w:b/>
                                <w:bCs/>
                                <w:sz w:val="24"/>
                                <w:szCs w:val="24"/>
                                <w:rtl/>
                                <w:lang w:val="en-GB"/>
                              </w:rPr>
                              <w:t xml:space="preserve">سَلَّةُ لَيْمُونٍ – ص: </w:t>
                            </w:r>
                            <w:r w:rsidR="00270869" w:rsidRPr="00270869">
                              <w:rPr>
                                <w:rFonts w:ascii="Times New Roman" w:hAnsi="Times New Roman" w:cs="Times New Roman"/>
                                <w:b/>
                                <w:bCs/>
                                <w:sz w:val="24"/>
                                <w:szCs w:val="24"/>
                                <w:lang w:bidi="ar-SA"/>
                              </w:rPr>
                              <w:t>185</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D119C3">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E51CFF">
                      <w:pPr>
                        <w:bidi/>
                        <w:spacing w:after="0"/>
                        <w:ind w:left="-197" w:right="-1134" w:firstLine="197"/>
                        <w:rPr>
                          <w:rFonts w:ascii="Times New Roman" w:eastAsia="Times New Roman" w:hAnsi="Times New Roman" w:cs="Times New Roman"/>
                          <w:b/>
                          <w:bCs/>
                          <w:sz w:val="24"/>
                          <w:szCs w:val="24"/>
                          <w:rtl/>
                          <w:lang w:eastAsia="fr-FR" w:bidi="ar-SA"/>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E51CFF">
                        <w:rPr>
                          <w:rFonts w:ascii="Times New Roman" w:eastAsia="Times New Roman" w:hAnsi="Times New Roman" w:cs="Times New Roman" w:hint="cs"/>
                          <w:b/>
                          <w:bCs/>
                          <w:color w:val="C00000"/>
                          <w:sz w:val="24"/>
                          <w:szCs w:val="24"/>
                          <w:rtl/>
                          <w:lang w:eastAsia="fr-FR"/>
                        </w:rPr>
                        <w:t>الخامسة</w:t>
                      </w:r>
                      <w:r w:rsidRPr="00801B9A">
                        <w:rPr>
                          <w:rFonts w:ascii="Times New Roman" w:eastAsia="Times New Roman" w:hAnsi="Times New Roman" w:cs="Times New Roman" w:hint="cs"/>
                          <w:b/>
                          <w:bCs/>
                          <w:color w:val="C00000"/>
                          <w:sz w:val="24"/>
                          <w:szCs w:val="24"/>
                          <w:rtl/>
                          <w:lang w:eastAsia="fr-FR"/>
                        </w:rPr>
                        <w:t xml:space="preserve">: </w:t>
                      </w:r>
                      <w:r w:rsidR="00E51CFF">
                        <w:rPr>
                          <w:rFonts w:ascii="Times New Roman" w:eastAsia="Times New Roman" w:hAnsi="Times New Roman" w:cs="Times New Roman" w:hint="cs"/>
                          <w:b/>
                          <w:bCs/>
                          <w:color w:val="0D0D0D"/>
                          <w:sz w:val="24"/>
                          <w:szCs w:val="24"/>
                          <w:rtl/>
                          <w:lang w:eastAsia="fr-FR" w:bidi="ar-SA"/>
                        </w:rPr>
                        <w:t>المجال السكاني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270869">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270869" w:rsidRPr="00270869">
                        <w:rPr>
                          <w:rFonts w:ascii="Times New Roman" w:hAnsi="Times New Roman" w:cs="Times New Roman"/>
                          <w:b/>
                          <w:bCs/>
                          <w:sz w:val="24"/>
                          <w:szCs w:val="24"/>
                          <w:rtl/>
                          <w:lang w:val="en-GB"/>
                        </w:rPr>
                        <w:t xml:space="preserve">سَلَّةُ لَيْمُونٍ – ص: </w:t>
                      </w:r>
                      <w:r w:rsidR="00270869" w:rsidRPr="00270869">
                        <w:rPr>
                          <w:rFonts w:ascii="Times New Roman" w:hAnsi="Times New Roman" w:cs="Times New Roman"/>
                          <w:b/>
                          <w:bCs/>
                          <w:sz w:val="24"/>
                          <w:szCs w:val="24"/>
                          <w:lang w:bidi="ar-SA"/>
                        </w:rPr>
                        <w:t>185</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18664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186640">
                              <w:rPr>
                                <w:b/>
                                <w:bCs/>
                                <w:sz w:val="24"/>
                                <w:szCs w:val="24"/>
                                <w:rtl/>
                              </w:rPr>
                              <w:t xml:space="preserve">تنمية قدرات المتعلم </w:t>
                            </w:r>
                            <w:r w:rsidR="00186640" w:rsidRPr="00186640">
                              <w:rPr>
                                <w:b/>
                                <w:bCs/>
                                <w:sz w:val="24"/>
                                <w:szCs w:val="24"/>
                                <w:rtl/>
                              </w:rPr>
                              <w:t>على التعبير الشفهي والكتابي.</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186640" w:rsidRPr="00186640">
                              <w:rPr>
                                <w:b/>
                                <w:bCs/>
                                <w:sz w:val="24"/>
                                <w:szCs w:val="24"/>
                                <w:rtl/>
                              </w:rPr>
                              <w:t>اكتساب آليات وأدوات قراءة النصوص وفق مبادئ القراءة المنهجية.</w:t>
                            </w:r>
                          </w:p>
                          <w:p w:rsidR="008913A9" w:rsidRPr="00801B9A" w:rsidRDefault="008913A9" w:rsidP="00E51CFF">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E51CFF" w:rsidRPr="00E51CFF">
                              <w:rPr>
                                <w:b/>
                                <w:bCs/>
                                <w:sz w:val="24"/>
                                <w:szCs w:val="24"/>
                                <w:rtl/>
                              </w:rPr>
                              <w:t>ال</w:t>
                            </w:r>
                            <w:r w:rsidR="00E51CFF">
                              <w:rPr>
                                <w:b/>
                                <w:bCs/>
                                <w:sz w:val="24"/>
                                <w:szCs w:val="24"/>
                                <w:rtl/>
                              </w:rPr>
                              <w:t>رفع من الرصيد المعرفي للمتعلم</w:t>
                            </w:r>
                            <w:r w:rsidR="00E51CFF" w:rsidRPr="00E51CFF">
                              <w:rPr>
                                <w:b/>
                                <w:bCs/>
                                <w:sz w:val="24"/>
                                <w:szCs w:val="24"/>
                                <w:rtl/>
                              </w:rPr>
                              <w:t xml:space="preserve"> في المجال السكاني.</w:t>
                            </w:r>
                            <w:r w:rsidR="00186640" w:rsidRPr="00186640">
                              <w:rPr>
                                <w:b/>
                                <w:bCs/>
                                <w:sz w:val="24"/>
                                <w:szCs w:val="24"/>
                                <w:rtl/>
                              </w:rPr>
                              <w:t>.</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186640">
                              <w:rPr>
                                <w:rFonts w:hint="cs"/>
                                <w:b/>
                                <w:bCs/>
                                <w:sz w:val="24"/>
                                <w:szCs w:val="24"/>
                                <w:rtl/>
                              </w:rPr>
                              <w:t xml:space="preserve"> </w:t>
                            </w:r>
                            <w:r w:rsidRPr="00801B9A">
                              <w:rPr>
                                <w:rFonts w:hint="cs"/>
                                <w:b/>
                                <w:bCs/>
                                <w:sz w:val="24"/>
                                <w:szCs w:val="24"/>
                                <w:rtl/>
                              </w:rPr>
                              <w:t>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186640">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00186640">
                        <w:rPr>
                          <w:b/>
                          <w:bCs/>
                          <w:sz w:val="24"/>
                          <w:szCs w:val="24"/>
                          <w:rtl/>
                        </w:rPr>
                        <w:t xml:space="preserve">تنمية قدرات المتعلم </w:t>
                      </w:r>
                      <w:r w:rsidR="00186640" w:rsidRPr="00186640">
                        <w:rPr>
                          <w:b/>
                          <w:bCs/>
                          <w:sz w:val="24"/>
                          <w:szCs w:val="24"/>
                          <w:rtl/>
                        </w:rPr>
                        <w:t>على التعبير الشفهي والكتابي.</w:t>
                      </w:r>
                    </w:p>
                    <w:p w:rsidR="008913A9" w:rsidRPr="00801B9A" w:rsidRDefault="008913A9" w:rsidP="0018664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009577A0" w:rsidRPr="009577A0">
                        <w:rPr>
                          <w:rtl/>
                        </w:rPr>
                        <w:t xml:space="preserve"> </w:t>
                      </w:r>
                      <w:r w:rsidR="00186640" w:rsidRPr="00186640">
                        <w:rPr>
                          <w:b/>
                          <w:bCs/>
                          <w:sz w:val="24"/>
                          <w:szCs w:val="24"/>
                          <w:rtl/>
                        </w:rPr>
                        <w:t>اكتساب آليات وأدوات قراءة النصوص وفق مبادئ القراءة المنهجية.</w:t>
                      </w:r>
                    </w:p>
                    <w:p w:rsidR="008913A9" w:rsidRPr="00801B9A" w:rsidRDefault="008913A9" w:rsidP="00E51CFF">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00E51CFF" w:rsidRPr="00E51CFF">
                        <w:rPr>
                          <w:b/>
                          <w:bCs/>
                          <w:sz w:val="24"/>
                          <w:szCs w:val="24"/>
                          <w:rtl/>
                        </w:rPr>
                        <w:t>ال</w:t>
                      </w:r>
                      <w:r w:rsidR="00E51CFF">
                        <w:rPr>
                          <w:b/>
                          <w:bCs/>
                          <w:sz w:val="24"/>
                          <w:szCs w:val="24"/>
                          <w:rtl/>
                        </w:rPr>
                        <w:t>رفع من الرصيد المعرفي للمتعلم</w:t>
                      </w:r>
                      <w:r w:rsidR="00E51CFF" w:rsidRPr="00E51CFF">
                        <w:rPr>
                          <w:b/>
                          <w:bCs/>
                          <w:sz w:val="24"/>
                          <w:szCs w:val="24"/>
                          <w:rtl/>
                        </w:rPr>
                        <w:t xml:space="preserve"> في المجال السكاني.</w:t>
                      </w:r>
                      <w:r w:rsidR="00186640" w:rsidRPr="00186640">
                        <w:rPr>
                          <w:b/>
                          <w:bCs/>
                          <w:sz w:val="24"/>
                          <w:szCs w:val="24"/>
                          <w:rtl/>
                        </w:rPr>
                        <w:t>.</w:t>
                      </w:r>
                    </w:p>
                    <w:p w:rsidR="00E42C74" w:rsidRPr="009577A0" w:rsidRDefault="008913A9" w:rsidP="009577A0">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00186640">
                        <w:rPr>
                          <w:rFonts w:hint="cs"/>
                          <w:b/>
                          <w:bCs/>
                          <w:sz w:val="24"/>
                          <w:szCs w:val="24"/>
                          <w:rtl/>
                        </w:rPr>
                        <w:t xml:space="preserve"> </w:t>
                      </w:r>
                      <w:r w:rsidRPr="00801B9A">
                        <w:rPr>
                          <w:rFonts w:hint="cs"/>
                          <w:b/>
                          <w:bCs/>
                          <w:sz w:val="24"/>
                          <w:szCs w:val="24"/>
                          <w:rtl/>
                        </w:rPr>
                        <w:t>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tblStyle w:val="TableGrid1"/>
        <w:tblpPr w:leftFromText="141" w:rightFromText="141" w:vertAnchor="text" w:tblpXSpec="center" w:tblpY="1"/>
        <w:tblW w:w="16405" w:type="dxa"/>
        <w:tblLook w:val="04A0" w:firstRow="1" w:lastRow="0" w:firstColumn="1" w:lastColumn="0" w:noHBand="0" w:noVBand="1"/>
      </w:tblPr>
      <w:tblGrid>
        <w:gridCol w:w="2255"/>
        <w:gridCol w:w="8000"/>
        <w:gridCol w:w="144"/>
        <w:gridCol w:w="3218"/>
        <w:gridCol w:w="1630"/>
        <w:gridCol w:w="1158"/>
      </w:tblGrid>
      <w:tr w:rsidR="001E1F28" w:rsidRPr="001E1F28" w:rsidTr="008E03B1">
        <w:tc>
          <w:tcPr>
            <w:tcW w:w="2255" w:type="dxa"/>
          </w:tcPr>
          <w:p w:rsidR="001E1F28" w:rsidRPr="001E1F28" w:rsidRDefault="001E1F28" w:rsidP="001E1F28">
            <w:pPr>
              <w:spacing w:after="0" w:line="240" w:lineRule="auto"/>
              <w:jc w:val="center"/>
              <w:rPr>
                <w:rFonts w:ascii="Cambria" w:eastAsia="Times New Roman" w:hAnsi="Cambria" w:cs="Traditional Arabic"/>
                <w:sz w:val="28"/>
                <w:szCs w:val="28"/>
                <w:lang w:bidi="ar-SA"/>
              </w:rPr>
            </w:pPr>
            <w:r w:rsidRPr="001E1F28">
              <w:rPr>
                <w:rFonts w:ascii="Cambria" w:eastAsia="Times New Roman" w:hAnsi="Cambria" w:cs="Traditional Arabic" w:hint="cs"/>
                <w:b/>
                <w:bCs/>
                <w:sz w:val="28"/>
                <w:szCs w:val="28"/>
                <w:rtl/>
                <w:lang w:bidi="ar-SA"/>
              </w:rPr>
              <w:t>التقويم والدعم</w:t>
            </w:r>
          </w:p>
        </w:tc>
        <w:tc>
          <w:tcPr>
            <w:tcW w:w="8144" w:type="dxa"/>
            <w:gridSpan w:val="2"/>
          </w:tcPr>
          <w:p w:rsidR="001E1F28" w:rsidRPr="001E1F28" w:rsidRDefault="001E1F28" w:rsidP="001E1F28">
            <w:pPr>
              <w:spacing w:after="0" w:line="240" w:lineRule="auto"/>
              <w:jc w:val="center"/>
              <w:rPr>
                <w:rFonts w:cs="Traditional Arabic"/>
                <w:sz w:val="26"/>
                <w:szCs w:val="26"/>
                <w:lang w:val="en-GB"/>
              </w:rPr>
            </w:pPr>
            <w:r w:rsidRPr="001E1F28">
              <w:rPr>
                <w:rFonts w:ascii="Arabic Transparent" w:hAnsi="Arabic Transparent" w:cs="Arabic Transparent"/>
                <w:sz w:val="28"/>
                <w:szCs w:val="28"/>
                <w:rtl/>
                <w:lang w:bidi="ar-SA"/>
              </w:rPr>
              <w:t>المخرجات الديداكتيكية</w:t>
            </w:r>
          </w:p>
        </w:tc>
        <w:tc>
          <w:tcPr>
            <w:tcW w:w="3218" w:type="dxa"/>
          </w:tcPr>
          <w:p w:rsidR="001E1F28" w:rsidRPr="001E1F28" w:rsidRDefault="001E1F28" w:rsidP="001E1F28">
            <w:pPr>
              <w:spacing w:after="0" w:line="240" w:lineRule="auto"/>
              <w:jc w:val="center"/>
              <w:rPr>
                <w:rFonts w:cs="Traditional Arabic"/>
                <w:b/>
                <w:bCs/>
                <w:sz w:val="26"/>
                <w:szCs w:val="26"/>
                <w:lang w:bidi="ar-SA"/>
              </w:rPr>
            </w:pPr>
            <w:r w:rsidRPr="001E1F28">
              <w:rPr>
                <w:rFonts w:cs="Traditional Arabic"/>
                <w:b/>
                <w:bCs/>
                <w:sz w:val="26"/>
                <w:szCs w:val="26"/>
                <w:rtl/>
                <w:lang w:bidi="ar-SA"/>
              </w:rPr>
              <w:t>المدخلات التقنية</w:t>
            </w:r>
          </w:p>
        </w:tc>
        <w:tc>
          <w:tcPr>
            <w:tcW w:w="1630" w:type="dxa"/>
          </w:tcPr>
          <w:p w:rsidR="001E1F28" w:rsidRPr="001E1F28" w:rsidRDefault="001E1F28" w:rsidP="001E1F28">
            <w:pPr>
              <w:spacing w:after="0" w:line="240" w:lineRule="auto"/>
              <w:jc w:val="center"/>
              <w:rPr>
                <w:rFonts w:cs="Traditional Arabic"/>
                <w:b/>
                <w:bCs/>
                <w:sz w:val="28"/>
                <w:szCs w:val="28"/>
                <w:lang w:bidi="ar-SA"/>
              </w:rPr>
            </w:pPr>
            <w:r w:rsidRPr="001E1F28">
              <w:rPr>
                <w:rFonts w:cs="Traditional Arabic"/>
                <w:b/>
                <w:bCs/>
                <w:sz w:val="28"/>
                <w:szCs w:val="28"/>
                <w:rtl/>
                <w:lang w:bidi="ar-SA"/>
              </w:rPr>
              <w:t>الأهداف الإجرائية</w:t>
            </w:r>
          </w:p>
        </w:tc>
        <w:tc>
          <w:tcPr>
            <w:tcW w:w="1158" w:type="dxa"/>
          </w:tcPr>
          <w:p w:rsidR="001E1F28" w:rsidRPr="001E1F28" w:rsidRDefault="001E1F28" w:rsidP="001E1F28">
            <w:pPr>
              <w:spacing w:after="0" w:line="240" w:lineRule="auto"/>
              <w:jc w:val="center"/>
              <w:rPr>
                <w:rFonts w:cs="Traditional Arabic"/>
                <w:b/>
                <w:bCs/>
                <w:sz w:val="28"/>
                <w:szCs w:val="28"/>
                <w:lang w:bidi="ar-SA"/>
              </w:rPr>
            </w:pPr>
            <w:r w:rsidRPr="001E1F28">
              <w:rPr>
                <w:rFonts w:cs="Traditional Arabic"/>
                <w:b/>
                <w:bCs/>
                <w:sz w:val="28"/>
                <w:szCs w:val="28"/>
                <w:rtl/>
                <w:lang w:bidi="ar-SA"/>
              </w:rPr>
              <w:t>المراحل</w:t>
            </w:r>
          </w:p>
        </w:tc>
      </w:tr>
      <w:tr w:rsidR="001E1F28" w:rsidRPr="001E1F28" w:rsidTr="008E03B1">
        <w:trPr>
          <w:trHeight w:val="70"/>
        </w:trPr>
        <w:tc>
          <w:tcPr>
            <w:tcW w:w="2255" w:type="dxa"/>
          </w:tcPr>
          <w:p w:rsidR="001E1F28" w:rsidRPr="001E1F28" w:rsidRDefault="001E1F28" w:rsidP="001E1F28">
            <w:pPr>
              <w:bidi/>
              <w:spacing w:after="0" w:line="240" w:lineRule="auto"/>
              <w:jc w:val="lowKashida"/>
              <w:rPr>
                <w:b/>
                <w:bCs/>
                <w:sz w:val="24"/>
                <w:szCs w:val="24"/>
              </w:rPr>
            </w:pPr>
            <w:r w:rsidRPr="001E1F28">
              <w:rPr>
                <w:b/>
                <w:bCs/>
                <w:sz w:val="24"/>
                <w:szCs w:val="24"/>
                <w:rtl/>
              </w:rPr>
              <w:t>¤</w:t>
            </w:r>
            <w:r w:rsidRPr="001E1F28">
              <w:rPr>
                <w:rFonts w:hint="cs"/>
                <w:b/>
                <w:bCs/>
                <w:sz w:val="24"/>
                <w:szCs w:val="24"/>
                <w:rtl/>
              </w:rPr>
              <w:t xml:space="preserve"> تصحيح أجوبة </w:t>
            </w:r>
            <w:r w:rsidRPr="00C021E4">
              <w:rPr>
                <w:rFonts w:hint="cs"/>
                <w:b/>
                <w:bCs/>
                <w:sz w:val="24"/>
                <w:szCs w:val="24"/>
                <w:rtl/>
              </w:rPr>
              <w:t xml:space="preserve">المتعلم </w:t>
            </w:r>
            <w:r w:rsidRPr="001E1F28">
              <w:rPr>
                <w:rFonts w:hint="cs"/>
                <w:b/>
                <w:bCs/>
                <w:sz w:val="24"/>
                <w:szCs w:val="24"/>
                <w:rtl/>
              </w:rPr>
              <w:t>وتعديلها.</w:t>
            </w:r>
          </w:p>
        </w:tc>
        <w:tc>
          <w:tcPr>
            <w:tcW w:w="8144" w:type="dxa"/>
            <w:gridSpan w:val="2"/>
          </w:tcPr>
          <w:p w:rsidR="001E1F28" w:rsidRPr="001E1F28" w:rsidRDefault="001E1F28" w:rsidP="001E1F28">
            <w:pPr>
              <w:bidi/>
              <w:spacing w:after="0" w:line="240" w:lineRule="auto"/>
              <w:jc w:val="lowKashida"/>
              <w:rPr>
                <w:b/>
                <w:bCs/>
                <w:sz w:val="24"/>
                <w:szCs w:val="24"/>
                <w:rtl/>
              </w:rPr>
            </w:pPr>
            <w:r w:rsidRPr="001E1F28">
              <w:rPr>
                <w:rFonts w:hint="cs"/>
                <w:b/>
                <w:bCs/>
                <w:sz w:val="24"/>
                <w:szCs w:val="24"/>
                <w:rtl/>
              </w:rPr>
              <w:t xml:space="preserve">- </w:t>
            </w:r>
            <w:r w:rsidRPr="001E1F28">
              <w:rPr>
                <w:b/>
                <w:bCs/>
                <w:sz w:val="24"/>
                <w:szCs w:val="24"/>
                <w:rtl/>
              </w:rPr>
              <w:t>يحتوي الغذاء على الكثير من الفوائد الهامّة لجسم الإنسا</w:t>
            </w:r>
            <w:r w:rsidRPr="001E1F28">
              <w:rPr>
                <w:rFonts w:hint="cs"/>
                <w:b/>
                <w:bCs/>
                <w:sz w:val="24"/>
                <w:szCs w:val="24"/>
                <w:rtl/>
              </w:rPr>
              <w:t xml:space="preserve">ن؛ كتقوية العظام، وتقوية الجسم ومده بالطاقة والحيوية، المحافظة </w:t>
            </w:r>
            <w:bookmarkStart w:id="0" w:name="_GoBack"/>
            <w:bookmarkEnd w:id="0"/>
            <w:r w:rsidRPr="001E1F28">
              <w:rPr>
                <w:rFonts w:hint="cs"/>
                <w:b/>
                <w:bCs/>
                <w:sz w:val="24"/>
                <w:szCs w:val="24"/>
                <w:rtl/>
              </w:rPr>
              <w:t>على الوزن، تغذية الدماغ، تقوية الجهاز الهضمي، زيادة قدرة جهاز المناعة على مواجهة الأمراض...</w:t>
            </w:r>
          </w:p>
        </w:tc>
        <w:tc>
          <w:tcPr>
            <w:tcW w:w="3218" w:type="dxa"/>
          </w:tcPr>
          <w:p w:rsidR="001E1F28" w:rsidRPr="001E1F28" w:rsidRDefault="001E1F28" w:rsidP="001E1F28">
            <w:pPr>
              <w:bidi/>
              <w:spacing w:after="0" w:line="240" w:lineRule="auto"/>
              <w:jc w:val="lowKashida"/>
              <w:rPr>
                <w:b/>
                <w:bCs/>
                <w:sz w:val="24"/>
                <w:szCs w:val="24"/>
              </w:rPr>
            </w:pPr>
            <w:r w:rsidRPr="001E1F28">
              <w:rPr>
                <w:b/>
                <w:bCs/>
                <w:sz w:val="24"/>
                <w:szCs w:val="24"/>
                <w:rtl/>
              </w:rPr>
              <w:t>¤</w:t>
            </w:r>
            <w:r w:rsidRPr="001E1F28">
              <w:rPr>
                <w:rFonts w:hint="cs"/>
                <w:b/>
                <w:bCs/>
                <w:sz w:val="24"/>
                <w:szCs w:val="24"/>
                <w:rtl/>
              </w:rPr>
              <w:t xml:space="preserve"> ما أهمية الغذاء الصحي لجسم الإنسان؟</w:t>
            </w:r>
          </w:p>
        </w:tc>
        <w:tc>
          <w:tcPr>
            <w:tcW w:w="1630" w:type="dxa"/>
          </w:tcPr>
          <w:p w:rsidR="001E1F28" w:rsidRPr="001E1F28" w:rsidRDefault="001E1F28" w:rsidP="001E1F28">
            <w:pPr>
              <w:bidi/>
              <w:spacing w:after="0" w:line="240" w:lineRule="auto"/>
              <w:jc w:val="center"/>
              <w:rPr>
                <w:b/>
                <w:bCs/>
                <w:sz w:val="24"/>
                <w:szCs w:val="24"/>
                <w:rtl/>
              </w:rPr>
            </w:pPr>
            <w:r w:rsidRPr="001E1F28">
              <w:rPr>
                <w:b/>
                <w:bCs/>
                <w:sz w:val="24"/>
                <w:szCs w:val="24"/>
                <w:rtl/>
              </w:rPr>
              <w:t>¤</w:t>
            </w:r>
            <w:r w:rsidRPr="001E1F28">
              <w:rPr>
                <w:rFonts w:hint="cs"/>
                <w:b/>
                <w:bCs/>
                <w:sz w:val="24"/>
                <w:szCs w:val="24"/>
                <w:rtl/>
              </w:rPr>
              <w:t xml:space="preserve"> التذكر</w:t>
            </w:r>
          </w:p>
          <w:p w:rsidR="001E1F28" w:rsidRPr="001E1F28" w:rsidRDefault="001E1F28" w:rsidP="001E1F28">
            <w:pPr>
              <w:bidi/>
              <w:spacing w:after="0" w:line="240" w:lineRule="auto"/>
              <w:jc w:val="center"/>
              <w:rPr>
                <w:b/>
                <w:bCs/>
                <w:sz w:val="24"/>
                <w:szCs w:val="24"/>
              </w:rPr>
            </w:pPr>
            <w:r w:rsidRPr="001E1F28">
              <w:rPr>
                <w:b/>
                <w:bCs/>
                <w:sz w:val="24"/>
                <w:szCs w:val="24"/>
                <w:rtl/>
              </w:rPr>
              <w:t>¤</w:t>
            </w:r>
            <w:r w:rsidRPr="001E1F28">
              <w:rPr>
                <w:rFonts w:hint="cs"/>
                <w:b/>
                <w:bCs/>
                <w:sz w:val="24"/>
                <w:szCs w:val="24"/>
                <w:rtl/>
              </w:rPr>
              <w:t xml:space="preserve"> الانتقاء</w:t>
            </w:r>
          </w:p>
        </w:tc>
        <w:tc>
          <w:tcPr>
            <w:tcW w:w="1158" w:type="dxa"/>
          </w:tcPr>
          <w:p w:rsidR="001E1F28" w:rsidRPr="001E1F28" w:rsidRDefault="001E1F28" w:rsidP="001E1F28">
            <w:pPr>
              <w:bidi/>
              <w:spacing w:after="0" w:line="240" w:lineRule="auto"/>
              <w:jc w:val="center"/>
              <w:rPr>
                <w:b/>
                <w:bCs/>
                <w:sz w:val="24"/>
                <w:szCs w:val="24"/>
              </w:rPr>
            </w:pPr>
            <w:r w:rsidRPr="001E1F28">
              <w:rPr>
                <w:rFonts w:hint="cs"/>
                <w:b/>
                <w:bCs/>
                <w:sz w:val="24"/>
                <w:szCs w:val="24"/>
                <w:rtl/>
              </w:rPr>
              <w:t xml:space="preserve"> تقويم تشخيصي</w:t>
            </w:r>
          </w:p>
        </w:tc>
      </w:tr>
      <w:tr w:rsidR="001E1F28" w:rsidRPr="001E1F28" w:rsidTr="008E03B1">
        <w:tc>
          <w:tcPr>
            <w:tcW w:w="2255" w:type="dxa"/>
          </w:tcPr>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w:t>
            </w:r>
            <w:r w:rsidRPr="00C021E4">
              <w:rPr>
                <w:rFonts w:hint="cs"/>
                <w:b/>
                <w:bCs/>
                <w:sz w:val="24"/>
                <w:szCs w:val="24"/>
                <w:rtl/>
              </w:rPr>
              <w:t>تقويم معارف المتعلم</w:t>
            </w:r>
            <w:r w:rsidRPr="001E1F28">
              <w:rPr>
                <w:rFonts w:hint="cs"/>
                <w:b/>
                <w:bCs/>
                <w:sz w:val="24"/>
                <w:szCs w:val="24"/>
                <w:rtl/>
              </w:rPr>
              <w:t xml:space="preserve"> وقدراته على ملاحظة المؤشرات البارزة في النص.</w:t>
            </w: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jc w:val="lowKashida"/>
              <w:rPr>
                <w:b/>
                <w:bCs/>
                <w:sz w:val="24"/>
                <w:szCs w:val="24"/>
              </w:rPr>
            </w:pPr>
            <w:r w:rsidRPr="001E1F28">
              <w:rPr>
                <w:b/>
                <w:bCs/>
                <w:sz w:val="24"/>
                <w:szCs w:val="24"/>
                <w:rtl/>
              </w:rPr>
              <w:t>¤</w:t>
            </w:r>
            <w:r w:rsidRPr="001E1F28">
              <w:rPr>
                <w:rFonts w:hint="cs"/>
                <w:b/>
                <w:bCs/>
                <w:sz w:val="24"/>
                <w:szCs w:val="24"/>
                <w:rtl/>
              </w:rPr>
              <w:t xml:space="preserve"> كل الفرضيات مقبولة شرط تمحيصها.</w:t>
            </w:r>
          </w:p>
        </w:tc>
        <w:tc>
          <w:tcPr>
            <w:tcW w:w="8144" w:type="dxa"/>
            <w:gridSpan w:val="2"/>
          </w:tcPr>
          <w:p w:rsidR="001E1F28" w:rsidRPr="001E1F28" w:rsidRDefault="001E1F28" w:rsidP="001E1F28">
            <w:pPr>
              <w:bidi/>
              <w:spacing w:after="0" w:line="240" w:lineRule="auto"/>
              <w:jc w:val="center"/>
              <w:rPr>
                <w:rFonts w:ascii="Arabic Transparent" w:hAnsi="Arabic Transparent" w:cs="Arabic Transparent"/>
                <w:b/>
                <w:bCs/>
                <w:sz w:val="28"/>
                <w:szCs w:val="28"/>
                <w:rtl/>
                <w:lang w:bidi="ar-EG"/>
              </w:rPr>
            </w:pPr>
            <w:bookmarkStart w:id="1" w:name="OLE_LINK16"/>
            <w:bookmarkStart w:id="2" w:name="OLE_LINK17"/>
            <w:r w:rsidRPr="001E1F28">
              <w:rPr>
                <w:rFonts w:ascii="Arabic Transparent" w:hAnsi="Arabic Transparent" w:cs="Arabic Transparent"/>
                <w:b/>
                <w:bCs/>
                <w:sz w:val="28"/>
                <w:szCs w:val="28"/>
                <w:highlight w:val="yellow"/>
                <w:rtl/>
                <w:lang w:bidi="ar-EG"/>
              </w:rPr>
              <w:t>أولا: تأطير النص</w:t>
            </w:r>
          </w:p>
          <w:bookmarkEnd w:id="1"/>
          <w:bookmarkEnd w:id="2"/>
          <w:p w:rsidR="00270869" w:rsidRPr="00270869" w:rsidRDefault="008A2075" w:rsidP="008A2075">
            <w:pPr>
              <w:bidi/>
              <w:spacing w:after="0" w:line="240" w:lineRule="auto"/>
              <w:jc w:val="lowKashida"/>
              <w:rPr>
                <w:b/>
                <w:bCs/>
                <w:sz w:val="24"/>
                <w:szCs w:val="24"/>
                <w:lang w:bidi="ar-SA"/>
              </w:rPr>
            </w:pPr>
            <w:r>
              <w:rPr>
                <w:rFonts w:hint="cs"/>
                <w:b/>
                <w:bCs/>
                <w:sz w:val="24"/>
                <w:szCs w:val="24"/>
                <w:rtl/>
                <w:lang w:bidi="ar-SA"/>
              </w:rPr>
              <w:t>1</w:t>
            </w:r>
            <w:r w:rsidR="00270869" w:rsidRPr="00270869">
              <w:rPr>
                <w:rFonts w:hint="cs"/>
                <w:b/>
                <w:bCs/>
                <w:sz w:val="24"/>
                <w:szCs w:val="24"/>
                <w:rtl/>
                <w:lang w:bidi="ar-SA"/>
              </w:rPr>
              <w:t xml:space="preserve">- </w:t>
            </w:r>
            <w:r>
              <w:rPr>
                <w:rFonts w:hint="cs"/>
                <w:b/>
                <w:bCs/>
                <w:sz w:val="24"/>
                <w:szCs w:val="24"/>
                <w:rtl/>
                <w:lang w:bidi="ar-SA"/>
              </w:rPr>
              <w:t>العلاقة بين</w:t>
            </w:r>
            <w:r w:rsidR="00270869" w:rsidRPr="00270869">
              <w:rPr>
                <w:rFonts w:hint="cs"/>
                <w:b/>
                <w:bCs/>
                <w:sz w:val="24"/>
                <w:szCs w:val="24"/>
                <w:rtl/>
                <w:lang w:bidi="ar-SA"/>
              </w:rPr>
              <w:t xml:space="preserve"> المؤشرات</w:t>
            </w:r>
            <w:r>
              <w:rPr>
                <w:rFonts w:hint="cs"/>
                <w:b/>
                <w:bCs/>
                <w:sz w:val="24"/>
                <w:szCs w:val="24"/>
                <w:rtl/>
                <w:lang w:bidi="ar-SA"/>
              </w:rPr>
              <w:t>( العنوان، المقطع الأول، الصورة)</w:t>
            </w:r>
            <w:r w:rsidR="00270869" w:rsidRPr="00270869">
              <w:rPr>
                <w:rFonts w:hint="cs"/>
                <w:b/>
                <w:bCs/>
                <w:sz w:val="24"/>
                <w:szCs w:val="24"/>
                <w:rtl/>
                <w:lang w:bidi="ar-SA"/>
              </w:rPr>
              <w:t xml:space="preserve"> هي علاقة ترابط؛ فالصورة والمقطع تنسجمان مع العنوان، وتنقلان معاناة الولد بائع الليمون في المدينة تحت أشعة الشمس.</w:t>
            </w:r>
          </w:p>
          <w:p w:rsidR="00270869" w:rsidRPr="00270869" w:rsidRDefault="00270869" w:rsidP="00270869">
            <w:pPr>
              <w:bidi/>
              <w:spacing w:after="0" w:line="240" w:lineRule="auto"/>
              <w:jc w:val="lowKashida"/>
              <w:rPr>
                <w:b/>
                <w:bCs/>
                <w:sz w:val="24"/>
                <w:szCs w:val="24"/>
                <w:rtl/>
                <w:lang w:bidi="ar-EG"/>
              </w:rPr>
            </w:pPr>
            <w:r w:rsidRPr="00270869">
              <w:rPr>
                <w:rFonts w:hint="cs"/>
                <w:b/>
                <w:bCs/>
                <w:sz w:val="24"/>
                <w:szCs w:val="24"/>
                <w:rtl/>
                <w:lang w:bidi="ar-EG"/>
              </w:rPr>
              <w:t>- العلاقة بين المؤشرين</w:t>
            </w:r>
            <w:r w:rsidR="008A2075">
              <w:rPr>
                <w:rFonts w:hint="cs"/>
                <w:b/>
                <w:bCs/>
                <w:sz w:val="24"/>
                <w:szCs w:val="24"/>
                <w:rtl/>
                <w:lang w:bidi="ar-EG"/>
              </w:rPr>
              <w:t xml:space="preserve"> ( المقطع الأخير، الجزء الأخير من سيرة الكاتب)</w:t>
            </w:r>
            <w:r w:rsidRPr="00270869">
              <w:rPr>
                <w:rFonts w:hint="cs"/>
                <w:b/>
                <w:bCs/>
                <w:sz w:val="24"/>
                <w:szCs w:val="24"/>
                <w:rtl/>
                <w:lang w:bidi="ar-EG"/>
              </w:rPr>
              <w:t xml:space="preserve"> هي علاقة ترابط؛ توضح شعور القروي بالغربة والضياع بالمدينة فيشده الحنين إلى القرية.</w:t>
            </w:r>
          </w:p>
          <w:p w:rsidR="00270869" w:rsidRPr="00270869" w:rsidRDefault="00270869" w:rsidP="00270869">
            <w:pPr>
              <w:bidi/>
              <w:spacing w:after="0" w:line="240" w:lineRule="auto"/>
              <w:jc w:val="lowKashida"/>
              <w:rPr>
                <w:b/>
                <w:bCs/>
                <w:sz w:val="24"/>
                <w:szCs w:val="24"/>
                <w:rtl/>
                <w:lang w:bidi="ar-SA"/>
              </w:rPr>
            </w:pPr>
            <w:r w:rsidRPr="00270869">
              <w:rPr>
                <w:b/>
                <w:bCs/>
                <w:sz w:val="24"/>
                <w:szCs w:val="24"/>
                <w:rtl/>
                <w:lang w:bidi="ar-SA"/>
              </w:rPr>
              <w:t>¤</w:t>
            </w:r>
            <w:r w:rsidRPr="00270869">
              <w:rPr>
                <w:rFonts w:hint="cs"/>
                <w:b/>
                <w:bCs/>
                <w:sz w:val="24"/>
                <w:szCs w:val="24"/>
                <w:u w:val="single"/>
                <w:rtl/>
                <w:lang w:bidi="ar-SA"/>
              </w:rPr>
              <w:t xml:space="preserve"> الفرضية</w:t>
            </w:r>
            <w:r w:rsidRPr="00270869">
              <w:rPr>
                <w:rFonts w:hint="cs"/>
                <w:b/>
                <w:bCs/>
                <w:sz w:val="24"/>
                <w:szCs w:val="24"/>
                <w:rtl/>
                <w:lang w:bidi="ar-SA"/>
              </w:rPr>
              <w:t xml:space="preserve">: </w:t>
            </w:r>
          </w:p>
          <w:p w:rsidR="001E1F28" w:rsidRPr="001E1F28" w:rsidRDefault="00270869" w:rsidP="00270869">
            <w:pPr>
              <w:bidi/>
              <w:spacing w:after="0" w:line="240" w:lineRule="auto"/>
              <w:rPr>
                <w:rFonts w:cs="Traditional Arabic"/>
                <w:b/>
                <w:bCs/>
                <w:sz w:val="26"/>
                <w:szCs w:val="26"/>
                <w:u w:val="single"/>
                <w:rtl/>
                <w:lang w:bidi="ar-SA"/>
              </w:rPr>
            </w:pPr>
            <w:r w:rsidRPr="00270869">
              <w:rPr>
                <w:rFonts w:hint="cs"/>
                <w:b/>
                <w:bCs/>
                <w:sz w:val="24"/>
                <w:szCs w:val="24"/>
                <w:rtl/>
                <w:lang w:bidi="ar-SA"/>
              </w:rPr>
              <w:t>نفترض أن النص قصيدة شعرية، قد يتغنى شاعرها بمعاناة القروي بالمدينة وشعوره بالغربة والضياع.</w:t>
            </w:r>
          </w:p>
        </w:tc>
        <w:tc>
          <w:tcPr>
            <w:tcW w:w="3218" w:type="dxa"/>
          </w:tcPr>
          <w:p w:rsidR="00270869" w:rsidRPr="00270869" w:rsidRDefault="001E1F28" w:rsidP="00270869">
            <w:pPr>
              <w:bidi/>
              <w:spacing w:after="0" w:line="240" w:lineRule="auto"/>
              <w:jc w:val="lowKashida"/>
              <w:rPr>
                <w:b/>
                <w:bCs/>
                <w:sz w:val="24"/>
                <w:szCs w:val="24"/>
                <w:rtl/>
                <w:lang w:bidi="ar-SA"/>
              </w:rPr>
            </w:pPr>
            <w:r w:rsidRPr="001E1F28">
              <w:rPr>
                <w:rFonts w:hint="cs"/>
                <w:b/>
                <w:bCs/>
                <w:sz w:val="24"/>
                <w:szCs w:val="24"/>
                <w:rtl/>
              </w:rPr>
              <w:t xml:space="preserve"> </w:t>
            </w:r>
            <w:r w:rsidR="00270869" w:rsidRPr="00270869">
              <w:rPr>
                <w:rFonts w:hint="cs"/>
                <w:b/>
                <w:bCs/>
                <w:sz w:val="24"/>
                <w:szCs w:val="24"/>
                <w:rtl/>
                <w:lang w:bidi="ar-SA"/>
              </w:rPr>
              <w:t xml:space="preserve">1- </w:t>
            </w:r>
            <w:r w:rsidR="00270869" w:rsidRPr="00270869">
              <w:rPr>
                <w:rFonts w:hint="cs"/>
                <w:b/>
                <w:bCs/>
                <w:sz w:val="24"/>
                <w:szCs w:val="24"/>
                <w:u w:val="single"/>
                <w:rtl/>
                <w:lang w:bidi="ar-SA"/>
              </w:rPr>
              <w:t>الملاحظة:</w:t>
            </w:r>
            <w:r w:rsidR="00270869" w:rsidRPr="00270869">
              <w:rPr>
                <w:rFonts w:hint="cs"/>
                <w:b/>
                <w:bCs/>
                <w:sz w:val="24"/>
                <w:szCs w:val="24"/>
                <w:rtl/>
                <w:lang w:bidi="ar-SA"/>
              </w:rPr>
              <w:t xml:space="preserve"> </w:t>
            </w:r>
          </w:p>
          <w:p w:rsidR="00270869" w:rsidRPr="00270869" w:rsidRDefault="00270869" w:rsidP="00270869">
            <w:pPr>
              <w:bidi/>
              <w:spacing w:after="0" w:line="240" w:lineRule="auto"/>
              <w:jc w:val="lowKashida"/>
              <w:rPr>
                <w:b/>
                <w:bCs/>
                <w:sz w:val="24"/>
                <w:szCs w:val="24"/>
                <w:rtl/>
                <w:lang w:bidi="ar-EG"/>
              </w:rPr>
            </w:pPr>
            <w:r w:rsidRPr="00270869">
              <w:rPr>
                <w:b/>
                <w:bCs/>
                <w:sz w:val="24"/>
                <w:szCs w:val="24"/>
                <w:rtl/>
                <w:lang w:bidi="ar-SA"/>
              </w:rPr>
              <w:t>¤</w:t>
            </w:r>
            <w:r w:rsidRPr="00270869">
              <w:rPr>
                <w:rFonts w:hint="cs"/>
                <w:b/>
                <w:bCs/>
                <w:sz w:val="24"/>
                <w:szCs w:val="24"/>
                <w:rtl/>
                <w:lang w:bidi="ar-SA"/>
              </w:rPr>
              <w:t xml:space="preserve"> اقرأ العنوان مبرزا </w:t>
            </w:r>
            <w:r w:rsidRPr="00270869">
              <w:rPr>
                <w:rFonts w:hint="cs"/>
                <w:b/>
                <w:bCs/>
                <w:sz w:val="24"/>
                <w:szCs w:val="24"/>
                <w:rtl/>
                <w:lang w:bidi="ar-EG"/>
              </w:rPr>
              <w:t>علاقته بالمقطع الأول وبالصورة المرفقة بالنص؟</w:t>
            </w:r>
          </w:p>
          <w:p w:rsidR="00270869" w:rsidRDefault="00270869" w:rsidP="00270869">
            <w:pPr>
              <w:bidi/>
              <w:spacing w:after="0" w:line="240" w:lineRule="auto"/>
              <w:jc w:val="lowKashida"/>
              <w:rPr>
                <w:b/>
                <w:bCs/>
                <w:sz w:val="24"/>
                <w:szCs w:val="24"/>
                <w:rtl/>
                <w:lang w:bidi="ar-SA"/>
              </w:rPr>
            </w:pPr>
            <w:bookmarkStart w:id="3" w:name="OLE_LINK1"/>
            <w:bookmarkStart w:id="4" w:name="OLE_LINK2"/>
            <w:r w:rsidRPr="00270869">
              <w:rPr>
                <w:b/>
                <w:bCs/>
                <w:sz w:val="24"/>
                <w:szCs w:val="24"/>
                <w:rtl/>
                <w:lang w:bidi="ar-SA"/>
              </w:rPr>
              <w:t>¤</w:t>
            </w:r>
            <w:bookmarkEnd w:id="3"/>
            <w:bookmarkEnd w:id="4"/>
            <w:r w:rsidRPr="00270869">
              <w:rPr>
                <w:rFonts w:hint="cs"/>
                <w:b/>
                <w:bCs/>
                <w:sz w:val="24"/>
                <w:szCs w:val="24"/>
                <w:rtl/>
                <w:lang w:bidi="ar-SA"/>
              </w:rPr>
              <w:t xml:space="preserve"> اقرأ المقطع الأخير مبرزا علاقته بالجزء الأخير من سيرة الكاتب؟</w:t>
            </w:r>
          </w:p>
          <w:p w:rsidR="00775950" w:rsidRPr="00270869" w:rsidRDefault="00775950" w:rsidP="00775950">
            <w:pPr>
              <w:bidi/>
              <w:spacing w:after="0" w:line="240" w:lineRule="auto"/>
              <w:jc w:val="lowKashida"/>
              <w:rPr>
                <w:b/>
                <w:bCs/>
                <w:sz w:val="24"/>
                <w:szCs w:val="24"/>
                <w:rtl/>
                <w:lang w:bidi="ar-SA"/>
              </w:rPr>
            </w:pPr>
            <w:r w:rsidRPr="00270869">
              <w:rPr>
                <w:b/>
                <w:bCs/>
                <w:sz w:val="24"/>
                <w:szCs w:val="24"/>
                <w:rtl/>
                <w:lang w:bidi="ar-SA"/>
              </w:rPr>
              <w:t>¤</w:t>
            </w:r>
            <w:r>
              <w:rPr>
                <w:rFonts w:hint="cs"/>
                <w:b/>
                <w:bCs/>
                <w:sz w:val="24"/>
                <w:szCs w:val="24"/>
                <w:rtl/>
                <w:lang w:bidi="ar-SA"/>
              </w:rPr>
              <w:t xml:space="preserve"> أسئلة تأطير النص ص 186</w:t>
            </w:r>
          </w:p>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 xml:space="preserve">2- </w:t>
            </w:r>
            <w:r w:rsidRPr="00270869">
              <w:rPr>
                <w:rFonts w:hint="cs"/>
                <w:b/>
                <w:bCs/>
                <w:sz w:val="24"/>
                <w:szCs w:val="24"/>
                <w:u w:val="single"/>
                <w:rtl/>
                <w:lang w:bidi="ar-SA"/>
              </w:rPr>
              <w:t>الفرضية:</w:t>
            </w:r>
            <w:r w:rsidRPr="00270869">
              <w:rPr>
                <w:rFonts w:hint="cs"/>
                <w:b/>
                <w:bCs/>
                <w:sz w:val="24"/>
                <w:szCs w:val="24"/>
                <w:rtl/>
                <w:lang w:bidi="ar-SA"/>
              </w:rPr>
              <w:t xml:space="preserve"> </w:t>
            </w:r>
          </w:p>
          <w:p w:rsidR="001E1F28" w:rsidRPr="001E1F28" w:rsidRDefault="00270869" w:rsidP="00270869">
            <w:pPr>
              <w:bidi/>
              <w:spacing w:after="0" w:line="240" w:lineRule="auto"/>
              <w:jc w:val="lowKashida"/>
              <w:rPr>
                <w:b/>
                <w:bCs/>
                <w:sz w:val="24"/>
                <w:szCs w:val="24"/>
                <w:lang w:bidi="ar-SA"/>
              </w:rPr>
            </w:pPr>
            <w:r w:rsidRPr="00270869">
              <w:rPr>
                <w:b/>
                <w:bCs/>
                <w:sz w:val="24"/>
                <w:szCs w:val="24"/>
                <w:rtl/>
                <w:lang w:bidi="ar-SA"/>
              </w:rPr>
              <w:t>¤</w:t>
            </w:r>
            <w:r w:rsidRPr="00270869">
              <w:rPr>
                <w:rFonts w:hint="cs"/>
                <w:b/>
                <w:bCs/>
                <w:sz w:val="24"/>
                <w:szCs w:val="24"/>
                <w:rtl/>
                <w:lang w:bidi="ar-SA"/>
              </w:rPr>
              <w:t xml:space="preserve"> افترض مما سبق نوعية النص أو موضوعه، أو القضية التي يعالجها.</w:t>
            </w:r>
          </w:p>
        </w:tc>
        <w:tc>
          <w:tcPr>
            <w:tcW w:w="1630" w:type="dxa"/>
          </w:tcPr>
          <w:p w:rsidR="001E1F28" w:rsidRPr="001E1F28" w:rsidRDefault="001E1F28" w:rsidP="001E1F28">
            <w:pPr>
              <w:bidi/>
              <w:spacing w:after="0" w:line="240" w:lineRule="auto"/>
              <w:jc w:val="center"/>
              <w:rPr>
                <w:b/>
                <w:bCs/>
                <w:sz w:val="24"/>
                <w:szCs w:val="24"/>
                <w:rtl/>
              </w:rPr>
            </w:pPr>
            <w:r w:rsidRPr="001E1F28">
              <w:rPr>
                <w:b/>
                <w:bCs/>
                <w:sz w:val="24"/>
                <w:szCs w:val="24"/>
                <w:rtl/>
              </w:rPr>
              <w:t>¤</w:t>
            </w:r>
            <w:r w:rsidRPr="001E1F28">
              <w:rPr>
                <w:rFonts w:hint="cs"/>
                <w:b/>
                <w:bCs/>
                <w:sz w:val="24"/>
                <w:szCs w:val="24"/>
                <w:rtl/>
              </w:rPr>
              <w:t xml:space="preserve"> الملاحظة</w:t>
            </w:r>
          </w:p>
          <w:p w:rsidR="001E1F28" w:rsidRPr="001E1F28" w:rsidRDefault="001E1F28" w:rsidP="001E1F28">
            <w:pPr>
              <w:bidi/>
              <w:spacing w:after="0" w:line="240" w:lineRule="auto"/>
              <w:jc w:val="center"/>
              <w:rPr>
                <w:b/>
                <w:bCs/>
                <w:sz w:val="24"/>
                <w:szCs w:val="24"/>
                <w:rtl/>
              </w:rPr>
            </w:pPr>
          </w:p>
          <w:p w:rsidR="001E1F28" w:rsidRPr="001E1F28" w:rsidRDefault="001E1F28" w:rsidP="001E1F28">
            <w:pPr>
              <w:bidi/>
              <w:spacing w:after="0" w:line="240" w:lineRule="auto"/>
              <w:rPr>
                <w:b/>
                <w:bCs/>
                <w:sz w:val="24"/>
                <w:szCs w:val="24"/>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Pr>
            </w:pPr>
          </w:p>
          <w:p w:rsidR="001E1F28" w:rsidRPr="001E1F28" w:rsidRDefault="001E1F28" w:rsidP="001E1F28">
            <w:pPr>
              <w:bidi/>
              <w:spacing w:after="0" w:line="240" w:lineRule="auto"/>
              <w:jc w:val="center"/>
              <w:rPr>
                <w:b/>
                <w:bCs/>
                <w:sz w:val="24"/>
                <w:szCs w:val="24"/>
              </w:rPr>
            </w:pPr>
            <w:r w:rsidRPr="001E1F28">
              <w:rPr>
                <w:b/>
                <w:bCs/>
                <w:sz w:val="24"/>
                <w:szCs w:val="24"/>
                <w:rtl/>
              </w:rPr>
              <w:t>¤</w:t>
            </w:r>
            <w:r w:rsidRPr="001E1F28">
              <w:rPr>
                <w:rFonts w:hint="cs"/>
                <w:b/>
                <w:bCs/>
                <w:sz w:val="24"/>
                <w:szCs w:val="24"/>
                <w:rtl/>
              </w:rPr>
              <w:t xml:space="preserve"> امتلاك مهارة الافتراض</w:t>
            </w:r>
          </w:p>
        </w:tc>
        <w:tc>
          <w:tcPr>
            <w:tcW w:w="1158" w:type="dxa"/>
          </w:tcPr>
          <w:p w:rsidR="00C021E4" w:rsidRDefault="00C021E4" w:rsidP="001E1F28">
            <w:pPr>
              <w:bidi/>
              <w:spacing w:after="0" w:line="240" w:lineRule="auto"/>
              <w:jc w:val="center"/>
              <w:rPr>
                <w:b/>
                <w:bCs/>
                <w:sz w:val="24"/>
                <w:szCs w:val="24"/>
                <w:rtl/>
              </w:rPr>
            </w:pPr>
          </w:p>
          <w:p w:rsidR="00C021E4" w:rsidRDefault="00C021E4" w:rsidP="00C021E4">
            <w:pPr>
              <w:bidi/>
              <w:spacing w:after="0" w:line="240" w:lineRule="auto"/>
              <w:jc w:val="center"/>
              <w:rPr>
                <w:b/>
                <w:bCs/>
                <w:sz w:val="24"/>
                <w:szCs w:val="24"/>
                <w:rtl/>
              </w:rPr>
            </w:pPr>
          </w:p>
          <w:p w:rsidR="00C021E4" w:rsidRDefault="00C021E4" w:rsidP="00C021E4">
            <w:pPr>
              <w:bidi/>
              <w:spacing w:after="0" w:line="240" w:lineRule="auto"/>
              <w:jc w:val="center"/>
              <w:rPr>
                <w:b/>
                <w:bCs/>
                <w:sz w:val="24"/>
                <w:szCs w:val="24"/>
                <w:rtl/>
              </w:rPr>
            </w:pPr>
          </w:p>
          <w:p w:rsidR="00C021E4" w:rsidRDefault="00C021E4" w:rsidP="00C021E4">
            <w:pPr>
              <w:bidi/>
              <w:spacing w:after="0" w:line="240" w:lineRule="auto"/>
              <w:jc w:val="center"/>
              <w:rPr>
                <w:b/>
                <w:bCs/>
                <w:sz w:val="24"/>
                <w:szCs w:val="24"/>
                <w:rtl/>
              </w:rPr>
            </w:pPr>
          </w:p>
          <w:p w:rsidR="001E1F28" w:rsidRPr="001E1F28" w:rsidRDefault="001E1F28" w:rsidP="00C021E4">
            <w:pPr>
              <w:bidi/>
              <w:spacing w:after="0" w:line="240" w:lineRule="auto"/>
              <w:jc w:val="center"/>
              <w:rPr>
                <w:b/>
                <w:bCs/>
                <w:sz w:val="24"/>
                <w:szCs w:val="24"/>
                <w:rtl/>
              </w:rPr>
            </w:pPr>
            <w:r w:rsidRPr="001E1F28">
              <w:rPr>
                <w:rFonts w:hint="cs"/>
                <w:b/>
                <w:bCs/>
                <w:sz w:val="24"/>
                <w:szCs w:val="24"/>
                <w:rtl/>
              </w:rPr>
              <w:t>ملاحظة النص وتأطيره</w:t>
            </w:r>
          </w:p>
        </w:tc>
      </w:tr>
      <w:tr w:rsidR="001E1F28" w:rsidRPr="001E1F28" w:rsidTr="00270869">
        <w:trPr>
          <w:trHeight w:val="4475"/>
        </w:trPr>
        <w:tc>
          <w:tcPr>
            <w:tcW w:w="2255" w:type="dxa"/>
          </w:tcPr>
          <w:p w:rsid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تقويم النطق الصحيح ومخارج الحروف للمتعلمين.</w:t>
            </w:r>
          </w:p>
          <w:p w:rsidR="00D872B8" w:rsidRPr="00D872B8" w:rsidRDefault="00D872B8" w:rsidP="00D872B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rPr>
                <w:b/>
                <w:bCs/>
                <w:sz w:val="24"/>
                <w:szCs w:val="24"/>
                <w:rtl/>
              </w:rPr>
            </w:pPr>
            <w:r w:rsidRPr="001E1F28">
              <w:rPr>
                <w:b/>
                <w:bCs/>
                <w:sz w:val="24"/>
                <w:szCs w:val="24"/>
                <w:rtl/>
              </w:rPr>
              <w:t>¤</w:t>
            </w:r>
            <w:r w:rsidRPr="001E1F28">
              <w:rPr>
                <w:rFonts w:hint="cs"/>
                <w:b/>
                <w:bCs/>
                <w:sz w:val="24"/>
                <w:szCs w:val="24"/>
                <w:rtl/>
              </w:rPr>
              <w:t xml:space="preserve"> تقويم نمو الفهم عند المتعلمين.</w:t>
            </w:r>
          </w:p>
          <w:p w:rsidR="001E1F28" w:rsidRDefault="001E1F28" w:rsidP="001E1F28">
            <w:pPr>
              <w:bidi/>
              <w:spacing w:after="0" w:line="240" w:lineRule="auto"/>
              <w:rPr>
                <w:b/>
                <w:bCs/>
                <w:sz w:val="24"/>
                <w:szCs w:val="24"/>
                <w:rtl/>
              </w:rPr>
            </w:pPr>
          </w:p>
          <w:p w:rsidR="00D872B8" w:rsidRPr="001E1F28" w:rsidRDefault="00D872B8" w:rsidP="00D872B8">
            <w:pPr>
              <w:bidi/>
              <w:spacing w:after="0" w:line="240" w:lineRule="auto"/>
              <w:rPr>
                <w:b/>
                <w:bCs/>
                <w:sz w:val="24"/>
                <w:szCs w:val="24"/>
                <w:rtl/>
              </w:rPr>
            </w:pPr>
          </w:p>
          <w:p w:rsidR="001E1F28" w:rsidRPr="001E1F28" w:rsidRDefault="001E1F28" w:rsidP="001E1F28">
            <w:pPr>
              <w:bidi/>
              <w:spacing w:after="0" w:line="240" w:lineRule="auto"/>
              <w:rPr>
                <w:b/>
                <w:bCs/>
                <w:sz w:val="24"/>
                <w:szCs w:val="24"/>
              </w:rPr>
            </w:pPr>
            <w:r w:rsidRPr="001E1F28">
              <w:rPr>
                <w:b/>
                <w:bCs/>
                <w:sz w:val="24"/>
                <w:szCs w:val="24"/>
                <w:rtl/>
              </w:rPr>
              <w:t>¤</w:t>
            </w:r>
            <w:r w:rsidRPr="001E1F28">
              <w:rPr>
                <w:rFonts w:hint="cs"/>
                <w:b/>
                <w:bCs/>
                <w:sz w:val="24"/>
                <w:szCs w:val="24"/>
                <w:rtl/>
              </w:rPr>
              <w:t xml:space="preserve"> تمحيص الفرضية.</w:t>
            </w:r>
          </w:p>
        </w:tc>
        <w:tc>
          <w:tcPr>
            <w:tcW w:w="8144" w:type="dxa"/>
            <w:gridSpan w:val="2"/>
          </w:tcPr>
          <w:p w:rsidR="001E1F28" w:rsidRPr="001E1F28" w:rsidRDefault="001E1F28" w:rsidP="001E1F28">
            <w:pPr>
              <w:bidi/>
              <w:spacing w:after="0" w:line="240" w:lineRule="auto"/>
              <w:jc w:val="center"/>
              <w:rPr>
                <w:rFonts w:ascii="Arabic Transparent" w:hAnsi="Arabic Transparent" w:cs="Arabic Transparent"/>
                <w:b/>
                <w:bCs/>
                <w:sz w:val="28"/>
                <w:szCs w:val="28"/>
                <w:rtl/>
                <w:lang w:bidi="ar-EG"/>
              </w:rPr>
            </w:pPr>
            <w:r>
              <w:rPr>
                <w:rFonts w:ascii="Arabic Transparent" w:hAnsi="Arabic Transparent" w:cs="Arabic Transparent" w:hint="cs"/>
                <w:b/>
                <w:bCs/>
                <w:sz w:val="28"/>
                <w:szCs w:val="28"/>
                <w:highlight w:val="yellow"/>
                <w:rtl/>
                <w:lang w:bidi="ar-EG"/>
              </w:rPr>
              <w:t>ثانيا</w:t>
            </w:r>
            <w:r w:rsidRPr="001E1F28">
              <w:rPr>
                <w:rFonts w:ascii="Arabic Transparent" w:hAnsi="Arabic Transparent" w:cs="Arabic Transparent"/>
                <w:b/>
                <w:bCs/>
                <w:sz w:val="28"/>
                <w:szCs w:val="28"/>
                <w:highlight w:val="yellow"/>
                <w:rtl/>
                <w:lang w:bidi="ar-EG"/>
              </w:rPr>
              <w:t xml:space="preserve">: </w:t>
            </w:r>
            <w:r>
              <w:rPr>
                <w:rFonts w:ascii="Arabic Transparent" w:hAnsi="Arabic Transparent" w:cs="Arabic Transparent" w:hint="cs"/>
                <w:b/>
                <w:bCs/>
                <w:sz w:val="28"/>
                <w:szCs w:val="28"/>
                <w:highlight w:val="yellow"/>
                <w:rtl/>
                <w:lang w:bidi="ar-EG"/>
              </w:rPr>
              <w:t>فهم</w:t>
            </w:r>
            <w:r w:rsidRPr="001E1F28">
              <w:rPr>
                <w:rFonts w:ascii="Arabic Transparent" w:hAnsi="Arabic Transparent" w:cs="Arabic Transparent"/>
                <w:b/>
                <w:bCs/>
                <w:sz w:val="28"/>
                <w:szCs w:val="28"/>
                <w:highlight w:val="yellow"/>
                <w:rtl/>
                <w:lang w:bidi="ar-EG"/>
              </w:rPr>
              <w:t xml:space="preserve"> النص</w:t>
            </w:r>
          </w:p>
          <w:p w:rsidR="001E1F28" w:rsidRDefault="001E1F28" w:rsidP="001E1F28">
            <w:pPr>
              <w:bidi/>
              <w:spacing w:after="0" w:line="240" w:lineRule="auto"/>
              <w:jc w:val="lowKashida"/>
              <w:rPr>
                <w:b/>
                <w:bCs/>
                <w:sz w:val="24"/>
                <w:szCs w:val="24"/>
                <w:rtl/>
              </w:rPr>
            </w:pPr>
            <w:r w:rsidRPr="001E1F28">
              <w:rPr>
                <w:rFonts w:hint="cs"/>
                <w:b/>
                <w:bCs/>
                <w:sz w:val="24"/>
                <w:szCs w:val="24"/>
                <w:rtl/>
              </w:rPr>
              <w:t xml:space="preserve">1. الشرح اللغوي: </w:t>
            </w:r>
          </w:p>
          <w:p w:rsidR="00270869" w:rsidRPr="00270869" w:rsidRDefault="00270869" w:rsidP="00270869">
            <w:pPr>
              <w:bidi/>
              <w:spacing w:after="0" w:line="240" w:lineRule="auto"/>
              <w:jc w:val="lowKashida"/>
              <w:rPr>
                <w:b/>
                <w:bCs/>
                <w:sz w:val="24"/>
                <w:szCs w:val="24"/>
                <w:rtl/>
                <w:lang w:bidi="ar-SA"/>
              </w:rPr>
            </w:pPr>
            <w:r w:rsidRPr="00270869">
              <w:rPr>
                <w:b/>
                <w:bCs/>
                <w:sz w:val="24"/>
                <w:szCs w:val="24"/>
                <w:rtl/>
                <w:lang w:bidi="ar-SA"/>
              </w:rPr>
              <w:t>•</w:t>
            </w:r>
            <w:r w:rsidRPr="00270869">
              <w:rPr>
                <w:rFonts w:hint="cs"/>
                <w:b/>
                <w:bCs/>
                <w:sz w:val="24"/>
                <w:szCs w:val="24"/>
                <w:rtl/>
                <w:lang w:bidi="ar-SA"/>
              </w:rPr>
              <w:t xml:space="preserve"> المحزون: اسم مفعول من فعل "حزن"؛ رجل محزون: به حزن.</w:t>
            </w:r>
          </w:p>
          <w:p w:rsidR="00270869" w:rsidRPr="00270869" w:rsidRDefault="00270869" w:rsidP="00270869">
            <w:pPr>
              <w:bidi/>
              <w:spacing w:after="0" w:line="240" w:lineRule="auto"/>
              <w:jc w:val="lowKashida"/>
              <w:rPr>
                <w:b/>
                <w:bCs/>
                <w:sz w:val="24"/>
                <w:szCs w:val="24"/>
                <w:rtl/>
                <w:lang w:bidi="ar-SA"/>
              </w:rPr>
            </w:pPr>
            <w:r w:rsidRPr="00270869">
              <w:rPr>
                <w:b/>
                <w:bCs/>
                <w:sz w:val="24"/>
                <w:szCs w:val="24"/>
                <w:rtl/>
                <w:lang w:bidi="ar-SA"/>
              </w:rPr>
              <w:t>•</w:t>
            </w:r>
            <w:r w:rsidRPr="00270869">
              <w:rPr>
                <w:rFonts w:hint="cs"/>
                <w:b/>
                <w:bCs/>
                <w:sz w:val="24"/>
                <w:szCs w:val="24"/>
                <w:rtl/>
                <w:lang w:bidi="ar-SA"/>
              </w:rPr>
              <w:t xml:space="preserve"> قرش: نوع من النقد في مصر.</w:t>
            </w:r>
          </w:p>
          <w:p w:rsidR="00573FAD" w:rsidRDefault="00270869" w:rsidP="00270869">
            <w:pPr>
              <w:bidi/>
              <w:spacing w:after="0" w:line="240" w:lineRule="auto"/>
              <w:jc w:val="lowKashida"/>
              <w:rPr>
                <w:b/>
                <w:bCs/>
                <w:sz w:val="24"/>
                <w:szCs w:val="24"/>
                <w:rtl/>
                <w:lang w:bidi="ar-SA"/>
              </w:rPr>
            </w:pPr>
            <w:r w:rsidRPr="00270869">
              <w:rPr>
                <w:b/>
                <w:bCs/>
                <w:sz w:val="24"/>
                <w:szCs w:val="24"/>
                <w:rtl/>
                <w:lang w:bidi="ar-SA"/>
              </w:rPr>
              <w:t>•</w:t>
            </w:r>
            <w:r w:rsidRPr="00270869">
              <w:rPr>
                <w:rFonts w:hint="cs"/>
                <w:b/>
                <w:bCs/>
                <w:sz w:val="24"/>
                <w:szCs w:val="24"/>
                <w:rtl/>
                <w:lang w:bidi="ar-SA"/>
              </w:rPr>
              <w:t xml:space="preserve"> أو</w:t>
            </w:r>
            <w:r>
              <w:rPr>
                <w:rFonts w:hint="cs"/>
                <w:b/>
                <w:bCs/>
                <w:sz w:val="24"/>
                <w:szCs w:val="24"/>
                <w:rtl/>
                <w:lang w:bidi="ar-SA"/>
              </w:rPr>
              <w:t>اه: تعبير عن كثرة الألم والتفجع.</w:t>
            </w:r>
          </w:p>
          <w:p w:rsidR="00270869" w:rsidRDefault="00270869" w:rsidP="00270869">
            <w:pPr>
              <w:bidi/>
              <w:spacing w:after="0" w:line="240" w:lineRule="auto"/>
              <w:jc w:val="lowKashida"/>
              <w:rPr>
                <w:b/>
                <w:bCs/>
                <w:sz w:val="24"/>
                <w:szCs w:val="24"/>
                <w:rtl/>
                <w:lang w:bidi="ar-SA"/>
              </w:rPr>
            </w:pPr>
            <w:r>
              <w:rPr>
                <w:rFonts w:hint="cs"/>
                <w:b/>
                <w:bCs/>
                <w:sz w:val="24"/>
                <w:szCs w:val="24"/>
                <w:rtl/>
                <w:lang w:bidi="ar-SA"/>
              </w:rPr>
              <w:t xml:space="preserve">2. </w:t>
            </w:r>
            <w:r w:rsidRPr="00270869">
              <w:rPr>
                <w:b/>
                <w:bCs/>
                <w:sz w:val="24"/>
                <w:szCs w:val="24"/>
                <w:rtl/>
                <w:lang w:bidi="ar-SA"/>
              </w:rPr>
              <w:t>الوحدات الفنية للنص:</w:t>
            </w:r>
          </w:p>
          <w:tbl>
            <w:tblPr>
              <w:tblStyle w:val="TableGrid"/>
              <w:tblpPr w:leftFromText="141" w:rightFromText="141" w:vertAnchor="text" w:horzAnchor="margin" w:tblpXSpec="right" w:tblpY="90"/>
              <w:tblOverlap w:val="never"/>
              <w:bidiVisual/>
              <w:tblW w:w="0" w:type="auto"/>
              <w:tblLook w:val="04A0" w:firstRow="1" w:lastRow="0" w:firstColumn="1" w:lastColumn="0" w:noHBand="0" w:noVBand="1"/>
            </w:tblPr>
            <w:tblGrid>
              <w:gridCol w:w="1119"/>
              <w:gridCol w:w="622"/>
              <w:gridCol w:w="637"/>
              <w:gridCol w:w="599"/>
              <w:gridCol w:w="2190"/>
            </w:tblGrid>
            <w:tr w:rsidR="00270869" w:rsidTr="00270869">
              <w:trPr>
                <w:trHeight w:val="410"/>
              </w:trPr>
              <w:tc>
                <w:tcPr>
                  <w:tcW w:w="1119" w:type="dxa"/>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الوحدة</w:t>
                  </w:r>
                </w:p>
              </w:tc>
              <w:tc>
                <w:tcPr>
                  <w:tcW w:w="1858" w:type="dxa"/>
                  <w:gridSpan w:val="3"/>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تحديدها</w:t>
                  </w:r>
                </w:p>
              </w:tc>
              <w:tc>
                <w:tcPr>
                  <w:tcW w:w="2190" w:type="dxa"/>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عنوانها</w:t>
                  </w:r>
                </w:p>
              </w:tc>
            </w:tr>
            <w:tr w:rsidR="00270869" w:rsidTr="00270869">
              <w:trPr>
                <w:trHeight w:val="334"/>
              </w:trPr>
              <w:tc>
                <w:tcPr>
                  <w:tcW w:w="1119" w:type="dxa"/>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الأولى</w:t>
                  </w:r>
                </w:p>
              </w:tc>
              <w:tc>
                <w:tcPr>
                  <w:tcW w:w="622" w:type="dxa"/>
                  <w:tcBorders>
                    <w:right w:val="single" w:sz="4" w:space="0" w:color="auto"/>
                  </w:tcBorders>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01</w:t>
                  </w:r>
                </w:p>
              </w:tc>
              <w:tc>
                <w:tcPr>
                  <w:tcW w:w="637" w:type="dxa"/>
                  <w:tcBorders>
                    <w:left w:val="single" w:sz="4" w:space="0" w:color="auto"/>
                    <w:right w:val="single" w:sz="4" w:space="0" w:color="auto"/>
                  </w:tcBorders>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w:t>
                  </w:r>
                </w:p>
              </w:tc>
              <w:tc>
                <w:tcPr>
                  <w:tcW w:w="597" w:type="dxa"/>
                  <w:tcBorders>
                    <w:left w:val="single" w:sz="4" w:space="0" w:color="auto"/>
                  </w:tcBorders>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05</w:t>
                  </w:r>
                </w:p>
              </w:tc>
              <w:tc>
                <w:tcPr>
                  <w:tcW w:w="2190" w:type="dxa"/>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البائع الحزين</w:t>
                  </w:r>
                </w:p>
              </w:tc>
            </w:tr>
            <w:tr w:rsidR="00270869" w:rsidTr="00270869">
              <w:trPr>
                <w:trHeight w:val="334"/>
              </w:trPr>
              <w:tc>
                <w:tcPr>
                  <w:tcW w:w="1119" w:type="dxa"/>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الثانية</w:t>
                  </w:r>
                </w:p>
              </w:tc>
              <w:tc>
                <w:tcPr>
                  <w:tcW w:w="622" w:type="dxa"/>
                  <w:tcBorders>
                    <w:right w:val="single" w:sz="4" w:space="0" w:color="auto"/>
                  </w:tcBorders>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06</w:t>
                  </w:r>
                </w:p>
              </w:tc>
              <w:tc>
                <w:tcPr>
                  <w:tcW w:w="637" w:type="dxa"/>
                  <w:tcBorders>
                    <w:left w:val="single" w:sz="4" w:space="0" w:color="auto"/>
                    <w:right w:val="single" w:sz="4" w:space="0" w:color="auto"/>
                  </w:tcBorders>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w:t>
                  </w:r>
                </w:p>
              </w:tc>
              <w:tc>
                <w:tcPr>
                  <w:tcW w:w="597" w:type="dxa"/>
                  <w:tcBorders>
                    <w:left w:val="single" w:sz="4" w:space="0" w:color="auto"/>
                  </w:tcBorders>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10</w:t>
                  </w:r>
                </w:p>
              </w:tc>
              <w:tc>
                <w:tcPr>
                  <w:tcW w:w="2190" w:type="dxa"/>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الليمون المزهر</w:t>
                  </w:r>
                </w:p>
              </w:tc>
            </w:tr>
            <w:tr w:rsidR="00270869" w:rsidTr="00270869">
              <w:trPr>
                <w:trHeight w:val="351"/>
              </w:trPr>
              <w:tc>
                <w:tcPr>
                  <w:tcW w:w="1119" w:type="dxa"/>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الثالثة</w:t>
                  </w:r>
                </w:p>
              </w:tc>
              <w:tc>
                <w:tcPr>
                  <w:tcW w:w="622" w:type="dxa"/>
                  <w:tcBorders>
                    <w:right w:val="single" w:sz="4" w:space="0" w:color="auto"/>
                  </w:tcBorders>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11</w:t>
                  </w:r>
                </w:p>
              </w:tc>
              <w:tc>
                <w:tcPr>
                  <w:tcW w:w="637" w:type="dxa"/>
                  <w:tcBorders>
                    <w:left w:val="single" w:sz="4" w:space="0" w:color="auto"/>
                    <w:right w:val="single" w:sz="4" w:space="0" w:color="auto"/>
                  </w:tcBorders>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w:t>
                  </w:r>
                </w:p>
              </w:tc>
              <w:tc>
                <w:tcPr>
                  <w:tcW w:w="597" w:type="dxa"/>
                  <w:tcBorders>
                    <w:left w:val="single" w:sz="4" w:space="0" w:color="auto"/>
                  </w:tcBorders>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23</w:t>
                  </w:r>
                </w:p>
              </w:tc>
              <w:tc>
                <w:tcPr>
                  <w:tcW w:w="2190" w:type="dxa"/>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الغربة والضياع</w:t>
                  </w:r>
                </w:p>
              </w:tc>
            </w:tr>
            <w:tr w:rsidR="00270869" w:rsidTr="00270869">
              <w:trPr>
                <w:trHeight w:val="316"/>
              </w:trPr>
              <w:tc>
                <w:tcPr>
                  <w:tcW w:w="1119" w:type="dxa"/>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الرابعة</w:t>
                  </w:r>
                </w:p>
              </w:tc>
              <w:tc>
                <w:tcPr>
                  <w:tcW w:w="622" w:type="dxa"/>
                  <w:tcBorders>
                    <w:right w:val="single" w:sz="4" w:space="0" w:color="auto"/>
                  </w:tcBorders>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24</w:t>
                  </w:r>
                </w:p>
              </w:tc>
              <w:tc>
                <w:tcPr>
                  <w:tcW w:w="637" w:type="dxa"/>
                  <w:tcBorders>
                    <w:left w:val="single" w:sz="4" w:space="0" w:color="auto"/>
                    <w:right w:val="single" w:sz="4" w:space="0" w:color="auto"/>
                  </w:tcBorders>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w:t>
                  </w:r>
                </w:p>
              </w:tc>
              <w:tc>
                <w:tcPr>
                  <w:tcW w:w="597" w:type="dxa"/>
                  <w:tcBorders>
                    <w:left w:val="single" w:sz="4" w:space="0" w:color="auto"/>
                  </w:tcBorders>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27</w:t>
                  </w:r>
                </w:p>
              </w:tc>
              <w:tc>
                <w:tcPr>
                  <w:tcW w:w="2190" w:type="dxa"/>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الحنين إلى القرية</w:t>
                  </w:r>
                </w:p>
              </w:tc>
            </w:tr>
          </w:tbl>
          <w:p w:rsidR="00270869" w:rsidRPr="00270869" w:rsidRDefault="00270869" w:rsidP="00270869">
            <w:pPr>
              <w:bidi/>
              <w:spacing w:after="0" w:line="240" w:lineRule="auto"/>
              <w:jc w:val="lowKashida"/>
              <w:rPr>
                <w:b/>
                <w:bCs/>
                <w:sz w:val="24"/>
                <w:szCs w:val="24"/>
                <w:lang w:bidi="ar-SA"/>
              </w:rPr>
            </w:pPr>
          </w:p>
        </w:tc>
        <w:tc>
          <w:tcPr>
            <w:tcW w:w="3218" w:type="dxa"/>
          </w:tcPr>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w:t>
            </w:r>
            <w:r w:rsidRPr="00270869">
              <w:rPr>
                <w:b/>
                <w:bCs/>
                <w:sz w:val="24"/>
                <w:szCs w:val="24"/>
                <w:rtl/>
                <w:lang w:bidi="ar-SA"/>
              </w:rPr>
              <w:t xml:space="preserve"> </w:t>
            </w:r>
            <w:r w:rsidRPr="00270869">
              <w:rPr>
                <w:rFonts w:hint="cs"/>
                <w:b/>
                <w:bCs/>
                <w:sz w:val="24"/>
                <w:szCs w:val="24"/>
                <w:rtl/>
                <w:lang w:bidi="ar-SA"/>
              </w:rPr>
              <w:t>قراءة النص قراءة [أولية + فردية]</w:t>
            </w:r>
          </w:p>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 إضاءة النص وتذليل المعجم.</w:t>
            </w:r>
          </w:p>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 xml:space="preserve">[المحزون </w:t>
            </w:r>
            <w:r w:rsidRPr="00270869">
              <w:rPr>
                <w:b/>
                <w:bCs/>
                <w:sz w:val="24"/>
                <w:szCs w:val="24"/>
                <w:rtl/>
                <w:lang w:bidi="ar-SA"/>
              </w:rPr>
              <w:t>–</w:t>
            </w:r>
            <w:r w:rsidRPr="00270869">
              <w:rPr>
                <w:rFonts w:hint="cs"/>
                <w:b/>
                <w:bCs/>
                <w:sz w:val="24"/>
                <w:szCs w:val="24"/>
                <w:rtl/>
                <w:lang w:bidi="ar-SA"/>
              </w:rPr>
              <w:t xml:space="preserve"> قرش - أوَّاه]</w:t>
            </w:r>
          </w:p>
          <w:p w:rsidR="00270869" w:rsidRPr="00270869" w:rsidRDefault="00270869" w:rsidP="00270869">
            <w:pPr>
              <w:bidi/>
              <w:spacing w:after="0" w:line="240" w:lineRule="auto"/>
              <w:jc w:val="lowKashida"/>
              <w:rPr>
                <w:b/>
                <w:bCs/>
                <w:sz w:val="24"/>
                <w:szCs w:val="24"/>
                <w:rtl/>
                <w:lang w:bidi="ar-SA"/>
              </w:rPr>
            </w:pPr>
          </w:p>
          <w:p w:rsidR="00270869" w:rsidRPr="00270869" w:rsidRDefault="00270869" w:rsidP="00270869">
            <w:pPr>
              <w:bidi/>
              <w:spacing w:after="0" w:line="240" w:lineRule="auto"/>
              <w:jc w:val="lowKashida"/>
              <w:rPr>
                <w:b/>
                <w:bCs/>
                <w:sz w:val="24"/>
                <w:szCs w:val="24"/>
                <w:rtl/>
                <w:lang w:bidi="ar-SA"/>
              </w:rPr>
            </w:pPr>
            <w:r w:rsidRPr="00270869">
              <w:rPr>
                <w:rFonts w:hint="cs"/>
                <w:b/>
                <w:bCs/>
                <w:sz w:val="24"/>
                <w:szCs w:val="24"/>
                <w:rtl/>
                <w:lang w:bidi="ar-SA"/>
              </w:rPr>
              <w:t>- استدراج المتعلمين لتحديد الوحدات الفنية للنص، مستثمرا الإجابة عن الأسئلة التالية:</w:t>
            </w:r>
          </w:p>
          <w:p w:rsidR="00270869" w:rsidRPr="00270869" w:rsidRDefault="00270869" w:rsidP="00270869">
            <w:pPr>
              <w:bidi/>
              <w:spacing w:after="0" w:line="240" w:lineRule="auto"/>
              <w:jc w:val="lowKashida"/>
              <w:rPr>
                <w:b/>
                <w:bCs/>
                <w:sz w:val="24"/>
                <w:szCs w:val="24"/>
                <w:rtl/>
                <w:lang w:bidi="ar-SA"/>
              </w:rPr>
            </w:pPr>
            <w:r w:rsidRPr="00270869">
              <w:rPr>
                <w:b/>
                <w:bCs/>
                <w:sz w:val="24"/>
                <w:szCs w:val="24"/>
                <w:rtl/>
                <w:lang w:bidi="ar-SA"/>
              </w:rPr>
              <w:t>•</w:t>
            </w:r>
            <w:r w:rsidRPr="00270869">
              <w:rPr>
                <w:rFonts w:hint="cs"/>
                <w:b/>
                <w:bCs/>
                <w:sz w:val="24"/>
                <w:szCs w:val="24"/>
                <w:rtl/>
                <w:lang w:bidi="ar-SA"/>
              </w:rPr>
              <w:t xml:space="preserve"> بم وصف الشاعر صوت الولد؟ ما النداء الذي يكرره الولد؟</w:t>
            </w:r>
          </w:p>
          <w:p w:rsidR="00270869" w:rsidRPr="00270869" w:rsidRDefault="00270869" w:rsidP="00270869">
            <w:pPr>
              <w:bidi/>
              <w:spacing w:after="0" w:line="240" w:lineRule="auto"/>
              <w:jc w:val="lowKashida"/>
              <w:rPr>
                <w:b/>
                <w:bCs/>
                <w:sz w:val="24"/>
                <w:szCs w:val="24"/>
                <w:rtl/>
                <w:lang w:bidi="ar-SA"/>
              </w:rPr>
            </w:pPr>
            <w:r w:rsidRPr="00270869">
              <w:rPr>
                <w:b/>
                <w:bCs/>
                <w:sz w:val="24"/>
                <w:szCs w:val="24"/>
                <w:rtl/>
                <w:lang w:bidi="ar-SA"/>
              </w:rPr>
              <w:t>•</w:t>
            </w:r>
            <w:r w:rsidRPr="00270869">
              <w:rPr>
                <w:rFonts w:hint="cs"/>
                <w:b/>
                <w:bCs/>
                <w:sz w:val="24"/>
                <w:szCs w:val="24"/>
                <w:rtl/>
                <w:lang w:bidi="ar-SA"/>
              </w:rPr>
              <w:t xml:space="preserve"> ما الأوصاف التي أضفاها الشاعر على الليمون قبل قطفه؟</w:t>
            </w:r>
          </w:p>
          <w:p w:rsidR="00270869" w:rsidRPr="00270869" w:rsidRDefault="00270869" w:rsidP="00270869">
            <w:pPr>
              <w:bidi/>
              <w:spacing w:after="0" w:line="240" w:lineRule="auto"/>
              <w:jc w:val="lowKashida"/>
              <w:rPr>
                <w:b/>
                <w:bCs/>
                <w:sz w:val="24"/>
                <w:szCs w:val="24"/>
                <w:rtl/>
                <w:lang w:bidi="ar-SA"/>
              </w:rPr>
            </w:pPr>
            <w:r w:rsidRPr="00270869">
              <w:rPr>
                <w:b/>
                <w:bCs/>
                <w:sz w:val="24"/>
                <w:szCs w:val="24"/>
                <w:rtl/>
                <w:lang w:bidi="ar-SA"/>
              </w:rPr>
              <w:t>•</w:t>
            </w:r>
            <w:r w:rsidRPr="00270869">
              <w:rPr>
                <w:rFonts w:hint="cs"/>
                <w:b/>
                <w:bCs/>
                <w:sz w:val="24"/>
                <w:szCs w:val="24"/>
                <w:rtl/>
                <w:lang w:bidi="ar-SA"/>
              </w:rPr>
              <w:t xml:space="preserve"> ما البيئة التي نقل إليها الليمون؟ وما مصيره فيها؟</w:t>
            </w:r>
          </w:p>
          <w:p w:rsidR="001E1F28" w:rsidRPr="00270869" w:rsidRDefault="00270869" w:rsidP="00270869">
            <w:pPr>
              <w:bidi/>
              <w:spacing w:after="0" w:line="240" w:lineRule="auto"/>
              <w:jc w:val="lowKashida"/>
              <w:rPr>
                <w:rFonts w:cs="Traditional Arabic"/>
                <w:b/>
                <w:bCs/>
                <w:sz w:val="24"/>
                <w:szCs w:val="24"/>
                <w:lang w:bidi="ar-SA"/>
              </w:rPr>
            </w:pPr>
            <w:r w:rsidRPr="00270869">
              <w:rPr>
                <w:b/>
                <w:bCs/>
                <w:sz w:val="24"/>
                <w:szCs w:val="24"/>
                <w:rtl/>
                <w:lang w:bidi="ar-SA"/>
              </w:rPr>
              <w:t>•</w:t>
            </w:r>
            <w:r w:rsidRPr="00270869">
              <w:rPr>
                <w:rFonts w:hint="cs"/>
                <w:b/>
                <w:bCs/>
                <w:sz w:val="24"/>
                <w:szCs w:val="24"/>
                <w:rtl/>
                <w:lang w:bidi="ar-SA"/>
              </w:rPr>
              <w:t xml:space="preserve"> ما الشعور الذي أثارته سلة الليمون وهي تحت أشعة الشمس</w:t>
            </w:r>
            <w:r w:rsidRPr="00270869">
              <w:rPr>
                <w:b/>
                <w:bCs/>
                <w:sz w:val="24"/>
                <w:szCs w:val="24"/>
                <w:lang w:bidi="ar-SA"/>
              </w:rPr>
              <w:t xml:space="preserve"> </w:t>
            </w:r>
            <w:r w:rsidRPr="00270869">
              <w:rPr>
                <w:rFonts w:hint="cs"/>
                <w:b/>
                <w:bCs/>
                <w:sz w:val="24"/>
                <w:szCs w:val="24"/>
                <w:rtl/>
                <w:lang w:bidi="ar-SA"/>
              </w:rPr>
              <w:t>في نفس الشاعر؟</w:t>
            </w:r>
          </w:p>
        </w:tc>
        <w:tc>
          <w:tcPr>
            <w:tcW w:w="1630" w:type="dxa"/>
          </w:tcPr>
          <w:p w:rsidR="001E1F28" w:rsidRPr="001E1F28" w:rsidRDefault="001E1F28" w:rsidP="001E1F28">
            <w:pPr>
              <w:bidi/>
              <w:spacing w:after="0" w:line="240" w:lineRule="auto"/>
              <w:rPr>
                <w:rFonts w:cs="Traditional Arabic"/>
                <w:b/>
                <w:bCs/>
                <w:sz w:val="28"/>
                <w:szCs w:val="28"/>
                <w:rtl/>
                <w:lang w:bidi="ar-SA"/>
              </w:rPr>
            </w:pPr>
            <w:r w:rsidRPr="001E1F28">
              <w:rPr>
                <w:rFonts w:ascii="Arabic Typesetting" w:hAnsi="Arabic Typesetting" w:cs="Arabic Typesetting"/>
                <w:b/>
                <w:bCs/>
                <w:sz w:val="28"/>
                <w:szCs w:val="28"/>
                <w:rtl/>
                <w:lang w:bidi="ar-SA"/>
              </w:rPr>
              <w:t>¤</w:t>
            </w:r>
            <w:r w:rsidRPr="001E1F28">
              <w:rPr>
                <w:rFonts w:cs="Traditional Arabic" w:hint="cs"/>
                <w:b/>
                <w:bCs/>
                <w:sz w:val="28"/>
                <w:szCs w:val="28"/>
                <w:rtl/>
                <w:lang w:bidi="ar-SA"/>
              </w:rPr>
              <w:t xml:space="preserve"> القراءة الفاحصة</w:t>
            </w:r>
          </w:p>
          <w:p w:rsidR="001E1F28" w:rsidRPr="001E1F28" w:rsidRDefault="001E1F28" w:rsidP="001E1F28">
            <w:pPr>
              <w:bidi/>
              <w:spacing w:after="0" w:line="240" w:lineRule="auto"/>
              <w:rPr>
                <w:rFonts w:cs="Traditional Arabic"/>
                <w:b/>
                <w:bCs/>
                <w:sz w:val="28"/>
                <w:szCs w:val="28"/>
                <w:rtl/>
                <w:lang w:bidi="ar-SA"/>
              </w:rPr>
            </w:pPr>
            <w:r w:rsidRPr="001E1F28">
              <w:rPr>
                <w:rFonts w:ascii="Arabic Typesetting" w:hAnsi="Arabic Typesetting" w:cs="Arabic Typesetting"/>
                <w:b/>
                <w:bCs/>
                <w:sz w:val="28"/>
                <w:szCs w:val="28"/>
                <w:rtl/>
                <w:lang w:bidi="ar-SA"/>
              </w:rPr>
              <w:t>¤</w:t>
            </w:r>
            <w:r w:rsidRPr="001E1F28">
              <w:rPr>
                <w:rFonts w:cs="Traditional Arabic" w:hint="cs"/>
                <w:b/>
                <w:bCs/>
                <w:sz w:val="28"/>
                <w:szCs w:val="28"/>
                <w:rtl/>
                <w:lang w:bidi="ar-SA"/>
              </w:rPr>
              <w:t xml:space="preserve"> إثراء المعجم </w:t>
            </w:r>
          </w:p>
          <w:p w:rsidR="001E1F28" w:rsidRPr="001E1F28" w:rsidRDefault="001E1F28" w:rsidP="001E1F28">
            <w:pPr>
              <w:bidi/>
              <w:spacing w:after="0" w:line="240" w:lineRule="auto"/>
              <w:rPr>
                <w:rFonts w:cs="Traditional Arabic"/>
                <w:b/>
                <w:bCs/>
                <w:sz w:val="28"/>
                <w:szCs w:val="28"/>
                <w:rtl/>
                <w:lang w:bidi="ar-SA"/>
              </w:rPr>
            </w:pPr>
          </w:p>
          <w:p w:rsidR="001E1F28" w:rsidRPr="001E1F28" w:rsidRDefault="001E1F28" w:rsidP="001E1F28">
            <w:pPr>
              <w:bidi/>
              <w:spacing w:after="0" w:line="240" w:lineRule="auto"/>
              <w:rPr>
                <w:rFonts w:cs="Traditional Arabic"/>
                <w:b/>
                <w:bCs/>
                <w:sz w:val="28"/>
                <w:szCs w:val="28"/>
                <w:lang w:bidi="ar-SA"/>
              </w:rPr>
            </w:pPr>
          </w:p>
          <w:p w:rsidR="001E1F28" w:rsidRPr="001E1F28" w:rsidRDefault="001E1F28" w:rsidP="001E1F28">
            <w:pPr>
              <w:bidi/>
              <w:spacing w:after="0" w:line="240" w:lineRule="auto"/>
              <w:rPr>
                <w:rFonts w:cs="Traditional Arabic"/>
                <w:b/>
                <w:bCs/>
                <w:sz w:val="28"/>
                <w:szCs w:val="28"/>
                <w:rtl/>
                <w:lang w:bidi="ar-SA"/>
              </w:rPr>
            </w:pPr>
          </w:p>
          <w:p w:rsidR="001E1F28" w:rsidRPr="001E1F28" w:rsidRDefault="001E1F28" w:rsidP="001E1F28">
            <w:pPr>
              <w:bidi/>
              <w:spacing w:after="0" w:line="240" w:lineRule="auto"/>
              <w:jc w:val="lowKashida"/>
              <w:rPr>
                <w:rFonts w:cs="Traditional Arabic"/>
                <w:b/>
                <w:bCs/>
                <w:sz w:val="24"/>
                <w:szCs w:val="24"/>
                <w:lang w:bidi="ar-SA"/>
              </w:rPr>
            </w:pPr>
            <w:r w:rsidRPr="001E1F28">
              <w:rPr>
                <w:rFonts w:ascii="Arabic Typesetting" w:hAnsi="Arabic Typesetting" w:cs="Arabic Typesetting"/>
                <w:b/>
                <w:bCs/>
                <w:sz w:val="28"/>
                <w:szCs w:val="28"/>
                <w:rtl/>
                <w:lang w:bidi="ar-SA"/>
              </w:rPr>
              <w:t>¤</w:t>
            </w:r>
            <w:r w:rsidRPr="001E1F28">
              <w:rPr>
                <w:rFonts w:cs="Traditional Arabic" w:hint="cs"/>
                <w:b/>
                <w:bCs/>
                <w:sz w:val="24"/>
                <w:szCs w:val="24"/>
                <w:rtl/>
                <w:lang w:bidi="ar-SA"/>
              </w:rPr>
              <w:t xml:space="preserve"> فهم مضمون النص</w:t>
            </w:r>
          </w:p>
        </w:tc>
        <w:tc>
          <w:tcPr>
            <w:tcW w:w="1158" w:type="dxa"/>
          </w:tcPr>
          <w:p w:rsidR="00C021E4" w:rsidRDefault="00C021E4" w:rsidP="001E1F28">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1E1F28" w:rsidRPr="001E1F28" w:rsidRDefault="001E1F28" w:rsidP="00C021E4">
            <w:pPr>
              <w:bidi/>
              <w:spacing w:after="0" w:line="240" w:lineRule="auto"/>
              <w:jc w:val="center"/>
              <w:rPr>
                <w:rFonts w:cs="Traditional Arabic"/>
                <w:b/>
                <w:bCs/>
                <w:sz w:val="28"/>
                <w:szCs w:val="28"/>
                <w:rtl/>
                <w:lang w:bidi="ar-SA"/>
              </w:rPr>
            </w:pPr>
            <w:r>
              <w:rPr>
                <w:rFonts w:cs="Traditional Arabic" w:hint="cs"/>
                <w:b/>
                <w:bCs/>
                <w:sz w:val="28"/>
                <w:szCs w:val="28"/>
                <w:rtl/>
                <w:lang w:bidi="ar-SA"/>
              </w:rPr>
              <w:t>قراءة النص وفهمه</w:t>
            </w:r>
          </w:p>
        </w:tc>
      </w:tr>
      <w:tr w:rsidR="001E1F28" w:rsidRPr="001E1F28" w:rsidTr="00573FAD">
        <w:tc>
          <w:tcPr>
            <w:tcW w:w="16405" w:type="dxa"/>
            <w:gridSpan w:val="6"/>
            <w:shd w:val="clear" w:color="auto" w:fill="BFBFBF" w:themeFill="background1" w:themeFillShade="BF"/>
          </w:tcPr>
          <w:p w:rsidR="001E1F28" w:rsidRPr="001E1F28" w:rsidRDefault="001E1F28" w:rsidP="001E1F28">
            <w:pPr>
              <w:bidi/>
              <w:spacing w:after="0" w:line="240" w:lineRule="auto"/>
              <w:jc w:val="center"/>
              <w:rPr>
                <w:rFonts w:ascii="Cambria" w:eastAsia="Times New Roman" w:hAnsi="Cambria" w:cs="AF_Diwani"/>
                <w:sz w:val="36"/>
                <w:szCs w:val="36"/>
                <w:rtl/>
                <w:lang w:bidi="ar-SA"/>
              </w:rPr>
            </w:pPr>
            <w:r w:rsidRPr="001E1F28">
              <w:rPr>
                <w:rFonts w:ascii="Cambria" w:eastAsia="Times New Roman" w:hAnsi="Cambria" w:cs="AF_Diwani" w:hint="cs"/>
                <w:sz w:val="36"/>
                <w:szCs w:val="36"/>
                <w:rtl/>
                <w:lang w:bidi="ar-SA"/>
              </w:rPr>
              <w:lastRenderedPageBreak/>
              <w:t>الحصة الثانية: القراءة التحليلية والتركيبية</w:t>
            </w:r>
          </w:p>
        </w:tc>
      </w:tr>
      <w:tr w:rsidR="001E1F28" w:rsidRPr="001E1F28" w:rsidTr="008E03B1">
        <w:tc>
          <w:tcPr>
            <w:tcW w:w="2255" w:type="dxa"/>
          </w:tcPr>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تقويم النطق الصحيح ومخارج الحروف.</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قياس إدراك المتعلمين لمضامين النص.</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رصد إمكانات المتعلمين التحليلية وتعزيزها وتقويتها.</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Pr="001E1F28">
              <w:rPr>
                <w:rFonts w:hint="cs"/>
                <w:b/>
                <w:bCs/>
                <w:sz w:val="24"/>
                <w:szCs w:val="24"/>
                <w:rtl/>
              </w:rPr>
              <w:t xml:space="preserve"> فك النص وتحديد عناصره وإدراك دلالاته.</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r w:rsidRPr="001E1F28">
              <w:rPr>
                <w:b/>
                <w:bCs/>
                <w:sz w:val="24"/>
                <w:szCs w:val="24"/>
                <w:rtl/>
              </w:rPr>
              <w:t>¤</w:t>
            </w:r>
            <w:r w:rsidR="00D872B8" w:rsidRPr="00D872B8">
              <w:rPr>
                <w:rFonts w:hint="cs"/>
                <w:b/>
                <w:bCs/>
                <w:sz w:val="24"/>
                <w:szCs w:val="24"/>
                <w:rtl/>
              </w:rPr>
              <w:t xml:space="preserve"> تقويم قدرة المتعلم</w:t>
            </w:r>
            <w:r w:rsidRPr="001E1F28">
              <w:rPr>
                <w:rFonts w:hint="cs"/>
                <w:b/>
                <w:bCs/>
                <w:sz w:val="24"/>
                <w:szCs w:val="24"/>
                <w:rtl/>
              </w:rPr>
              <w:t xml:space="preserve"> على تحديد آليات الخطاب.</w:t>
            </w: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tl/>
              </w:rPr>
            </w:pPr>
          </w:p>
          <w:p w:rsidR="001E1F28" w:rsidRPr="001E1F28" w:rsidRDefault="001E1F28" w:rsidP="001E1F28">
            <w:pPr>
              <w:bidi/>
              <w:spacing w:after="0" w:line="240" w:lineRule="auto"/>
              <w:jc w:val="lowKashida"/>
              <w:rPr>
                <w:b/>
                <w:bCs/>
                <w:sz w:val="24"/>
                <w:szCs w:val="24"/>
              </w:rPr>
            </w:pPr>
            <w:r w:rsidRPr="001E1F28">
              <w:rPr>
                <w:b/>
                <w:bCs/>
                <w:sz w:val="24"/>
                <w:szCs w:val="24"/>
                <w:rtl/>
              </w:rPr>
              <w:t>¤</w:t>
            </w:r>
            <w:r w:rsidR="00D872B8" w:rsidRPr="00D872B8">
              <w:rPr>
                <w:rFonts w:hint="cs"/>
                <w:b/>
                <w:bCs/>
                <w:sz w:val="24"/>
                <w:szCs w:val="24"/>
                <w:rtl/>
              </w:rPr>
              <w:t xml:space="preserve"> تقويم قدرة المتعلم </w:t>
            </w:r>
            <w:r w:rsidRPr="001E1F28">
              <w:rPr>
                <w:rFonts w:hint="cs"/>
                <w:b/>
                <w:bCs/>
                <w:sz w:val="24"/>
                <w:szCs w:val="24"/>
                <w:rtl/>
              </w:rPr>
              <w:t>على استخلاص قيم النص.</w:t>
            </w:r>
          </w:p>
        </w:tc>
        <w:tc>
          <w:tcPr>
            <w:tcW w:w="8000" w:type="dxa"/>
          </w:tcPr>
          <w:p w:rsidR="00D872B8" w:rsidRPr="00D872B8" w:rsidRDefault="00D872B8" w:rsidP="00D872B8">
            <w:pPr>
              <w:bidi/>
              <w:spacing w:after="0" w:line="240" w:lineRule="auto"/>
              <w:jc w:val="center"/>
              <w:rPr>
                <w:rFonts w:ascii="Arabic Transparent" w:hAnsi="Arabic Transparent" w:cs="Arabic Transparent"/>
                <w:b/>
                <w:bCs/>
                <w:sz w:val="28"/>
                <w:szCs w:val="28"/>
                <w:highlight w:val="yellow"/>
                <w:rtl/>
                <w:lang w:bidi="ar-EG"/>
              </w:rPr>
            </w:pPr>
            <w:r w:rsidRPr="00D872B8">
              <w:rPr>
                <w:rFonts w:ascii="Arabic Transparent" w:hAnsi="Arabic Transparent" w:cs="Arabic Transparent" w:hint="cs"/>
                <w:b/>
                <w:bCs/>
                <w:sz w:val="28"/>
                <w:szCs w:val="28"/>
                <w:highlight w:val="yellow"/>
                <w:rtl/>
                <w:lang w:bidi="ar-EG"/>
              </w:rPr>
              <w:t>ثالثا: تحليل النص:</w:t>
            </w:r>
          </w:p>
          <w:p w:rsidR="001E1F28" w:rsidRDefault="00D872B8" w:rsidP="00D872B8">
            <w:pPr>
              <w:bidi/>
              <w:spacing w:line="240" w:lineRule="auto"/>
              <w:jc w:val="lowKashida"/>
              <w:rPr>
                <w:b/>
                <w:bCs/>
                <w:sz w:val="24"/>
                <w:szCs w:val="24"/>
                <w:u w:val="single"/>
                <w:rtl/>
              </w:rPr>
            </w:pPr>
            <w:r w:rsidRPr="00D872B8">
              <w:rPr>
                <w:rFonts w:hint="cs"/>
                <w:b/>
                <w:bCs/>
                <w:sz w:val="24"/>
                <w:szCs w:val="24"/>
                <w:u w:val="single"/>
                <w:rtl/>
              </w:rPr>
              <w:t>1</w:t>
            </w:r>
            <w:r w:rsidRPr="00D872B8">
              <w:rPr>
                <w:b/>
                <w:bCs/>
                <w:sz w:val="24"/>
                <w:szCs w:val="24"/>
                <w:u w:val="single"/>
                <w:rtl/>
              </w:rPr>
              <w:t>- المستوى الدالي</w:t>
            </w:r>
            <w:r w:rsidR="00270869">
              <w:rPr>
                <w:rFonts w:hint="cs"/>
                <w:b/>
                <w:bCs/>
                <w:sz w:val="24"/>
                <w:szCs w:val="24"/>
                <w:u w:val="single"/>
                <w:rtl/>
              </w:rPr>
              <w:t>:</w:t>
            </w:r>
          </w:p>
          <w:tbl>
            <w:tblPr>
              <w:tblStyle w:val="TableGrid"/>
              <w:tblpPr w:leftFromText="141" w:rightFromText="141" w:vertAnchor="text" w:horzAnchor="margin" w:tblpXSpec="right" w:tblpY="115"/>
              <w:tblOverlap w:val="never"/>
              <w:bidiVisual/>
              <w:tblW w:w="7580" w:type="dxa"/>
              <w:tblLook w:val="04A0" w:firstRow="1" w:lastRow="0" w:firstColumn="1" w:lastColumn="0" w:noHBand="0" w:noVBand="1"/>
            </w:tblPr>
            <w:tblGrid>
              <w:gridCol w:w="3608"/>
              <w:gridCol w:w="3972"/>
            </w:tblGrid>
            <w:tr w:rsidR="00270869" w:rsidRPr="00270869" w:rsidTr="00270869">
              <w:trPr>
                <w:trHeight w:val="143"/>
              </w:trPr>
              <w:tc>
                <w:tcPr>
                  <w:tcW w:w="3608" w:type="dxa"/>
                  <w:tcBorders>
                    <w:top w:val="single" w:sz="4" w:space="0" w:color="000000"/>
                    <w:left w:val="single" w:sz="4" w:space="0" w:color="000000"/>
                    <w:bottom w:val="single" w:sz="4" w:space="0" w:color="000000"/>
                    <w:right w:val="single" w:sz="4" w:space="0" w:color="000000"/>
                  </w:tcBorders>
                  <w:hideMark/>
                </w:tcPr>
                <w:p w:rsidR="00270869" w:rsidRPr="00270869" w:rsidRDefault="00270869" w:rsidP="00270869">
                  <w:pPr>
                    <w:bidi/>
                    <w:spacing w:after="0" w:line="240" w:lineRule="auto"/>
                    <w:rPr>
                      <w:b/>
                      <w:bCs/>
                      <w:sz w:val="24"/>
                      <w:szCs w:val="24"/>
                    </w:rPr>
                  </w:pPr>
                  <w:r w:rsidRPr="00270869">
                    <w:rPr>
                      <w:b/>
                      <w:bCs/>
                      <w:sz w:val="24"/>
                      <w:szCs w:val="24"/>
                      <w:rtl/>
                    </w:rPr>
                    <w:t>أحوال الليمون في القرية</w:t>
                  </w:r>
                </w:p>
              </w:tc>
              <w:tc>
                <w:tcPr>
                  <w:tcW w:w="3972" w:type="dxa"/>
                  <w:tcBorders>
                    <w:top w:val="single" w:sz="4" w:space="0" w:color="000000"/>
                    <w:left w:val="single" w:sz="4" w:space="0" w:color="000000"/>
                    <w:bottom w:val="single" w:sz="4" w:space="0" w:color="000000"/>
                    <w:right w:val="single" w:sz="4" w:space="0" w:color="000000"/>
                  </w:tcBorders>
                  <w:hideMark/>
                </w:tcPr>
                <w:p w:rsidR="00270869" w:rsidRPr="00270869" w:rsidRDefault="00270869" w:rsidP="00270869">
                  <w:pPr>
                    <w:bidi/>
                    <w:spacing w:after="0" w:line="240" w:lineRule="auto"/>
                    <w:rPr>
                      <w:b/>
                      <w:bCs/>
                      <w:sz w:val="24"/>
                      <w:szCs w:val="24"/>
                      <w:rtl/>
                    </w:rPr>
                  </w:pPr>
                  <w:r w:rsidRPr="00270869">
                    <w:rPr>
                      <w:b/>
                      <w:bCs/>
                      <w:sz w:val="24"/>
                      <w:szCs w:val="24"/>
                      <w:rtl/>
                    </w:rPr>
                    <w:t>أحوال الليمون في المدينة</w:t>
                  </w:r>
                </w:p>
              </w:tc>
            </w:tr>
            <w:tr w:rsidR="00270869" w:rsidRPr="00270869" w:rsidTr="00270869">
              <w:trPr>
                <w:trHeight w:val="505"/>
              </w:trPr>
              <w:tc>
                <w:tcPr>
                  <w:tcW w:w="3608" w:type="dxa"/>
                  <w:tcBorders>
                    <w:top w:val="single" w:sz="4" w:space="0" w:color="000000"/>
                    <w:left w:val="single" w:sz="4" w:space="0" w:color="000000"/>
                    <w:bottom w:val="single" w:sz="4" w:space="0" w:color="000000"/>
                    <w:right w:val="single" w:sz="4" w:space="0" w:color="000000"/>
                  </w:tcBorders>
                  <w:hideMark/>
                </w:tcPr>
                <w:p w:rsidR="00270869" w:rsidRPr="00270869" w:rsidRDefault="00270869" w:rsidP="00270869">
                  <w:pPr>
                    <w:bidi/>
                    <w:spacing w:after="0" w:line="240" w:lineRule="auto"/>
                    <w:rPr>
                      <w:b/>
                      <w:bCs/>
                      <w:sz w:val="24"/>
                      <w:szCs w:val="24"/>
                      <w:rtl/>
                    </w:rPr>
                  </w:pPr>
                  <w:r w:rsidRPr="00270869">
                    <w:rPr>
                      <w:b/>
                      <w:bCs/>
                      <w:sz w:val="24"/>
                      <w:szCs w:val="24"/>
                      <w:rtl/>
                    </w:rPr>
                    <w:t>خضراء – منداة بالطل – سابحة في أمواج الظل – في غفوتها الخضراء عروس...</w:t>
                  </w:r>
                </w:p>
              </w:tc>
              <w:tc>
                <w:tcPr>
                  <w:tcW w:w="3972" w:type="dxa"/>
                  <w:tcBorders>
                    <w:top w:val="single" w:sz="4" w:space="0" w:color="000000"/>
                    <w:left w:val="single" w:sz="4" w:space="0" w:color="000000"/>
                    <w:bottom w:val="single" w:sz="4" w:space="0" w:color="000000"/>
                    <w:right w:val="single" w:sz="4" w:space="0" w:color="000000"/>
                  </w:tcBorders>
                  <w:hideMark/>
                </w:tcPr>
                <w:p w:rsidR="00270869" w:rsidRPr="00270869" w:rsidRDefault="00270869" w:rsidP="00270869">
                  <w:pPr>
                    <w:bidi/>
                    <w:spacing w:after="0" w:line="240" w:lineRule="auto"/>
                    <w:rPr>
                      <w:b/>
                      <w:bCs/>
                      <w:sz w:val="24"/>
                      <w:szCs w:val="24"/>
                      <w:rtl/>
                    </w:rPr>
                  </w:pPr>
                  <w:r w:rsidRPr="00270869">
                    <w:rPr>
                      <w:b/>
                      <w:bCs/>
                      <w:sz w:val="24"/>
                      <w:szCs w:val="24"/>
                      <w:rtl/>
                    </w:rPr>
                    <w:t>تحت شعاع الشمس – روعها – قطفتها – لا أحد يشمك – الشمس تجفف طلك – عشرون بقرش..</w:t>
                  </w:r>
                </w:p>
              </w:tc>
            </w:tr>
          </w:tbl>
          <w:p w:rsidR="00270869" w:rsidRPr="00270869" w:rsidRDefault="00270869" w:rsidP="00270869">
            <w:pPr>
              <w:bidi/>
              <w:spacing w:line="240" w:lineRule="auto"/>
              <w:rPr>
                <w:b/>
                <w:bCs/>
                <w:sz w:val="24"/>
                <w:szCs w:val="24"/>
                <w:rtl/>
              </w:rPr>
            </w:pPr>
            <w:r w:rsidRPr="00270869">
              <w:rPr>
                <w:b/>
                <w:bCs/>
                <w:sz w:val="24"/>
                <w:szCs w:val="24"/>
                <w:rtl/>
              </w:rPr>
              <w:t>← العلاقة بين المعجمين هي علاقة تنافر، تنسجم مع الثنائية التي بني عليها النص؛ في القرية الليمون مزهر، وفي المدينة تائه وضائع.</w:t>
            </w:r>
          </w:p>
          <w:p w:rsidR="001E1F28" w:rsidRDefault="00D872B8" w:rsidP="00270869">
            <w:pPr>
              <w:tabs>
                <w:tab w:val="left" w:pos="1551"/>
              </w:tabs>
              <w:bidi/>
              <w:spacing w:after="0" w:line="240" w:lineRule="auto"/>
              <w:jc w:val="lowKashida"/>
              <w:rPr>
                <w:b/>
                <w:bCs/>
                <w:sz w:val="24"/>
                <w:szCs w:val="24"/>
                <w:u w:val="single"/>
                <w:rtl/>
              </w:rPr>
            </w:pPr>
            <w:r w:rsidRPr="00D872B8">
              <w:rPr>
                <w:rFonts w:hint="cs"/>
                <w:b/>
                <w:bCs/>
                <w:sz w:val="24"/>
                <w:szCs w:val="24"/>
                <w:u w:val="single"/>
                <w:rtl/>
              </w:rPr>
              <w:t>2- المستوى الدلالي: (لغة النص)</w:t>
            </w:r>
          </w:p>
          <w:p w:rsidR="00270869" w:rsidRPr="001E1F28" w:rsidRDefault="00270869" w:rsidP="00270869">
            <w:pPr>
              <w:tabs>
                <w:tab w:val="left" w:pos="1551"/>
              </w:tabs>
              <w:bidi/>
              <w:spacing w:line="240" w:lineRule="auto"/>
              <w:jc w:val="lowKashida"/>
              <w:rPr>
                <w:b/>
                <w:bCs/>
                <w:sz w:val="24"/>
                <w:szCs w:val="24"/>
                <w:u w:val="single"/>
                <w:rtl/>
                <w:lang w:bidi="ar-SA"/>
              </w:rPr>
            </w:pPr>
            <w:r>
              <w:rPr>
                <w:rFonts w:hint="cs"/>
                <w:b/>
                <w:bCs/>
                <w:sz w:val="24"/>
                <w:szCs w:val="24"/>
                <w:u w:val="single"/>
                <w:rtl/>
              </w:rPr>
              <w:t xml:space="preserve">أ. </w:t>
            </w:r>
            <w:r w:rsidRPr="00270869">
              <w:rPr>
                <w:rFonts w:asciiTheme="minorHAnsi" w:eastAsiaTheme="minorHAnsi" w:hAnsiTheme="minorHAnsi" w:cs="Traditional Arabic" w:hint="cs"/>
                <w:b/>
                <w:bCs/>
                <w:sz w:val="28"/>
                <w:szCs w:val="28"/>
                <w:u w:val="single"/>
                <w:rtl/>
                <w:lang w:bidi="ar-SA"/>
              </w:rPr>
              <w:t xml:space="preserve"> </w:t>
            </w:r>
            <w:r w:rsidRPr="00270869">
              <w:rPr>
                <w:rFonts w:hint="cs"/>
                <w:b/>
                <w:bCs/>
                <w:sz w:val="24"/>
                <w:szCs w:val="24"/>
                <w:u w:val="single"/>
                <w:rtl/>
                <w:lang w:bidi="ar-SA"/>
              </w:rPr>
              <w:t>الصور الفنية والأساليب:</w:t>
            </w:r>
          </w:p>
          <w:p w:rsidR="001E1F28" w:rsidRPr="001E1F28" w:rsidRDefault="001E1F28" w:rsidP="00270869">
            <w:pPr>
              <w:bidi/>
              <w:spacing w:after="0" w:line="336" w:lineRule="atLeast"/>
              <w:jc w:val="lowKashida"/>
              <w:rPr>
                <w:b/>
                <w:bCs/>
                <w:sz w:val="24"/>
                <w:szCs w:val="24"/>
                <w:rtl/>
                <w:lang w:bidi="ar-SA"/>
              </w:rPr>
            </w:pPr>
            <w:r w:rsidRPr="001E1F28">
              <w:rPr>
                <w:b/>
                <w:bCs/>
                <w:sz w:val="24"/>
                <w:szCs w:val="24"/>
                <w:highlight w:val="yellow"/>
                <w:rtl/>
              </w:rPr>
              <w:t>¤</w:t>
            </w:r>
            <w:r w:rsidRPr="001E1F28">
              <w:rPr>
                <w:rFonts w:hint="cs"/>
                <w:b/>
                <w:bCs/>
                <w:sz w:val="24"/>
                <w:szCs w:val="24"/>
                <w:highlight w:val="yellow"/>
                <w:rtl/>
              </w:rPr>
              <w:t xml:space="preserve"> </w:t>
            </w:r>
            <w:r w:rsidR="00270869">
              <w:rPr>
                <w:rFonts w:hint="cs"/>
                <w:b/>
                <w:bCs/>
                <w:sz w:val="24"/>
                <w:szCs w:val="24"/>
                <w:highlight w:val="yellow"/>
                <w:rtl/>
              </w:rPr>
              <w:t>استعمال أسلوب الوصف</w:t>
            </w:r>
            <w:r w:rsidRPr="001E1F28">
              <w:rPr>
                <w:rFonts w:hint="cs"/>
                <w:b/>
                <w:bCs/>
                <w:sz w:val="24"/>
                <w:szCs w:val="24"/>
                <w:rtl/>
              </w:rPr>
              <w:t xml:space="preserve"> </w:t>
            </w:r>
            <w:r w:rsidR="00270869" w:rsidRPr="00270869">
              <w:rPr>
                <w:rFonts w:asciiTheme="minorHAnsi" w:eastAsiaTheme="minorHAnsi" w:hAnsiTheme="minorHAnsi" w:cs="Traditional Arabic" w:hint="cs"/>
                <w:b/>
                <w:bCs/>
                <w:sz w:val="28"/>
                <w:szCs w:val="28"/>
                <w:rtl/>
                <w:lang w:bidi="ar-SA"/>
              </w:rPr>
              <w:t xml:space="preserve"> </w:t>
            </w:r>
            <w:r w:rsidR="00270869">
              <w:rPr>
                <w:rFonts w:hint="cs"/>
                <w:b/>
                <w:bCs/>
                <w:sz w:val="24"/>
                <w:szCs w:val="24"/>
                <w:rtl/>
                <w:lang w:bidi="ar-SA"/>
              </w:rPr>
              <w:t>لت</w:t>
            </w:r>
            <w:r w:rsidR="00270869" w:rsidRPr="00270869">
              <w:rPr>
                <w:rFonts w:hint="cs"/>
                <w:b/>
                <w:bCs/>
                <w:sz w:val="24"/>
                <w:szCs w:val="24"/>
                <w:rtl/>
                <w:lang w:bidi="ar-SA"/>
              </w:rPr>
              <w:t>صو</w:t>
            </w:r>
            <w:r w:rsidR="00270869">
              <w:rPr>
                <w:rFonts w:hint="cs"/>
                <w:b/>
                <w:bCs/>
                <w:sz w:val="24"/>
                <w:szCs w:val="24"/>
                <w:rtl/>
                <w:lang w:bidi="ar-SA"/>
              </w:rPr>
              <w:t>ي</w:t>
            </w:r>
            <w:r w:rsidR="00270869" w:rsidRPr="00270869">
              <w:rPr>
                <w:rFonts w:hint="cs"/>
                <w:b/>
                <w:bCs/>
                <w:sz w:val="24"/>
                <w:szCs w:val="24"/>
                <w:rtl/>
                <w:lang w:bidi="ar-SA"/>
              </w:rPr>
              <w:t>ر معاناة الليمون وبائعه في المدينة القاسية.</w:t>
            </w:r>
          </w:p>
          <w:p w:rsidR="001E1F28" w:rsidRPr="001E1F28" w:rsidRDefault="001E1F28" w:rsidP="00270869">
            <w:pPr>
              <w:bidi/>
              <w:spacing w:after="0" w:line="336" w:lineRule="atLeast"/>
              <w:jc w:val="lowKashida"/>
              <w:rPr>
                <w:b/>
                <w:bCs/>
                <w:sz w:val="24"/>
                <w:szCs w:val="24"/>
                <w:rtl/>
              </w:rPr>
            </w:pPr>
            <w:r w:rsidRPr="001E1F28">
              <w:rPr>
                <w:b/>
                <w:bCs/>
                <w:sz w:val="24"/>
                <w:szCs w:val="24"/>
                <w:highlight w:val="yellow"/>
                <w:rtl/>
              </w:rPr>
              <w:t>¤</w:t>
            </w:r>
            <w:r w:rsidRPr="001E1F28">
              <w:rPr>
                <w:rFonts w:hint="cs"/>
                <w:b/>
                <w:bCs/>
                <w:sz w:val="24"/>
                <w:szCs w:val="24"/>
                <w:highlight w:val="yellow"/>
                <w:rtl/>
              </w:rPr>
              <w:t xml:space="preserve"> </w:t>
            </w:r>
            <w:r w:rsidR="00270869" w:rsidRPr="00270869">
              <w:rPr>
                <w:b/>
                <w:bCs/>
                <w:sz w:val="24"/>
                <w:szCs w:val="24"/>
                <w:highlight w:val="yellow"/>
                <w:rtl/>
              </w:rPr>
              <w:t>التشبيه:</w:t>
            </w:r>
            <w:r w:rsidR="00270869" w:rsidRPr="00270869">
              <w:rPr>
                <w:b/>
                <w:bCs/>
                <w:sz w:val="24"/>
                <w:szCs w:val="24"/>
                <w:rtl/>
              </w:rPr>
              <w:t xml:space="preserve"> المشبه: الليمون/ المشبه به: عروس الطير/ وجه الشبه: الجمال / أداة التشبيه: محذوفة = تشبيه بليغ.</w:t>
            </w:r>
          </w:p>
          <w:p w:rsidR="00270869" w:rsidRDefault="001E1F28" w:rsidP="00775950">
            <w:pPr>
              <w:bidi/>
              <w:spacing w:after="0" w:line="336" w:lineRule="atLeast"/>
              <w:jc w:val="lowKashida"/>
              <w:rPr>
                <w:b/>
                <w:bCs/>
                <w:sz w:val="24"/>
                <w:szCs w:val="24"/>
                <w:rtl/>
                <w:lang w:bidi="ar-SA"/>
              </w:rPr>
            </w:pPr>
            <w:r w:rsidRPr="001E1F28">
              <w:rPr>
                <w:b/>
                <w:bCs/>
                <w:sz w:val="24"/>
                <w:szCs w:val="24"/>
                <w:highlight w:val="yellow"/>
                <w:rtl/>
              </w:rPr>
              <w:t>¤</w:t>
            </w:r>
            <w:r w:rsidRPr="001E1F28">
              <w:rPr>
                <w:rFonts w:hint="cs"/>
                <w:b/>
                <w:bCs/>
                <w:sz w:val="24"/>
                <w:szCs w:val="24"/>
                <w:highlight w:val="yellow"/>
                <w:rtl/>
              </w:rPr>
              <w:t xml:space="preserve"> </w:t>
            </w:r>
            <w:r w:rsidR="00270869" w:rsidRPr="00270869">
              <w:rPr>
                <w:rFonts w:hint="cs"/>
                <w:b/>
                <w:bCs/>
                <w:sz w:val="24"/>
                <w:szCs w:val="24"/>
                <w:highlight w:val="yellow"/>
                <w:rtl/>
              </w:rPr>
              <w:t>دلالة الوصف</w:t>
            </w:r>
            <w:r w:rsidRPr="00270869">
              <w:rPr>
                <w:rFonts w:hint="cs"/>
                <w:b/>
                <w:bCs/>
                <w:sz w:val="24"/>
                <w:szCs w:val="24"/>
                <w:highlight w:val="yellow"/>
                <w:rtl/>
              </w:rPr>
              <w:t>؛</w:t>
            </w:r>
            <w:r w:rsidRPr="001E1F28">
              <w:rPr>
                <w:rFonts w:hint="cs"/>
                <w:b/>
                <w:bCs/>
                <w:sz w:val="24"/>
                <w:szCs w:val="24"/>
                <w:rtl/>
              </w:rPr>
              <w:t xml:space="preserve"> </w:t>
            </w:r>
            <w:r w:rsidR="00270869" w:rsidRPr="00270869">
              <w:rPr>
                <w:rFonts w:asciiTheme="minorHAnsi" w:eastAsiaTheme="minorHAnsi" w:hAnsiTheme="minorHAnsi" w:cs="Traditional Arabic" w:hint="cs"/>
                <w:b/>
                <w:bCs/>
                <w:sz w:val="28"/>
                <w:szCs w:val="28"/>
                <w:rtl/>
                <w:lang w:bidi="ar-SA"/>
              </w:rPr>
              <w:t xml:space="preserve"> </w:t>
            </w:r>
            <w:r w:rsidR="00775950">
              <w:rPr>
                <w:rFonts w:hint="cs"/>
                <w:b/>
                <w:bCs/>
                <w:sz w:val="24"/>
                <w:szCs w:val="24"/>
                <w:rtl/>
                <w:lang w:bidi="ar-SA"/>
              </w:rPr>
              <w:t>استعار الشاعر ا</w:t>
            </w:r>
            <w:r w:rsidR="00270869" w:rsidRPr="00270869">
              <w:rPr>
                <w:rFonts w:hint="cs"/>
                <w:b/>
                <w:bCs/>
                <w:sz w:val="24"/>
                <w:szCs w:val="24"/>
                <w:rtl/>
                <w:lang w:bidi="ar-SA"/>
              </w:rPr>
              <w:t>لجوع</w:t>
            </w:r>
            <w:r w:rsidR="00775950">
              <w:rPr>
                <w:rFonts w:hint="cs"/>
                <w:b/>
                <w:bCs/>
                <w:sz w:val="24"/>
                <w:szCs w:val="24"/>
                <w:rtl/>
                <w:lang w:bidi="ar-SA"/>
              </w:rPr>
              <w:t xml:space="preserve"> من </w:t>
            </w:r>
            <w:r w:rsidR="00775950">
              <w:rPr>
                <w:rtl/>
              </w:rPr>
              <w:t xml:space="preserve"> </w:t>
            </w:r>
            <w:r w:rsidR="00775950" w:rsidRPr="00775950">
              <w:rPr>
                <w:b/>
                <w:bCs/>
                <w:sz w:val="24"/>
                <w:szCs w:val="24"/>
                <w:rtl/>
                <w:lang w:bidi="ar-SA"/>
              </w:rPr>
              <w:t xml:space="preserve">الإنسان </w:t>
            </w:r>
            <w:r w:rsidR="00270869" w:rsidRPr="00270869">
              <w:rPr>
                <w:rFonts w:hint="cs"/>
                <w:b/>
                <w:bCs/>
                <w:sz w:val="24"/>
                <w:szCs w:val="24"/>
                <w:rtl/>
                <w:lang w:bidi="ar-SA"/>
              </w:rPr>
              <w:t>، ثم حذفه، ودلَّ عليه بشيء من لوازمه هو اليد (استعارة).</w:t>
            </w:r>
          </w:p>
          <w:p w:rsidR="00D872B8" w:rsidRPr="00270869" w:rsidRDefault="00D872B8" w:rsidP="00270869">
            <w:pPr>
              <w:bidi/>
              <w:spacing w:after="0" w:line="336" w:lineRule="atLeast"/>
              <w:jc w:val="lowKashida"/>
              <w:rPr>
                <w:b/>
                <w:bCs/>
                <w:sz w:val="24"/>
                <w:szCs w:val="24"/>
                <w:rtl/>
                <w:lang w:bidi="ar-SA"/>
              </w:rPr>
            </w:pPr>
            <w:r w:rsidRPr="00D872B8">
              <w:rPr>
                <w:rFonts w:hint="cs"/>
                <w:b/>
                <w:bCs/>
                <w:sz w:val="24"/>
                <w:szCs w:val="24"/>
                <w:u w:val="single"/>
                <w:rtl/>
              </w:rPr>
              <w:t>3- المستوى التداولي:</w:t>
            </w:r>
          </w:p>
          <w:p w:rsidR="001E1F28" w:rsidRPr="001E1F28" w:rsidRDefault="00D872B8" w:rsidP="00270869">
            <w:pPr>
              <w:bidi/>
              <w:spacing w:after="0" w:line="240" w:lineRule="auto"/>
              <w:jc w:val="lowKashida"/>
              <w:rPr>
                <w:b/>
                <w:bCs/>
                <w:sz w:val="24"/>
                <w:szCs w:val="24"/>
                <w:rtl/>
              </w:rPr>
            </w:pPr>
            <w:r w:rsidRPr="00D872B8">
              <w:rPr>
                <w:rFonts w:hint="cs"/>
                <w:b/>
                <w:bCs/>
                <w:sz w:val="24"/>
                <w:szCs w:val="24"/>
                <w:rtl/>
              </w:rPr>
              <w:t>أ</w:t>
            </w:r>
            <w:r w:rsidRPr="00D872B8">
              <w:rPr>
                <w:rFonts w:hint="cs"/>
                <w:b/>
                <w:bCs/>
                <w:sz w:val="24"/>
                <w:szCs w:val="24"/>
                <w:highlight w:val="yellow"/>
                <w:rtl/>
              </w:rPr>
              <w:t xml:space="preserve">- </w:t>
            </w:r>
            <w:r w:rsidR="00270869" w:rsidRPr="00270869">
              <w:rPr>
                <w:b/>
                <w:bCs/>
                <w:sz w:val="24"/>
                <w:szCs w:val="24"/>
                <w:highlight w:val="yellow"/>
                <w:u w:val="single"/>
                <w:rtl/>
                <w:lang w:bidi="ar-SA"/>
              </w:rPr>
              <w:t>الضمائر والخطاب</w:t>
            </w:r>
            <w:r w:rsidR="00270869" w:rsidRPr="00270869">
              <w:rPr>
                <w:rFonts w:hint="cs"/>
                <w:b/>
                <w:bCs/>
                <w:sz w:val="24"/>
                <w:szCs w:val="24"/>
                <w:highlight w:val="yellow"/>
                <w:rtl/>
              </w:rPr>
              <w:t xml:space="preserve"> </w:t>
            </w:r>
            <w:r w:rsidRPr="00D872B8">
              <w:rPr>
                <w:rFonts w:hint="cs"/>
                <w:b/>
                <w:bCs/>
                <w:sz w:val="24"/>
                <w:szCs w:val="24"/>
                <w:highlight w:val="yellow"/>
                <w:rtl/>
              </w:rPr>
              <w:t>:</w:t>
            </w:r>
          </w:p>
          <w:p w:rsidR="00270869" w:rsidRPr="00270869" w:rsidRDefault="00270869" w:rsidP="00270869">
            <w:pPr>
              <w:shd w:val="clear" w:color="auto" w:fill="FFFFFF"/>
              <w:bidi/>
              <w:spacing w:after="0" w:line="300" w:lineRule="atLeast"/>
              <w:jc w:val="lowKashida"/>
              <w:rPr>
                <w:b/>
                <w:bCs/>
                <w:sz w:val="24"/>
                <w:szCs w:val="24"/>
                <w:rtl/>
                <w:lang w:bidi="ar-SA"/>
              </w:rPr>
            </w:pPr>
            <w:r w:rsidRPr="00270869">
              <w:rPr>
                <w:rFonts w:hint="cs"/>
                <w:b/>
                <w:bCs/>
                <w:sz w:val="24"/>
                <w:szCs w:val="24"/>
                <w:rtl/>
                <w:lang w:bidi="ar-SA"/>
              </w:rPr>
              <w:t>- ضمير الغائب (هو): يعود على الولد بائع الليمون، للتعبير عن معاناته تحت أشعة الشمس الحارقة والشوارع المختنقة بالمدينة.</w:t>
            </w:r>
          </w:p>
          <w:p w:rsidR="00270869" w:rsidRPr="00270869" w:rsidRDefault="00270869" w:rsidP="00270869">
            <w:pPr>
              <w:shd w:val="clear" w:color="auto" w:fill="FFFFFF"/>
              <w:bidi/>
              <w:spacing w:after="0" w:line="300" w:lineRule="atLeast"/>
              <w:jc w:val="lowKashida"/>
              <w:rPr>
                <w:b/>
                <w:bCs/>
                <w:sz w:val="24"/>
                <w:szCs w:val="24"/>
                <w:rtl/>
                <w:lang w:bidi="ar-SA"/>
              </w:rPr>
            </w:pPr>
            <w:r w:rsidRPr="00270869">
              <w:rPr>
                <w:rFonts w:hint="cs"/>
                <w:b/>
                <w:bCs/>
                <w:sz w:val="24"/>
                <w:szCs w:val="24"/>
                <w:rtl/>
                <w:lang w:bidi="ar-SA"/>
              </w:rPr>
              <w:t>- ضمير الغائبة (هي): يعود على سلة الليمون وما تقاسيه في رحلتها من القرية الهادئة إلى المدينة الصاخبة.</w:t>
            </w:r>
          </w:p>
          <w:p w:rsidR="001E1F28" w:rsidRPr="001E1F28" w:rsidRDefault="00270869" w:rsidP="00B3666E">
            <w:pPr>
              <w:shd w:val="clear" w:color="auto" w:fill="FFFFFF"/>
              <w:bidi/>
              <w:spacing w:after="0" w:line="300" w:lineRule="atLeast"/>
              <w:jc w:val="lowKashida"/>
              <w:rPr>
                <w:b/>
                <w:bCs/>
                <w:sz w:val="24"/>
                <w:szCs w:val="24"/>
                <w:lang w:bidi="ar-SA"/>
              </w:rPr>
            </w:pPr>
            <w:r w:rsidRPr="00270869">
              <w:rPr>
                <w:rFonts w:hint="cs"/>
                <w:b/>
                <w:bCs/>
                <w:sz w:val="24"/>
                <w:szCs w:val="24"/>
                <w:rtl/>
                <w:lang w:bidi="ar-SA"/>
              </w:rPr>
              <w:t>- ضمير المتكلم (أنا): يعود على الشاعر الذي يشده الحنين إلى القرية رمز الالتئام مثله مثل الليمون الذي عان في المدينة ويرغب في العودة.</w:t>
            </w:r>
          </w:p>
        </w:tc>
        <w:tc>
          <w:tcPr>
            <w:tcW w:w="3362" w:type="dxa"/>
            <w:gridSpan w:val="2"/>
          </w:tcPr>
          <w:p w:rsidR="00270869" w:rsidRPr="00270869" w:rsidRDefault="00270869" w:rsidP="00270869">
            <w:pPr>
              <w:bidi/>
              <w:spacing w:line="240" w:lineRule="auto"/>
              <w:rPr>
                <w:b/>
                <w:bCs/>
                <w:sz w:val="24"/>
                <w:szCs w:val="24"/>
                <w:rtl/>
                <w:lang w:bidi="ar-EG"/>
              </w:rPr>
            </w:pPr>
            <w:r w:rsidRPr="00270869">
              <w:rPr>
                <w:b/>
                <w:bCs/>
                <w:sz w:val="24"/>
                <w:szCs w:val="24"/>
                <w:rtl/>
                <w:lang w:bidi="ar-SA"/>
              </w:rPr>
              <w:t>¤</w:t>
            </w:r>
            <w:r w:rsidRPr="00270869">
              <w:rPr>
                <w:rFonts w:hint="cs"/>
                <w:b/>
                <w:bCs/>
                <w:sz w:val="24"/>
                <w:szCs w:val="24"/>
                <w:rtl/>
                <w:lang w:bidi="ar-EG"/>
              </w:rPr>
              <w:t xml:space="preserve"> قراءة النص [أولية + فردية].</w:t>
            </w:r>
          </w:p>
          <w:p w:rsidR="00270869" w:rsidRPr="00270869" w:rsidRDefault="00270869" w:rsidP="00270869">
            <w:pPr>
              <w:bidi/>
              <w:spacing w:after="0" w:line="240" w:lineRule="auto"/>
              <w:rPr>
                <w:b/>
                <w:bCs/>
                <w:sz w:val="24"/>
                <w:szCs w:val="24"/>
                <w:rtl/>
                <w:lang w:bidi="ar-EG"/>
              </w:rPr>
            </w:pPr>
            <w:r w:rsidRPr="00270869">
              <w:rPr>
                <w:rFonts w:hint="cs"/>
                <w:b/>
                <w:bCs/>
                <w:sz w:val="24"/>
                <w:szCs w:val="24"/>
                <w:rtl/>
                <w:lang w:bidi="ar-EG"/>
              </w:rPr>
              <w:t xml:space="preserve">1- </w:t>
            </w:r>
            <w:r w:rsidRPr="00270869">
              <w:rPr>
                <w:rFonts w:hint="cs"/>
                <w:b/>
                <w:bCs/>
                <w:sz w:val="24"/>
                <w:szCs w:val="24"/>
                <w:u w:val="single"/>
                <w:rtl/>
                <w:lang w:bidi="ar-EG"/>
              </w:rPr>
              <w:t>المستوى الدالي</w:t>
            </w:r>
          </w:p>
          <w:p w:rsidR="00270869" w:rsidRPr="00270869" w:rsidRDefault="00270869" w:rsidP="00270869">
            <w:pPr>
              <w:bidi/>
              <w:spacing w:after="0" w:line="240" w:lineRule="auto"/>
              <w:rPr>
                <w:b/>
                <w:bCs/>
                <w:sz w:val="24"/>
                <w:szCs w:val="24"/>
                <w:rtl/>
                <w:lang w:bidi="ar-EG"/>
              </w:rPr>
            </w:pPr>
            <w:r w:rsidRPr="00270869">
              <w:rPr>
                <w:b/>
                <w:bCs/>
                <w:sz w:val="24"/>
                <w:szCs w:val="24"/>
                <w:rtl/>
                <w:lang w:bidi="ar-SA"/>
              </w:rPr>
              <w:t>¤</w:t>
            </w:r>
            <w:r w:rsidRPr="00270869">
              <w:rPr>
                <w:rFonts w:hint="cs"/>
                <w:b/>
                <w:bCs/>
                <w:sz w:val="24"/>
                <w:szCs w:val="24"/>
                <w:rtl/>
                <w:lang w:bidi="ar-EG"/>
              </w:rPr>
              <w:t xml:space="preserve"> ما المعجم المهيمن في النص؟ </w:t>
            </w:r>
          </w:p>
          <w:p w:rsidR="00270869" w:rsidRPr="00270869" w:rsidRDefault="00270869" w:rsidP="00270869">
            <w:pPr>
              <w:bidi/>
              <w:spacing w:after="0" w:line="240" w:lineRule="auto"/>
              <w:rPr>
                <w:b/>
                <w:bCs/>
                <w:sz w:val="24"/>
                <w:szCs w:val="24"/>
                <w:rtl/>
                <w:lang w:bidi="ar-EG"/>
              </w:rPr>
            </w:pPr>
            <w:r w:rsidRPr="00270869">
              <w:rPr>
                <w:b/>
                <w:bCs/>
                <w:sz w:val="24"/>
                <w:szCs w:val="24"/>
                <w:rtl/>
                <w:lang w:bidi="ar-SA"/>
              </w:rPr>
              <w:t>¤</w:t>
            </w:r>
            <w:r w:rsidRPr="00270869">
              <w:rPr>
                <w:rFonts w:hint="cs"/>
                <w:b/>
                <w:bCs/>
                <w:sz w:val="24"/>
                <w:szCs w:val="24"/>
                <w:rtl/>
                <w:lang w:bidi="ar-EG"/>
              </w:rPr>
              <w:t xml:space="preserve"> تصنيف المعجم وجرد الألفاظ التي تنتظم داخله. </w:t>
            </w:r>
          </w:p>
          <w:p w:rsidR="00270869" w:rsidRPr="00270869" w:rsidRDefault="00270869" w:rsidP="00270869">
            <w:pPr>
              <w:bidi/>
              <w:spacing w:after="0" w:line="240" w:lineRule="auto"/>
              <w:rPr>
                <w:b/>
                <w:bCs/>
                <w:sz w:val="24"/>
                <w:szCs w:val="24"/>
                <w:lang w:bidi="ar-SA"/>
              </w:rPr>
            </w:pPr>
          </w:p>
          <w:p w:rsidR="00270869" w:rsidRPr="00270869" w:rsidRDefault="00270869" w:rsidP="00270869">
            <w:pPr>
              <w:bidi/>
              <w:spacing w:after="0" w:line="240" w:lineRule="auto"/>
              <w:rPr>
                <w:b/>
                <w:bCs/>
                <w:sz w:val="24"/>
                <w:szCs w:val="24"/>
                <w:rtl/>
                <w:lang w:bidi="ar-EG"/>
              </w:rPr>
            </w:pPr>
            <w:r w:rsidRPr="00270869">
              <w:rPr>
                <w:rFonts w:hint="cs"/>
                <w:b/>
                <w:bCs/>
                <w:sz w:val="24"/>
                <w:szCs w:val="24"/>
                <w:rtl/>
                <w:lang w:bidi="ar-EG"/>
              </w:rPr>
              <w:t>← استخلاص النتيجة.</w:t>
            </w:r>
          </w:p>
          <w:p w:rsidR="00270869" w:rsidRDefault="00270869" w:rsidP="00270869">
            <w:pPr>
              <w:bidi/>
              <w:spacing w:after="0" w:line="240" w:lineRule="auto"/>
              <w:rPr>
                <w:b/>
                <w:bCs/>
                <w:sz w:val="24"/>
                <w:szCs w:val="24"/>
                <w:rtl/>
                <w:lang w:bidi="ar-SA"/>
              </w:rPr>
            </w:pPr>
          </w:p>
          <w:p w:rsidR="00270869" w:rsidRPr="00270869" w:rsidRDefault="00270869" w:rsidP="00270869">
            <w:pPr>
              <w:bidi/>
              <w:spacing w:line="240" w:lineRule="auto"/>
              <w:rPr>
                <w:b/>
                <w:bCs/>
                <w:sz w:val="24"/>
                <w:szCs w:val="24"/>
              </w:rPr>
            </w:pPr>
            <w:r w:rsidRPr="00270869">
              <w:rPr>
                <w:b/>
                <w:bCs/>
                <w:sz w:val="24"/>
                <w:szCs w:val="24"/>
                <w:rtl/>
                <w:lang w:bidi="ar-SA"/>
              </w:rPr>
              <w:t xml:space="preserve">2- </w:t>
            </w:r>
            <w:r w:rsidRPr="00270869">
              <w:rPr>
                <w:b/>
                <w:bCs/>
                <w:sz w:val="24"/>
                <w:szCs w:val="24"/>
                <w:u w:val="single"/>
                <w:rtl/>
                <w:lang w:bidi="ar-SA"/>
              </w:rPr>
              <w:t>المستوى الدلالي:</w:t>
            </w:r>
            <w:r w:rsidRPr="00270869">
              <w:rPr>
                <w:b/>
                <w:bCs/>
                <w:sz w:val="24"/>
                <w:szCs w:val="24"/>
                <w:rtl/>
                <w:lang w:bidi="ar-SA"/>
              </w:rPr>
              <w:t xml:space="preserve"> </w:t>
            </w:r>
          </w:p>
          <w:p w:rsidR="00270869" w:rsidRPr="00270869" w:rsidRDefault="00270869" w:rsidP="00270869">
            <w:pPr>
              <w:bidi/>
              <w:spacing w:after="0" w:line="240" w:lineRule="auto"/>
              <w:rPr>
                <w:b/>
                <w:bCs/>
                <w:sz w:val="24"/>
                <w:szCs w:val="24"/>
                <w:rtl/>
                <w:lang w:bidi="ar-SA"/>
              </w:rPr>
            </w:pPr>
            <w:r w:rsidRPr="00270869">
              <w:rPr>
                <w:b/>
                <w:bCs/>
                <w:sz w:val="24"/>
                <w:szCs w:val="24"/>
                <w:rtl/>
                <w:lang w:bidi="ar-SA"/>
              </w:rPr>
              <w:t xml:space="preserve">- </w:t>
            </w:r>
            <w:r w:rsidRPr="00270869">
              <w:rPr>
                <w:b/>
                <w:bCs/>
                <w:sz w:val="24"/>
                <w:szCs w:val="24"/>
                <w:u w:val="single"/>
                <w:rtl/>
                <w:lang w:bidi="ar-SA"/>
              </w:rPr>
              <w:t>الصور الفنية والأساليب:</w:t>
            </w:r>
          </w:p>
          <w:p w:rsidR="00270869" w:rsidRPr="00270869" w:rsidRDefault="00270869" w:rsidP="00270869">
            <w:pPr>
              <w:bidi/>
              <w:spacing w:after="0" w:line="240" w:lineRule="auto"/>
              <w:rPr>
                <w:b/>
                <w:bCs/>
                <w:sz w:val="24"/>
                <w:szCs w:val="24"/>
                <w:rtl/>
                <w:lang w:bidi="ar-SA"/>
              </w:rPr>
            </w:pPr>
            <w:r w:rsidRPr="00270869">
              <w:rPr>
                <w:b/>
                <w:bCs/>
                <w:sz w:val="24"/>
                <w:szCs w:val="24"/>
                <w:rtl/>
                <w:lang w:bidi="ar-SA"/>
              </w:rPr>
              <w:t xml:space="preserve">¤ لماذا وظف الشاعر أسلوب الوصف؟ </w:t>
            </w:r>
          </w:p>
          <w:p w:rsidR="00270869" w:rsidRPr="00270869" w:rsidRDefault="00270869" w:rsidP="00270869">
            <w:pPr>
              <w:bidi/>
              <w:spacing w:after="0" w:line="240" w:lineRule="auto"/>
              <w:rPr>
                <w:b/>
                <w:bCs/>
                <w:sz w:val="24"/>
                <w:szCs w:val="24"/>
                <w:rtl/>
                <w:lang w:bidi="ar-SA"/>
              </w:rPr>
            </w:pPr>
            <w:r w:rsidRPr="00270869">
              <w:rPr>
                <w:b/>
                <w:bCs/>
                <w:sz w:val="24"/>
                <w:szCs w:val="24"/>
                <w:rtl/>
                <w:lang w:bidi="ar-SA"/>
              </w:rPr>
              <w:t>¤ ما هي الصورة الفنية الموظفة في السطر العاشر؟ وضح ذلك؟</w:t>
            </w:r>
          </w:p>
          <w:p w:rsidR="00270869" w:rsidRPr="00270869" w:rsidRDefault="00270869" w:rsidP="00270869">
            <w:pPr>
              <w:bidi/>
              <w:spacing w:after="0" w:line="240" w:lineRule="auto"/>
              <w:rPr>
                <w:b/>
                <w:bCs/>
                <w:sz w:val="24"/>
                <w:szCs w:val="24"/>
                <w:rtl/>
                <w:lang w:bidi="ar-SA"/>
              </w:rPr>
            </w:pPr>
          </w:p>
          <w:p w:rsidR="00270869" w:rsidRPr="00270869" w:rsidRDefault="00270869" w:rsidP="00270869">
            <w:pPr>
              <w:bidi/>
              <w:spacing w:after="0" w:line="240" w:lineRule="auto"/>
              <w:rPr>
                <w:b/>
                <w:bCs/>
                <w:sz w:val="24"/>
                <w:szCs w:val="24"/>
                <w:rtl/>
                <w:lang w:bidi="ar-SA"/>
              </w:rPr>
            </w:pPr>
            <w:r w:rsidRPr="00270869">
              <w:rPr>
                <w:b/>
                <w:bCs/>
                <w:sz w:val="24"/>
                <w:szCs w:val="24"/>
                <w:rtl/>
                <w:lang w:bidi="ar-SA"/>
              </w:rPr>
              <w:t>¤ وصف الشاعر اليد التي قطعت الليمون بأنها جائعة، ما دلالة هذا الوصف؟</w:t>
            </w:r>
          </w:p>
          <w:p w:rsidR="00270869" w:rsidRPr="00270869" w:rsidRDefault="00270869" w:rsidP="00270869">
            <w:pPr>
              <w:bidi/>
              <w:spacing w:after="0" w:line="240" w:lineRule="auto"/>
              <w:rPr>
                <w:b/>
                <w:bCs/>
                <w:sz w:val="24"/>
                <w:szCs w:val="24"/>
                <w:rtl/>
                <w:lang w:bidi="ar-SA"/>
              </w:rPr>
            </w:pPr>
          </w:p>
          <w:p w:rsidR="00270869" w:rsidRPr="00270869" w:rsidRDefault="00270869" w:rsidP="00270869">
            <w:pPr>
              <w:bidi/>
              <w:spacing w:line="240" w:lineRule="auto"/>
              <w:rPr>
                <w:b/>
                <w:bCs/>
                <w:sz w:val="24"/>
                <w:szCs w:val="24"/>
                <w:u w:val="single"/>
                <w:rtl/>
                <w:lang w:bidi="ar-SA"/>
              </w:rPr>
            </w:pPr>
            <w:r w:rsidRPr="00270869">
              <w:rPr>
                <w:b/>
                <w:bCs/>
                <w:sz w:val="24"/>
                <w:szCs w:val="24"/>
                <w:rtl/>
                <w:lang w:bidi="ar-SA"/>
              </w:rPr>
              <w:t xml:space="preserve">3- </w:t>
            </w:r>
            <w:r w:rsidRPr="00270869">
              <w:rPr>
                <w:b/>
                <w:bCs/>
                <w:sz w:val="24"/>
                <w:szCs w:val="24"/>
                <w:u w:val="single"/>
                <w:rtl/>
                <w:lang w:bidi="ar-SA"/>
              </w:rPr>
              <w:t>المستوى التداولي:</w:t>
            </w:r>
          </w:p>
          <w:p w:rsidR="00270869" w:rsidRPr="00270869" w:rsidRDefault="00270869" w:rsidP="00270869">
            <w:pPr>
              <w:bidi/>
              <w:spacing w:after="0" w:line="240" w:lineRule="auto"/>
              <w:rPr>
                <w:b/>
                <w:bCs/>
                <w:sz w:val="24"/>
                <w:szCs w:val="24"/>
                <w:u w:val="single"/>
                <w:rtl/>
                <w:lang w:bidi="ar-SA"/>
              </w:rPr>
            </w:pPr>
            <w:r w:rsidRPr="00270869">
              <w:rPr>
                <w:b/>
                <w:bCs/>
                <w:sz w:val="24"/>
                <w:szCs w:val="24"/>
                <w:u w:val="single"/>
                <w:rtl/>
                <w:lang w:bidi="ar-SA"/>
              </w:rPr>
              <w:t xml:space="preserve">أ- </w:t>
            </w:r>
            <w:bookmarkStart w:id="5" w:name="OLE_LINK23"/>
            <w:r w:rsidRPr="00270869">
              <w:rPr>
                <w:b/>
                <w:bCs/>
                <w:sz w:val="24"/>
                <w:szCs w:val="24"/>
                <w:u w:val="single"/>
                <w:rtl/>
                <w:lang w:bidi="ar-SA"/>
              </w:rPr>
              <w:t>الضمائر والخطاب</w:t>
            </w:r>
            <w:bookmarkEnd w:id="5"/>
            <w:r w:rsidRPr="00270869">
              <w:rPr>
                <w:b/>
                <w:bCs/>
                <w:sz w:val="24"/>
                <w:szCs w:val="24"/>
                <w:u w:val="single"/>
                <w:rtl/>
                <w:lang w:bidi="ar-SA"/>
              </w:rPr>
              <w:t>:</w:t>
            </w:r>
          </w:p>
          <w:p w:rsidR="00270869" w:rsidRPr="00270869" w:rsidRDefault="00270869" w:rsidP="00270869">
            <w:pPr>
              <w:bidi/>
              <w:spacing w:after="0" w:line="240" w:lineRule="auto"/>
              <w:rPr>
                <w:b/>
                <w:bCs/>
                <w:sz w:val="24"/>
                <w:szCs w:val="24"/>
                <w:rtl/>
                <w:lang w:bidi="ar-SA"/>
              </w:rPr>
            </w:pPr>
            <w:r w:rsidRPr="00270869">
              <w:rPr>
                <w:b/>
                <w:bCs/>
                <w:sz w:val="24"/>
                <w:szCs w:val="24"/>
                <w:rtl/>
                <w:lang w:bidi="ar-SA"/>
              </w:rPr>
              <w:t>¤ ما هي الضمائر الأكثر حضورا في النص؟</w:t>
            </w:r>
          </w:p>
          <w:p w:rsidR="00270869" w:rsidRPr="00270869" w:rsidRDefault="00270869" w:rsidP="00270869">
            <w:pPr>
              <w:bidi/>
              <w:spacing w:after="0" w:line="240" w:lineRule="auto"/>
              <w:rPr>
                <w:b/>
                <w:bCs/>
                <w:sz w:val="24"/>
                <w:szCs w:val="24"/>
                <w:rtl/>
                <w:lang w:bidi="ar-SA"/>
              </w:rPr>
            </w:pPr>
          </w:p>
          <w:p w:rsidR="00270869" w:rsidRPr="00270869" w:rsidRDefault="00270869" w:rsidP="00270869">
            <w:pPr>
              <w:bidi/>
              <w:spacing w:after="0" w:line="240" w:lineRule="auto"/>
              <w:rPr>
                <w:b/>
                <w:bCs/>
                <w:sz w:val="24"/>
                <w:szCs w:val="24"/>
                <w:rtl/>
                <w:lang w:bidi="ar-SA"/>
              </w:rPr>
            </w:pPr>
          </w:p>
          <w:p w:rsidR="00270869" w:rsidRPr="00270869" w:rsidRDefault="00270869" w:rsidP="00270869">
            <w:pPr>
              <w:bidi/>
              <w:spacing w:after="0" w:line="240" w:lineRule="auto"/>
              <w:rPr>
                <w:b/>
                <w:bCs/>
                <w:sz w:val="24"/>
                <w:szCs w:val="24"/>
                <w:rtl/>
                <w:lang w:bidi="ar-SA"/>
              </w:rPr>
            </w:pPr>
          </w:p>
          <w:p w:rsidR="001E1F28" w:rsidRPr="001E1F28" w:rsidRDefault="001E1F28" w:rsidP="00270869">
            <w:pPr>
              <w:bidi/>
              <w:spacing w:after="0" w:line="240" w:lineRule="auto"/>
              <w:rPr>
                <w:b/>
                <w:bCs/>
                <w:sz w:val="24"/>
                <w:szCs w:val="24"/>
                <w:lang w:bidi="ar-EG"/>
              </w:rPr>
            </w:pPr>
          </w:p>
        </w:tc>
        <w:tc>
          <w:tcPr>
            <w:tcW w:w="1630" w:type="dxa"/>
          </w:tcPr>
          <w:p w:rsidR="001E1F28" w:rsidRPr="001E1F28" w:rsidRDefault="001E1F28" w:rsidP="001E1F28">
            <w:pPr>
              <w:bidi/>
              <w:spacing w:after="0" w:line="240" w:lineRule="auto"/>
              <w:jc w:val="center"/>
              <w:rPr>
                <w:b/>
                <w:bCs/>
                <w:sz w:val="24"/>
                <w:szCs w:val="24"/>
                <w:rtl/>
              </w:rPr>
            </w:pPr>
          </w:p>
          <w:p w:rsidR="001E1F28" w:rsidRPr="001E1F28" w:rsidRDefault="001E1F28" w:rsidP="001E1F28">
            <w:pPr>
              <w:bidi/>
              <w:spacing w:after="0" w:line="240" w:lineRule="auto"/>
              <w:jc w:val="center"/>
              <w:rPr>
                <w:b/>
                <w:bCs/>
                <w:sz w:val="24"/>
                <w:szCs w:val="24"/>
                <w:rtl/>
              </w:rPr>
            </w:pPr>
          </w:p>
          <w:p w:rsidR="001E1F28" w:rsidRPr="001E1F28" w:rsidRDefault="001E1F28" w:rsidP="001E1F28">
            <w:pPr>
              <w:bidi/>
              <w:spacing w:after="0" w:line="240" w:lineRule="auto"/>
              <w:jc w:val="center"/>
              <w:rPr>
                <w:b/>
                <w:bCs/>
                <w:sz w:val="24"/>
                <w:szCs w:val="24"/>
                <w:rtl/>
              </w:rPr>
            </w:pPr>
            <w:r w:rsidRPr="001E1F28">
              <w:rPr>
                <w:b/>
                <w:bCs/>
                <w:sz w:val="24"/>
                <w:szCs w:val="24"/>
                <w:rtl/>
              </w:rPr>
              <w:t>¤</w:t>
            </w:r>
            <w:r w:rsidRPr="001E1F28">
              <w:rPr>
                <w:rFonts w:hint="cs"/>
                <w:b/>
                <w:bCs/>
                <w:sz w:val="24"/>
                <w:szCs w:val="24"/>
                <w:rtl/>
              </w:rPr>
              <w:t xml:space="preserve"> التحديد</w:t>
            </w:r>
          </w:p>
          <w:p w:rsidR="001E1F28" w:rsidRPr="001E1F28" w:rsidRDefault="001E1F28" w:rsidP="001E1F28">
            <w:pPr>
              <w:bidi/>
              <w:spacing w:after="0" w:line="240" w:lineRule="auto"/>
              <w:jc w:val="center"/>
              <w:rPr>
                <w:b/>
                <w:bCs/>
                <w:sz w:val="24"/>
                <w:szCs w:val="24"/>
                <w:rtl/>
              </w:rPr>
            </w:pPr>
            <w:r w:rsidRPr="001E1F28">
              <w:rPr>
                <w:b/>
                <w:bCs/>
                <w:sz w:val="24"/>
                <w:szCs w:val="24"/>
                <w:rtl/>
              </w:rPr>
              <w:t>¤</w:t>
            </w:r>
            <w:r w:rsidRPr="001E1F28">
              <w:rPr>
                <w:rFonts w:hint="cs"/>
                <w:b/>
                <w:bCs/>
                <w:sz w:val="24"/>
                <w:szCs w:val="24"/>
                <w:rtl/>
              </w:rPr>
              <w:t xml:space="preserve"> الجرد</w:t>
            </w:r>
          </w:p>
          <w:p w:rsidR="001E1F28" w:rsidRPr="001E1F28" w:rsidRDefault="001E1F28" w:rsidP="001E1F28">
            <w:pPr>
              <w:bidi/>
              <w:spacing w:after="0" w:line="240" w:lineRule="auto"/>
              <w:jc w:val="center"/>
              <w:rPr>
                <w:b/>
                <w:bCs/>
                <w:sz w:val="24"/>
                <w:szCs w:val="24"/>
                <w:rtl/>
              </w:rPr>
            </w:pPr>
            <w:r w:rsidRPr="001E1F28">
              <w:rPr>
                <w:b/>
                <w:bCs/>
                <w:sz w:val="24"/>
                <w:szCs w:val="24"/>
                <w:rtl/>
              </w:rPr>
              <w:t>¤</w:t>
            </w:r>
            <w:r w:rsidRPr="001E1F28">
              <w:rPr>
                <w:rFonts w:hint="cs"/>
                <w:b/>
                <w:bCs/>
                <w:sz w:val="24"/>
                <w:szCs w:val="24"/>
                <w:rtl/>
              </w:rPr>
              <w:t xml:space="preserve"> التعليق</w:t>
            </w:r>
          </w:p>
          <w:p w:rsidR="001E1F28" w:rsidRPr="001E1F28" w:rsidRDefault="001E1F28" w:rsidP="001E1F28">
            <w:pPr>
              <w:bidi/>
              <w:spacing w:after="0" w:line="240" w:lineRule="auto"/>
              <w:rPr>
                <w:b/>
                <w:bCs/>
                <w:sz w:val="24"/>
                <w:szCs w:val="24"/>
                <w:rtl/>
              </w:rPr>
            </w:pPr>
          </w:p>
          <w:p w:rsidR="001E1F28" w:rsidRPr="001E1F28" w:rsidRDefault="001E1F28" w:rsidP="00D872B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jc w:val="center"/>
              <w:rPr>
                <w:b/>
                <w:bCs/>
                <w:sz w:val="24"/>
                <w:szCs w:val="24"/>
                <w:rtl/>
              </w:rPr>
            </w:pPr>
            <w:r w:rsidRPr="001E1F28">
              <w:rPr>
                <w:b/>
                <w:bCs/>
                <w:sz w:val="24"/>
                <w:szCs w:val="24"/>
                <w:rtl/>
              </w:rPr>
              <w:t>¤</w:t>
            </w:r>
            <w:r w:rsidRPr="001E1F28">
              <w:rPr>
                <w:rFonts w:hint="cs"/>
                <w:b/>
                <w:bCs/>
                <w:sz w:val="24"/>
                <w:szCs w:val="24"/>
                <w:rtl/>
              </w:rPr>
              <w:t xml:space="preserve"> التحديد والتفسير</w:t>
            </w: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rPr>
                <w:b/>
                <w:bCs/>
                <w:sz w:val="24"/>
                <w:szCs w:val="24"/>
                <w:rtl/>
              </w:rPr>
            </w:pPr>
          </w:p>
          <w:p w:rsidR="001E1F28" w:rsidRPr="001E1F28" w:rsidRDefault="001E1F28" w:rsidP="001E1F28">
            <w:pPr>
              <w:bidi/>
              <w:spacing w:after="0" w:line="240" w:lineRule="auto"/>
              <w:jc w:val="center"/>
              <w:rPr>
                <w:b/>
                <w:bCs/>
                <w:sz w:val="24"/>
                <w:szCs w:val="24"/>
              </w:rPr>
            </w:pPr>
            <w:r w:rsidRPr="001E1F28">
              <w:rPr>
                <w:b/>
                <w:bCs/>
                <w:sz w:val="24"/>
                <w:szCs w:val="24"/>
                <w:rtl/>
              </w:rPr>
              <w:t>¤</w:t>
            </w:r>
            <w:r w:rsidRPr="001E1F28">
              <w:rPr>
                <w:rFonts w:hint="cs"/>
                <w:b/>
                <w:bCs/>
                <w:sz w:val="24"/>
                <w:szCs w:val="24"/>
                <w:rtl/>
              </w:rPr>
              <w:t xml:space="preserve"> التعليق</w:t>
            </w:r>
          </w:p>
        </w:tc>
        <w:tc>
          <w:tcPr>
            <w:tcW w:w="1158" w:type="dxa"/>
          </w:tcPr>
          <w:p w:rsidR="00C021E4" w:rsidRDefault="00C021E4" w:rsidP="001E1F28">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C021E4" w:rsidRDefault="00C021E4" w:rsidP="00C021E4">
            <w:pPr>
              <w:bidi/>
              <w:spacing w:after="0" w:line="240" w:lineRule="auto"/>
              <w:jc w:val="center"/>
              <w:rPr>
                <w:rFonts w:cs="Traditional Arabic"/>
                <w:b/>
                <w:bCs/>
                <w:sz w:val="28"/>
                <w:szCs w:val="28"/>
                <w:rtl/>
                <w:lang w:bidi="ar-SA"/>
              </w:rPr>
            </w:pPr>
          </w:p>
          <w:p w:rsidR="001E1F28" w:rsidRPr="001E1F28" w:rsidRDefault="00D872B8" w:rsidP="00C021E4">
            <w:pPr>
              <w:bidi/>
              <w:spacing w:after="0" w:line="240" w:lineRule="auto"/>
              <w:jc w:val="center"/>
              <w:rPr>
                <w:rFonts w:cs="Traditional Arabic"/>
                <w:b/>
                <w:bCs/>
                <w:sz w:val="28"/>
                <w:szCs w:val="28"/>
                <w:rtl/>
                <w:lang w:bidi="ar-SA"/>
              </w:rPr>
            </w:pPr>
            <w:r>
              <w:rPr>
                <w:rFonts w:cs="Traditional Arabic" w:hint="cs"/>
                <w:b/>
                <w:bCs/>
                <w:sz w:val="28"/>
                <w:szCs w:val="28"/>
                <w:rtl/>
                <w:lang w:bidi="ar-SA"/>
              </w:rPr>
              <w:t>التحليل</w:t>
            </w:r>
          </w:p>
        </w:tc>
      </w:tr>
      <w:tr w:rsidR="001E1F28" w:rsidRPr="001E1F28" w:rsidTr="00270869">
        <w:trPr>
          <w:trHeight w:val="860"/>
        </w:trPr>
        <w:tc>
          <w:tcPr>
            <w:tcW w:w="2255" w:type="dxa"/>
          </w:tcPr>
          <w:p w:rsidR="001E1F28" w:rsidRPr="001E1F28" w:rsidRDefault="001E1F28" w:rsidP="001E1F28">
            <w:pPr>
              <w:bidi/>
              <w:spacing w:after="0" w:line="240" w:lineRule="auto"/>
              <w:jc w:val="lowKashida"/>
              <w:rPr>
                <w:b/>
                <w:bCs/>
                <w:sz w:val="24"/>
                <w:szCs w:val="24"/>
              </w:rPr>
            </w:pPr>
            <w:r w:rsidRPr="001E1F28">
              <w:rPr>
                <w:b/>
                <w:bCs/>
                <w:sz w:val="24"/>
                <w:szCs w:val="24"/>
                <w:rtl/>
              </w:rPr>
              <w:t>¤</w:t>
            </w:r>
            <w:r w:rsidR="00D872B8" w:rsidRPr="00D872B8">
              <w:rPr>
                <w:rFonts w:hint="cs"/>
                <w:b/>
                <w:bCs/>
                <w:sz w:val="24"/>
                <w:szCs w:val="24"/>
                <w:rtl/>
              </w:rPr>
              <w:t xml:space="preserve"> اختبار قدرة المتعلم </w:t>
            </w:r>
            <w:r w:rsidRPr="001E1F28">
              <w:rPr>
                <w:rFonts w:hint="cs"/>
                <w:b/>
                <w:bCs/>
                <w:sz w:val="24"/>
                <w:szCs w:val="24"/>
                <w:rtl/>
              </w:rPr>
              <w:t>على الإنتاج (إعادة بناء النص).</w:t>
            </w:r>
          </w:p>
        </w:tc>
        <w:tc>
          <w:tcPr>
            <w:tcW w:w="8000" w:type="dxa"/>
          </w:tcPr>
          <w:p w:rsidR="001E1F28" w:rsidRPr="001E1F28" w:rsidRDefault="00270869" w:rsidP="00270869">
            <w:pPr>
              <w:bidi/>
              <w:spacing w:after="0" w:line="240" w:lineRule="auto"/>
              <w:jc w:val="lowKashida"/>
              <w:rPr>
                <w:b/>
                <w:bCs/>
                <w:sz w:val="24"/>
                <w:szCs w:val="24"/>
                <w:rtl/>
              </w:rPr>
            </w:pPr>
            <w:r w:rsidRPr="00270869">
              <w:rPr>
                <w:b/>
                <w:bCs/>
                <w:sz w:val="24"/>
                <w:szCs w:val="24"/>
                <w:rtl/>
                <w:lang w:bidi="ar-EG"/>
              </w:rPr>
              <w:t>أنا الليمونة؛ غادرت القرية قبيل بزوغ الشمس، كنت حتى هذا الوقت اللعين خضراء مبللة بماء المطر، سابحة في أمواج الظل، كنت في غفوتي خضراء كعروس الطير، وا ألمي أي إنسان ظلمني هذا الفجر!</w:t>
            </w:r>
          </w:p>
        </w:tc>
        <w:tc>
          <w:tcPr>
            <w:tcW w:w="3362" w:type="dxa"/>
            <w:gridSpan w:val="2"/>
          </w:tcPr>
          <w:p w:rsidR="001E1F28" w:rsidRPr="001E1F28" w:rsidRDefault="001E1F28" w:rsidP="001E1F28">
            <w:pPr>
              <w:bidi/>
              <w:spacing w:after="0" w:line="240" w:lineRule="auto"/>
              <w:jc w:val="lowKashida"/>
              <w:rPr>
                <w:b/>
                <w:bCs/>
                <w:sz w:val="24"/>
                <w:szCs w:val="24"/>
              </w:rPr>
            </w:pPr>
            <w:r w:rsidRPr="001E1F28">
              <w:rPr>
                <w:b/>
                <w:bCs/>
                <w:sz w:val="24"/>
                <w:szCs w:val="24"/>
                <w:rtl/>
              </w:rPr>
              <w:t>¤</w:t>
            </w:r>
            <w:r w:rsidRPr="001E1F28">
              <w:rPr>
                <w:rFonts w:hint="cs"/>
                <w:b/>
                <w:bCs/>
                <w:sz w:val="24"/>
                <w:szCs w:val="24"/>
                <w:rtl/>
              </w:rPr>
              <w:t xml:space="preserve"> اجمع أفكار في خلاصة مركزة لا تتجاوز ستة أسطر.</w:t>
            </w:r>
          </w:p>
        </w:tc>
        <w:tc>
          <w:tcPr>
            <w:tcW w:w="1630" w:type="dxa"/>
          </w:tcPr>
          <w:p w:rsidR="00573FAD" w:rsidRDefault="00573FAD" w:rsidP="001E1F28">
            <w:pPr>
              <w:bidi/>
              <w:spacing w:after="0" w:line="240" w:lineRule="auto"/>
              <w:jc w:val="center"/>
              <w:rPr>
                <w:b/>
                <w:bCs/>
                <w:sz w:val="24"/>
                <w:szCs w:val="24"/>
                <w:rtl/>
              </w:rPr>
            </w:pPr>
          </w:p>
          <w:p w:rsidR="001E1F28" w:rsidRPr="001E1F28" w:rsidRDefault="001E1F28" w:rsidP="00573FAD">
            <w:pPr>
              <w:bidi/>
              <w:spacing w:after="0" w:line="240" w:lineRule="auto"/>
              <w:jc w:val="center"/>
              <w:rPr>
                <w:b/>
                <w:bCs/>
                <w:sz w:val="24"/>
                <w:szCs w:val="24"/>
              </w:rPr>
            </w:pPr>
            <w:r w:rsidRPr="001E1F28">
              <w:rPr>
                <w:b/>
                <w:bCs/>
                <w:sz w:val="24"/>
                <w:szCs w:val="24"/>
                <w:rtl/>
              </w:rPr>
              <w:t>¤</w:t>
            </w:r>
            <w:r w:rsidRPr="001E1F28">
              <w:rPr>
                <w:rFonts w:hint="cs"/>
                <w:b/>
                <w:bCs/>
                <w:sz w:val="24"/>
                <w:szCs w:val="24"/>
                <w:rtl/>
              </w:rPr>
              <w:t xml:space="preserve"> الإنتاج</w:t>
            </w:r>
          </w:p>
        </w:tc>
        <w:tc>
          <w:tcPr>
            <w:tcW w:w="1158" w:type="dxa"/>
          </w:tcPr>
          <w:p w:rsidR="001E1F28" w:rsidRPr="001E1F28" w:rsidRDefault="00D872B8" w:rsidP="00C021E4">
            <w:pPr>
              <w:bidi/>
              <w:spacing w:before="240" w:after="0" w:line="240" w:lineRule="auto"/>
              <w:jc w:val="center"/>
              <w:rPr>
                <w:rFonts w:cs="Traditional Arabic"/>
                <w:b/>
                <w:bCs/>
                <w:sz w:val="28"/>
                <w:szCs w:val="28"/>
                <w:rtl/>
                <w:lang w:bidi="ar-SA"/>
              </w:rPr>
            </w:pPr>
            <w:r>
              <w:rPr>
                <w:rFonts w:cs="Traditional Arabic" w:hint="cs"/>
                <w:b/>
                <w:bCs/>
                <w:sz w:val="28"/>
                <w:szCs w:val="28"/>
                <w:rtl/>
                <w:lang w:bidi="ar-SA"/>
              </w:rPr>
              <w:t>التركيب</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AF_Diwani">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57CF"/>
    <w:multiLevelType w:val="hybridMultilevel"/>
    <w:tmpl w:val="EF32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E30C65"/>
    <w:multiLevelType w:val="hybridMultilevel"/>
    <w:tmpl w:val="70AC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97C99"/>
    <w:multiLevelType w:val="hybridMultilevel"/>
    <w:tmpl w:val="8D764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6D4550"/>
    <w:multiLevelType w:val="hybridMultilevel"/>
    <w:tmpl w:val="8834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C64451"/>
    <w:multiLevelType w:val="hybridMultilevel"/>
    <w:tmpl w:val="113E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47D1A"/>
    <w:multiLevelType w:val="hybridMultilevel"/>
    <w:tmpl w:val="1340E448"/>
    <w:lvl w:ilvl="0" w:tplc="A44C7270">
      <w:start w:val="1"/>
      <w:numFmt w:val="decimal"/>
      <w:lvlText w:val="%1."/>
      <w:lvlJc w:val="left"/>
      <w:pPr>
        <w:ind w:left="720" w:hanging="360"/>
      </w:pPr>
      <w:rPr>
        <w:color w:val="385623" w:themeColor="accent6"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91C93"/>
    <w:multiLevelType w:val="hybridMultilevel"/>
    <w:tmpl w:val="DFBA5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C660C1B"/>
    <w:multiLevelType w:val="hybridMultilevel"/>
    <w:tmpl w:val="71CAE46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592B36"/>
    <w:multiLevelType w:val="hybridMultilevel"/>
    <w:tmpl w:val="CAF0FA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51C7F"/>
    <w:multiLevelType w:val="hybridMultilevel"/>
    <w:tmpl w:val="A70C004E"/>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15:restartNumberingAfterBreak="0">
    <w:nsid w:val="6DD56247"/>
    <w:multiLevelType w:val="hybridMultilevel"/>
    <w:tmpl w:val="2C18F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A484B"/>
    <w:multiLevelType w:val="hybridMultilevel"/>
    <w:tmpl w:val="782EEE5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4" w15:restartNumberingAfterBreak="0">
    <w:nsid w:val="716C7FF4"/>
    <w:multiLevelType w:val="hybridMultilevel"/>
    <w:tmpl w:val="82E2A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366994"/>
    <w:multiLevelType w:val="hybridMultilevel"/>
    <w:tmpl w:val="F538F1B8"/>
    <w:lvl w:ilvl="0" w:tplc="B8947D2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5"/>
  </w:num>
  <w:num w:numId="3">
    <w:abstractNumId w:val="11"/>
  </w:num>
  <w:num w:numId="4">
    <w:abstractNumId w:val="1"/>
  </w:num>
  <w:num w:numId="5">
    <w:abstractNumId w:val="13"/>
  </w:num>
  <w:num w:numId="6">
    <w:abstractNumId w:val="16"/>
  </w:num>
  <w:num w:numId="7">
    <w:abstractNumId w:val="9"/>
  </w:num>
  <w:num w:numId="8">
    <w:abstractNumId w:val="7"/>
  </w:num>
  <w:num w:numId="9">
    <w:abstractNumId w:val="10"/>
  </w:num>
  <w:num w:numId="10">
    <w:abstractNumId w:val="8"/>
  </w:num>
  <w:num w:numId="11">
    <w:abstractNumId w:val="6"/>
  </w:num>
  <w:num w:numId="12">
    <w:abstractNumId w:val="3"/>
  </w:num>
  <w:num w:numId="13">
    <w:abstractNumId w:val="12"/>
  </w:num>
  <w:num w:numId="14">
    <w:abstractNumId w:val="2"/>
  </w:num>
  <w:num w:numId="15">
    <w:abstractNumId w:val="4"/>
  </w:num>
  <w:num w:numId="16">
    <w:abstractNumId w:val="0"/>
  </w:num>
  <w:num w:numId="1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4D1"/>
    <w:rsid w:val="00050FE9"/>
    <w:rsid w:val="000522D3"/>
    <w:rsid w:val="000C2E71"/>
    <w:rsid w:val="000C5421"/>
    <w:rsid w:val="000C6955"/>
    <w:rsid w:val="000E77FB"/>
    <w:rsid w:val="000F4EB5"/>
    <w:rsid w:val="0011191B"/>
    <w:rsid w:val="00120B73"/>
    <w:rsid w:val="001226F3"/>
    <w:rsid w:val="001265DD"/>
    <w:rsid w:val="00145342"/>
    <w:rsid w:val="001460EA"/>
    <w:rsid w:val="00147CCC"/>
    <w:rsid w:val="00173721"/>
    <w:rsid w:val="00186640"/>
    <w:rsid w:val="00190A4E"/>
    <w:rsid w:val="001936C4"/>
    <w:rsid w:val="001B744A"/>
    <w:rsid w:val="001D7928"/>
    <w:rsid w:val="001D7FB8"/>
    <w:rsid w:val="001E1F28"/>
    <w:rsid w:val="002033EF"/>
    <w:rsid w:val="00211CB3"/>
    <w:rsid w:val="002302C0"/>
    <w:rsid w:val="00240BCE"/>
    <w:rsid w:val="00242198"/>
    <w:rsid w:val="0025383D"/>
    <w:rsid w:val="0026154C"/>
    <w:rsid w:val="00270869"/>
    <w:rsid w:val="002819A5"/>
    <w:rsid w:val="00283570"/>
    <w:rsid w:val="00284461"/>
    <w:rsid w:val="002A5110"/>
    <w:rsid w:val="002B1480"/>
    <w:rsid w:val="002C777A"/>
    <w:rsid w:val="002D64CA"/>
    <w:rsid w:val="002E152A"/>
    <w:rsid w:val="002F50F2"/>
    <w:rsid w:val="003013DB"/>
    <w:rsid w:val="00321FED"/>
    <w:rsid w:val="00326083"/>
    <w:rsid w:val="00331534"/>
    <w:rsid w:val="00337CE3"/>
    <w:rsid w:val="00357F93"/>
    <w:rsid w:val="00363B95"/>
    <w:rsid w:val="00363D90"/>
    <w:rsid w:val="003643E5"/>
    <w:rsid w:val="0037206F"/>
    <w:rsid w:val="003912ED"/>
    <w:rsid w:val="003C2CAD"/>
    <w:rsid w:val="003C5FD4"/>
    <w:rsid w:val="003D6043"/>
    <w:rsid w:val="003F132C"/>
    <w:rsid w:val="003F52D9"/>
    <w:rsid w:val="00423977"/>
    <w:rsid w:val="0042619C"/>
    <w:rsid w:val="00447DE0"/>
    <w:rsid w:val="0045157A"/>
    <w:rsid w:val="004632A5"/>
    <w:rsid w:val="004A0C33"/>
    <w:rsid w:val="004A1F3E"/>
    <w:rsid w:val="004B59EC"/>
    <w:rsid w:val="00506F7D"/>
    <w:rsid w:val="0051257C"/>
    <w:rsid w:val="00526C95"/>
    <w:rsid w:val="00534B1E"/>
    <w:rsid w:val="00550609"/>
    <w:rsid w:val="00556B6E"/>
    <w:rsid w:val="00573FAD"/>
    <w:rsid w:val="005841FD"/>
    <w:rsid w:val="00591049"/>
    <w:rsid w:val="005929CF"/>
    <w:rsid w:val="005A1858"/>
    <w:rsid w:val="005A30C2"/>
    <w:rsid w:val="005A40E3"/>
    <w:rsid w:val="005B3D7B"/>
    <w:rsid w:val="0060032E"/>
    <w:rsid w:val="006427EF"/>
    <w:rsid w:val="00642CB3"/>
    <w:rsid w:val="00684215"/>
    <w:rsid w:val="00684BA5"/>
    <w:rsid w:val="006C3F73"/>
    <w:rsid w:val="006F59A7"/>
    <w:rsid w:val="00706DAB"/>
    <w:rsid w:val="00721EE3"/>
    <w:rsid w:val="00724D4B"/>
    <w:rsid w:val="007449CC"/>
    <w:rsid w:val="0075274F"/>
    <w:rsid w:val="00775950"/>
    <w:rsid w:val="007A01D0"/>
    <w:rsid w:val="007E19DC"/>
    <w:rsid w:val="007E1FAF"/>
    <w:rsid w:val="007F120F"/>
    <w:rsid w:val="00801B9A"/>
    <w:rsid w:val="00821610"/>
    <w:rsid w:val="008243C6"/>
    <w:rsid w:val="00826B0E"/>
    <w:rsid w:val="00834532"/>
    <w:rsid w:val="00842EEF"/>
    <w:rsid w:val="00843992"/>
    <w:rsid w:val="00860691"/>
    <w:rsid w:val="00872404"/>
    <w:rsid w:val="008913A9"/>
    <w:rsid w:val="008A2075"/>
    <w:rsid w:val="008A7FB8"/>
    <w:rsid w:val="008C100E"/>
    <w:rsid w:val="008C58FC"/>
    <w:rsid w:val="008E03B1"/>
    <w:rsid w:val="008F3B2E"/>
    <w:rsid w:val="008F3F10"/>
    <w:rsid w:val="008F621D"/>
    <w:rsid w:val="008F728A"/>
    <w:rsid w:val="00902869"/>
    <w:rsid w:val="009110EA"/>
    <w:rsid w:val="00914435"/>
    <w:rsid w:val="00915033"/>
    <w:rsid w:val="009577A0"/>
    <w:rsid w:val="0096202A"/>
    <w:rsid w:val="00985374"/>
    <w:rsid w:val="009A4058"/>
    <w:rsid w:val="009B4BAC"/>
    <w:rsid w:val="009B7785"/>
    <w:rsid w:val="009C018B"/>
    <w:rsid w:val="009C163C"/>
    <w:rsid w:val="009E3047"/>
    <w:rsid w:val="009E5A0F"/>
    <w:rsid w:val="009E6727"/>
    <w:rsid w:val="00A21A39"/>
    <w:rsid w:val="00A226F7"/>
    <w:rsid w:val="00A27623"/>
    <w:rsid w:val="00A312C5"/>
    <w:rsid w:val="00A436BB"/>
    <w:rsid w:val="00A60C9E"/>
    <w:rsid w:val="00A72A87"/>
    <w:rsid w:val="00A82C56"/>
    <w:rsid w:val="00AB5DC6"/>
    <w:rsid w:val="00AE4FBA"/>
    <w:rsid w:val="00AF467E"/>
    <w:rsid w:val="00B205DE"/>
    <w:rsid w:val="00B26AE4"/>
    <w:rsid w:val="00B3666E"/>
    <w:rsid w:val="00B56B0D"/>
    <w:rsid w:val="00B935CE"/>
    <w:rsid w:val="00B941F9"/>
    <w:rsid w:val="00BE180A"/>
    <w:rsid w:val="00BF6A1C"/>
    <w:rsid w:val="00C021E4"/>
    <w:rsid w:val="00C127AF"/>
    <w:rsid w:val="00C229C9"/>
    <w:rsid w:val="00C35B27"/>
    <w:rsid w:val="00C72EB8"/>
    <w:rsid w:val="00C95F30"/>
    <w:rsid w:val="00C96DB2"/>
    <w:rsid w:val="00CB6963"/>
    <w:rsid w:val="00CC0E57"/>
    <w:rsid w:val="00CF42B3"/>
    <w:rsid w:val="00CF4754"/>
    <w:rsid w:val="00D10CF4"/>
    <w:rsid w:val="00D119C3"/>
    <w:rsid w:val="00D15247"/>
    <w:rsid w:val="00D24CC8"/>
    <w:rsid w:val="00D31988"/>
    <w:rsid w:val="00D31B9D"/>
    <w:rsid w:val="00D52B3B"/>
    <w:rsid w:val="00D63E73"/>
    <w:rsid w:val="00D65579"/>
    <w:rsid w:val="00D7563A"/>
    <w:rsid w:val="00D872B8"/>
    <w:rsid w:val="00DA30F6"/>
    <w:rsid w:val="00DA5FF6"/>
    <w:rsid w:val="00DD1DE4"/>
    <w:rsid w:val="00DD3696"/>
    <w:rsid w:val="00DE4B99"/>
    <w:rsid w:val="00DF23E8"/>
    <w:rsid w:val="00DF6F8E"/>
    <w:rsid w:val="00E028B2"/>
    <w:rsid w:val="00E42C74"/>
    <w:rsid w:val="00E51CFF"/>
    <w:rsid w:val="00E53E12"/>
    <w:rsid w:val="00E61B38"/>
    <w:rsid w:val="00E66823"/>
    <w:rsid w:val="00E7577F"/>
    <w:rsid w:val="00E83850"/>
    <w:rsid w:val="00EA0D0A"/>
    <w:rsid w:val="00EC7EA1"/>
    <w:rsid w:val="00EE3355"/>
    <w:rsid w:val="00EF44E7"/>
    <w:rsid w:val="00EF67D8"/>
    <w:rsid w:val="00F035C5"/>
    <w:rsid w:val="00F053DF"/>
    <w:rsid w:val="00F203DC"/>
    <w:rsid w:val="00F54D42"/>
    <w:rsid w:val="00F5741E"/>
    <w:rsid w:val="00F934A5"/>
    <w:rsid w:val="00FA58F1"/>
    <w:rsid w:val="00FB28C0"/>
    <w:rsid w:val="00FD1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2DAEDFF4"/>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 w:type="character" w:styleId="Strong">
    <w:name w:val="Strong"/>
    <w:basedOn w:val="DefaultParagraphFont"/>
    <w:uiPriority w:val="22"/>
    <w:qFormat/>
    <w:rsid w:val="009110EA"/>
    <w:rPr>
      <w:b/>
      <w:bCs/>
    </w:rPr>
  </w:style>
  <w:style w:type="paragraph" w:styleId="Quote">
    <w:name w:val="Quote"/>
    <w:basedOn w:val="Normal"/>
    <w:next w:val="Normal"/>
    <w:link w:val="QuoteChar"/>
    <w:uiPriority w:val="29"/>
    <w:qFormat/>
    <w:rsid w:val="00145342"/>
    <w:rPr>
      <w:rFonts w:asciiTheme="minorHAnsi" w:eastAsiaTheme="minorHAnsi" w:hAnsiTheme="minorHAnsi" w:cstheme="minorBidi"/>
      <w:i/>
      <w:iCs/>
      <w:color w:val="000000" w:themeColor="text1"/>
      <w:lang w:bidi="ar-SA"/>
    </w:rPr>
  </w:style>
  <w:style w:type="character" w:customStyle="1" w:styleId="QuoteChar">
    <w:name w:val="Quote Char"/>
    <w:basedOn w:val="DefaultParagraphFont"/>
    <w:link w:val="Quote"/>
    <w:uiPriority w:val="29"/>
    <w:rsid w:val="00145342"/>
    <w:rPr>
      <w:rFonts w:asciiTheme="minorHAnsi" w:eastAsiaTheme="minorHAnsi" w:hAnsiTheme="minorHAnsi" w:cstheme="minorBidi"/>
      <w:i/>
      <w:iCs/>
      <w:color w:val="000000" w:themeColor="text1"/>
      <w:sz w:val="22"/>
      <w:szCs w:val="22"/>
      <w:lang w:val="fr-FR"/>
    </w:rPr>
  </w:style>
  <w:style w:type="character" w:styleId="BookTitle">
    <w:name w:val="Book Title"/>
    <w:basedOn w:val="DefaultParagraphFont"/>
    <w:uiPriority w:val="33"/>
    <w:qFormat/>
    <w:rsid w:val="00145342"/>
    <w:rPr>
      <w:b/>
      <w:bCs/>
      <w:smallCaps/>
      <w:spacing w:val="5"/>
    </w:rPr>
  </w:style>
  <w:style w:type="table" w:customStyle="1" w:styleId="Grilleclaire1">
    <w:name w:val="Grille claire1"/>
    <w:basedOn w:val="TableNormal"/>
    <w:uiPriority w:val="62"/>
    <w:rsid w:val="00CF4754"/>
    <w:rPr>
      <w:sz w:val="22"/>
      <w:szCs w:val="22"/>
      <w:lang w:val="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
    <w:name w:val="Table Grid1"/>
    <w:basedOn w:val="TableNormal"/>
    <w:next w:val="TableGrid"/>
    <w:uiPriority w:val="59"/>
    <w:rsid w:val="00CF4754"/>
    <w:rPr>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claire11">
    <w:name w:val="Grille claire11"/>
    <w:basedOn w:val="TableNormal"/>
    <w:uiPriority w:val="62"/>
    <w:rsid w:val="001E1F28"/>
    <w:rPr>
      <w:sz w:val="22"/>
      <w:szCs w:val="22"/>
      <w:lang w:val="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
    <w:name w:val="Table Grid2"/>
    <w:basedOn w:val="TableNormal"/>
    <w:next w:val="TableGrid"/>
    <w:uiPriority w:val="59"/>
    <w:rsid w:val="001E1F28"/>
    <w:rPr>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280697665">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668947205">
      <w:bodyDiv w:val="1"/>
      <w:marLeft w:val="0"/>
      <w:marRight w:val="0"/>
      <w:marTop w:val="0"/>
      <w:marBottom w:val="0"/>
      <w:divBdr>
        <w:top w:val="none" w:sz="0" w:space="0" w:color="auto"/>
        <w:left w:val="none" w:sz="0" w:space="0" w:color="auto"/>
        <w:bottom w:val="none" w:sz="0" w:space="0" w:color="auto"/>
        <w:right w:val="none" w:sz="0" w:space="0" w:color="auto"/>
      </w:divBdr>
    </w:div>
    <w:div w:id="711884056">
      <w:bodyDiv w:val="1"/>
      <w:marLeft w:val="0"/>
      <w:marRight w:val="0"/>
      <w:marTop w:val="0"/>
      <w:marBottom w:val="0"/>
      <w:divBdr>
        <w:top w:val="none" w:sz="0" w:space="0" w:color="auto"/>
        <w:left w:val="none" w:sz="0" w:space="0" w:color="auto"/>
        <w:bottom w:val="none" w:sz="0" w:space="0" w:color="auto"/>
        <w:right w:val="none" w:sz="0" w:space="0" w:color="auto"/>
      </w:divBdr>
    </w:div>
    <w:div w:id="85658182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289581365">
      <w:bodyDiv w:val="1"/>
      <w:marLeft w:val="0"/>
      <w:marRight w:val="0"/>
      <w:marTop w:val="0"/>
      <w:marBottom w:val="0"/>
      <w:divBdr>
        <w:top w:val="none" w:sz="0" w:space="0" w:color="auto"/>
        <w:left w:val="none" w:sz="0" w:space="0" w:color="auto"/>
        <w:bottom w:val="none" w:sz="0" w:space="0" w:color="auto"/>
        <w:right w:val="none" w:sz="0" w:space="0" w:color="auto"/>
      </w:divBdr>
    </w:div>
    <w:div w:id="1434475028">
      <w:bodyDiv w:val="1"/>
      <w:marLeft w:val="0"/>
      <w:marRight w:val="0"/>
      <w:marTop w:val="0"/>
      <w:marBottom w:val="0"/>
      <w:divBdr>
        <w:top w:val="none" w:sz="0" w:space="0" w:color="auto"/>
        <w:left w:val="none" w:sz="0" w:space="0" w:color="auto"/>
        <w:bottom w:val="none" w:sz="0" w:space="0" w:color="auto"/>
        <w:right w:val="none" w:sz="0" w:space="0" w:color="auto"/>
      </w:divBdr>
    </w:div>
    <w:div w:id="1499924769">
      <w:bodyDiv w:val="1"/>
      <w:marLeft w:val="0"/>
      <w:marRight w:val="0"/>
      <w:marTop w:val="0"/>
      <w:marBottom w:val="0"/>
      <w:divBdr>
        <w:top w:val="none" w:sz="0" w:space="0" w:color="auto"/>
        <w:left w:val="none" w:sz="0" w:space="0" w:color="auto"/>
        <w:bottom w:val="none" w:sz="0" w:space="0" w:color="auto"/>
        <w:right w:val="none" w:sz="0" w:space="0" w:color="auto"/>
      </w:divBdr>
    </w:div>
    <w:div w:id="1506749565">
      <w:bodyDiv w:val="1"/>
      <w:marLeft w:val="0"/>
      <w:marRight w:val="0"/>
      <w:marTop w:val="0"/>
      <w:marBottom w:val="0"/>
      <w:divBdr>
        <w:top w:val="none" w:sz="0" w:space="0" w:color="auto"/>
        <w:left w:val="none" w:sz="0" w:space="0" w:color="auto"/>
        <w:bottom w:val="none" w:sz="0" w:space="0" w:color="auto"/>
        <w:right w:val="none" w:sz="0" w:space="0" w:color="auto"/>
      </w:divBdr>
    </w:div>
    <w:div w:id="1627618293">
      <w:bodyDiv w:val="1"/>
      <w:marLeft w:val="0"/>
      <w:marRight w:val="0"/>
      <w:marTop w:val="0"/>
      <w:marBottom w:val="0"/>
      <w:divBdr>
        <w:top w:val="none" w:sz="0" w:space="0" w:color="auto"/>
        <w:left w:val="none" w:sz="0" w:space="0" w:color="auto"/>
        <w:bottom w:val="none" w:sz="0" w:space="0" w:color="auto"/>
        <w:right w:val="none" w:sz="0" w:space="0" w:color="auto"/>
      </w:divBdr>
    </w:div>
    <w:div w:id="1676808701">
      <w:bodyDiv w:val="1"/>
      <w:marLeft w:val="0"/>
      <w:marRight w:val="0"/>
      <w:marTop w:val="0"/>
      <w:marBottom w:val="0"/>
      <w:divBdr>
        <w:top w:val="none" w:sz="0" w:space="0" w:color="auto"/>
        <w:left w:val="none" w:sz="0" w:space="0" w:color="auto"/>
        <w:bottom w:val="none" w:sz="0" w:space="0" w:color="auto"/>
        <w:right w:val="none" w:sz="0" w:space="0" w:color="auto"/>
      </w:divBdr>
    </w:div>
    <w:div w:id="1850216844">
      <w:bodyDiv w:val="1"/>
      <w:marLeft w:val="0"/>
      <w:marRight w:val="0"/>
      <w:marTop w:val="0"/>
      <w:marBottom w:val="0"/>
      <w:divBdr>
        <w:top w:val="none" w:sz="0" w:space="0" w:color="auto"/>
        <w:left w:val="none" w:sz="0" w:space="0" w:color="auto"/>
        <w:bottom w:val="none" w:sz="0" w:space="0" w:color="auto"/>
        <w:right w:val="none" w:sz="0" w:space="0" w:color="auto"/>
      </w:divBdr>
    </w:div>
    <w:div w:id="1866209391">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6702328">
      <w:bodyDiv w:val="1"/>
      <w:marLeft w:val="0"/>
      <w:marRight w:val="0"/>
      <w:marTop w:val="0"/>
      <w:marBottom w:val="0"/>
      <w:divBdr>
        <w:top w:val="none" w:sz="0" w:space="0" w:color="auto"/>
        <w:left w:val="none" w:sz="0" w:space="0" w:color="auto"/>
        <w:bottom w:val="none" w:sz="0" w:space="0" w:color="auto"/>
        <w:right w:val="none" w:sz="0" w:space="0" w:color="auto"/>
      </w:divBdr>
    </w:div>
    <w:div w:id="1964577639">
      <w:bodyDiv w:val="1"/>
      <w:marLeft w:val="0"/>
      <w:marRight w:val="0"/>
      <w:marTop w:val="0"/>
      <w:marBottom w:val="0"/>
      <w:divBdr>
        <w:top w:val="none" w:sz="0" w:space="0" w:color="auto"/>
        <w:left w:val="none" w:sz="0" w:space="0" w:color="auto"/>
        <w:bottom w:val="none" w:sz="0" w:space="0" w:color="auto"/>
        <w:right w:val="none" w:sz="0" w:space="0" w:color="auto"/>
      </w:divBdr>
    </w:div>
    <w:div w:id="1990985591">
      <w:bodyDiv w:val="1"/>
      <w:marLeft w:val="0"/>
      <w:marRight w:val="0"/>
      <w:marTop w:val="0"/>
      <w:marBottom w:val="0"/>
      <w:divBdr>
        <w:top w:val="none" w:sz="0" w:space="0" w:color="auto"/>
        <w:left w:val="none" w:sz="0" w:space="0" w:color="auto"/>
        <w:bottom w:val="none" w:sz="0" w:space="0" w:color="auto"/>
        <w:right w:val="none" w:sz="0" w:space="0" w:color="auto"/>
      </w:divBdr>
    </w:div>
    <w:div w:id="20258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2</Pages>
  <Words>659</Words>
  <Characters>3759</Characters>
  <Application>Microsoft Office Word</Application>
  <DocSecurity>0</DocSecurity>
  <Lines>31</Lines>
  <Paragraphs>8</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59</cp:revision>
  <cp:lastPrinted>2021-11-27T23:38:00Z</cp:lastPrinted>
  <dcterms:created xsi:type="dcterms:W3CDTF">2021-11-04T20:08:00Z</dcterms:created>
  <dcterms:modified xsi:type="dcterms:W3CDTF">2023-04-26T21:59:00Z</dcterms:modified>
</cp:coreProperties>
</file>