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767A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33655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2.6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FD//pXeAAAACA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24130</wp:posOffset>
                </wp:positionV>
                <wp:extent cx="6684645" cy="1552575"/>
                <wp:effectExtent l="19050" t="19050" r="20955" b="2857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84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A8160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160B" w:rsidRPr="00A8160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التواصل داخل الفصل بلغة سليمة</w:t>
                            </w:r>
                            <w:r w:rsidR="00A8160B" w:rsidRPr="00A816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وتوسيع الرصيد المعجمي والمعرفي.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تمك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35pt;margin-top:1.9pt;width:526.35pt;height:122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A8160B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8160B" w:rsidRPr="00A8160B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التواصل داخل الفصل بلغة سليمة</w:t>
                      </w:r>
                      <w:r w:rsidR="00A8160B" w:rsidRPr="00A816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وتوسيع الرصيد المعجمي والمعرفي.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تمك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المتعلم.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6726554</wp:posOffset>
                </wp:positionH>
                <wp:positionV relativeFrom="paragraph">
                  <wp:posOffset>24130</wp:posOffset>
                </wp:positionV>
                <wp:extent cx="3255645" cy="1552575"/>
                <wp:effectExtent l="19050" t="19050" r="20955" b="2857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BF65D0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F65D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الخامسة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39491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المجال </w:t>
                            </w:r>
                            <w:r w:rsidR="00BF65D0" w:rsidRPr="00BF65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السكاني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BF65D0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17"/>
                            <w:bookmarkStart w:id="1" w:name="OLE_LINK18"/>
                            <w:bookmarkStart w:id="2" w:name="_GoBack"/>
                            <w:r w:rsidR="00BF65D0" w:rsidRPr="00BF65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وداعا أيها الكروان </w:t>
                            </w:r>
                            <w:bookmarkEnd w:id="0"/>
                            <w:bookmarkEnd w:id="1"/>
                            <w:bookmarkEnd w:id="2"/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F65D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154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29.65pt;margin-top:1.9pt;width:256.35pt;height:12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BF65D0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BF65D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الخامسة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39491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المجال </w:t>
                      </w:r>
                      <w:r w:rsidR="00BF65D0" w:rsidRPr="00BF65D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السكاني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BF65D0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3" w:name="OLE_LINK17"/>
                      <w:bookmarkStart w:id="4" w:name="OLE_LINK18"/>
                      <w:bookmarkStart w:id="5" w:name="_GoBack"/>
                      <w:r w:rsidR="00BF65D0" w:rsidRPr="00BF65D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وداعا أيها الكروان </w:t>
                      </w:r>
                      <w:bookmarkEnd w:id="3"/>
                      <w:bookmarkEnd w:id="4"/>
                      <w:bookmarkEnd w:id="5"/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BF65D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154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8913A9" w:rsidRDefault="008913A9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7A1903" w:rsidRPr="00642CB3" w:rsidRDefault="007A1903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710"/>
        <w:gridCol w:w="2790"/>
        <w:gridCol w:w="8727"/>
        <w:gridCol w:w="1703"/>
      </w:tblGrid>
      <w:tr w:rsidR="004A0C33" w:rsidRPr="00642CB3" w:rsidTr="0056059D">
        <w:tc>
          <w:tcPr>
            <w:tcW w:w="1016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71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79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70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56059D">
        <w:trPr>
          <w:trHeight w:val="736"/>
        </w:trPr>
        <w:tc>
          <w:tcPr>
            <w:tcW w:w="1016" w:type="dxa"/>
            <w:tcBorders>
              <w:bottom w:val="single" w:sz="4" w:space="0" w:color="000000"/>
            </w:tcBorders>
          </w:tcPr>
          <w:p w:rsidR="004A0C33" w:rsidRPr="00642CB3" w:rsidRDefault="004A0C33" w:rsidP="00526C95">
            <w:pPr>
              <w:bidi/>
              <w:spacing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A8160B" w:rsidRPr="00A8160B" w:rsidRDefault="00A8160B" w:rsidP="00A8160B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lang w:eastAsia="fr-FR" w:bidi="ar-SA"/>
              </w:rPr>
            </w:pPr>
            <w:r w:rsidRPr="00A8160B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التذكير بالمكتسبات السابقة.</w:t>
            </w:r>
          </w:p>
          <w:p w:rsidR="00D7368D" w:rsidRPr="00075CAF" w:rsidRDefault="00A8160B" w:rsidP="00A8160B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A8160B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التدرج إلى تقديم الدرس الجديد.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BF65D0" w:rsidRPr="00BF65D0" w:rsidRDefault="00BF65D0" w:rsidP="00BF65D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F65D0">
              <w:rPr>
                <w:rFonts w:cs="Arabic Transparent"/>
                <w:b/>
                <w:bCs/>
                <w:sz w:val="24"/>
                <w:szCs w:val="24"/>
                <w:rtl/>
              </w:rPr>
              <w:t>كثر الحديث في الآونة الأخيرة عن البيئة، ما هو مضمون هذا الحديث؟</w:t>
            </w:r>
          </w:p>
          <w:p w:rsidR="00075CAF" w:rsidRPr="00075CAF" w:rsidRDefault="00BF65D0" w:rsidP="00BF65D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F65D0">
              <w:rPr>
                <w:rFonts w:cs="Arabic Transparent"/>
                <w:b/>
                <w:bCs/>
                <w:sz w:val="24"/>
                <w:szCs w:val="24"/>
                <w:rtl/>
              </w:rPr>
              <w:t>ما رأيكم فيما يسمى ب "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65D0">
              <w:rPr>
                <w:rFonts w:cs="Arabic Transparent"/>
                <w:b/>
                <w:bCs/>
                <w:sz w:val="24"/>
                <w:szCs w:val="24"/>
                <w:rtl/>
              </w:rPr>
              <w:t>زحف الإسمنت" ؟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56059D">
        <w:trPr>
          <w:trHeight w:val="1559"/>
        </w:trPr>
        <w:tc>
          <w:tcPr>
            <w:tcW w:w="1016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3912ED" w:rsidRPr="00642CB3" w:rsidRDefault="003912ED" w:rsidP="00D7368D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ملاحظة أهم مؤشرات النص، وتأطيره.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Pr="00D7368D" w:rsidRDefault="00D31988" w:rsidP="00BF65D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صاحب النص</w:t>
            </w:r>
            <w:r w:rsidR="00CE4ADA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ومصدره</w:t>
            </w: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="00BF65D0" w:rsidRPr="00BF65D0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حسن مؤنس</w:t>
            </w:r>
            <w:r w:rsidR="00BF65D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، </w:t>
            </w:r>
            <w:r w:rsidR="00BF65D0" w:rsidRPr="00BF65D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مجلة الفيصل عدد 63</w:t>
            </w:r>
            <w:r w:rsidR="00BF65D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.</w:t>
            </w:r>
          </w:p>
          <w:p w:rsidR="003912ED" w:rsidRPr="00D7368D" w:rsidRDefault="003912ED" w:rsidP="00BF65D0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نوعية النص</w:t>
            </w:r>
            <w:r w:rsidR="00CE4ADA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</w:t>
            </w:r>
            <w:r w:rsidR="00CE4ADA" w:rsidRPr="00CE4ADA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ومجاله</w:t>
            </w:r>
            <w:r w:rsidRPr="00CE4ADA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 w:rsidRPr="00D7368D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CE4ADA" w:rsidRPr="00CE4ADA">
              <w:rPr>
                <w:rFonts w:hint="cs"/>
                <w:b/>
                <w:bCs/>
                <w:sz w:val="24"/>
                <w:szCs w:val="24"/>
                <w:rtl/>
              </w:rPr>
              <w:t xml:space="preserve">نص سردي، يندرج ضمن المجال </w:t>
            </w:r>
            <w:r w:rsidR="00BF65D0">
              <w:rPr>
                <w:rFonts w:hint="cs"/>
                <w:b/>
                <w:bCs/>
                <w:sz w:val="24"/>
                <w:szCs w:val="24"/>
                <w:rtl/>
              </w:rPr>
              <w:t>السكاني</w:t>
            </w:r>
            <w:r w:rsidR="00A8160B" w:rsidRPr="00A8160B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D7368D" w:rsidRPr="00D56BC1" w:rsidRDefault="00BF65D0" w:rsidP="00BF65D0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دلالة </w:t>
            </w:r>
            <w:r w:rsidR="00D7368D" w:rsidRPr="00D7368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العنوان</w:t>
            </w:r>
            <w:r w:rsid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Pr="00BF65D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رحيل طائر الكروان</w:t>
            </w: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.</w:t>
            </w:r>
          </w:p>
          <w:p w:rsidR="00A8160B" w:rsidRPr="00A8160B" w:rsidRDefault="00CE4ADA" w:rsidP="00CE4ADA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CE4ADA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u w:val="single"/>
                <w:rtl/>
                <w:lang w:eastAsia="fr-FR"/>
              </w:rPr>
              <w:t>ملاحظة الصورتان</w:t>
            </w:r>
            <w:r w:rsidR="00A8160B" w:rsidRPr="00A8160B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BF65D0" w:rsidRPr="00BF65D0" w:rsidRDefault="00BF65D0" w:rsidP="00BF65D0">
            <w:pPr>
              <w:pStyle w:val="ListParagraph"/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ind w:left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GB" w:eastAsia="fr-FR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BF65D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نلاحظ في المشهد الأول: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BF65D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مجموعة من الأشجار يحط عليها أحد الطيور، وفي الصور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ة</w:t>
            </w:r>
            <w:r w:rsidRPr="00BF65D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 الثانية مجموعة من البنايات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 الإمنتية</w:t>
            </w:r>
            <w:r w:rsidRPr="00BF65D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 وشارع 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مكتظ </w:t>
            </w:r>
            <w:r w:rsidRPr="00BF65D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ب</w:t>
            </w:r>
            <w:r w:rsidRPr="00BF65D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السيارات</w:t>
            </w:r>
            <w:r w:rsidRPr="00BF65D0">
              <w:rPr>
                <w:rFonts w:ascii="Arial" w:eastAsia="Times New Roman" w:hAnsi="Arial"/>
                <w:b/>
                <w:bCs/>
                <w:sz w:val="24"/>
                <w:szCs w:val="24"/>
                <w:lang w:eastAsia="fr-FR"/>
              </w:rPr>
              <w:t>.</w:t>
            </w:r>
          </w:p>
          <w:p w:rsidR="00A8160B" w:rsidRPr="00CE4ADA" w:rsidRDefault="00BF65D0" w:rsidP="00BF65D0">
            <w:pPr>
              <w:pStyle w:val="ListParagraph"/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ind w:left="0"/>
              <w:rPr>
                <w:sz w:val="28"/>
                <w:szCs w:val="28"/>
                <w:rtl/>
              </w:rPr>
            </w:pPr>
            <w:r w:rsidRPr="00BF65D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   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BF65D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تحويل الإنسان المناطق الخضراء إلى بنايات اسمنتية تنعدم فيها الطبيعة.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56059D">
        <w:trPr>
          <w:trHeight w:val="745"/>
        </w:trPr>
        <w:tc>
          <w:tcPr>
            <w:tcW w:w="1016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7E19DC" w:rsidRPr="00642CB3" w:rsidRDefault="00902869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D7368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BF65D0" w:rsidP="00BF65D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BF65D0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انطلاقا من أنشطة الملاحظة نفترض أن النص سيتحدث عن أسباب رحيل طائر الكروان عن بيئته.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7E19DC" w:rsidRPr="00642CB3" w:rsidRDefault="0056059D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صياغة فرضية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من إجابات المتعلمين </w:t>
            </w:r>
          </w:p>
        </w:tc>
      </w:tr>
      <w:tr w:rsidR="004A0C33" w:rsidRPr="00642CB3" w:rsidTr="0056059D">
        <w:trPr>
          <w:trHeight w:val="992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BF65D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F65D0" w:rsidRPr="00BF65D0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وداعا أيها الكروان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F65D0">
              <w:rPr>
                <w:rFonts w:cs="Arabic Transparent" w:hint="cs"/>
                <w:b/>
                <w:bCs/>
                <w:sz w:val="24"/>
                <w:szCs w:val="24"/>
                <w:rtl/>
              </w:rPr>
              <w:t>154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56059D">
        <w:trPr>
          <w:trHeight w:val="1996"/>
        </w:trPr>
        <w:tc>
          <w:tcPr>
            <w:tcW w:w="1016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710" w:type="dxa"/>
            <w:tcBorders>
              <w:bottom w:val="nil"/>
            </w:tcBorders>
          </w:tcPr>
          <w:p w:rsidR="00220491" w:rsidRPr="00220491" w:rsidRDefault="00220491" w:rsidP="00220491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ـ القدرة على التواصل برصيد لغوي غني. </w:t>
            </w:r>
          </w:p>
          <w:p w:rsidR="005A1858" w:rsidRPr="00642CB3" w:rsidRDefault="00220491" w:rsidP="00BF65D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F65D0" w:rsidRPr="00BF65D0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تلخيص الأفكار الأساسية في فكرة محورية للنص.</w:t>
            </w:r>
          </w:p>
        </w:tc>
        <w:tc>
          <w:tcPr>
            <w:tcW w:w="2790" w:type="dxa"/>
            <w:tcBorders>
              <w:bottom w:val="nil"/>
            </w:tcBorders>
          </w:tcPr>
          <w:p w:rsidR="00220491" w:rsidRPr="00220491" w:rsidRDefault="00220491" w:rsidP="00220491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hint="cs"/>
                <w:b/>
                <w:bCs/>
                <w:sz w:val="24"/>
                <w:szCs w:val="24"/>
                <w:rtl/>
              </w:rPr>
              <w:t>ـ توجيه المتعلمين إلى الكلمات الأساسية في النص.</w:t>
            </w:r>
          </w:p>
          <w:p w:rsidR="004632A5" w:rsidRPr="00642CB3" w:rsidRDefault="00220491" w:rsidP="00BF65D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>إرشاد المتعلمين إلى تلخيص الأفكار الأساسية في فكرة رئيسة.</w:t>
            </w:r>
          </w:p>
        </w:tc>
        <w:tc>
          <w:tcPr>
            <w:tcW w:w="8727" w:type="dxa"/>
            <w:tcBorders>
              <w:left w:val="single" w:sz="4" w:space="0" w:color="auto"/>
              <w:bottom w:val="nil"/>
            </w:tcBorders>
          </w:tcPr>
          <w:p w:rsidR="00337CE3" w:rsidRDefault="00337CE3" w:rsidP="0056059D">
            <w:pPr>
              <w:bidi/>
              <w:spacing w:after="0" w:line="240" w:lineRule="auto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A8160B" w:rsidRDefault="00A8160B" w:rsidP="00A8160B">
            <w:pPr>
              <w:pStyle w:val="ListParagraph"/>
              <w:numPr>
                <w:ilvl w:val="0"/>
                <w:numId w:val="17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8160B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الشرح اللغوي:</w:t>
            </w:r>
          </w:p>
          <w:p w:rsidR="00BF65D0" w:rsidRPr="00BF65D0" w:rsidRDefault="00BF65D0" w:rsidP="00BF65D0">
            <w:pPr>
              <w:bidi/>
              <w:spacing w:after="0"/>
              <w:rPr>
                <w:rFonts w:cs="MCS Erwah S_U normal."/>
                <w:b/>
                <w:bCs/>
                <w:sz w:val="24"/>
                <w:szCs w:val="24"/>
              </w:rPr>
            </w:pP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شدو: ترنم.          </w:t>
            </w:r>
            <w:r w:rsidRPr="00BF65D0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F65D0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زالت: اندثرت      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F65D0">
              <w:rPr>
                <w:rFonts w:cs="MCS Erwah S_U normal."/>
                <w:b/>
                <w:bCs/>
                <w:sz w:val="24"/>
                <w:szCs w:val="24"/>
                <w:rtl/>
              </w:rPr>
              <w:t>رخيم: عذب وجميل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- </w:t>
            </w:r>
            <w:r w:rsidRPr="00BF65D0">
              <w:rPr>
                <w:rFonts w:cs="MCS Erwah S_U normal."/>
                <w:b/>
                <w:bCs/>
                <w:sz w:val="24"/>
                <w:szCs w:val="24"/>
                <w:rtl/>
              </w:rPr>
              <w:t>أصيص: إناء مز</w:t>
            </w:r>
            <w:r>
              <w:rPr>
                <w:rFonts w:cs="MCS Erwah S_U normal."/>
                <w:b/>
                <w:bCs/>
                <w:sz w:val="24"/>
                <w:szCs w:val="24"/>
                <w:rtl/>
              </w:rPr>
              <w:t>خرف لوضع نبات أو شجرة صغيرة فيه</w:t>
            </w:r>
            <w:r w:rsidRPr="00BF65D0">
              <w:rPr>
                <w:rFonts w:cs="MCS Erwah S_U normal."/>
                <w:b/>
                <w:bCs/>
                <w:sz w:val="24"/>
                <w:szCs w:val="24"/>
                <w:rtl/>
              </w:rPr>
              <w:t>، ويكون من الفخّار غالبًا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.</w:t>
            </w:r>
          </w:p>
          <w:p w:rsidR="00220491" w:rsidRPr="00220491" w:rsidRDefault="00220491" w:rsidP="00BF65D0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220491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3. </w:t>
            </w:r>
            <w:r w:rsidR="00BF65D0" w:rsidRPr="00BF65D0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الفكرة العامة</w:t>
            </w:r>
            <w:r w:rsidRPr="00220491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BF65D0" w:rsidRDefault="00BF65D0" w:rsidP="00BF65D0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BF65D0">
              <w:rPr>
                <w:rFonts w:cs="MCS Erwah S_U normal."/>
                <w:b/>
                <w:bCs/>
                <w:sz w:val="24"/>
                <w:szCs w:val="24"/>
                <w:rtl/>
              </w:rPr>
              <w:t>هجرة الكروان بعد تحول المناطق الخضراء إلى علب اسمنتية.</w:t>
            </w:r>
          </w:p>
          <w:p w:rsidR="00BF65D0" w:rsidRPr="00BF65D0" w:rsidRDefault="00BF65D0" w:rsidP="00BF65D0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</w:rPr>
            </w:pPr>
          </w:p>
          <w:p w:rsidR="00220491" w:rsidRPr="00BF65D0" w:rsidRDefault="00220491" w:rsidP="00220491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DF23E8" w:rsidRPr="00080789" w:rsidRDefault="00080789" w:rsidP="0008078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مطالبة </w:t>
            </w:r>
            <w:r w:rsidRPr="00080789">
              <w:rPr>
                <w:rFonts w:cs="Arabic Transparent"/>
                <w:b/>
                <w:bCs/>
                <w:sz w:val="24"/>
                <w:szCs w:val="24"/>
                <w:rtl/>
              </w:rPr>
              <w:t>المتعثرين تركيب المفردات المشروحة في جمل.</w:t>
            </w:r>
          </w:p>
        </w:tc>
      </w:tr>
      <w:tr w:rsidR="003F250B" w:rsidRPr="00642CB3" w:rsidTr="00014743">
        <w:trPr>
          <w:trHeight w:val="567"/>
        </w:trPr>
        <w:tc>
          <w:tcPr>
            <w:tcW w:w="15946" w:type="dxa"/>
            <w:gridSpan w:val="5"/>
            <w:tcBorders>
              <w:bottom w:val="nil"/>
            </w:tcBorders>
          </w:tcPr>
          <w:p w:rsidR="003F250B" w:rsidRPr="003F250B" w:rsidRDefault="00B719E2" w:rsidP="003F250B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</w:rPr>
            </w:pPr>
            <w:r w:rsidRPr="003F250B">
              <w:rPr>
                <w:noProof/>
                <w:highlight w:val="yellow"/>
                <w:lang w:val="en-US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481BAA" wp14:editId="195A47D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323600" cy="486000"/>
                      <wp:effectExtent l="0" t="0" r="0" b="952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3600" cy="4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250B" w:rsidRPr="003F250B" w:rsidRDefault="003F250B" w:rsidP="003F2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F250B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الحصة الثانية</w:t>
                                  </w:r>
                                  <w:r w:rsidR="00AB2876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: التحليل والتركيب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1BAA" id="Text Box 4" o:spid="_x0000_s1029" type="#_x0000_t202" style="position:absolute;left:0;text-align:left;margin-left:0;margin-top:0;width:340.45pt;height:38.2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" filled="f" stroked="f">
                      <v:textbox>
                        <w:txbxContent>
                          <w:p w:rsidR="003F250B" w:rsidRPr="003F250B" w:rsidRDefault="003F250B" w:rsidP="003F250B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250B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الحصة الثانية</w:t>
                            </w:r>
                            <w:r w:rsidR="00AB2876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التحليل والتركيب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A0C33" w:rsidRPr="00642CB3" w:rsidTr="00643F3A">
        <w:trPr>
          <w:trHeight w:val="7036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B808D2" w:rsidRDefault="00D63E73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808D2"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إدراك البنية المؤسسة للنص.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القدرة على الربط والتكتيف و التلخيص.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تنمية قدرة التحليل.</w:t>
            </w:r>
          </w:p>
          <w:p w:rsidR="00EA0D0A" w:rsidRPr="003E1E80" w:rsidRDefault="00EA0D0A" w:rsidP="000C6A12">
            <w:pPr>
              <w:tabs>
                <w:tab w:val="left" w:pos="6962"/>
              </w:tabs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E0185C" w:rsidRDefault="00E0185C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تمثل بعض العناصر البانية للنص.</w:t>
            </w: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B808D2" w:rsidP="000C6A1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استضمار القيم المدرجة في النص.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6A12" w:rsidRDefault="00E028B2" w:rsidP="00A8160B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643F3A" w:rsidRPr="00643F3A" w:rsidRDefault="00643F3A" w:rsidP="00643F3A">
            <w:pPr>
              <w:numPr>
                <w:ilvl w:val="0"/>
                <w:numId w:val="27"/>
              </w:numPr>
              <w:bidi/>
              <w:contextualSpacing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 w:rsidRPr="00643F3A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المعجم</w:t>
            </w:r>
          </w:p>
          <w:tbl>
            <w:tblPr>
              <w:tblStyle w:val="TableGrid"/>
              <w:bidiVisual/>
              <w:tblW w:w="0" w:type="dxa"/>
              <w:tblInd w:w="19" w:type="dxa"/>
              <w:tblLayout w:type="fixed"/>
              <w:tblLook w:val="04A0" w:firstRow="1" w:lastRow="0" w:firstColumn="1" w:lastColumn="0" w:noHBand="0" w:noVBand="1"/>
            </w:tblPr>
            <w:tblGrid>
              <w:gridCol w:w="3712"/>
              <w:gridCol w:w="3712"/>
            </w:tblGrid>
            <w:tr w:rsidR="00643F3A" w:rsidRPr="00643F3A" w:rsidTr="00643F3A"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الألفاظ الدالة على الطبيعة</w:t>
                  </w:r>
                </w:p>
              </w:tc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الألفاظ الدالة على العمران</w:t>
                  </w:r>
                </w:p>
              </w:tc>
            </w:tr>
            <w:tr w:rsidR="00643F3A" w:rsidRPr="00643F3A" w:rsidTr="00643F3A"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الكروان-الحدائق-الأشجار-الربيع-الغابات-الزهور-الورود-النهر-الهواء...</w:t>
                  </w:r>
                </w:p>
              </w:tc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الحي-البيوت-الهوائيات-العمارات...</w:t>
                  </w:r>
                </w:p>
              </w:tc>
            </w:tr>
          </w:tbl>
          <w:p w:rsidR="00643F3A" w:rsidRPr="00643F3A" w:rsidRDefault="00643F3A" w:rsidP="00643F3A">
            <w:pPr>
              <w:bidi/>
              <w:spacing w:after="0" w:line="240" w:lineRule="auto"/>
              <w:ind w:left="36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>علافة ضدية لأن التوسع العمراني يقضي على الطبيعة.</w:t>
            </w:r>
          </w:p>
          <w:p w:rsidR="00643F3A" w:rsidRPr="00643F3A" w:rsidRDefault="00643F3A" w:rsidP="00643F3A">
            <w:pPr>
              <w:numPr>
                <w:ilvl w:val="0"/>
                <w:numId w:val="27"/>
              </w:numPr>
              <w:bidi/>
              <w:contextualSpacing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 w:rsidRPr="00643F3A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مقومات السرد وعناصره:</w:t>
            </w:r>
          </w:p>
          <w:p w:rsidR="00643F3A" w:rsidRPr="00643F3A" w:rsidRDefault="00643F3A" w:rsidP="00643F3A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rFonts w:hint="cs"/>
                <w:color w:val="FFC000"/>
                <w:sz w:val="28"/>
                <w:szCs w:val="28"/>
                <w:rtl/>
              </w:rPr>
            </w:pPr>
            <w:r w:rsidRPr="00643F3A">
              <w:rPr>
                <w:b/>
                <w:bCs/>
                <w:color w:val="FFC000"/>
                <w:sz w:val="24"/>
                <w:szCs w:val="24"/>
                <w:rtl/>
              </w:rPr>
              <w:t>السيرة الذاتية:</w:t>
            </w:r>
          </w:p>
          <w:p w:rsidR="00643F3A" w:rsidRPr="00643F3A" w:rsidRDefault="00643F3A" w:rsidP="00643F3A">
            <w:pPr>
              <w:bidi/>
              <w:spacing w:after="0" w:line="240" w:lineRule="auto"/>
              <w:ind w:left="360"/>
              <w:rPr>
                <w:rFonts w:cs="MCS Erwah S_U normal."/>
                <w:b/>
                <w:bCs/>
                <w:sz w:val="24"/>
                <w:szCs w:val="24"/>
              </w:rPr>
            </w:pP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>فن أدبي يحكي ف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>يه السارد أحداثا وقعت له بالفعل</w:t>
            </w:r>
            <w:r w:rsidRPr="00643F3A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>متوخيا من ذلك الصدق والأمان ما أمكن,وتعتمد عنصر الإسترجاع إذ يكون السارد هو البطل وهو الكاتب ويعتمد ضمير المتكلم في الحكي.</w:t>
            </w:r>
          </w:p>
          <w:p w:rsidR="00643F3A" w:rsidRPr="00643F3A" w:rsidRDefault="00643F3A" w:rsidP="00643F3A">
            <w:pPr>
              <w:numPr>
                <w:ilvl w:val="0"/>
                <w:numId w:val="24"/>
              </w:numPr>
              <w:tabs>
                <w:tab w:val="left" w:pos="1877"/>
                <w:tab w:val="left" w:pos="4286"/>
              </w:tabs>
              <w:bidi/>
              <w:contextualSpacing/>
              <w:jc w:val="both"/>
              <w:rPr>
                <w:b/>
                <w:bCs/>
                <w:color w:val="FFC000"/>
                <w:sz w:val="24"/>
                <w:szCs w:val="24"/>
              </w:rPr>
            </w:pPr>
            <w:r w:rsidRPr="00643F3A">
              <w:rPr>
                <w:b/>
                <w:bCs/>
                <w:color w:val="FFC000"/>
                <w:sz w:val="24"/>
                <w:szCs w:val="24"/>
                <w:rtl/>
              </w:rPr>
              <w:t>الخطاطة الســرد:</w:t>
            </w:r>
          </w:p>
          <w:p w:rsidR="00643F3A" w:rsidRPr="00643F3A" w:rsidRDefault="00643F3A" w:rsidP="00643F3A">
            <w:pPr>
              <w:tabs>
                <w:tab w:val="left" w:pos="3239"/>
                <w:tab w:val="left" w:pos="5421"/>
              </w:tabs>
              <w:bidi/>
              <w:ind w:firstLine="708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43F3A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574EBA5" wp14:editId="598325C4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90805</wp:posOffset>
                      </wp:positionV>
                      <wp:extent cx="521970" cy="635"/>
                      <wp:effectExtent l="26035" t="62865" r="13970" b="60325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1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CA9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143.05pt;margin-top:7.15pt;width:41.1pt;height:.0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" strokeweight="1.5pt">
                      <v:stroke endarrow="block"/>
                    </v:shape>
                  </w:pict>
                </mc:Fallback>
              </mc:AlternateContent>
            </w:r>
            <w:r w:rsidRPr="00643F3A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97751E" wp14:editId="6BFCE926">
                      <wp:simplePos x="0" y="0"/>
                      <wp:positionH relativeFrom="column">
                        <wp:posOffset>3607435</wp:posOffset>
                      </wp:positionH>
                      <wp:positionV relativeFrom="paragraph">
                        <wp:posOffset>90805</wp:posOffset>
                      </wp:positionV>
                      <wp:extent cx="512445" cy="1270"/>
                      <wp:effectExtent l="26035" t="62230" r="13970" b="6032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244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0ED72" id="AutoShape 6" o:spid="_x0000_s1026" type="#_x0000_t32" style="position:absolute;left:0;text-align:left;margin-left:284.05pt;margin-top:7.15pt;width:40.35pt;height:.1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43F3A">
              <w:rPr>
                <w:b/>
                <w:bCs/>
                <w:color w:val="000000"/>
                <w:sz w:val="24"/>
                <w:szCs w:val="24"/>
                <w:rtl/>
              </w:rPr>
              <w:t>البداية</w:t>
            </w:r>
            <w:r w:rsidRPr="00643F3A">
              <w:rPr>
                <w:b/>
                <w:bCs/>
                <w:color w:val="000000"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43F3A">
              <w:rPr>
                <w:b/>
                <w:bCs/>
                <w:color w:val="000000"/>
                <w:sz w:val="24"/>
                <w:szCs w:val="24"/>
                <w:rtl/>
              </w:rPr>
              <w:t>الوسط</w:t>
            </w:r>
            <w:r w:rsidRPr="00643F3A">
              <w:rPr>
                <w:b/>
                <w:bCs/>
                <w:color w:val="000000"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   </w:t>
            </w:r>
            <w:r w:rsidRPr="00643F3A">
              <w:rPr>
                <w:b/>
                <w:bCs/>
                <w:color w:val="000000"/>
                <w:sz w:val="24"/>
                <w:szCs w:val="24"/>
                <w:rtl/>
              </w:rPr>
              <w:t>النهاية</w:t>
            </w:r>
          </w:p>
          <w:p w:rsidR="00643F3A" w:rsidRPr="00643F3A" w:rsidRDefault="00643F3A" w:rsidP="00643F3A">
            <w:pPr>
              <w:bidi/>
              <w:spacing w:after="0" w:line="240" w:lineRule="auto"/>
              <w:ind w:left="36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>استمتاع الكاتب بشدو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ab/>
              <w:t>زوال الحدائق والأشجار وبناء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>رحيل الكروان إلى بيئته</w:t>
            </w:r>
          </w:p>
          <w:p w:rsidR="00643F3A" w:rsidRPr="00643F3A" w:rsidRDefault="00643F3A" w:rsidP="00643F3A">
            <w:pPr>
              <w:bidi/>
              <w:spacing w:after="0" w:line="240" w:lineRule="auto"/>
              <w:ind w:left="36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>الكروان والطبيـــعة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>العمارات الضخمة مكانه.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ab/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الجديدة.    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ab/>
            </w:r>
          </w:p>
          <w:p w:rsidR="00643F3A" w:rsidRPr="00643F3A" w:rsidRDefault="00643F3A" w:rsidP="00643F3A">
            <w:pPr>
              <w:bidi/>
              <w:spacing w:after="0" w:line="240" w:lineRule="auto"/>
              <w:ind w:left="36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643F3A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المحيطة ببيئته                    </w:t>
            </w:r>
          </w:p>
          <w:p w:rsidR="00643F3A" w:rsidRPr="00643F3A" w:rsidRDefault="00643F3A" w:rsidP="00643F3A">
            <w:pPr>
              <w:numPr>
                <w:ilvl w:val="0"/>
                <w:numId w:val="24"/>
              </w:numPr>
              <w:bidi/>
              <w:contextualSpacing/>
              <w:jc w:val="both"/>
              <w:rPr>
                <w:b/>
                <w:bCs/>
                <w:color w:val="FFC000"/>
                <w:sz w:val="24"/>
                <w:szCs w:val="24"/>
                <w:rtl/>
              </w:rPr>
            </w:pPr>
            <w:r w:rsidRPr="00643F3A">
              <w:rPr>
                <w:b/>
                <w:bCs/>
                <w:color w:val="FFC000"/>
                <w:sz w:val="24"/>
                <w:szCs w:val="24"/>
                <w:rtl/>
              </w:rPr>
              <w:t>الوصف:</w:t>
            </w:r>
          </w:p>
          <w:tbl>
            <w:tblPr>
              <w:bidiVisual/>
              <w:tblW w:w="7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2297"/>
              <w:gridCol w:w="3364"/>
            </w:tblGrid>
            <w:tr w:rsidR="00643F3A" w:rsidRPr="00643F3A" w:rsidTr="006F6010">
              <w:trPr>
                <w:trHeight w:val="292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الواصف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الموصوف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أوصافها</w:t>
                  </w:r>
                </w:p>
              </w:tc>
            </w:tr>
            <w:tr w:rsidR="00643F3A" w:rsidRPr="00643F3A" w:rsidTr="006F6010">
              <w:trPr>
                <w:trHeight w:val="409"/>
              </w:trPr>
              <w:tc>
                <w:tcPr>
                  <w:tcW w:w="17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السارد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contextualSpacing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الكروان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F3A" w:rsidRPr="00643F3A" w:rsidRDefault="006F6010" w:rsidP="00643F3A">
                  <w:pPr>
                    <w:bidi/>
                    <w:spacing w:after="0" w:line="240" w:lineRule="auto"/>
                    <w:ind w:left="360"/>
                    <w:contextualSpacing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طائر جميل-أبيض</w:t>
                  </w:r>
                  <w:r w:rsidR="00643F3A"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</w:p>
              </w:tc>
            </w:tr>
            <w:tr w:rsidR="00643F3A" w:rsidRPr="00643F3A" w:rsidTr="006F6010">
              <w:trPr>
                <w:trHeight w:val="401"/>
              </w:trPr>
              <w:tc>
                <w:tcPr>
                  <w:tcW w:w="17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rPr>
                      <w:rFonts w:cs="MCS Erwah S_U normal.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contextualSpacing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العمارات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contextualSpacing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مكعبات ضخمة</w:t>
                  </w:r>
                  <w:r w:rsidR="006F6010">
                    <w:rPr>
                      <w:rFonts w:cs="MCS Erwah S_U normal.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="006F6010">
                    <w:rPr>
                      <w:rFonts w:cs="MCS Erwah S_U normal.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 xml:space="preserve">أشباح </w:t>
                  </w:r>
                  <w:r w:rsidR="006F6010">
                    <w:rPr>
                      <w:rFonts w:cs="MCS Erwah S_U normal." w:hint="cs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علب</w:t>
                  </w:r>
                </w:p>
              </w:tc>
            </w:tr>
            <w:tr w:rsidR="00643F3A" w:rsidRPr="00643F3A" w:rsidTr="006F6010">
              <w:trPr>
                <w:trHeight w:val="143"/>
              </w:trPr>
              <w:tc>
                <w:tcPr>
                  <w:tcW w:w="17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rPr>
                      <w:rFonts w:cs="MCS Erwah S_U normal.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contextualSpacing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الطبيعة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F3A" w:rsidRPr="00643F3A" w:rsidRDefault="00643F3A" w:rsidP="00643F3A">
                  <w:pPr>
                    <w:bidi/>
                    <w:spacing w:after="0" w:line="240" w:lineRule="auto"/>
                    <w:ind w:left="360"/>
                    <w:contextualSpacing/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>قصور ريفية جميلة</w:t>
                  </w:r>
                  <w:r w:rsidR="006F6010">
                    <w:rPr>
                      <w:rFonts w:cs="MCS Erwah S_U normal." w:hint="cs"/>
                      <w:b/>
                      <w:bCs/>
                      <w:sz w:val="24"/>
                      <w:szCs w:val="24"/>
                      <w:rtl/>
                    </w:rPr>
                    <w:t xml:space="preserve"> -</w:t>
                  </w:r>
                  <w:r w:rsidRPr="00643F3A">
                    <w:rPr>
                      <w:rFonts w:cs="MCS Erwah S_U normal."/>
                      <w:b/>
                      <w:bCs/>
                      <w:sz w:val="24"/>
                      <w:szCs w:val="24"/>
                      <w:rtl/>
                    </w:rPr>
                    <w:t xml:space="preserve"> أشعة من نور</w:t>
                  </w:r>
                </w:p>
              </w:tc>
            </w:tr>
          </w:tbl>
          <w:p w:rsidR="00A8160B" w:rsidRPr="00643F3A" w:rsidRDefault="00A8160B" w:rsidP="00A8160B">
            <w:pPr>
              <w:bidi/>
              <w:spacing w:after="0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1257C" w:rsidRPr="00642CB3" w:rsidRDefault="0051257C" w:rsidP="003E1E80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56059D">
        <w:trPr>
          <w:trHeight w:val="1033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261F65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1E80" w:rsidRPr="00C35B27" w:rsidRDefault="00643F3A" w:rsidP="00643F3A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43F3A">
              <w:rPr>
                <w:rFonts w:hint="cs"/>
                <w:b/>
                <w:bCs/>
                <w:sz w:val="24"/>
                <w:szCs w:val="24"/>
                <w:rtl/>
              </w:rPr>
              <w:t>نص سردي، يسترجع فيه السارد بعض ذكرياته، منذ خمسة عشر سنة،  إذ كان يتمتع بشدو الكروان والطبيعة الخلابة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، الأمر الذي أضح</w:t>
            </w:r>
            <w:r w:rsidRPr="00643F3A">
              <w:rPr>
                <w:rFonts w:hint="cs"/>
                <w:b/>
                <w:bCs/>
                <w:sz w:val="24"/>
                <w:szCs w:val="24"/>
                <w:rtl/>
              </w:rPr>
              <w:t>ى مجرد ذكرى من الماضي، معتمدا في ذلك معجما توزع الى حقلين، تربط بينهما علاقة ضدية، ومقدما النص في قالب سردي ممتع يغلب عليه الوصف.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C6635C"/>
    <w:multiLevelType w:val="hybridMultilevel"/>
    <w:tmpl w:val="2ED279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0ACD"/>
    <w:multiLevelType w:val="hybridMultilevel"/>
    <w:tmpl w:val="A2D2D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77554"/>
    <w:multiLevelType w:val="hybridMultilevel"/>
    <w:tmpl w:val="F65E03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A332F"/>
    <w:multiLevelType w:val="hybridMultilevel"/>
    <w:tmpl w:val="82EAB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3167D"/>
    <w:multiLevelType w:val="hybridMultilevel"/>
    <w:tmpl w:val="CBD8D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4562E"/>
    <w:multiLevelType w:val="hybridMultilevel"/>
    <w:tmpl w:val="DF1CC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B6038A"/>
    <w:multiLevelType w:val="hybridMultilevel"/>
    <w:tmpl w:val="FDA07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43B78"/>
    <w:multiLevelType w:val="hybridMultilevel"/>
    <w:tmpl w:val="A64AE824"/>
    <w:lvl w:ilvl="0" w:tplc="4E765E8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5C3812"/>
    <w:multiLevelType w:val="hybridMultilevel"/>
    <w:tmpl w:val="1812DAB6"/>
    <w:lvl w:ilvl="0" w:tplc="AB4862EA">
      <w:start w:val="1"/>
      <w:numFmt w:val="arabicAlpha"/>
      <w:lvlText w:val="%1)"/>
      <w:lvlJc w:val="left"/>
      <w:pPr>
        <w:ind w:left="720" w:hanging="360"/>
      </w:pPr>
      <w:rPr>
        <w:b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A70D5"/>
    <w:multiLevelType w:val="hybridMultilevel"/>
    <w:tmpl w:val="CB48196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54D33"/>
    <w:multiLevelType w:val="hybridMultilevel"/>
    <w:tmpl w:val="BBD67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F470B"/>
    <w:multiLevelType w:val="hybridMultilevel"/>
    <w:tmpl w:val="BA94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0813FC"/>
    <w:multiLevelType w:val="hybridMultilevel"/>
    <w:tmpl w:val="8C785364"/>
    <w:lvl w:ilvl="0" w:tplc="DF56972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F055F6"/>
    <w:multiLevelType w:val="hybridMultilevel"/>
    <w:tmpl w:val="D1624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F6FAA"/>
    <w:multiLevelType w:val="hybridMultilevel"/>
    <w:tmpl w:val="5C1AE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C7523"/>
    <w:multiLevelType w:val="hybridMultilevel"/>
    <w:tmpl w:val="0BD2D814"/>
    <w:lvl w:ilvl="0" w:tplc="F04E9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D16D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lang w:val="fr-FR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5F75"/>
    <w:multiLevelType w:val="hybridMultilevel"/>
    <w:tmpl w:val="CE16BD1A"/>
    <w:lvl w:ilvl="0" w:tplc="467ED620">
      <w:start w:val="1"/>
      <w:numFmt w:val="arabicAlpha"/>
      <w:lvlText w:val="%1-"/>
      <w:lvlJc w:val="center"/>
      <w:pPr>
        <w:ind w:left="720" w:hanging="360"/>
      </w:pPr>
      <w:rPr>
        <w:b/>
        <w:bCs/>
        <w:lang w:bidi="ar-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E096B"/>
    <w:multiLevelType w:val="hybridMultilevel"/>
    <w:tmpl w:val="7F5EAC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467D0"/>
    <w:multiLevelType w:val="hybridMultilevel"/>
    <w:tmpl w:val="B9FA532A"/>
    <w:lvl w:ilvl="0" w:tplc="4A5863A2">
      <w:start w:val="5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51C7F"/>
    <w:multiLevelType w:val="hybridMultilevel"/>
    <w:tmpl w:val="3F506E40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D397E35"/>
    <w:multiLevelType w:val="hybridMultilevel"/>
    <w:tmpl w:val="887A17A4"/>
    <w:lvl w:ilvl="0" w:tplc="1A56B126">
      <w:numFmt w:val="bullet"/>
      <w:lvlText w:val=""/>
      <w:lvlJc w:val="left"/>
      <w:pPr>
        <w:ind w:left="675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4" w15:restartNumberingAfterBreak="0">
    <w:nsid w:val="71981BA0"/>
    <w:multiLevelType w:val="hybridMultilevel"/>
    <w:tmpl w:val="61C09DD4"/>
    <w:lvl w:ilvl="0" w:tplc="04090013">
      <w:start w:val="1"/>
      <w:numFmt w:val="arabicAlpha"/>
      <w:lvlText w:val="%1-"/>
      <w:lvlJc w:val="center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A04DF"/>
    <w:multiLevelType w:val="hybridMultilevel"/>
    <w:tmpl w:val="3CCE1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22"/>
  </w:num>
  <w:num w:numId="4">
    <w:abstractNumId w:val="3"/>
  </w:num>
  <w:num w:numId="5">
    <w:abstractNumId w:val="0"/>
  </w:num>
  <w:num w:numId="6">
    <w:abstractNumId w:val="9"/>
  </w:num>
  <w:num w:numId="7">
    <w:abstractNumId w:val="24"/>
  </w:num>
  <w:num w:numId="8">
    <w:abstractNumId w:val="17"/>
  </w:num>
  <w:num w:numId="9">
    <w:abstractNumId w:val="19"/>
  </w:num>
  <w:num w:numId="10">
    <w:abstractNumId w:val="16"/>
  </w:num>
  <w:num w:numId="11">
    <w:abstractNumId w:val="13"/>
  </w:num>
  <w:num w:numId="12">
    <w:abstractNumId w:val="8"/>
  </w:num>
  <w:num w:numId="13">
    <w:abstractNumId w:val="6"/>
  </w:num>
  <w:num w:numId="14">
    <w:abstractNumId w:val="14"/>
  </w:num>
  <w:num w:numId="15">
    <w:abstractNumId w:val="7"/>
  </w:num>
  <w:num w:numId="16">
    <w:abstractNumId w:val="5"/>
  </w:num>
  <w:num w:numId="17">
    <w:abstractNumId w:val="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2"/>
  </w:num>
  <w:num w:numId="21">
    <w:abstractNumId w:val="18"/>
  </w:num>
  <w:num w:numId="22">
    <w:abstractNumId w:val="1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75CAF"/>
    <w:rsid w:val="00080789"/>
    <w:rsid w:val="00083309"/>
    <w:rsid w:val="00096AA1"/>
    <w:rsid w:val="000C2E71"/>
    <w:rsid w:val="000C6955"/>
    <w:rsid w:val="000C6A12"/>
    <w:rsid w:val="000E77FB"/>
    <w:rsid w:val="000F4EB5"/>
    <w:rsid w:val="0011191B"/>
    <w:rsid w:val="00120B73"/>
    <w:rsid w:val="001460EA"/>
    <w:rsid w:val="00173721"/>
    <w:rsid w:val="00190A4E"/>
    <w:rsid w:val="001936C4"/>
    <w:rsid w:val="001B4489"/>
    <w:rsid w:val="001B744A"/>
    <w:rsid w:val="001D63D1"/>
    <w:rsid w:val="001D7928"/>
    <w:rsid w:val="001D7FB8"/>
    <w:rsid w:val="001F0A88"/>
    <w:rsid w:val="002033EF"/>
    <w:rsid w:val="00211CB3"/>
    <w:rsid w:val="00220491"/>
    <w:rsid w:val="002302C0"/>
    <w:rsid w:val="00240BCE"/>
    <w:rsid w:val="0025383D"/>
    <w:rsid w:val="0026154C"/>
    <w:rsid w:val="00261F65"/>
    <w:rsid w:val="002819A5"/>
    <w:rsid w:val="00284461"/>
    <w:rsid w:val="00287DDB"/>
    <w:rsid w:val="002A5110"/>
    <w:rsid w:val="002B1480"/>
    <w:rsid w:val="002C777A"/>
    <w:rsid w:val="002D015B"/>
    <w:rsid w:val="002D64CA"/>
    <w:rsid w:val="002E4FBA"/>
    <w:rsid w:val="00321FED"/>
    <w:rsid w:val="00326083"/>
    <w:rsid w:val="00331534"/>
    <w:rsid w:val="00337CE3"/>
    <w:rsid w:val="00357F93"/>
    <w:rsid w:val="00363D90"/>
    <w:rsid w:val="003643E5"/>
    <w:rsid w:val="003912ED"/>
    <w:rsid w:val="0039491C"/>
    <w:rsid w:val="003C5FD4"/>
    <w:rsid w:val="003D6043"/>
    <w:rsid w:val="003E1E80"/>
    <w:rsid w:val="003F132C"/>
    <w:rsid w:val="003F250B"/>
    <w:rsid w:val="0042619C"/>
    <w:rsid w:val="00447DE0"/>
    <w:rsid w:val="0045157A"/>
    <w:rsid w:val="004632A5"/>
    <w:rsid w:val="004A0C33"/>
    <w:rsid w:val="0051257C"/>
    <w:rsid w:val="00526C95"/>
    <w:rsid w:val="00550609"/>
    <w:rsid w:val="00551153"/>
    <w:rsid w:val="00556B6E"/>
    <w:rsid w:val="0056059D"/>
    <w:rsid w:val="005841FD"/>
    <w:rsid w:val="00591049"/>
    <w:rsid w:val="005929CF"/>
    <w:rsid w:val="005A1858"/>
    <w:rsid w:val="005A30C2"/>
    <w:rsid w:val="005A40E3"/>
    <w:rsid w:val="006427EF"/>
    <w:rsid w:val="00642CB3"/>
    <w:rsid w:val="00643F3A"/>
    <w:rsid w:val="006C3F73"/>
    <w:rsid w:val="006F59A7"/>
    <w:rsid w:val="006F6010"/>
    <w:rsid w:val="00706DAB"/>
    <w:rsid w:val="00721EE3"/>
    <w:rsid w:val="0075274F"/>
    <w:rsid w:val="00790CC8"/>
    <w:rsid w:val="007A1903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35784"/>
    <w:rsid w:val="00985374"/>
    <w:rsid w:val="009A4058"/>
    <w:rsid w:val="009B4BAC"/>
    <w:rsid w:val="009B7785"/>
    <w:rsid w:val="009C163C"/>
    <w:rsid w:val="009C360E"/>
    <w:rsid w:val="009E3047"/>
    <w:rsid w:val="009E5A0F"/>
    <w:rsid w:val="009E6727"/>
    <w:rsid w:val="009F14E5"/>
    <w:rsid w:val="00A226F7"/>
    <w:rsid w:val="00A312C5"/>
    <w:rsid w:val="00A60C9E"/>
    <w:rsid w:val="00A72A87"/>
    <w:rsid w:val="00A8160B"/>
    <w:rsid w:val="00A82C56"/>
    <w:rsid w:val="00AB2876"/>
    <w:rsid w:val="00AB5DC6"/>
    <w:rsid w:val="00AE4FBA"/>
    <w:rsid w:val="00AF467E"/>
    <w:rsid w:val="00B205DE"/>
    <w:rsid w:val="00B26AE4"/>
    <w:rsid w:val="00B4555C"/>
    <w:rsid w:val="00B56B0D"/>
    <w:rsid w:val="00B6390E"/>
    <w:rsid w:val="00B64004"/>
    <w:rsid w:val="00B719E2"/>
    <w:rsid w:val="00B808D2"/>
    <w:rsid w:val="00B935CE"/>
    <w:rsid w:val="00BE180A"/>
    <w:rsid w:val="00BF65D0"/>
    <w:rsid w:val="00BF6A1C"/>
    <w:rsid w:val="00C127AF"/>
    <w:rsid w:val="00C229C9"/>
    <w:rsid w:val="00C35B27"/>
    <w:rsid w:val="00C4525E"/>
    <w:rsid w:val="00C62882"/>
    <w:rsid w:val="00C62DE5"/>
    <w:rsid w:val="00C72EB8"/>
    <w:rsid w:val="00C800E8"/>
    <w:rsid w:val="00C95F30"/>
    <w:rsid w:val="00C96DB2"/>
    <w:rsid w:val="00CE4ADA"/>
    <w:rsid w:val="00CF386C"/>
    <w:rsid w:val="00D10CF4"/>
    <w:rsid w:val="00D119C3"/>
    <w:rsid w:val="00D15247"/>
    <w:rsid w:val="00D24CC8"/>
    <w:rsid w:val="00D31988"/>
    <w:rsid w:val="00D31B9D"/>
    <w:rsid w:val="00D37796"/>
    <w:rsid w:val="00D52B3B"/>
    <w:rsid w:val="00D53387"/>
    <w:rsid w:val="00D56BC1"/>
    <w:rsid w:val="00D63E73"/>
    <w:rsid w:val="00D65579"/>
    <w:rsid w:val="00D7368D"/>
    <w:rsid w:val="00D7563A"/>
    <w:rsid w:val="00D76277"/>
    <w:rsid w:val="00DA30F6"/>
    <w:rsid w:val="00DA5FF6"/>
    <w:rsid w:val="00DC7D08"/>
    <w:rsid w:val="00DD1B59"/>
    <w:rsid w:val="00DD1DE4"/>
    <w:rsid w:val="00DD3696"/>
    <w:rsid w:val="00DE4B99"/>
    <w:rsid w:val="00DF23E8"/>
    <w:rsid w:val="00E0185C"/>
    <w:rsid w:val="00E028B2"/>
    <w:rsid w:val="00E42C74"/>
    <w:rsid w:val="00E53E12"/>
    <w:rsid w:val="00E61B38"/>
    <w:rsid w:val="00E7577F"/>
    <w:rsid w:val="00E767A5"/>
    <w:rsid w:val="00E8188F"/>
    <w:rsid w:val="00E83850"/>
    <w:rsid w:val="00EA0D0A"/>
    <w:rsid w:val="00EC0957"/>
    <w:rsid w:val="00EC7EA1"/>
    <w:rsid w:val="00EE3355"/>
    <w:rsid w:val="00EF67D8"/>
    <w:rsid w:val="00F035C5"/>
    <w:rsid w:val="00F053DF"/>
    <w:rsid w:val="00F203DC"/>
    <w:rsid w:val="00F54D42"/>
    <w:rsid w:val="00F5741E"/>
    <w:rsid w:val="00F81DFF"/>
    <w:rsid w:val="00F934A5"/>
    <w:rsid w:val="00FA58F1"/>
    <w:rsid w:val="00FB1AAC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0569A999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64</cp:revision>
  <cp:lastPrinted>2021-12-06T11:51:00Z</cp:lastPrinted>
  <dcterms:created xsi:type="dcterms:W3CDTF">2021-11-04T20:08:00Z</dcterms:created>
  <dcterms:modified xsi:type="dcterms:W3CDTF">2022-04-17T00:09:00Z</dcterms:modified>
</cp:coreProperties>
</file>