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9AEF9">
      <w:pPr>
        <w:spacing w:before="331" w:line="213" w:lineRule="auto"/>
        <w:ind w:left="4585"/>
        <w:outlineLvl w:val="0"/>
        <w:rPr>
          <w:rFonts w:hint="eastAsia" w:ascii="宋体" w:hAnsi="宋体" w:eastAsia="宋体" w:cs="宋体"/>
          <w:sz w:val="28"/>
          <w:szCs w:val="28"/>
          <w:lang w:eastAsia="zh-CN"/>
        </w:rPr>
      </w:pPr>
      <w:bookmarkStart w:id="10" w:name="_GoBack"/>
      <w:bookmarkEnd w:id="10"/>
      <w:bookmarkStart w:id="0" w:name="bookmark1"/>
      <w:bookmarkEnd w:id="0"/>
      <w:bookmarkStart w:id="1" w:name="bookmark3"/>
      <w:bookmarkEnd w:id="1"/>
      <w:r>
        <w:rPr>
          <w:rFonts w:hint="eastAsia" w:ascii="Times New Roman" w:hAnsi="宋体" w:eastAsia="微软雅黑" w:cs="宋体"/>
          <w:b/>
          <w:bCs/>
          <w:snapToGrid w:val="0"/>
          <w:color w:val="000000"/>
          <w:spacing w:val="-5"/>
          <w:kern w:val="0"/>
          <w:sz w:val="28"/>
          <w:szCs w:val="28"/>
          <w:lang w:val="en-US" w:eastAsia="zh-CN" w:bidi="ar-SA"/>
        </w:rPr>
        <w:t>vehicle parameter table</w:t>
      </w:r>
    </w:p>
    <w:tbl>
      <w:tblPr>
        <w:tblStyle w:val="5"/>
        <w:tblW w:w="10524"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5"/>
        <w:gridCol w:w="2510"/>
        <w:gridCol w:w="2440"/>
        <w:gridCol w:w="3969"/>
      </w:tblGrid>
      <w:tr w14:paraId="7395C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0524" w:type="dxa"/>
            <w:gridSpan w:val="4"/>
            <w:vAlign w:val="top"/>
          </w:tcPr>
          <w:p w14:paraId="3E6472B4">
            <w:pPr>
              <w:pStyle w:val="6"/>
              <w:spacing w:before="222" w:line="219" w:lineRule="auto"/>
              <w:ind w:left="2265"/>
              <w:rPr>
                <w:rFonts w:hint="eastAsia" w:eastAsia="宋体"/>
                <w:sz w:val="26"/>
                <w:szCs w:val="26"/>
                <w:lang w:eastAsia="zh-CN"/>
              </w:rPr>
            </w:pPr>
            <w:r>
              <w:rPr>
                <w:rFonts w:hint="eastAsia" w:ascii="Times New Roman" w:hAnsi="宋体" w:eastAsia="微软雅黑" w:cs="宋体"/>
                <w:snapToGrid w:val="0"/>
                <w:color w:val="000000"/>
                <w:spacing w:val="8"/>
                <w:kern w:val="0"/>
                <w:sz w:val="26"/>
                <w:szCs w:val="26"/>
                <w:lang w:val="en-US" w:eastAsia="zh-CN" w:bidi="ar-SA"/>
              </w:rPr>
              <w:t>Sinomach Changlin truck-mounted crane and transport vehicle</w:t>
            </w:r>
          </w:p>
        </w:tc>
      </w:tr>
      <w:tr w14:paraId="64A65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605" w:type="dxa"/>
            <w:vAlign w:val="top"/>
          </w:tcPr>
          <w:p w14:paraId="3A6FAED7">
            <w:pPr>
              <w:pStyle w:val="6"/>
              <w:spacing w:before="88" w:line="229" w:lineRule="auto"/>
              <w:ind w:left="500"/>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Vehicle name:</w:t>
            </w:r>
          </w:p>
        </w:tc>
        <w:tc>
          <w:tcPr>
            <w:tcW w:w="4950" w:type="dxa"/>
            <w:gridSpan w:val="2"/>
            <w:vAlign w:val="top"/>
          </w:tcPr>
          <w:p w14:paraId="648136EE">
            <w:pPr>
              <w:pStyle w:val="6"/>
              <w:spacing w:before="89" w:line="228" w:lineRule="auto"/>
              <w:ind w:left="123"/>
              <w:rPr>
                <w:rFonts w:hint="eastAsia" w:eastAsia="宋体"/>
                <w:sz w:val="20"/>
                <w:szCs w:val="20"/>
                <w:lang w:eastAsia="zh-CN"/>
              </w:rPr>
            </w:pPr>
            <w:r>
              <w:rPr>
                <w:rFonts w:hint="eastAsia" w:ascii="Times New Roman" w:hAnsi="宋体" w:eastAsia="微软雅黑" w:cs="宋体"/>
                <w:snapToGrid w:val="0"/>
                <w:color w:val="000000"/>
                <w:spacing w:val="7"/>
                <w:kern w:val="0"/>
                <w:sz w:val="20"/>
                <w:szCs w:val="20"/>
                <w:lang w:val="en-US" w:eastAsia="zh-CN" w:bidi="ar-SA"/>
              </w:rPr>
              <w:t>truck with loading crane</w:t>
            </w:r>
          </w:p>
        </w:tc>
        <w:tc>
          <w:tcPr>
            <w:tcW w:w="3969" w:type="dxa"/>
            <w:vMerge w:val="restart"/>
            <w:tcBorders>
              <w:bottom w:val="nil"/>
            </w:tcBorders>
            <w:vAlign w:val="top"/>
          </w:tcPr>
          <w:p w14:paraId="15AA8693">
            <w:pPr>
              <w:spacing w:before="56" w:line="2851" w:lineRule="exact"/>
              <w:ind w:firstLine="106"/>
            </w:pPr>
            <w:r>
              <w:rPr>
                <w:position w:val="-57"/>
              </w:rPr>
              <w:drawing>
                <wp:inline distT="0" distB="0" distL="0" distR="0">
                  <wp:extent cx="2381885" cy="18103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1"/>
                          <a:stretch>
                            <a:fillRect/>
                          </a:stretch>
                        </pic:blipFill>
                        <pic:spPr>
                          <a:xfrm>
                            <a:off x="0" y="0"/>
                            <a:ext cx="2382011" cy="1810511"/>
                          </a:xfrm>
                          <a:prstGeom prst="rect">
                            <a:avLst/>
                          </a:prstGeom>
                        </pic:spPr>
                      </pic:pic>
                    </a:graphicData>
                  </a:graphic>
                </wp:inline>
              </w:drawing>
            </w:r>
          </w:p>
        </w:tc>
      </w:tr>
      <w:tr w14:paraId="3CFCE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605" w:type="dxa"/>
            <w:vAlign w:val="top"/>
          </w:tcPr>
          <w:p w14:paraId="77C0BE4B">
            <w:pPr>
              <w:pStyle w:val="6"/>
              <w:spacing w:before="88" w:line="229" w:lineRule="auto"/>
              <w:ind w:left="500"/>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class of vehicle ：</w:t>
            </w:r>
          </w:p>
        </w:tc>
        <w:tc>
          <w:tcPr>
            <w:tcW w:w="4950" w:type="dxa"/>
            <w:gridSpan w:val="2"/>
            <w:vAlign w:val="top"/>
          </w:tcPr>
          <w:p w14:paraId="70F435C8">
            <w:pPr>
              <w:pStyle w:val="6"/>
              <w:spacing w:before="89" w:line="228" w:lineRule="auto"/>
              <w:ind w:left="123"/>
              <w:rPr>
                <w:rFonts w:hint="eastAsia" w:eastAsia="宋体"/>
                <w:sz w:val="20"/>
                <w:szCs w:val="20"/>
                <w:lang w:eastAsia="zh-CN"/>
              </w:rPr>
            </w:pPr>
            <w:r>
              <w:rPr>
                <w:rFonts w:hint="eastAsia" w:ascii="Times New Roman" w:hAnsi="宋体" w:eastAsia="微软雅黑" w:cs="宋体"/>
                <w:snapToGrid w:val="0"/>
                <w:color w:val="000000"/>
                <w:spacing w:val="7"/>
                <w:kern w:val="0"/>
                <w:sz w:val="20"/>
                <w:szCs w:val="20"/>
                <w:lang w:val="en-US" w:eastAsia="zh-CN" w:bidi="ar-SA"/>
              </w:rPr>
              <w:t>truck with loading crane</w:t>
            </w:r>
          </w:p>
        </w:tc>
        <w:tc>
          <w:tcPr>
            <w:tcW w:w="3969" w:type="dxa"/>
            <w:vMerge w:val="continue"/>
            <w:tcBorders>
              <w:top w:val="nil"/>
              <w:bottom w:val="nil"/>
            </w:tcBorders>
            <w:vAlign w:val="top"/>
          </w:tcPr>
          <w:p w14:paraId="4D4B0114">
            <w:pPr>
              <w:rPr>
                <w:rFonts w:ascii="Arial"/>
                <w:sz w:val="21"/>
              </w:rPr>
            </w:pPr>
          </w:p>
        </w:tc>
      </w:tr>
      <w:tr w14:paraId="6AEB8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605" w:type="dxa"/>
            <w:vAlign w:val="top"/>
          </w:tcPr>
          <w:p w14:paraId="323914CB">
            <w:pPr>
              <w:pStyle w:val="6"/>
              <w:spacing w:before="88" w:line="229" w:lineRule="auto"/>
              <w:ind w:left="500"/>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Vehicle model:</w:t>
            </w:r>
          </w:p>
        </w:tc>
        <w:tc>
          <w:tcPr>
            <w:tcW w:w="4950" w:type="dxa"/>
            <w:gridSpan w:val="2"/>
            <w:vAlign w:val="top"/>
          </w:tcPr>
          <w:p w14:paraId="30290359">
            <w:pPr>
              <w:pStyle w:val="6"/>
              <w:spacing w:before="118" w:line="191" w:lineRule="auto"/>
              <w:ind w:left="109"/>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CA5180JSQP62K1L2A1</w:t>
            </w:r>
          </w:p>
        </w:tc>
        <w:tc>
          <w:tcPr>
            <w:tcW w:w="3969" w:type="dxa"/>
            <w:vMerge w:val="continue"/>
            <w:tcBorders>
              <w:top w:val="nil"/>
              <w:bottom w:val="nil"/>
            </w:tcBorders>
            <w:vAlign w:val="top"/>
          </w:tcPr>
          <w:p w14:paraId="37AB7D13">
            <w:pPr>
              <w:rPr>
                <w:rFonts w:ascii="Arial"/>
                <w:sz w:val="21"/>
              </w:rPr>
            </w:pPr>
          </w:p>
        </w:tc>
      </w:tr>
      <w:tr w14:paraId="68688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605" w:type="dxa"/>
            <w:vAlign w:val="top"/>
          </w:tcPr>
          <w:p w14:paraId="355B09C2">
            <w:pPr>
              <w:pStyle w:val="6"/>
              <w:spacing w:before="88" w:line="229" w:lineRule="auto"/>
              <w:ind w:left="904"/>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exemption ：</w:t>
            </w:r>
          </w:p>
        </w:tc>
        <w:tc>
          <w:tcPr>
            <w:tcW w:w="4950" w:type="dxa"/>
            <w:gridSpan w:val="2"/>
            <w:vAlign w:val="top"/>
          </w:tcPr>
          <w:p w14:paraId="0EAAADDB">
            <w:pPr>
              <w:pStyle w:val="6"/>
              <w:spacing w:before="87" w:line="230" w:lineRule="auto"/>
              <w:ind w:left="117"/>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deny</w:t>
            </w:r>
          </w:p>
        </w:tc>
        <w:tc>
          <w:tcPr>
            <w:tcW w:w="3969" w:type="dxa"/>
            <w:vMerge w:val="continue"/>
            <w:tcBorders>
              <w:top w:val="nil"/>
              <w:bottom w:val="nil"/>
            </w:tcBorders>
            <w:vAlign w:val="top"/>
          </w:tcPr>
          <w:p w14:paraId="72C71DE5">
            <w:pPr>
              <w:rPr>
                <w:rFonts w:ascii="Arial"/>
                <w:sz w:val="21"/>
              </w:rPr>
            </w:pPr>
          </w:p>
        </w:tc>
      </w:tr>
      <w:tr w14:paraId="4185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605" w:type="dxa"/>
            <w:vAlign w:val="top"/>
          </w:tcPr>
          <w:p w14:paraId="0F995E10">
            <w:pPr>
              <w:pStyle w:val="6"/>
              <w:spacing w:before="88" w:line="232" w:lineRule="auto"/>
              <w:ind w:left="899"/>
              <w:rPr>
                <w:rFonts w:hint="eastAsia" w:eastAsia="宋体"/>
                <w:lang w:eastAsia="zh-CN"/>
              </w:rPr>
            </w:pPr>
            <w:r>
              <w:rPr>
                <w:rFonts w:hint="eastAsia" w:ascii="Times New Roman" w:hAnsi="宋体" w:eastAsia="微软雅黑" w:cs="宋体"/>
                <w:snapToGrid w:val="0"/>
                <w:color w:val="000000"/>
                <w:spacing w:val="3"/>
                <w:kern w:val="0"/>
                <w:sz w:val="19"/>
                <w:szCs w:val="19"/>
                <w:lang w:val="en-US" w:eastAsia="zh-CN" w:bidi="ar-SA"/>
              </w:rPr>
              <w:t>fuel oil ：</w:t>
            </w:r>
          </w:p>
        </w:tc>
        <w:tc>
          <w:tcPr>
            <w:tcW w:w="4950" w:type="dxa"/>
            <w:gridSpan w:val="2"/>
            <w:vAlign w:val="top"/>
          </w:tcPr>
          <w:p w14:paraId="6E9C2597">
            <w:pPr>
              <w:pStyle w:val="6"/>
              <w:spacing w:before="89" w:line="232" w:lineRule="auto"/>
              <w:ind w:left="114"/>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yes</w:t>
            </w:r>
          </w:p>
        </w:tc>
        <w:tc>
          <w:tcPr>
            <w:tcW w:w="3969" w:type="dxa"/>
            <w:vMerge w:val="continue"/>
            <w:tcBorders>
              <w:top w:val="nil"/>
              <w:bottom w:val="nil"/>
            </w:tcBorders>
            <w:vAlign w:val="top"/>
          </w:tcPr>
          <w:p w14:paraId="4B3AB9B2">
            <w:pPr>
              <w:rPr>
                <w:rFonts w:ascii="Arial"/>
                <w:sz w:val="21"/>
              </w:rPr>
            </w:pPr>
          </w:p>
        </w:tc>
      </w:tr>
      <w:tr w14:paraId="6F484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605" w:type="dxa"/>
            <w:vAlign w:val="top"/>
          </w:tcPr>
          <w:p w14:paraId="6A453832">
            <w:pPr>
              <w:pStyle w:val="6"/>
              <w:spacing w:before="86" w:line="229" w:lineRule="auto"/>
              <w:ind w:left="904"/>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exemption from conscription ：</w:t>
            </w:r>
          </w:p>
        </w:tc>
        <w:tc>
          <w:tcPr>
            <w:tcW w:w="4950" w:type="dxa"/>
            <w:gridSpan w:val="2"/>
            <w:vAlign w:val="top"/>
          </w:tcPr>
          <w:p w14:paraId="347C58A6">
            <w:pPr>
              <w:pStyle w:val="6"/>
              <w:spacing w:before="86" w:line="230" w:lineRule="auto"/>
              <w:ind w:left="117"/>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deny</w:t>
            </w:r>
          </w:p>
        </w:tc>
        <w:tc>
          <w:tcPr>
            <w:tcW w:w="3969" w:type="dxa"/>
            <w:vMerge w:val="continue"/>
            <w:tcBorders>
              <w:top w:val="nil"/>
              <w:bottom w:val="nil"/>
            </w:tcBorders>
            <w:vAlign w:val="top"/>
          </w:tcPr>
          <w:p w14:paraId="6456150F">
            <w:pPr>
              <w:rPr>
                <w:rFonts w:ascii="Arial"/>
                <w:sz w:val="21"/>
              </w:rPr>
            </w:pPr>
          </w:p>
        </w:tc>
      </w:tr>
      <w:tr w14:paraId="09118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605" w:type="dxa"/>
            <w:vAlign w:val="top"/>
          </w:tcPr>
          <w:p w14:paraId="1EE3DE03">
            <w:pPr>
              <w:pStyle w:val="6"/>
              <w:spacing w:before="87" w:line="230" w:lineRule="auto"/>
              <w:ind w:left="900"/>
              <w:rPr>
                <w:rFonts w:hint="eastAsia" w:eastAsia="宋体"/>
                <w:lang w:eastAsia="zh-CN"/>
              </w:rPr>
            </w:pPr>
            <w:r>
              <w:rPr>
                <w:rFonts w:hint="eastAsia" w:ascii="Times New Roman" w:hAnsi="宋体" w:eastAsia="微软雅黑" w:cs="宋体"/>
                <w:snapToGrid w:val="0"/>
                <w:color w:val="000000"/>
                <w:spacing w:val="3"/>
                <w:kern w:val="0"/>
                <w:sz w:val="19"/>
                <w:szCs w:val="19"/>
                <w:lang w:val="en-US" w:eastAsia="zh-CN" w:bidi="ar-SA"/>
              </w:rPr>
              <w:t>environmental protection ：</w:t>
            </w:r>
          </w:p>
        </w:tc>
        <w:tc>
          <w:tcPr>
            <w:tcW w:w="4950" w:type="dxa"/>
            <w:gridSpan w:val="2"/>
            <w:vAlign w:val="top"/>
          </w:tcPr>
          <w:p w14:paraId="2B70FA83">
            <w:pPr>
              <w:pStyle w:val="6"/>
              <w:spacing w:before="88" w:line="232" w:lineRule="auto"/>
              <w:ind w:left="114"/>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yes</w:t>
            </w:r>
          </w:p>
        </w:tc>
        <w:tc>
          <w:tcPr>
            <w:tcW w:w="3969" w:type="dxa"/>
            <w:vMerge w:val="continue"/>
            <w:tcBorders>
              <w:top w:val="nil"/>
            </w:tcBorders>
            <w:vAlign w:val="top"/>
          </w:tcPr>
          <w:p w14:paraId="4A465AAB">
            <w:pPr>
              <w:rPr>
                <w:rFonts w:ascii="Arial"/>
                <w:sz w:val="21"/>
              </w:rPr>
            </w:pPr>
          </w:p>
        </w:tc>
      </w:tr>
      <w:tr w14:paraId="3F13B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605" w:type="dxa"/>
            <w:vAlign w:val="top"/>
          </w:tcPr>
          <w:p w14:paraId="2F56C3D9">
            <w:pPr>
              <w:pStyle w:val="6"/>
              <w:spacing w:before="88" w:line="229" w:lineRule="auto"/>
              <w:ind w:left="518"/>
              <w:rPr>
                <w:rFonts w:hint="eastAsia" w:eastAsia="宋体"/>
                <w:lang w:eastAsia="zh-CN"/>
              </w:rPr>
            </w:pPr>
            <w:r>
              <w:rPr>
                <w:rFonts w:hint="eastAsia" w:ascii="Times New Roman" w:hAnsi="宋体" w:eastAsia="微软雅黑" w:cs="宋体"/>
                <w:snapToGrid w:val="0"/>
                <w:color w:val="000000"/>
                <w:spacing w:val="2"/>
                <w:kern w:val="0"/>
                <w:sz w:val="19"/>
                <w:szCs w:val="19"/>
                <w:lang w:val="en-US" w:eastAsia="zh-CN" w:bidi="ar-SA"/>
              </w:rPr>
              <w:t>Chinese brand:</w:t>
            </w:r>
          </w:p>
        </w:tc>
        <w:tc>
          <w:tcPr>
            <w:tcW w:w="2510" w:type="dxa"/>
            <w:vAlign w:val="top"/>
          </w:tcPr>
          <w:p w14:paraId="7A7A80A3">
            <w:pPr>
              <w:pStyle w:val="6"/>
              <w:spacing w:before="90" w:line="228" w:lineRule="auto"/>
              <w:ind w:left="110"/>
              <w:rPr>
                <w:rFonts w:hint="eastAsia" w:eastAsia="宋体"/>
                <w:sz w:val="20"/>
                <w:szCs w:val="20"/>
                <w:lang w:eastAsia="zh-CN"/>
              </w:rPr>
            </w:pPr>
            <w:r>
              <w:rPr>
                <w:rFonts w:hint="eastAsia" w:ascii="Times New Roman" w:hAnsi="宋体" w:eastAsia="微软雅黑" w:cs="宋体"/>
                <w:snapToGrid w:val="0"/>
                <w:color w:val="000000"/>
                <w:spacing w:val="7"/>
                <w:kern w:val="0"/>
                <w:sz w:val="20"/>
                <w:szCs w:val="20"/>
                <w:lang w:val="en-US" w:eastAsia="zh-CN" w:bidi="ar-SA"/>
              </w:rPr>
              <w:t>Jiefang Plaque</w:t>
            </w:r>
          </w:p>
        </w:tc>
        <w:tc>
          <w:tcPr>
            <w:tcW w:w="2440" w:type="dxa"/>
            <w:vAlign w:val="top"/>
          </w:tcPr>
          <w:p w14:paraId="185493F9">
            <w:pPr>
              <w:pStyle w:val="6"/>
              <w:spacing w:before="88" w:line="229" w:lineRule="auto"/>
              <w:ind w:left="1339"/>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manufacturer ：</w:t>
            </w:r>
          </w:p>
        </w:tc>
        <w:tc>
          <w:tcPr>
            <w:tcW w:w="3969" w:type="dxa"/>
            <w:vAlign w:val="top"/>
          </w:tcPr>
          <w:p w14:paraId="0646F7F4">
            <w:pPr>
              <w:pStyle w:val="6"/>
              <w:spacing w:before="90" w:line="228" w:lineRule="auto"/>
              <w:ind w:left="134"/>
              <w:rPr>
                <w:rFonts w:hint="eastAsia" w:eastAsia="宋体"/>
                <w:sz w:val="20"/>
                <w:szCs w:val="20"/>
                <w:lang w:eastAsia="zh-CN"/>
              </w:rPr>
            </w:pPr>
            <w:r>
              <w:rPr>
                <w:rFonts w:hint="eastAsia" w:ascii="Times New Roman" w:hAnsi="宋体" w:eastAsia="微软雅黑" w:cs="宋体"/>
                <w:snapToGrid w:val="0"/>
                <w:color w:val="000000"/>
                <w:spacing w:val="7"/>
                <w:kern w:val="0"/>
                <w:sz w:val="20"/>
                <w:szCs w:val="20"/>
                <w:lang w:val="en-US" w:eastAsia="zh-CN" w:bidi="ar-SA"/>
              </w:rPr>
              <w:t>China First Automobile Group Corporation</w:t>
            </w:r>
          </w:p>
        </w:tc>
      </w:tr>
      <w:tr w14:paraId="1066A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605" w:type="dxa"/>
            <w:vAlign w:val="top"/>
          </w:tcPr>
          <w:p w14:paraId="383ABF44">
            <w:pPr>
              <w:pStyle w:val="6"/>
              <w:spacing w:before="88" w:line="228" w:lineRule="auto"/>
              <w:ind w:left="303"/>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engine type ：</w:t>
            </w:r>
          </w:p>
        </w:tc>
        <w:tc>
          <w:tcPr>
            <w:tcW w:w="2510" w:type="dxa"/>
            <w:vAlign w:val="top"/>
          </w:tcPr>
          <w:p w14:paraId="0D21798D">
            <w:pPr>
              <w:pStyle w:val="6"/>
              <w:spacing w:before="118" w:line="191" w:lineRule="auto"/>
              <w:ind w:left="109"/>
              <w:rPr>
                <w:rFonts w:hint="eastAsia" w:eastAsia="宋体"/>
                <w:lang w:eastAsia="zh-CN"/>
              </w:rPr>
            </w:pPr>
            <w:r>
              <w:rPr>
                <w:rFonts w:hint="eastAsia" w:ascii="Times New Roman" w:hAnsi="宋体" w:eastAsia="微软雅黑" w:cs="宋体"/>
                <w:snapToGrid w:val="0"/>
                <w:color w:val="000000"/>
                <w:spacing w:val="7"/>
                <w:kern w:val="0"/>
                <w:sz w:val="19"/>
                <w:szCs w:val="19"/>
                <w:lang w:val="en-US" w:eastAsia="zh-CN" w:bidi="ar-SA"/>
              </w:rPr>
              <w:t>CA4DK1-22E6</w:t>
            </w:r>
          </w:p>
        </w:tc>
        <w:tc>
          <w:tcPr>
            <w:tcW w:w="2440" w:type="dxa"/>
            <w:vAlign w:val="top"/>
          </w:tcPr>
          <w:p w14:paraId="7C9C66D6">
            <w:pPr>
              <w:pStyle w:val="6"/>
              <w:spacing w:before="88" w:line="228" w:lineRule="auto"/>
              <w:ind w:left="1141"/>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engine power ：</w:t>
            </w:r>
          </w:p>
        </w:tc>
        <w:tc>
          <w:tcPr>
            <w:tcW w:w="3969" w:type="dxa"/>
            <w:vAlign w:val="top"/>
          </w:tcPr>
          <w:p w14:paraId="431BDDC4">
            <w:pPr>
              <w:pStyle w:val="6"/>
              <w:spacing w:before="88" w:line="234" w:lineRule="auto"/>
              <w:ind w:left="129"/>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165/224</w:t>
            </w:r>
          </w:p>
        </w:tc>
      </w:tr>
      <w:tr w14:paraId="1AA4C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605" w:type="dxa"/>
            <w:vAlign w:val="top"/>
          </w:tcPr>
          <w:p w14:paraId="714E8E5E">
            <w:pPr>
              <w:pStyle w:val="6"/>
              <w:spacing w:before="89" w:line="228" w:lineRule="auto"/>
              <w:ind w:left="303"/>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engine displacement ：</w:t>
            </w:r>
          </w:p>
        </w:tc>
        <w:tc>
          <w:tcPr>
            <w:tcW w:w="2510" w:type="dxa"/>
            <w:vAlign w:val="top"/>
          </w:tcPr>
          <w:p w14:paraId="7CC930CA">
            <w:pPr>
              <w:pStyle w:val="6"/>
              <w:spacing w:before="121" w:line="189" w:lineRule="auto"/>
              <w:ind w:left="110"/>
              <w:rPr>
                <w:rFonts w:hint="eastAsia" w:eastAsia="宋体"/>
                <w:lang w:eastAsia="zh-CN"/>
              </w:rPr>
            </w:pPr>
            <w:r>
              <w:rPr>
                <w:rFonts w:hint="eastAsia" w:ascii="Times New Roman" w:hAnsi="宋体" w:eastAsia="微软雅黑" w:cs="宋体"/>
                <w:snapToGrid w:val="0"/>
                <w:color w:val="000000"/>
                <w:spacing w:val="3"/>
                <w:kern w:val="0"/>
                <w:sz w:val="19"/>
                <w:szCs w:val="19"/>
                <w:lang w:val="en-US" w:eastAsia="zh-CN" w:bidi="ar-SA"/>
              </w:rPr>
              <w:t>4764</w:t>
            </w:r>
          </w:p>
        </w:tc>
        <w:tc>
          <w:tcPr>
            <w:tcW w:w="2440" w:type="dxa"/>
            <w:vAlign w:val="top"/>
          </w:tcPr>
          <w:p w14:paraId="1A1F4516">
            <w:pPr>
              <w:pStyle w:val="6"/>
              <w:spacing w:before="89" w:line="228" w:lineRule="auto"/>
              <w:ind w:left="942"/>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Engine manufacturer:</w:t>
            </w:r>
          </w:p>
        </w:tc>
        <w:tc>
          <w:tcPr>
            <w:tcW w:w="3969" w:type="dxa"/>
            <w:vAlign w:val="top"/>
          </w:tcPr>
          <w:p w14:paraId="43BBE5EA">
            <w:pPr>
              <w:pStyle w:val="6"/>
              <w:spacing w:before="89" w:line="229" w:lineRule="auto"/>
              <w:ind w:left="133"/>
              <w:rPr>
                <w:rFonts w:hint="eastAsia" w:eastAsia="宋体"/>
                <w:lang w:eastAsia="zh-CN"/>
              </w:rPr>
            </w:pPr>
            <w:r>
              <w:rPr>
                <w:rFonts w:hint="eastAsia" w:ascii="Times New Roman" w:hAnsi="宋体" w:eastAsia="微软雅黑" w:cs="宋体"/>
                <w:snapToGrid w:val="0"/>
                <w:color w:val="000000"/>
                <w:spacing w:val="7"/>
                <w:kern w:val="0"/>
                <w:sz w:val="19"/>
                <w:szCs w:val="19"/>
                <w:lang w:val="en-US" w:eastAsia="zh-CN" w:bidi="ar-SA"/>
              </w:rPr>
              <w:t>China First Automobile Group Corporation</w:t>
            </w:r>
          </w:p>
        </w:tc>
      </w:tr>
      <w:tr w14:paraId="3E4F4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605" w:type="dxa"/>
            <w:vAlign w:val="top"/>
          </w:tcPr>
          <w:p w14:paraId="569CC3DF">
            <w:pPr>
              <w:pStyle w:val="6"/>
              <w:spacing w:before="89" w:line="229" w:lineRule="auto"/>
              <w:ind w:left="498"/>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Fuel type:</w:t>
            </w:r>
          </w:p>
        </w:tc>
        <w:tc>
          <w:tcPr>
            <w:tcW w:w="2510" w:type="dxa"/>
            <w:vAlign w:val="top"/>
          </w:tcPr>
          <w:p w14:paraId="527731C9">
            <w:pPr>
              <w:pStyle w:val="6"/>
              <w:spacing w:before="89" w:line="230" w:lineRule="auto"/>
              <w:ind w:left="111"/>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diesel oil</w:t>
            </w:r>
          </w:p>
        </w:tc>
        <w:tc>
          <w:tcPr>
            <w:tcW w:w="2440" w:type="dxa"/>
            <w:vAlign w:val="top"/>
          </w:tcPr>
          <w:p w14:paraId="481D4D39">
            <w:pPr>
              <w:pStyle w:val="6"/>
              <w:spacing w:before="89" w:line="229" w:lineRule="auto"/>
              <w:ind w:left="1741"/>
              <w:rPr>
                <w:rFonts w:hint="eastAsia" w:eastAsia="宋体"/>
                <w:lang w:eastAsia="zh-CN"/>
              </w:rPr>
            </w:pPr>
            <w:r>
              <w:rPr>
                <w:rFonts w:hint="eastAsia" w:ascii="Times New Roman" w:hAnsi="宋体" w:eastAsia="微软雅黑" w:cs="宋体"/>
                <w:snapToGrid w:val="0"/>
                <w:color w:val="000000"/>
                <w:spacing w:val="2"/>
                <w:kern w:val="0"/>
                <w:sz w:val="19"/>
                <w:szCs w:val="19"/>
                <w:lang w:val="en-US" w:eastAsia="zh-CN" w:bidi="ar-SA"/>
              </w:rPr>
              <w:t>oil wear ：</w:t>
            </w:r>
          </w:p>
        </w:tc>
        <w:tc>
          <w:tcPr>
            <w:tcW w:w="3969" w:type="dxa"/>
            <w:vAlign w:val="top"/>
          </w:tcPr>
          <w:p w14:paraId="62791163">
            <w:pPr>
              <w:pStyle w:val="6"/>
              <w:spacing w:before="121" w:line="189" w:lineRule="auto"/>
              <w:ind w:left="117"/>
              <w:rPr>
                <w:rFonts w:hint="eastAsia" w:eastAsia="宋体"/>
                <w:lang w:eastAsia="zh-CN"/>
              </w:rPr>
            </w:pPr>
            <w:r>
              <w:rPr>
                <w:rFonts w:hint="eastAsia" w:ascii="Times New Roman" w:hAnsi="宋体" w:eastAsia="微软雅黑" w:cs="宋体"/>
                <w:snapToGrid w:val="0"/>
                <w:color w:val="000000"/>
                <w:spacing w:val="3"/>
                <w:kern w:val="0"/>
                <w:sz w:val="19"/>
                <w:szCs w:val="19"/>
                <w:lang w:val="en-US" w:eastAsia="zh-CN" w:bidi="ar-SA"/>
              </w:rPr>
              <w:t>26.25</w:t>
            </w:r>
          </w:p>
        </w:tc>
      </w:tr>
      <w:tr w14:paraId="53185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1605" w:type="dxa"/>
            <w:vAlign w:val="top"/>
          </w:tcPr>
          <w:p w14:paraId="74FD6D91">
            <w:pPr>
              <w:pStyle w:val="6"/>
              <w:spacing w:before="91"/>
              <w:ind w:left="606" w:right="108" w:hanging="403"/>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Dimensions (length/width/height):</w:t>
            </w:r>
          </w:p>
        </w:tc>
        <w:tc>
          <w:tcPr>
            <w:tcW w:w="2510" w:type="dxa"/>
            <w:vAlign w:val="top"/>
          </w:tcPr>
          <w:p w14:paraId="56D8757A">
            <w:pPr>
              <w:pStyle w:val="6"/>
              <w:spacing w:before="90" w:line="257" w:lineRule="exact"/>
              <w:ind w:left="111"/>
              <w:rPr>
                <w:rFonts w:hint="eastAsia" w:eastAsia="宋体"/>
                <w:lang w:eastAsia="zh-CN"/>
              </w:rPr>
            </w:pPr>
            <w:r>
              <w:rPr>
                <w:rFonts w:hint="eastAsia" w:ascii="Times New Roman" w:hAnsi="宋体" w:eastAsia="微软雅黑" w:cs="宋体"/>
                <w:snapToGrid w:val="0"/>
                <w:color w:val="000000"/>
                <w:spacing w:val="5"/>
                <w:kern w:val="0"/>
                <w:position w:val="1"/>
                <w:sz w:val="19"/>
                <w:szCs w:val="19"/>
                <w:lang w:val="en-US" w:eastAsia="zh-CN" w:bidi="ar-SA"/>
              </w:rPr>
              <w:t>9000×2550×3650</w:t>
            </w:r>
          </w:p>
        </w:tc>
        <w:tc>
          <w:tcPr>
            <w:tcW w:w="2440" w:type="dxa"/>
            <w:vAlign w:val="top"/>
          </w:tcPr>
          <w:p w14:paraId="08813271">
            <w:pPr>
              <w:pStyle w:val="6"/>
              <w:spacing w:before="90" w:line="228" w:lineRule="auto"/>
              <w:ind w:left="543"/>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Trunk (length/wide/height):</w:t>
            </w:r>
          </w:p>
        </w:tc>
        <w:tc>
          <w:tcPr>
            <w:tcW w:w="3969" w:type="dxa"/>
            <w:vAlign w:val="top"/>
          </w:tcPr>
          <w:p w14:paraId="4F5D5344">
            <w:pPr>
              <w:pStyle w:val="6"/>
              <w:spacing w:before="90" w:line="257" w:lineRule="exact"/>
              <w:ind w:left="118"/>
              <w:rPr>
                <w:rFonts w:hint="eastAsia" w:eastAsia="宋体"/>
                <w:lang w:eastAsia="zh-CN"/>
              </w:rPr>
            </w:pPr>
            <w:r>
              <w:rPr>
                <w:rFonts w:hint="eastAsia" w:ascii="Times New Roman" w:hAnsi="宋体" w:eastAsia="微软雅黑" w:cs="宋体"/>
                <w:snapToGrid w:val="0"/>
                <w:color w:val="000000"/>
                <w:spacing w:val="4"/>
                <w:kern w:val="0"/>
                <w:position w:val="1"/>
                <w:sz w:val="19"/>
                <w:szCs w:val="19"/>
                <w:lang w:val="en-US" w:eastAsia="zh-CN" w:bidi="ar-SA"/>
              </w:rPr>
              <w:t>6300×2460×600</w:t>
            </w:r>
          </w:p>
        </w:tc>
      </w:tr>
      <w:tr w14:paraId="46BF1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1605" w:type="dxa"/>
            <w:vAlign w:val="top"/>
          </w:tcPr>
          <w:p w14:paraId="3382B7B5">
            <w:pPr>
              <w:pStyle w:val="6"/>
              <w:spacing w:before="90" w:line="237" w:lineRule="auto"/>
              <w:ind w:left="710" w:right="107" w:firstLine="191"/>
              <w:rPr>
                <w:rFonts w:hint="eastAsia" w:eastAsia="宋体"/>
                <w:lang w:eastAsia="zh-CN"/>
              </w:rPr>
            </w:pPr>
            <w:r>
              <w:rPr>
                <w:rFonts w:hint="eastAsia" w:ascii="Times New Roman" w:hAnsi="宋体" w:eastAsia="微软雅黑" w:cs="宋体"/>
                <w:snapToGrid w:val="0"/>
                <w:color w:val="000000"/>
                <w:spacing w:val="-13"/>
                <w:kern w:val="0"/>
                <w:sz w:val="19"/>
                <w:szCs w:val="19"/>
                <w:lang w:val="en-US" w:eastAsia="zh-CN" w:bidi="ar-SA"/>
              </w:rPr>
              <w:t>Total mass (Kg):</w:t>
            </w:r>
          </w:p>
        </w:tc>
        <w:tc>
          <w:tcPr>
            <w:tcW w:w="2510" w:type="dxa"/>
            <w:vAlign w:val="top"/>
          </w:tcPr>
          <w:p w14:paraId="619F0A2D">
            <w:pPr>
              <w:pStyle w:val="6"/>
              <w:spacing w:before="120" w:line="190" w:lineRule="auto"/>
              <w:ind w:left="125"/>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18000</w:t>
            </w:r>
          </w:p>
        </w:tc>
        <w:tc>
          <w:tcPr>
            <w:tcW w:w="2440" w:type="dxa"/>
            <w:vAlign w:val="top"/>
          </w:tcPr>
          <w:p w14:paraId="5045FC03">
            <w:pPr>
              <w:pStyle w:val="6"/>
              <w:spacing w:before="89" w:line="229" w:lineRule="auto"/>
              <w:ind w:left="738"/>
              <w:rPr>
                <w:rFonts w:hint="eastAsia" w:eastAsia="宋体"/>
                <w:lang w:eastAsia="zh-CN"/>
              </w:rPr>
            </w:pPr>
            <w:r>
              <w:rPr>
                <w:rFonts w:hint="eastAsia" w:ascii="Times New Roman" w:hAnsi="宋体" w:eastAsia="微软雅黑" w:cs="宋体"/>
                <w:snapToGrid w:val="0"/>
                <w:color w:val="000000"/>
                <w:spacing w:val="7"/>
                <w:kern w:val="0"/>
                <w:sz w:val="19"/>
                <w:szCs w:val="19"/>
                <w:lang w:val="en-US" w:eastAsia="zh-CN" w:bidi="ar-SA"/>
              </w:rPr>
              <w:t>load utilization factor:</w:t>
            </w:r>
          </w:p>
        </w:tc>
        <w:tc>
          <w:tcPr>
            <w:tcW w:w="3969" w:type="dxa"/>
            <w:vAlign w:val="top"/>
          </w:tcPr>
          <w:p w14:paraId="118EAAE8">
            <w:pPr>
              <w:pStyle w:val="6"/>
              <w:spacing w:before="120" w:line="191" w:lineRule="auto"/>
              <w:ind w:left="129"/>
              <w:rPr>
                <w:rFonts w:hint="eastAsia" w:eastAsia="宋体"/>
                <w:lang w:eastAsia="zh-CN"/>
              </w:rPr>
            </w:pPr>
            <w:r>
              <w:rPr>
                <w:rFonts w:hint="eastAsia" w:ascii="Times New Roman" w:hAnsi="宋体" w:eastAsia="微软雅黑" w:cs="宋体"/>
                <w:snapToGrid w:val="0"/>
                <w:color w:val="000000"/>
                <w:spacing w:val="2"/>
                <w:kern w:val="0"/>
                <w:sz w:val="19"/>
                <w:szCs w:val="19"/>
                <w:lang w:val="en-US" w:eastAsia="zh-CN" w:bidi="ar-SA"/>
              </w:rPr>
              <w:t>1.14,1.07</w:t>
            </w:r>
          </w:p>
        </w:tc>
      </w:tr>
      <w:tr w14:paraId="1865A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605" w:type="dxa"/>
            <w:vAlign w:val="top"/>
          </w:tcPr>
          <w:p w14:paraId="3931128F">
            <w:pPr>
              <w:pStyle w:val="6"/>
              <w:spacing w:before="91" w:line="237" w:lineRule="auto"/>
              <w:ind w:left="710" w:right="107" w:hanging="9"/>
              <w:rPr>
                <w:rFonts w:hint="eastAsia" w:eastAsia="宋体"/>
                <w:lang w:eastAsia="zh-CN"/>
              </w:rPr>
            </w:pPr>
            <w:r>
              <w:rPr>
                <w:rFonts w:hint="eastAsia" w:ascii="Times New Roman" w:hAnsi="宋体" w:eastAsia="微软雅黑" w:cs="宋体"/>
                <w:snapToGrid w:val="0"/>
                <w:color w:val="000000"/>
                <w:spacing w:val="-13"/>
                <w:kern w:val="0"/>
                <w:sz w:val="19"/>
                <w:szCs w:val="19"/>
                <w:lang w:val="en-US" w:eastAsia="zh-CN" w:bidi="ar-SA"/>
              </w:rPr>
              <w:t>Preparation mass (Kg):</w:t>
            </w:r>
          </w:p>
        </w:tc>
        <w:tc>
          <w:tcPr>
            <w:tcW w:w="2510" w:type="dxa"/>
            <w:vAlign w:val="top"/>
          </w:tcPr>
          <w:p w14:paraId="632C91A2">
            <w:pPr>
              <w:pStyle w:val="6"/>
              <w:spacing w:before="121" w:line="191" w:lineRule="auto"/>
              <w:ind w:left="125"/>
              <w:rPr>
                <w:rFonts w:hint="eastAsia" w:eastAsia="宋体"/>
                <w:lang w:eastAsia="zh-CN"/>
              </w:rPr>
            </w:pPr>
            <w:r>
              <w:rPr>
                <w:rFonts w:hint="eastAsia" w:ascii="Times New Roman" w:hAnsi="宋体" w:eastAsia="微软雅黑" w:cs="宋体"/>
                <w:snapToGrid w:val="0"/>
                <w:color w:val="000000"/>
                <w:spacing w:val="2"/>
                <w:kern w:val="0"/>
                <w:sz w:val="19"/>
                <w:szCs w:val="19"/>
                <w:lang w:val="en-US" w:eastAsia="zh-CN" w:bidi="ar-SA"/>
              </w:rPr>
              <w:t>11705,12000</w:t>
            </w:r>
          </w:p>
        </w:tc>
        <w:tc>
          <w:tcPr>
            <w:tcW w:w="2440" w:type="dxa"/>
            <w:vAlign w:val="top"/>
          </w:tcPr>
          <w:p w14:paraId="13303093">
            <w:pPr>
              <w:pStyle w:val="6"/>
              <w:spacing w:before="90" w:line="223" w:lineRule="auto"/>
              <w:ind w:left="538"/>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Rated load capacity (Kg):</w:t>
            </w:r>
          </w:p>
        </w:tc>
        <w:tc>
          <w:tcPr>
            <w:tcW w:w="3969" w:type="dxa"/>
            <w:vAlign w:val="top"/>
          </w:tcPr>
          <w:p w14:paraId="56DF1AE4">
            <w:pPr>
              <w:pStyle w:val="6"/>
              <w:spacing w:before="121" w:line="191" w:lineRule="auto"/>
              <w:ind w:left="116"/>
              <w:rPr>
                <w:rFonts w:hint="eastAsia" w:eastAsia="宋体"/>
                <w:lang w:eastAsia="zh-CN"/>
              </w:rPr>
            </w:pPr>
            <w:r>
              <w:rPr>
                <w:rFonts w:hint="eastAsia" w:ascii="Times New Roman" w:hAnsi="宋体" w:eastAsia="微软雅黑" w:cs="宋体"/>
                <w:snapToGrid w:val="0"/>
                <w:color w:val="000000"/>
                <w:spacing w:val="4"/>
                <w:kern w:val="0"/>
                <w:sz w:val="19"/>
                <w:szCs w:val="19"/>
                <w:lang w:val="en-US" w:eastAsia="zh-CN" w:bidi="ar-SA"/>
              </w:rPr>
              <w:t>6100,5805,6165,5870</w:t>
            </w:r>
          </w:p>
        </w:tc>
      </w:tr>
      <w:tr w14:paraId="36810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605" w:type="dxa"/>
            <w:vAlign w:val="top"/>
          </w:tcPr>
          <w:p w14:paraId="135B5622">
            <w:pPr>
              <w:pStyle w:val="6"/>
              <w:spacing w:before="92" w:line="230" w:lineRule="auto"/>
              <w:ind w:left="312"/>
              <w:rPr>
                <w:rFonts w:hint="eastAsia" w:eastAsia="宋体"/>
                <w:lang w:eastAsia="zh-CN"/>
              </w:rPr>
            </w:pPr>
            <w:r>
              <w:rPr>
                <w:rFonts w:hint="eastAsia" w:ascii="Times New Roman" w:hAnsi="宋体" w:eastAsia="微软雅黑" w:cs="宋体"/>
                <w:snapToGrid w:val="0"/>
                <w:color w:val="000000"/>
                <w:spacing w:val="4"/>
                <w:kern w:val="0"/>
                <w:sz w:val="19"/>
                <w:szCs w:val="19"/>
                <w:lang w:val="en-US" w:eastAsia="zh-CN" w:bidi="ar-SA"/>
              </w:rPr>
              <w:t>ABS ：</w:t>
            </w:r>
          </w:p>
        </w:tc>
        <w:tc>
          <w:tcPr>
            <w:tcW w:w="2510" w:type="dxa"/>
            <w:vAlign w:val="top"/>
          </w:tcPr>
          <w:p w14:paraId="641D4CFF">
            <w:pPr>
              <w:pStyle w:val="6"/>
              <w:spacing w:before="92" w:line="230" w:lineRule="auto"/>
              <w:ind w:left="111"/>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have</w:t>
            </w:r>
          </w:p>
        </w:tc>
        <w:tc>
          <w:tcPr>
            <w:tcW w:w="2440" w:type="dxa"/>
            <w:vAlign w:val="top"/>
          </w:tcPr>
          <w:p w14:paraId="67FB039A">
            <w:pPr>
              <w:pStyle w:val="6"/>
              <w:spacing w:before="92" w:line="230" w:lineRule="auto"/>
              <w:ind w:left="741"/>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Front passenger(s):</w:t>
            </w:r>
          </w:p>
        </w:tc>
        <w:tc>
          <w:tcPr>
            <w:tcW w:w="3969" w:type="dxa"/>
            <w:vAlign w:val="top"/>
          </w:tcPr>
          <w:p w14:paraId="540C5128">
            <w:pPr>
              <w:pStyle w:val="6"/>
              <w:spacing w:before="124" w:line="190" w:lineRule="auto"/>
              <w:ind w:left="118"/>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3,2</w:t>
            </w:r>
          </w:p>
        </w:tc>
      </w:tr>
      <w:tr w14:paraId="50C78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605" w:type="dxa"/>
            <w:vAlign w:val="top"/>
          </w:tcPr>
          <w:p w14:paraId="352B5966">
            <w:pPr>
              <w:pStyle w:val="6"/>
              <w:spacing w:before="92" w:line="239" w:lineRule="auto"/>
              <w:ind w:left="1102" w:right="110" w:hanging="702"/>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Approach Angle/Departure Angle:</w:t>
            </w:r>
          </w:p>
        </w:tc>
        <w:tc>
          <w:tcPr>
            <w:tcW w:w="2510" w:type="dxa"/>
            <w:vAlign w:val="top"/>
          </w:tcPr>
          <w:p w14:paraId="3E392EF3">
            <w:pPr>
              <w:pStyle w:val="6"/>
              <w:spacing w:before="92" w:line="234" w:lineRule="auto"/>
              <w:ind w:left="125"/>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17/12</w:t>
            </w:r>
          </w:p>
        </w:tc>
        <w:tc>
          <w:tcPr>
            <w:tcW w:w="2440" w:type="dxa"/>
            <w:vAlign w:val="top"/>
          </w:tcPr>
          <w:p w14:paraId="1D7EE22E">
            <w:pPr>
              <w:pStyle w:val="6"/>
              <w:spacing w:before="92" w:line="230" w:lineRule="auto"/>
              <w:ind w:left="642"/>
              <w:rPr>
                <w:rFonts w:hint="eastAsia" w:eastAsia="宋体"/>
                <w:lang w:eastAsia="zh-CN"/>
              </w:rPr>
            </w:pPr>
            <w:r>
              <w:rPr>
                <w:rFonts w:hint="eastAsia" w:ascii="Times New Roman" w:hAnsi="宋体" w:eastAsia="微软雅黑" w:cs="宋体"/>
                <w:snapToGrid w:val="0"/>
                <w:color w:val="000000"/>
                <w:spacing w:val="2"/>
                <w:kern w:val="0"/>
                <w:sz w:val="19"/>
                <w:szCs w:val="19"/>
                <w:lang w:val="en-US" w:eastAsia="zh-CN" w:bidi="ar-SA"/>
              </w:rPr>
              <w:t>Front/rear suspension (mm):</w:t>
            </w:r>
          </w:p>
        </w:tc>
        <w:tc>
          <w:tcPr>
            <w:tcW w:w="3969" w:type="dxa"/>
            <w:vAlign w:val="top"/>
          </w:tcPr>
          <w:p w14:paraId="68F02C72">
            <w:pPr>
              <w:pStyle w:val="6"/>
              <w:spacing w:before="92" w:line="234" w:lineRule="auto"/>
              <w:ind w:left="129"/>
              <w:rPr>
                <w:rFonts w:hint="eastAsia" w:eastAsia="宋体"/>
                <w:lang w:eastAsia="zh-CN"/>
              </w:rPr>
            </w:pPr>
            <w:r>
              <w:rPr>
                <w:rFonts w:hint="eastAsia" w:ascii="Times New Roman" w:hAnsi="宋体" w:eastAsia="微软雅黑" w:cs="宋体"/>
                <w:snapToGrid w:val="0"/>
                <w:color w:val="000000"/>
                <w:spacing w:val="2"/>
                <w:kern w:val="0"/>
                <w:sz w:val="19"/>
                <w:szCs w:val="19"/>
                <w:lang w:val="en-US" w:eastAsia="zh-CN" w:bidi="ar-SA"/>
              </w:rPr>
              <w:t>1400/2600</w:t>
            </w:r>
          </w:p>
        </w:tc>
      </w:tr>
      <w:tr w14:paraId="013AC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605" w:type="dxa"/>
            <w:vAlign w:val="top"/>
          </w:tcPr>
          <w:p w14:paraId="7E288E6E">
            <w:pPr>
              <w:pStyle w:val="6"/>
              <w:spacing w:before="90" w:line="228" w:lineRule="auto"/>
              <w:ind w:left="300"/>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wheel base （mm）：</w:t>
            </w:r>
          </w:p>
        </w:tc>
        <w:tc>
          <w:tcPr>
            <w:tcW w:w="2510" w:type="dxa"/>
            <w:vAlign w:val="top"/>
          </w:tcPr>
          <w:p w14:paraId="5EF4D770">
            <w:pPr>
              <w:pStyle w:val="6"/>
              <w:spacing w:before="122" w:line="189" w:lineRule="auto"/>
              <w:ind w:left="115"/>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5000</w:t>
            </w:r>
          </w:p>
        </w:tc>
        <w:tc>
          <w:tcPr>
            <w:tcW w:w="2440" w:type="dxa"/>
            <w:vAlign w:val="top"/>
          </w:tcPr>
          <w:p w14:paraId="0D3130FE">
            <w:pPr>
              <w:pStyle w:val="6"/>
              <w:spacing w:before="90" w:line="228" w:lineRule="auto"/>
              <w:ind w:left="1738"/>
              <w:rPr>
                <w:rFonts w:hint="eastAsia" w:eastAsia="宋体"/>
                <w:lang w:eastAsia="zh-CN"/>
              </w:rPr>
            </w:pPr>
            <w:r>
              <w:rPr>
                <w:rFonts w:hint="eastAsia" w:ascii="Times New Roman" w:hAnsi="宋体" w:eastAsia="微软雅黑" w:cs="宋体"/>
                <w:snapToGrid w:val="0"/>
                <w:color w:val="000000"/>
                <w:spacing w:val="3"/>
                <w:kern w:val="0"/>
                <w:sz w:val="19"/>
                <w:szCs w:val="19"/>
                <w:lang w:val="en-US" w:eastAsia="zh-CN" w:bidi="ar-SA"/>
              </w:rPr>
              <w:t>axle weight ：</w:t>
            </w:r>
          </w:p>
        </w:tc>
        <w:tc>
          <w:tcPr>
            <w:tcW w:w="3969" w:type="dxa"/>
            <w:vAlign w:val="top"/>
          </w:tcPr>
          <w:p w14:paraId="10FE0B5F">
            <w:pPr>
              <w:pStyle w:val="6"/>
              <w:spacing w:before="90" w:line="234" w:lineRule="auto"/>
              <w:ind w:left="116"/>
              <w:rPr>
                <w:rFonts w:hint="eastAsia" w:eastAsia="宋体"/>
                <w:lang w:eastAsia="zh-CN"/>
              </w:rPr>
            </w:pPr>
            <w:r>
              <w:rPr>
                <w:rFonts w:hint="eastAsia" w:ascii="Times New Roman" w:hAnsi="宋体" w:eastAsia="微软雅黑" w:cs="宋体"/>
                <w:snapToGrid w:val="0"/>
                <w:color w:val="000000"/>
                <w:spacing w:val="4"/>
                <w:kern w:val="0"/>
                <w:sz w:val="19"/>
                <w:szCs w:val="19"/>
                <w:lang w:val="en-US" w:eastAsia="zh-CN" w:bidi="ar-SA"/>
              </w:rPr>
              <w:t>6500/11500</w:t>
            </w:r>
          </w:p>
        </w:tc>
      </w:tr>
      <w:tr w14:paraId="0F92B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605" w:type="dxa"/>
            <w:vAlign w:val="top"/>
          </w:tcPr>
          <w:p w14:paraId="488646B6">
            <w:pPr>
              <w:pStyle w:val="6"/>
              <w:spacing w:before="91" w:line="228" w:lineRule="auto"/>
              <w:ind w:left="900"/>
              <w:rPr>
                <w:rFonts w:hint="eastAsia" w:eastAsia="宋体"/>
                <w:lang w:eastAsia="zh-CN"/>
              </w:rPr>
            </w:pPr>
            <w:r>
              <w:rPr>
                <w:rFonts w:hint="eastAsia" w:ascii="Times New Roman" w:hAnsi="宋体" w:eastAsia="微软雅黑" w:cs="宋体"/>
                <w:snapToGrid w:val="0"/>
                <w:color w:val="000000"/>
                <w:spacing w:val="3"/>
                <w:kern w:val="0"/>
                <w:sz w:val="19"/>
                <w:szCs w:val="19"/>
                <w:lang w:val="en-US" w:eastAsia="zh-CN" w:bidi="ar-SA"/>
              </w:rPr>
              <w:t>number of axles ：</w:t>
            </w:r>
          </w:p>
        </w:tc>
        <w:tc>
          <w:tcPr>
            <w:tcW w:w="2510" w:type="dxa"/>
            <w:vAlign w:val="top"/>
          </w:tcPr>
          <w:p w14:paraId="5E9C6D61">
            <w:pPr>
              <w:pStyle w:val="6"/>
              <w:spacing w:before="123" w:line="189" w:lineRule="auto"/>
              <w:ind w:left="113"/>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2</w:t>
            </w:r>
          </w:p>
        </w:tc>
        <w:tc>
          <w:tcPr>
            <w:tcW w:w="2440" w:type="dxa"/>
            <w:vAlign w:val="top"/>
          </w:tcPr>
          <w:p w14:paraId="7B3FA8E3">
            <w:pPr>
              <w:pStyle w:val="6"/>
              <w:spacing w:before="91" w:line="229" w:lineRule="auto"/>
              <w:ind w:left="541"/>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Maximum speed (km/h):</w:t>
            </w:r>
          </w:p>
        </w:tc>
        <w:tc>
          <w:tcPr>
            <w:tcW w:w="3969" w:type="dxa"/>
            <w:vAlign w:val="top"/>
          </w:tcPr>
          <w:p w14:paraId="685108C1">
            <w:pPr>
              <w:pStyle w:val="6"/>
              <w:spacing w:before="123" w:line="189" w:lineRule="auto"/>
              <w:ind w:left="115"/>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89</w:t>
            </w:r>
          </w:p>
        </w:tc>
      </w:tr>
      <w:tr w14:paraId="52917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605" w:type="dxa"/>
            <w:vAlign w:val="top"/>
          </w:tcPr>
          <w:p w14:paraId="28F3F26B">
            <w:pPr>
              <w:pStyle w:val="6"/>
              <w:spacing w:before="92" w:line="229" w:lineRule="auto"/>
              <w:ind w:left="700"/>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Number of wheels:</w:t>
            </w:r>
          </w:p>
        </w:tc>
        <w:tc>
          <w:tcPr>
            <w:tcW w:w="2510" w:type="dxa"/>
            <w:vAlign w:val="top"/>
          </w:tcPr>
          <w:p w14:paraId="7646C10D">
            <w:pPr>
              <w:pStyle w:val="6"/>
              <w:spacing w:before="124" w:line="189" w:lineRule="auto"/>
              <w:ind w:left="112"/>
              <w:rPr>
                <w:rFonts w:hint="eastAsia" w:eastAsia="宋体"/>
                <w:lang w:eastAsia="zh-CN"/>
              </w:rPr>
            </w:pPr>
            <w:r>
              <w:rPr>
                <w:rFonts w:hint="eastAsia" w:ascii="Times New Roman" w:hAnsi="宋体" w:eastAsia="微软雅黑" w:cs="宋体"/>
                <w:snapToGrid w:val="0"/>
                <w:color w:val="000000"/>
                <w:kern w:val="0"/>
                <w:sz w:val="19"/>
                <w:szCs w:val="19"/>
                <w:lang w:val="en-US" w:eastAsia="zh-CN" w:bidi="ar-SA"/>
              </w:rPr>
              <w:t>6</w:t>
            </w:r>
          </w:p>
        </w:tc>
        <w:tc>
          <w:tcPr>
            <w:tcW w:w="2440" w:type="dxa"/>
            <w:vAlign w:val="top"/>
          </w:tcPr>
          <w:p w14:paraId="619313A9">
            <w:pPr>
              <w:pStyle w:val="6"/>
              <w:spacing w:before="92" w:line="229" w:lineRule="auto"/>
              <w:ind w:left="1337"/>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tyre size ：</w:t>
            </w:r>
          </w:p>
        </w:tc>
        <w:tc>
          <w:tcPr>
            <w:tcW w:w="3969" w:type="dxa"/>
            <w:vAlign w:val="top"/>
          </w:tcPr>
          <w:p w14:paraId="32E3BDE5">
            <w:pPr>
              <w:pStyle w:val="6"/>
              <w:spacing w:before="123" w:line="190" w:lineRule="auto"/>
              <w:ind w:left="129"/>
              <w:rPr>
                <w:rFonts w:hint="eastAsia" w:eastAsia="宋体"/>
                <w:lang w:eastAsia="zh-CN"/>
              </w:rPr>
            </w:pPr>
            <w:r>
              <w:rPr>
                <w:rFonts w:hint="eastAsia" w:ascii="Times New Roman" w:hAnsi="宋体" w:eastAsia="微软雅黑" w:cs="宋体"/>
                <w:snapToGrid w:val="0"/>
                <w:color w:val="000000"/>
                <w:spacing w:val="2"/>
                <w:kern w:val="0"/>
                <w:sz w:val="19"/>
                <w:szCs w:val="19"/>
                <w:lang w:val="en-US" w:eastAsia="zh-CN" w:bidi="ar-SA"/>
              </w:rPr>
              <w:t>10.00R20</w:t>
            </w:r>
          </w:p>
        </w:tc>
      </w:tr>
      <w:tr w14:paraId="0E249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605" w:type="dxa"/>
            <w:vAlign w:val="top"/>
          </w:tcPr>
          <w:p w14:paraId="72BFB117">
            <w:pPr>
              <w:pStyle w:val="6"/>
              <w:spacing w:before="92" w:line="230" w:lineRule="auto"/>
              <w:ind w:left="500"/>
              <w:rPr>
                <w:rFonts w:hint="eastAsia" w:eastAsia="宋体"/>
                <w:lang w:eastAsia="zh-CN"/>
              </w:rPr>
            </w:pPr>
            <w:r>
              <w:rPr>
                <w:rFonts w:hint="eastAsia" w:ascii="Times New Roman" w:hAnsi="宋体" w:eastAsia="微软雅黑" w:cs="宋体"/>
                <w:snapToGrid w:val="0"/>
                <w:color w:val="000000"/>
                <w:spacing w:val="6"/>
                <w:kern w:val="0"/>
                <w:sz w:val="19"/>
                <w:szCs w:val="19"/>
                <w:lang w:val="en-US" w:eastAsia="zh-CN" w:bidi="ar-SA"/>
              </w:rPr>
              <w:t>Conversion form:</w:t>
            </w:r>
          </w:p>
        </w:tc>
        <w:tc>
          <w:tcPr>
            <w:tcW w:w="2510" w:type="dxa"/>
            <w:vAlign w:val="top"/>
          </w:tcPr>
          <w:p w14:paraId="25D06787">
            <w:pPr>
              <w:pStyle w:val="6"/>
              <w:spacing w:before="93" w:line="230" w:lineRule="auto"/>
              <w:ind w:left="111"/>
              <w:rPr>
                <w:rFonts w:hint="eastAsia" w:eastAsia="宋体"/>
                <w:lang w:eastAsia="zh-CN"/>
              </w:rPr>
            </w:pPr>
            <w:r>
              <w:rPr>
                <w:rFonts w:hint="eastAsia" w:ascii="Times New Roman" w:hAnsi="宋体" w:eastAsia="微软雅黑" w:cs="宋体"/>
                <w:snapToGrid w:val="0"/>
                <w:color w:val="000000"/>
                <w:spacing w:val="7"/>
                <w:kern w:val="0"/>
                <w:sz w:val="19"/>
                <w:szCs w:val="19"/>
                <w:lang w:val="en-US" w:eastAsia="zh-CN" w:bidi="ar-SA"/>
              </w:rPr>
              <w:t>steering wheel</w:t>
            </w:r>
          </w:p>
        </w:tc>
        <w:tc>
          <w:tcPr>
            <w:tcW w:w="2440" w:type="dxa"/>
            <w:vAlign w:val="top"/>
          </w:tcPr>
          <w:p w14:paraId="2F283487">
            <w:pPr>
              <w:pStyle w:val="6"/>
              <w:spacing w:before="92" w:line="228" w:lineRule="auto"/>
              <w:ind w:left="1339"/>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Based on the criteria:</w:t>
            </w:r>
          </w:p>
        </w:tc>
        <w:tc>
          <w:tcPr>
            <w:tcW w:w="3969" w:type="dxa"/>
            <w:vAlign w:val="top"/>
          </w:tcPr>
          <w:p w14:paraId="3A436033">
            <w:pPr>
              <w:pStyle w:val="6"/>
              <w:spacing w:before="92" w:line="226" w:lineRule="auto"/>
              <w:ind w:left="112"/>
              <w:rPr>
                <w:rFonts w:hint="eastAsia" w:eastAsia="宋体"/>
                <w:lang w:val="en-US" w:eastAsia="zh-CN"/>
              </w:rPr>
            </w:pPr>
            <w:r>
              <w:rPr>
                <w:rFonts w:hint="eastAsia" w:ascii="Times New Roman" w:hAnsi="宋体" w:eastAsia="微软雅黑" w:cs="宋体"/>
                <w:snapToGrid w:val="0"/>
                <w:color w:val="000000"/>
                <w:spacing w:val="6"/>
                <w:kern w:val="0"/>
                <w:sz w:val="19"/>
                <w:szCs w:val="19"/>
                <w:lang w:val="en-US" w:eastAsia="zh-CN" w:bidi="ar-SA"/>
              </w:rPr>
              <w:t>GB3847-2005, GB17691-2018 National V standards</w:t>
            </w:r>
          </w:p>
        </w:tc>
      </w:tr>
      <w:tr w14:paraId="44CE5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605" w:type="dxa"/>
            <w:vAlign w:val="top"/>
          </w:tcPr>
          <w:p w14:paraId="6990272A">
            <w:pPr>
              <w:pStyle w:val="6"/>
              <w:spacing w:before="94" w:line="241" w:lineRule="auto"/>
              <w:ind w:left="1100" w:right="110" w:hanging="602"/>
              <w:rPr>
                <w:rFonts w:hint="eastAsia" w:eastAsia="宋体"/>
                <w:lang w:eastAsia="zh-CN"/>
              </w:rPr>
            </w:pPr>
            <w:r>
              <w:rPr>
                <w:rFonts w:hint="eastAsia" w:ascii="Times New Roman" w:hAnsi="宋体" w:eastAsia="微软雅黑" w:cs="宋体"/>
                <w:snapToGrid w:val="0"/>
                <w:color w:val="000000"/>
                <w:spacing w:val="-1"/>
                <w:kern w:val="0"/>
                <w:sz w:val="19"/>
                <w:szCs w:val="19"/>
                <w:lang w:val="en-US" w:eastAsia="zh-CN" w:bidi="ar-SA"/>
              </w:rPr>
              <w:t>Chassis base standard:</w:t>
            </w:r>
          </w:p>
        </w:tc>
        <w:tc>
          <w:tcPr>
            <w:tcW w:w="8919" w:type="dxa"/>
            <w:gridSpan w:val="3"/>
            <w:vAlign w:val="top"/>
          </w:tcPr>
          <w:p w14:paraId="298CC7F6">
            <w:pPr>
              <w:pStyle w:val="6"/>
              <w:spacing w:before="93" w:line="232" w:lineRule="auto"/>
              <w:ind w:left="130"/>
              <w:rPr>
                <w:rFonts w:hint="eastAsia" w:eastAsia="宋体"/>
                <w:lang w:eastAsia="zh-CN"/>
              </w:rPr>
            </w:pPr>
            <w:r>
              <w:rPr>
                <w:rFonts w:hint="eastAsia" w:ascii="Times New Roman" w:hAnsi="宋体" w:eastAsia="微软雅黑" w:cs="宋体"/>
                <w:snapToGrid w:val="0"/>
                <w:color w:val="000000"/>
                <w:spacing w:val="-5"/>
                <w:kern w:val="0"/>
                <w:sz w:val="19"/>
                <w:szCs w:val="19"/>
                <w:lang w:val="en-US" w:eastAsia="zh-CN" w:bidi="ar-SA"/>
              </w:rPr>
              <w:t>National VI</w:t>
            </w:r>
          </w:p>
        </w:tc>
      </w:tr>
      <w:tr w14:paraId="52437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1605" w:type="dxa"/>
            <w:vAlign w:val="top"/>
          </w:tcPr>
          <w:p w14:paraId="43F99E12">
            <w:pPr>
              <w:pStyle w:val="6"/>
              <w:spacing w:before="91" w:line="230" w:lineRule="auto"/>
              <w:ind w:left="900"/>
              <w:rPr>
                <w:rFonts w:hint="eastAsia" w:eastAsia="宋体"/>
                <w:lang w:eastAsia="zh-CN"/>
              </w:rPr>
            </w:pPr>
            <w:r>
              <w:rPr>
                <w:rFonts w:hint="eastAsia" w:ascii="Times New Roman" w:hAnsi="宋体" w:eastAsia="微软雅黑" w:cs="宋体"/>
                <w:snapToGrid w:val="0"/>
                <w:color w:val="000000"/>
                <w:spacing w:val="3"/>
                <w:kern w:val="0"/>
                <w:sz w:val="19"/>
                <w:szCs w:val="19"/>
                <w:lang w:val="en-US" w:eastAsia="zh-CN" w:bidi="ar-SA"/>
              </w:rPr>
              <w:t>else ：</w:t>
            </w:r>
          </w:p>
        </w:tc>
        <w:tc>
          <w:tcPr>
            <w:tcW w:w="8919" w:type="dxa"/>
            <w:gridSpan w:val="3"/>
            <w:vAlign w:val="top"/>
          </w:tcPr>
          <w:p w14:paraId="1F124127">
            <w:pPr>
              <w:pStyle w:val="6"/>
              <w:spacing w:before="91" w:line="223" w:lineRule="auto"/>
              <w:ind w:left="114"/>
              <w:rPr>
                <w:rFonts w:hint="eastAsia" w:eastAsia="宋体"/>
                <w:lang w:eastAsia="zh-CN"/>
              </w:rPr>
            </w:pPr>
            <w:r>
              <w:rPr>
                <w:rFonts w:hint="eastAsia" w:ascii="Times New Roman" w:hAnsi="宋体" w:eastAsia="微软雅黑" w:cs="宋体"/>
                <w:snapToGrid w:val="0"/>
                <w:color w:val="000000"/>
                <w:spacing w:val="8"/>
                <w:kern w:val="0"/>
                <w:sz w:val="19"/>
                <w:szCs w:val="19"/>
                <w:lang w:val="en-US" w:eastAsia="zh-CN" w:bidi="ar-SA"/>
              </w:rPr>
              <w:t>The vehicle is equipped with a straight-arm crane model SQS200, with a weight of 3315kg and a maximum lifting capacity of 8000kg.</w:t>
            </w:r>
          </w:p>
        </w:tc>
      </w:tr>
    </w:tbl>
    <w:p w14:paraId="7FCAFA8C">
      <w:pPr>
        <w:spacing w:before="30" w:line="227" w:lineRule="auto"/>
        <w:rPr>
          <w:rFonts w:hint="eastAsia" w:ascii="宋体" w:hAnsi="宋体" w:eastAsia="宋体" w:cs="宋体"/>
          <w:sz w:val="19"/>
          <w:szCs w:val="19"/>
          <w:lang w:eastAsia="zh-CN"/>
        </w:rPr>
      </w:pPr>
      <w:r>
        <w:rPr>
          <w:rFonts w:hint="eastAsia" w:ascii="Times New Roman" w:hAnsi="宋体" w:eastAsia="微软雅黑" w:cs="宋体"/>
          <w:snapToGrid w:val="0"/>
          <w:color w:val="000000"/>
          <w:spacing w:val="9"/>
          <w:kern w:val="0"/>
          <w:sz w:val="19"/>
          <w:szCs w:val="19"/>
          <w:lang w:val="en-US" w:eastAsia="zh-CN" w:bidi="ar-SA"/>
        </w:rPr>
        <w:t>Note: The vehicle specifications are subject to the actual published parameters.</w:t>
      </w:r>
    </w:p>
    <w:p w14:paraId="52F24F3B">
      <w:pPr>
        <w:spacing w:line="227" w:lineRule="auto"/>
        <w:rPr>
          <w:rFonts w:ascii="宋体" w:hAnsi="宋体" w:eastAsia="宋体" w:cs="宋体"/>
          <w:sz w:val="19"/>
          <w:szCs w:val="19"/>
        </w:rPr>
        <w:sectPr>
          <w:footerReference r:id="rId5" w:type="default"/>
          <w:pgSz w:w="11910" w:h="16840"/>
          <w:pgMar w:top="1265" w:right="780" w:bottom="664" w:left="588" w:header="0" w:footer="478" w:gutter="0"/>
          <w:cols w:space="720" w:num="1"/>
        </w:sectPr>
      </w:pPr>
    </w:p>
    <w:p w14:paraId="26145BE4">
      <w:pPr>
        <w:spacing w:before="118" w:line="220" w:lineRule="auto"/>
        <w:ind w:left="3456"/>
        <w:outlineLvl w:val="0"/>
        <w:rPr>
          <w:rFonts w:hint="eastAsia" w:ascii="宋体" w:hAnsi="宋体" w:eastAsia="宋体" w:cs="宋体"/>
          <w:sz w:val="28"/>
          <w:szCs w:val="28"/>
          <w:lang w:eastAsia="zh-CN"/>
        </w:rPr>
      </w:pPr>
      <w:bookmarkStart w:id="2" w:name="bookmark4"/>
      <w:bookmarkEnd w:id="2"/>
      <w:bookmarkStart w:id="3" w:name="bookmark5"/>
      <w:bookmarkEnd w:id="3"/>
      <w:r>
        <w:rPr>
          <w:rFonts w:hint="eastAsia" w:ascii="Times New Roman" w:hAnsi="宋体" w:eastAsia="微软雅黑" w:cs="宋体"/>
          <w:b/>
          <w:bCs/>
          <w:snapToGrid w:val="0"/>
          <w:color w:val="000000"/>
          <w:spacing w:val="-10"/>
          <w:kern w:val="0"/>
          <w:sz w:val="28"/>
          <w:szCs w:val="28"/>
          <w:lang w:val="en-US" w:eastAsia="zh-CN" w:bidi="ar-SA"/>
        </w:rPr>
        <w:t>crane technical parameters</w:t>
      </w:r>
    </w:p>
    <w:p w14:paraId="3D577002">
      <w:pPr>
        <w:spacing w:before="32"/>
      </w:pPr>
    </w:p>
    <w:tbl>
      <w:tblPr>
        <w:tblStyle w:val="5"/>
        <w:tblW w:w="865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0"/>
        <w:gridCol w:w="935"/>
        <w:gridCol w:w="1166"/>
        <w:gridCol w:w="863"/>
        <w:gridCol w:w="707"/>
        <w:gridCol w:w="654"/>
        <w:gridCol w:w="707"/>
        <w:gridCol w:w="2878"/>
      </w:tblGrid>
      <w:tr w14:paraId="66FF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40" w:type="dxa"/>
            <w:tcBorders>
              <w:top w:val="single" w:color="000000" w:sz="10" w:space="0"/>
              <w:left w:val="single" w:color="000000" w:sz="10" w:space="0"/>
            </w:tcBorders>
            <w:vAlign w:val="top"/>
          </w:tcPr>
          <w:p w14:paraId="3AB3EA42">
            <w:pPr>
              <w:pStyle w:val="6"/>
              <w:spacing w:before="83" w:line="222" w:lineRule="auto"/>
              <w:ind w:left="104"/>
              <w:rPr>
                <w:rFonts w:hint="eastAsia" w:eastAsia="宋体"/>
                <w:sz w:val="24"/>
                <w:szCs w:val="24"/>
                <w:lang w:eastAsia="zh-CN"/>
              </w:rPr>
            </w:pPr>
            <w:r>
              <w:rPr>
                <w:rFonts w:hint="eastAsia" w:ascii="Times New Roman" w:hAnsi="宋体" w:eastAsia="微软雅黑" w:cs="宋体"/>
                <w:snapToGrid w:val="0"/>
                <w:color w:val="000000"/>
                <w:spacing w:val="-5"/>
                <w:kern w:val="0"/>
                <w:sz w:val="24"/>
                <w:szCs w:val="24"/>
                <w:lang w:val="en-US" w:eastAsia="zh-CN" w:bidi="ar-SA"/>
              </w:rPr>
              <w:t>order number</w:t>
            </w:r>
          </w:p>
        </w:tc>
        <w:tc>
          <w:tcPr>
            <w:tcW w:w="3671" w:type="dxa"/>
            <w:gridSpan w:val="4"/>
            <w:tcBorders>
              <w:top w:val="single" w:color="000000" w:sz="10" w:space="0"/>
            </w:tcBorders>
            <w:vAlign w:val="top"/>
          </w:tcPr>
          <w:p w14:paraId="60FBFBE3">
            <w:pPr>
              <w:pStyle w:val="6"/>
              <w:spacing w:before="83" w:line="221" w:lineRule="auto"/>
              <w:ind w:left="106"/>
              <w:rPr>
                <w:rFonts w:hint="eastAsia" w:eastAsia="宋体"/>
                <w:sz w:val="24"/>
                <w:szCs w:val="24"/>
                <w:lang w:eastAsia="zh-CN"/>
              </w:rPr>
            </w:pPr>
            <w:r>
              <w:rPr>
                <w:rFonts w:hint="eastAsia" w:ascii="Times New Roman" w:hAnsi="宋体" w:eastAsia="微软雅黑" w:cs="宋体"/>
                <w:snapToGrid w:val="0"/>
                <w:color w:val="000000"/>
                <w:spacing w:val="-7"/>
                <w:kern w:val="0"/>
                <w:sz w:val="24"/>
                <w:szCs w:val="24"/>
                <w:lang w:val="en-US" w:eastAsia="zh-CN" w:bidi="ar-SA"/>
              </w:rPr>
              <w:t>project</w:t>
            </w:r>
          </w:p>
        </w:tc>
        <w:tc>
          <w:tcPr>
            <w:tcW w:w="1361" w:type="dxa"/>
            <w:gridSpan w:val="2"/>
            <w:tcBorders>
              <w:top w:val="single" w:color="000000" w:sz="10" w:space="0"/>
            </w:tcBorders>
            <w:vAlign w:val="top"/>
          </w:tcPr>
          <w:p w14:paraId="6C386FB7">
            <w:pPr>
              <w:pStyle w:val="6"/>
              <w:spacing w:before="83" w:line="221" w:lineRule="auto"/>
              <w:ind w:left="115"/>
              <w:rPr>
                <w:rFonts w:hint="eastAsia" w:eastAsia="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unit</w:t>
            </w:r>
          </w:p>
        </w:tc>
        <w:tc>
          <w:tcPr>
            <w:tcW w:w="2878" w:type="dxa"/>
            <w:tcBorders>
              <w:top w:val="single" w:color="000000" w:sz="10" w:space="0"/>
              <w:right w:val="single" w:color="000000" w:sz="10" w:space="0"/>
            </w:tcBorders>
            <w:vAlign w:val="top"/>
          </w:tcPr>
          <w:p w14:paraId="2BCCDADC">
            <w:pPr>
              <w:pStyle w:val="6"/>
              <w:spacing w:before="83" w:line="220" w:lineRule="auto"/>
              <w:ind w:left="119"/>
              <w:rPr>
                <w:rFonts w:hint="eastAsia" w:eastAsia="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numeric value</w:t>
            </w:r>
          </w:p>
        </w:tc>
      </w:tr>
      <w:tr w14:paraId="29800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2566254D">
            <w:pPr>
              <w:pStyle w:val="6"/>
              <w:spacing w:before="112" w:line="184" w:lineRule="auto"/>
              <w:ind w:left="123"/>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1</w:t>
            </w:r>
          </w:p>
        </w:tc>
        <w:tc>
          <w:tcPr>
            <w:tcW w:w="3671" w:type="dxa"/>
            <w:gridSpan w:val="4"/>
            <w:vAlign w:val="top"/>
          </w:tcPr>
          <w:p w14:paraId="6E7A15DF">
            <w:pPr>
              <w:pStyle w:val="6"/>
              <w:spacing w:before="76" w:line="220" w:lineRule="auto"/>
              <w:ind w:left="105"/>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maximum lifting moment</w:t>
            </w:r>
          </w:p>
        </w:tc>
        <w:tc>
          <w:tcPr>
            <w:tcW w:w="1361" w:type="dxa"/>
            <w:gridSpan w:val="2"/>
            <w:vAlign w:val="top"/>
          </w:tcPr>
          <w:p w14:paraId="616F43DC">
            <w:pPr>
              <w:pStyle w:val="6"/>
              <w:spacing w:before="75" w:line="242" w:lineRule="auto"/>
              <w:ind w:left="111"/>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kN·m</w:t>
            </w:r>
          </w:p>
        </w:tc>
        <w:tc>
          <w:tcPr>
            <w:tcW w:w="2878" w:type="dxa"/>
            <w:tcBorders>
              <w:right w:val="single" w:color="000000" w:sz="10" w:space="0"/>
            </w:tcBorders>
            <w:vAlign w:val="top"/>
          </w:tcPr>
          <w:p w14:paraId="23C58FEB">
            <w:pPr>
              <w:pStyle w:val="6"/>
              <w:spacing w:before="114" w:line="183" w:lineRule="auto"/>
              <w:ind w:left="120"/>
              <w:rPr>
                <w:rFonts w:hint="eastAsia" w:eastAsia="宋体"/>
                <w:sz w:val="24"/>
                <w:szCs w:val="24"/>
                <w:lang w:eastAsia="zh-CN"/>
              </w:rPr>
            </w:pPr>
            <w:r>
              <w:rPr>
                <w:rFonts w:hint="eastAsia" w:ascii="Times New Roman" w:hAnsi="宋体" w:eastAsia="微软雅黑" w:cs="宋体"/>
                <w:snapToGrid w:val="0"/>
                <w:color w:val="000000"/>
                <w:spacing w:val="-5"/>
                <w:kern w:val="0"/>
                <w:sz w:val="24"/>
                <w:szCs w:val="24"/>
                <w:lang w:val="en-US" w:eastAsia="zh-CN" w:bidi="ar-SA"/>
              </w:rPr>
              <w:t>200</w:t>
            </w:r>
          </w:p>
        </w:tc>
      </w:tr>
      <w:tr w14:paraId="0FD73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0B349B90">
            <w:pPr>
              <w:pStyle w:val="6"/>
              <w:spacing w:before="115" w:line="183" w:lineRule="auto"/>
              <w:ind w:left="108"/>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2</w:t>
            </w:r>
          </w:p>
        </w:tc>
        <w:tc>
          <w:tcPr>
            <w:tcW w:w="3671" w:type="dxa"/>
            <w:gridSpan w:val="4"/>
            <w:vAlign w:val="top"/>
          </w:tcPr>
          <w:p w14:paraId="0C111C0B">
            <w:pPr>
              <w:pStyle w:val="6"/>
              <w:spacing w:before="78" w:line="220" w:lineRule="auto"/>
              <w:ind w:left="105"/>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maximum lifting load</w:t>
            </w:r>
          </w:p>
        </w:tc>
        <w:tc>
          <w:tcPr>
            <w:tcW w:w="1361" w:type="dxa"/>
            <w:gridSpan w:val="2"/>
            <w:vAlign w:val="top"/>
          </w:tcPr>
          <w:p w14:paraId="003BCD9A">
            <w:pPr>
              <w:pStyle w:val="6"/>
              <w:spacing w:before="78" w:line="214" w:lineRule="auto"/>
              <w:ind w:left="111"/>
              <w:rPr>
                <w:rFonts w:hint="eastAsia" w:eastAsia="宋体"/>
                <w:sz w:val="24"/>
                <w:szCs w:val="24"/>
                <w:lang w:eastAsia="zh-CN"/>
              </w:rPr>
            </w:pPr>
            <w:r>
              <w:rPr>
                <w:rFonts w:hint="eastAsia" w:ascii="Times New Roman" w:hAnsi="宋体" w:eastAsia="微软雅黑" w:cs="宋体"/>
                <w:snapToGrid w:val="0"/>
                <w:color w:val="000000"/>
                <w:spacing w:val="-4"/>
                <w:kern w:val="0"/>
                <w:sz w:val="24"/>
                <w:szCs w:val="24"/>
                <w:lang w:val="en-US" w:eastAsia="zh-CN" w:bidi="ar-SA"/>
              </w:rPr>
              <w:t>kg</w:t>
            </w:r>
          </w:p>
        </w:tc>
        <w:tc>
          <w:tcPr>
            <w:tcW w:w="2878" w:type="dxa"/>
            <w:tcBorders>
              <w:right w:val="single" w:color="000000" w:sz="10" w:space="0"/>
            </w:tcBorders>
            <w:vAlign w:val="top"/>
          </w:tcPr>
          <w:p w14:paraId="5075A0FF">
            <w:pPr>
              <w:pStyle w:val="6"/>
              <w:spacing w:before="115" w:line="183" w:lineRule="auto"/>
              <w:ind w:left="118"/>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8000</w:t>
            </w:r>
          </w:p>
        </w:tc>
      </w:tr>
      <w:tr w14:paraId="38E83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499AD66E">
            <w:pPr>
              <w:pStyle w:val="6"/>
              <w:spacing w:before="117" w:line="183" w:lineRule="auto"/>
              <w:ind w:left="110"/>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3</w:t>
            </w:r>
          </w:p>
        </w:tc>
        <w:tc>
          <w:tcPr>
            <w:tcW w:w="3671" w:type="dxa"/>
            <w:gridSpan w:val="4"/>
            <w:vAlign w:val="top"/>
          </w:tcPr>
          <w:p w14:paraId="3DE0E87C">
            <w:pPr>
              <w:pStyle w:val="6"/>
              <w:spacing w:before="79" w:line="219" w:lineRule="auto"/>
              <w:ind w:left="105"/>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maximum working range</w:t>
            </w:r>
          </w:p>
        </w:tc>
        <w:tc>
          <w:tcPr>
            <w:tcW w:w="1361" w:type="dxa"/>
            <w:gridSpan w:val="2"/>
            <w:vAlign w:val="top"/>
          </w:tcPr>
          <w:p w14:paraId="6B2620AB">
            <w:pPr>
              <w:pStyle w:val="6"/>
              <w:spacing w:before="80" w:line="239" w:lineRule="auto"/>
              <w:ind w:left="106"/>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mm</w:t>
            </w:r>
          </w:p>
        </w:tc>
        <w:tc>
          <w:tcPr>
            <w:tcW w:w="2878" w:type="dxa"/>
            <w:tcBorders>
              <w:right w:val="single" w:color="000000" w:sz="10" w:space="0"/>
            </w:tcBorders>
            <w:vAlign w:val="top"/>
          </w:tcPr>
          <w:p w14:paraId="5E5F998F">
            <w:pPr>
              <w:pStyle w:val="6"/>
              <w:spacing w:before="116" w:line="184" w:lineRule="auto"/>
              <w:ind w:left="135"/>
              <w:rPr>
                <w:rFonts w:hint="eastAsia" w:eastAsia="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13300</w:t>
            </w:r>
          </w:p>
        </w:tc>
      </w:tr>
      <w:tr w14:paraId="7BB02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15F89FEC">
            <w:pPr>
              <w:pStyle w:val="6"/>
              <w:spacing w:before="117" w:line="183" w:lineRule="auto"/>
              <w:ind w:left="104"/>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4</w:t>
            </w:r>
          </w:p>
        </w:tc>
        <w:tc>
          <w:tcPr>
            <w:tcW w:w="3671" w:type="dxa"/>
            <w:gridSpan w:val="4"/>
            <w:vAlign w:val="top"/>
          </w:tcPr>
          <w:p w14:paraId="1077879F">
            <w:pPr>
              <w:pStyle w:val="6"/>
              <w:spacing w:before="79" w:line="219" w:lineRule="auto"/>
              <w:ind w:left="107"/>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fully retracted boom length</w:t>
            </w:r>
          </w:p>
        </w:tc>
        <w:tc>
          <w:tcPr>
            <w:tcW w:w="1361" w:type="dxa"/>
            <w:gridSpan w:val="2"/>
            <w:vAlign w:val="top"/>
          </w:tcPr>
          <w:p w14:paraId="521426E1">
            <w:pPr>
              <w:pStyle w:val="6"/>
              <w:spacing w:before="78"/>
              <w:ind w:left="106"/>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mm</w:t>
            </w:r>
          </w:p>
        </w:tc>
        <w:tc>
          <w:tcPr>
            <w:tcW w:w="2878" w:type="dxa"/>
            <w:tcBorders>
              <w:right w:val="single" w:color="000000" w:sz="10" w:space="0"/>
            </w:tcBorders>
            <w:vAlign w:val="top"/>
          </w:tcPr>
          <w:p w14:paraId="20C76E94">
            <w:pPr>
              <w:pStyle w:val="6"/>
              <w:spacing w:before="117" w:line="183" w:lineRule="auto"/>
              <w:ind w:left="116"/>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4360</w:t>
            </w:r>
          </w:p>
        </w:tc>
      </w:tr>
      <w:tr w14:paraId="6E10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0E8819D9">
            <w:pPr>
              <w:pStyle w:val="6"/>
              <w:spacing w:before="120" w:line="182" w:lineRule="auto"/>
              <w:ind w:left="110"/>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5</w:t>
            </w:r>
          </w:p>
        </w:tc>
        <w:tc>
          <w:tcPr>
            <w:tcW w:w="3671" w:type="dxa"/>
            <w:gridSpan w:val="4"/>
            <w:vAlign w:val="top"/>
          </w:tcPr>
          <w:p w14:paraId="1E08CBEF">
            <w:pPr>
              <w:pStyle w:val="6"/>
              <w:spacing w:before="81" w:line="220" w:lineRule="auto"/>
              <w:ind w:left="105"/>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Maximum lifting height (above ground)</w:t>
            </w:r>
          </w:p>
        </w:tc>
        <w:tc>
          <w:tcPr>
            <w:tcW w:w="1361" w:type="dxa"/>
            <w:gridSpan w:val="2"/>
            <w:vAlign w:val="top"/>
          </w:tcPr>
          <w:p w14:paraId="39EE8D1C">
            <w:pPr>
              <w:pStyle w:val="6"/>
              <w:spacing w:before="81" w:line="238" w:lineRule="auto"/>
              <w:ind w:left="106"/>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mm</w:t>
            </w:r>
          </w:p>
        </w:tc>
        <w:tc>
          <w:tcPr>
            <w:tcW w:w="2878" w:type="dxa"/>
            <w:tcBorders>
              <w:right w:val="single" w:color="000000" w:sz="10" w:space="0"/>
            </w:tcBorders>
            <w:vAlign w:val="top"/>
          </w:tcPr>
          <w:p w14:paraId="11C09B05">
            <w:pPr>
              <w:pStyle w:val="6"/>
              <w:spacing w:before="81" w:line="225" w:lineRule="auto"/>
              <w:ind w:left="123"/>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Approximately 15,300</w:t>
            </w:r>
          </w:p>
        </w:tc>
      </w:tr>
      <w:tr w14:paraId="02127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1" w:hRule="atLeast"/>
        </w:trPr>
        <w:tc>
          <w:tcPr>
            <w:tcW w:w="740" w:type="dxa"/>
            <w:tcBorders>
              <w:left w:val="single" w:color="000000" w:sz="10" w:space="0"/>
            </w:tcBorders>
            <w:vAlign w:val="top"/>
          </w:tcPr>
          <w:p w14:paraId="43027A5C">
            <w:pPr>
              <w:pStyle w:val="6"/>
              <w:spacing w:before="120" w:line="183" w:lineRule="auto"/>
              <w:ind w:left="107"/>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6</w:t>
            </w:r>
          </w:p>
        </w:tc>
        <w:tc>
          <w:tcPr>
            <w:tcW w:w="3671" w:type="dxa"/>
            <w:gridSpan w:val="4"/>
            <w:vAlign w:val="top"/>
          </w:tcPr>
          <w:p w14:paraId="54FB80F1">
            <w:pPr>
              <w:pStyle w:val="6"/>
              <w:spacing w:before="82" w:line="220" w:lineRule="auto"/>
              <w:ind w:left="103"/>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lift ratio</w:t>
            </w:r>
          </w:p>
        </w:tc>
        <w:tc>
          <w:tcPr>
            <w:tcW w:w="1361" w:type="dxa"/>
            <w:gridSpan w:val="2"/>
            <w:vAlign w:val="top"/>
          </w:tcPr>
          <w:p w14:paraId="518CAB17">
            <w:pPr>
              <w:rPr>
                <w:rFonts w:ascii="Arial"/>
                <w:sz w:val="21"/>
              </w:rPr>
            </w:pPr>
          </w:p>
        </w:tc>
        <w:tc>
          <w:tcPr>
            <w:tcW w:w="2878" w:type="dxa"/>
            <w:tcBorders>
              <w:right w:val="single" w:color="000000" w:sz="10" w:space="0"/>
            </w:tcBorders>
            <w:vAlign w:val="top"/>
          </w:tcPr>
          <w:p w14:paraId="056750F7">
            <w:pPr>
              <w:pStyle w:val="6"/>
              <w:spacing w:before="82" w:line="225" w:lineRule="auto"/>
              <w:ind w:left="119"/>
              <w:rPr>
                <w:rFonts w:hint="eastAsia" w:eastAsia="宋体"/>
                <w:sz w:val="24"/>
                <w:szCs w:val="24"/>
                <w:lang w:eastAsia="zh-CN"/>
              </w:rPr>
            </w:pPr>
            <w:r>
              <w:rPr>
                <w:rFonts w:hint="eastAsia" w:ascii="Times New Roman" w:hAnsi="宋体" w:eastAsia="微软雅黑" w:cs="宋体"/>
                <w:snapToGrid w:val="0"/>
                <w:color w:val="000000"/>
                <w:spacing w:val="-4"/>
                <w:kern w:val="0"/>
                <w:sz w:val="24"/>
                <w:szCs w:val="24"/>
                <w:lang w:val="en-US" w:eastAsia="zh-CN" w:bidi="ar-SA"/>
              </w:rPr>
              <w:t>6/4</w:t>
            </w:r>
          </w:p>
        </w:tc>
      </w:tr>
      <w:tr w14:paraId="6BAEE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7FD03C3B">
            <w:pPr>
              <w:pStyle w:val="6"/>
              <w:spacing w:before="121" w:line="182" w:lineRule="auto"/>
              <w:ind w:left="111"/>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7</w:t>
            </w:r>
          </w:p>
        </w:tc>
        <w:tc>
          <w:tcPr>
            <w:tcW w:w="3671" w:type="dxa"/>
            <w:gridSpan w:val="4"/>
            <w:vAlign w:val="top"/>
          </w:tcPr>
          <w:p w14:paraId="1FE154A6">
            <w:pPr>
              <w:pStyle w:val="6"/>
              <w:spacing w:before="82" w:line="219" w:lineRule="auto"/>
              <w:ind w:left="131"/>
              <w:rPr>
                <w:rFonts w:hint="eastAsia" w:eastAsia="宋体"/>
                <w:sz w:val="24"/>
                <w:szCs w:val="24"/>
                <w:lang w:eastAsia="zh-CN"/>
              </w:rPr>
            </w:pPr>
            <w:r>
              <w:rPr>
                <w:rFonts w:hint="eastAsia" w:ascii="Times New Roman" w:hAnsi="宋体" w:eastAsia="微软雅黑" w:cs="宋体"/>
                <w:snapToGrid w:val="0"/>
                <w:color w:val="000000"/>
                <w:spacing w:val="-7"/>
                <w:kern w:val="0"/>
                <w:sz w:val="24"/>
                <w:szCs w:val="24"/>
                <w:lang w:val="en-US" w:eastAsia="zh-CN" w:bidi="ar-SA"/>
              </w:rPr>
              <w:t>maximum boom angle</w:t>
            </w:r>
          </w:p>
        </w:tc>
        <w:tc>
          <w:tcPr>
            <w:tcW w:w="1361" w:type="dxa"/>
            <w:gridSpan w:val="2"/>
            <w:vAlign w:val="top"/>
          </w:tcPr>
          <w:p w14:paraId="2DB8ABB5">
            <w:pPr>
              <w:pStyle w:val="6"/>
              <w:spacing w:before="82" w:line="223" w:lineRule="auto"/>
              <w:ind w:left="155"/>
              <w:rPr>
                <w:rFonts w:hint="eastAsia" w:eastAsia="宋体"/>
                <w:sz w:val="24"/>
                <w:szCs w:val="24"/>
                <w:lang w:eastAsia="zh-CN"/>
              </w:rPr>
            </w:pPr>
            <w:r>
              <w:rPr>
                <w:rFonts w:hint="eastAsia" w:ascii="Times New Roman" w:hAnsi="宋体" w:eastAsia="微软雅黑" w:cs="宋体"/>
                <w:snapToGrid w:val="0"/>
                <w:color w:val="000000"/>
                <w:spacing w:val="-18"/>
                <w:kern w:val="0"/>
                <w:sz w:val="24"/>
                <w:szCs w:val="24"/>
                <w:lang w:val="en-US" w:eastAsia="zh-CN" w:bidi="ar-SA"/>
              </w:rPr>
              <w:t>(°)</w:t>
            </w:r>
          </w:p>
        </w:tc>
        <w:tc>
          <w:tcPr>
            <w:tcW w:w="2878" w:type="dxa"/>
            <w:tcBorders>
              <w:right w:val="single" w:color="000000" w:sz="10" w:space="0"/>
            </w:tcBorders>
            <w:vAlign w:val="top"/>
          </w:tcPr>
          <w:p w14:paraId="414A6F3A">
            <w:pPr>
              <w:pStyle w:val="6"/>
              <w:spacing w:before="121" w:line="182" w:lineRule="auto"/>
              <w:ind w:left="123"/>
              <w:rPr>
                <w:rFonts w:hint="eastAsia" w:eastAsia="宋体"/>
                <w:sz w:val="24"/>
                <w:szCs w:val="24"/>
                <w:lang w:eastAsia="zh-CN"/>
              </w:rPr>
            </w:pPr>
            <w:r>
              <w:rPr>
                <w:rFonts w:hint="eastAsia" w:ascii="Times New Roman" w:hAnsi="宋体" w:eastAsia="微软雅黑" w:cs="宋体"/>
                <w:snapToGrid w:val="0"/>
                <w:color w:val="000000"/>
                <w:spacing w:val="-8"/>
                <w:kern w:val="0"/>
                <w:sz w:val="24"/>
                <w:szCs w:val="24"/>
                <w:lang w:val="en-US" w:eastAsia="zh-CN" w:bidi="ar-SA"/>
              </w:rPr>
              <w:t>77</w:t>
            </w:r>
          </w:p>
        </w:tc>
      </w:tr>
      <w:tr w14:paraId="0DBF9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7CF09C12">
            <w:pPr>
              <w:pStyle w:val="6"/>
              <w:spacing w:before="121" w:line="183" w:lineRule="auto"/>
              <w:ind w:left="106"/>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8</w:t>
            </w:r>
          </w:p>
        </w:tc>
        <w:tc>
          <w:tcPr>
            <w:tcW w:w="3671" w:type="dxa"/>
            <w:gridSpan w:val="4"/>
            <w:vAlign w:val="top"/>
          </w:tcPr>
          <w:p w14:paraId="5F7394BD">
            <w:pPr>
              <w:pStyle w:val="6"/>
              <w:spacing w:before="84" w:line="219" w:lineRule="auto"/>
              <w:ind w:left="131"/>
              <w:rPr>
                <w:rFonts w:hint="eastAsia" w:eastAsia="宋体"/>
                <w:sz w:val="24"/>
                <w:szCs w:val="24"/>
                <w:lang w:eastAsia="zh-CN"/>
              </w:rPr>
            </w:pPr>
            <w:r>
              <w:rPr>
                <w:rFonts w:hint="eastAsia" w:ascii="Times New Roman" w:hAnsi="宋体" w:eastAsia="微软雅黑" w:cs="宋体"/>
                <w:snapToGrid w:val="0"/>
                <w:color w:val="000000"/>
                <w:spacing w:val="-7"/>
                <w:kern w:val="0"/>
                <w:sz w:val="24"/>
                <w:szCs w:val="24"/>
                <w:lang w:val="en-US" w:eastAsia="zh-CN" w:bidi="ar-SA"/>
              </w:rPr>
              <w:t>minimum boom angle</w:t>
            </w:r>
          </w:p>
        </w:tc>
        <w:tc>
          <w:tcPr>
            <w:tcW w:w="1361" w:type="dxa"/>
            <w:gridSpan w:val="2"/>
            <w:vAlign w:val="top"/>
          </w:tcPr>
          <w:p w14:paraId="6C0E7F26">
            <w:pPr>
              <w:pStyle w:val="6"/>
              <w:spacing w:before="83" w:line="223" w:lineRule="auto"/>
              <w:ind w:left="155"/>
              <w:rPr>
                <w:rFonts w:hint="eastAsia" w:eastAsia="宋体"/>
                <w:sz w:val="24"/>
                <w:szCs w:val="24"/>
                <w:lang w:eastAsia="zh-CN"/>
              </w:rPr>
            </w:pPr>
            <w:r>
              <w:rPr>
                <w:rFonts w:hint="eastAsia" w:ascii="Times New Roman" w:hAnsi="宋体" w:eastAsia="微软雅黑" w:cs="宋体"/>
                <w:snapToGrid w:val="0"/>
                <w:color w:val="000000"/>
                <w:spacing w:val="-18"/>
                <w:kern w:val="0"/>
                <w:sz w:val="24"/>
                <w:szCs w:val="24"/>
                <w:lang w:val="en-US" w:eastAsia="zh-CN" w:bidi="ar-SA"/>
              </w:rPr>
              <w:t>(°)</w:t>
            </w:r>
          </w:p>
        </w:tc>
        <w:tc>
          <w:tcPr>
            <w:tcW w:w="2878" w:type="dxa"/>
            <w:tcBorders>
              <w:right w:val="single" w:color="000000" w:sz="10" w:space="0"/>
            </w:tcBorders>
            <w:vAlign w:val="top"/>
          </w:tcPr>
          <w:p w14:paraId="188CC3E7">
            <w:pPr>
              <w:pStyle w:val="6"/>
              <w:spacing w:before="121" w:line="183" w:lineRule="auto"/>
              <w:ind w:left="119"/>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0</w:t>
            </w:r>
          </w:p>
        </w:tc>
      </w:tr>
      <w:tr w14:paraId="2C765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5448CC09">
            <w:pPr>
              <w:pStyle w:val="6"/>
              <w:spacing w:before="123" w:line="183" w:lineRule="auto"/>
              <w:ind w:left="106"/>
              <w:rPr>
                <w:rFonts w:hint="eastAsia" w:eastAsia="宋体"/>
                <w:sz w:val="24"/>
                <w:szCs w:val="24"/>
                <w:lang w:eastAsia="zh-CN"/>
              </w:rPr>
            </w:pPr>
            <w:r>
              <w:rPr>
                <w:rFonts w:hint="eastAsia" w:ascii="Times New Roman" w:hAnsi="宋体" w:eastAsia="微软雅黑" w:cs="宋体"/>
                <w:snapToGrid w:val="0"/>
                <w:color w:val="000000"/>
                <w:kern w:val="0"/>
                <w:sz w:val="24"/>
                <w:szCs w:val="24"/>
                <w:lang w:val="en-US" w:eastAsia="zh-CN" w:bidi="ar-SA"/>
              </w:rPr>
              <w:t>9</w:t>
            </w:r>
          </w:p>
        </w:tc>
        <w:tc>
          <w:tcPr>
            <w:tcW w:w="3671" w:type="dxa"/>
            <w:gridSpan w:val="4"/>
            <w:vAlign w:val="top"/>
          </w:tcPr>
          <w:p w14:paraId="4CFA3949">
            <w:pPr>
              <w:pStyle w:val="6"/>
              <w:spacing w:before="85" w:line="220" w:lineRule="auto"/>
              <w:ind w:left="106"/>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transverse span of front leg</w:t>
            </w:r>
          </w:p>
        </w:tc>
        <w:tc>
          <w:tcPr>
            <w:tcW w:w="1361" w:type="dxa"/>
            <w:gridSpan w:val="2"/>
            <w:vAlign w:val="top"/>
          </w:tcPr>
          <w:p w14:paraId="53494D33">
            <w:pPr>
              <w:pStyle w:val="6"/>
              <w:spacing w:before="85" w:line="235" w:lineRule="auto"/>
              <w:ind w:left="106"/>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mm</w:t>
            </w:r>
          </w:p>
        </w:tc>
        <w:tc>
          <w:tcPr>
            <w:tcW w:w="2878" w:type="dxa"/>
            <w:tcBorders>
              <w:right w:val="single" w:color="000000" w:sz="10" w:space="0"/>
            </w:tcBorders>
            <w:vAlign w:val="top"/>
          </w:tcPr>
          <w:p w14:paraId="1B068F36">
            <w:pPr>
              <w:pStyle w:val="6"/>
              <w:spacing w:before="151" w:line="184" w:lineRule="auto"/>
              <w:ind w:left="120"/>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2114~5740</w:t>
            </w:r>
          </w:p>
        </w:tc>
      </w:tr>
      <w:tr w14:paraId="3F22A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04F80A65">
            <w:pPr>
              <w:pStyle w:val="6"/>
              <w:spacing w:before="121"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10</w:t>
            </w:r>
          </w:p>
        </w:tc>
        <w:tc>
          <w:tcPr>
            <w:tcW w:w="3671" w:type="dxa"/>
            <w:gridSpan w:val="4"/>
            <w:vAlign w:val="top"/>
          </w:tcPr>
          <w:p w14:paraId="1B7EB29B">
            <w:pPr>
              <w:pStyle w:val="6"/>
              <w:spacing w:before="85" w:line="220" w:lineRule="auto"/>
              <w:ind w:left="104"/>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transverse span of rear outrigger</w:t>
            </w:r>
          </w:p>
        </w:tc>
        <w:tc>
          <w:tcPr>
            <w:tcW w:w="1361" w:type="dxa"/>
            <w:gridSpan w:val="2"/>
            <w:vAlign w:val="top"/>
          </w:tcPr>
          <w:p w14:paraId="5867ED7C">
            <w:pPr>
              <w:pStyle w:val="6"/>
              <w:spacing w:before="85" w:line="235" w:lineRule="auto"/>
              <w:ind w:left="106"/>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mm</w:t>
            </w:r>
          </w:p>
        </w:tc>
        <w:tc>
          <w:tcPr>
            <w:tcW w:w="2878" w:type="dxa"/>
            <w:tcBorders>
              <w:right w:val="single" w:color="000000" w:sz="10" w:space="0"/>
            </w:tcBorders>
            <w:vAlign w:val="top"/>
          </w:tcPr>
          <w:p w14:paraId="658DFB15">
            <w:pPr>
              <w:pStyle w:val="6"/>
              <w:spacing w:before="123" w:line="183" w:lineRule="auto"/>
              <w:ind w:left="120"/>
              <w:rPr>
                <w:rFonts w:hint="eastAsia" w:eastAsia="宋体"/>
                <w:sz w:val="24"/>
                <w:szCs w:val="24"/>
                <w:lang w:eastAsia="zh-CN"/>
              </w:rPr>
            </w:pPr>
            <w:r>
              <w:rPr>
                <w:rFonts w:hint="eastAsia" w:ascii="Times New Roman" w:hAnsi="宋体" w:eastAsia="微软雅黑" w:cs="宋体"/>
                <w:snapToGrid w:val="0"/>
                <w:color w:val="000000"/>
                <w:spacing w:val="-4"/>
                <w:kern w:val="0"/>
                <w:sz w:val="24"/>
                <w:szCs w:val="24"/>
                <w:lang w:val="en-US" w:eastAsia="zh-CN" w:bidi="ar-SA"/>
              </w:rPr>
              <w:t>2200</w:t>
            </w:r>
          </w:p>
        </w:tc>
      </w:tr>
      <w:tr w14:paraId="65BE1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vMerge w:val="restart"/>
            <w:tcBorders>
              <w:left w:val="single" w:color="000000" w:sz="10" w:space="0"/>
              <w:bottom w:val="nil"/>
            </w:tcBorders>
            <w:vAlign w:val="top"/>
          </w:tcPr>
          <w:p w14:paraId="1FADF437">
            <w:pPr>
              <w:spacing w:line="312" w:lineRule="auto"/>
              <w:rPr>
                <w:rFonts w:ascii="Arial"/>
                <w:sz w:val="21"/>
              </w:rPr>
            </w:pPr>
          </w:p>
          <w:p w14:paraId="4CF6DBD4">
            <w:pPr>
              <w:pStyle w:val="6"/>
              <w:spacing w:before="78"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11</w:t>
            </w:r>
          </w:p>
        </w:tc>
        <w:tc>
          <w:tcPr>
            <w:tcW w:w="935" w:type="dxa"/>
            <w:vMerge w:val="restart"/>
            <w:tcBorders>
              <w:bottom w:val="nil"/>
            </w:tcBorders>
            <w:vAlign w:val="top"/>
          </w:tcPr>
          <w:p w14:paraId="5CB42B5B">
            <w:pPr>
              <w:pStyle w:val="6"/>
              <w:spacing w:before="199" w:line="230" w:lineRule="auto"/>
              <w:ind w:left="120" w:right="111" w:hanging="15"/>
              <w:rPr>
                <w:rFonts w:hint="eastAsia" w:eastAsia="宋体"/>
                <w:sz w:val="24"/>
                <w:szCs w:val="24"/>
                <w:lang w:eastAsia="zh-CN"/>
              </w:rPr>
            </w:pPr>
            <w:r>
              <w:rPr>
                <w:rFonts w:hint="eastAsia" w:ascii="Times New Roman" w:hAnsi="宋体" w:eastAsia="微软雅黑" w:cs="宋体"/>
                <w:snapToGrid w:val="0"/>
                <w:color w:val="000000"/>
                <w:spacing w:val="-10"/>
                <w:kern w:val="0"/>
                <w:sz w:val="24"/>
                <w:szCs w:val="24"/>
                <w:lang w:val="en-US" w:eastAsia="zh-CN" w:bidi="ar-SA"/>
              </w:rPr>
              <w:t>maximum rate of ascent and descent</w:t>
            </w:r>
          </w:p>
        </w:tc>
        <w:tc>
          <w:tcPr>
            <w:tcW w:w="1166" w:type="dxa"/>
            <w:vMerge w:val="restart"/>
            <w:tcBorders>
              <w:bottom w:val="nil"/>
            </w:tcBorders>
            <w:vAlign w:val="top"/>
          </w:tcPr>
          <w:p w14:paraId="44155F59">
            <w:pPr>
              <w:pStyle w:val="6"/>
              <w:spacing w:before="44" w:line="226" w:lineRule="auto"/>
              <w:ind w:left="106" w:right="579" w:firstLine="1"/>
              <w:jc w:val="both"/>
              <w:rPr>
                <w:rFonts w:hint="eastAsia" w:eastAsia="宋体"/>
                <w:sz w:val="24"/>
                <w:szCs w:val="24"/>
                <w:lang w:eastAsia="zh-CN"/>
              </w:rPr>
            </w:pPr>
            <w:r>
              <w:rPr>
                <w:rFonts w:hint="eastAsia" w:ascii="Times New Roman" w:hAnsi="宋体" w:eastAsia="微软雅黑" w:cs="宋体"/>
                <w:snapToGrid w:val="0"/>
                <w:color w:val="000000"/>
                <w:spacing w:val="-5"/>
                <w:kern w:val="0"/>
                <w:sz w:val="24"/>
                <w:szCs w:val="24"/>
                <w:lang w:val="en-US" w:eastAsia="zh-CN" w:bidi="ar-SA"/>
              </w:rPr>
              <w:t>Main hook (single rope)</w:t>
            </w:r>
          </w:p>
        </w:tc>
        <w:tc>
          <w:tcPr>
            <w:tcW w:w="863" w:type="dxa"/>
            <w:vAlign w:val="top"/>
          </w:tcPr>
          <w:p w14:paraId="5B3AA719">
            <w:pPr>
              <w:pStyle w:val="6"/>
              <w:spacing w:before="86" w:line="221" w:lineRule="auto"/>
              <w:ind w:left="109"/>
              <w:rPr>
                <w:rFonts w:hint="eastAsia" w:eastAsia="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Lift</w:t>
            </w:r>
          </w:p>
        </w:tc>
        <w:tc>
          <w:tcPr>
            <w:tcW w:w="1361" w:type="dxa"/>
            <w:gridSpan w:val="2"/>
            <w:vMerge w:val="restart"/>
            <w:tcBorders>
              <w:bottom w:val="nil"/>
            </w:tcBorders>
            <w:vAlign w:val="top"/>
          </w:tcPr>
          <w:p w14:paraId="1CEC064F">
            <w:pPr>
              <w:spacing w:line="276" w:lineRule="auto"/>
              <w:rPr>
                <w:rFonts w:ascii="Arial"/>
                <w:sz w:val="21"/>
              </w:rPr>
            </w:pPr>
          </w:p>
          <w:p w14:paraId="6A4E68BA">
            <w:pPr>
              <w:pStyle w:val="6"/>
              <w:spacing w:before="78" w:line="225" w:lineRule="auto"/>
              <w:ind w:left="105"/>
              <w:rPr>
                <w:rFonts w:hint="eastAsia" w:eastAsia="宋体"/>
                <w:sz w:val="24"/>
                <w:szCs w:val="24"/>
                <w:lang w:eastAsia="zh-CN"/>
              </w:rPr>
            </w:pPr>
            <w:r>
              <w:rPr>
                <w:rFonts w:hint="eastAsia" w:ascii="Times New Roman" w:hAnsi="宋体" w:eastAsia="微软雅黑" w:cs="宋体"/>
                <w:snapToGrid w:val="0"/>
                <w:color w:val="000000"/>
                <w:spacing w:val="-1"/>
                <w:kern w:val="0"/>
                <w:sz w:val="24"/>
                <w:szCs w:val="24"/>
                <w:lang w:val="en-US" w:eastAsia="zh-CN" w:bidi="ar-SA"/>
              </w:rPr>
              <w:t>m/min</w:t>
            </w:r>
          </w:p>
        </w:tc>
        <w:tc>
          <w:tcPr>
            <w:tcW w:w="3585" w:type="dxa"/>
            <w:gridSpan w:val="2"/>
            <w:tcBorders>
              <w:right w:val="single" w:color="000000" w:sz="10" w:space="0"/>
            </w:tcBorders>
            <w:vAlign w:val="top"/>
          </w:tcPr>
          <w:p w14:paraId="486480A2">
            <w:pPr>
              <w:pStyle w:val="6"/>
              <w:spacing w:before="124" w:line="183" w:lineRule="auto"/>
              <w:ind w:left="115"/>
              <w:rPr>
                <w:rFonts w:hint="eastAsia" w:eastAsia="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87</w:t>
            </w:r>
          </w:p>
        </w:tc>
      </w:tr>
      <w:tr w14:paraId="0DB6F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740" w:type="dxa"/>
            <w:vMerge w:val="continue"/>
            <w:tcBorders>
              <w:top w:val="nil"/>
              <w:left w:val="single" w:color="000000" w:sz="10" w:space="0"/>
            </w:tcBorders>
            <w:vAlign w:val="top"/>
          </w:tcPr>
          <w:p w14:paraId="166467C6">
            <w:pPr>
              <w:rPr>
                <w:rFonts w:ascii="Arial"/>
                <w:sz w:val="21"/>
              </w:rPr>
            </w:pPr>
          </w:p>
        </w:tc>
        <w:tc>
          <w:tcPr>
            <w:tcW w:w="935" w:type="dxa"/>
            <w:vMerge w:val="continue"/>
            <w:tcBorders>
              <w:top w:val="nil"/>
            </w:tcBorders>
            <w:vAlign w:val="top"/>
          </w:tcPr>
          <w:p w14:paraId="5E1FD703">
            <w:pPr>
              <w:rPr>
                <w:rFonts w:ascii="Arial"/>
                <w:sz w:val="21"/>
              </w:rPr>
            </w:pPr>
          </w:p>
        </w:tc>
        <w:tc>
          <w:tcPr>
            <w:tcW w:w="1166" w:type="dxa"/>
            <w:vMerge w:val="continue"/>
            <w:tcBorders>
              <w:top w:val="nil"/>
            </w:tcBorders>
            <w:vAlign w:val="top"/>
          </w:tcPr>
          <w:p w14:paraId="2B830033">
            <w:pPr>
              <w:rPr>
                <w:rFonts w:ascii="Arial"/>
                <w:sz w:val="21"/>
              </w:rPr>
            </w:pPr>
          </w:p>
        </w:tc>
        <w:tc>
          <w:tcPr>
            <w:tcW w:w="863" w:type="dxa"/>
            <w:vAlign w:val="top"/>
          </w:tcPr>
          <w:p w14:paraId="7B5BAE40">
            <w:pPr>
              <w:pStyle w:val="6"/>
              <w:spacing w:before="148" w:line="220" w:lineRule="auto"/>
              <w:ind w:left="116"/>
              <w:rPr>
                <w:rFonts w:hint="eastAsia" w:eastAsia="宋体"/>
                <w:sz w:val="24"/>
                <w:szCs w:val="24"/>
                <w:lang w:eastAsia="zh-CN"/>
              </w:rPr>
            </w:pPr>
            <w:r>
              <w:rPr>
                <w:rFonts w:hint="eastAsia" w:ascii="Times New Roman" w:hAnsi="宋体" w:eastAsia="微软雅黑" w:cs="宋体"/>
                <w:snapToGrid w:val="0"/>
                <w:color w:val="000000"/>
                <w:spacing w:val="-9"/>
                <w:kern w:val="0"/>
                <w:sz w:val="24"/>
                <w:szCs w:val="24"/>
                <w:lang w:val="en-US" w:eastAsia="zh-CN" w:bidi="ar-SA"/>
              </w:rPr>
              <w:t>descend</w:t>
            </w:r>
          </w:p>
        </w:tc>
        <w:tc>
          <w:tcPr>
            <w:tcW w:w="1361" w:type="dxa"/>
            <w:gridSpan w:val="2"/>
            <w:vMerge w:val="continue"/>
            <w:tcBorders>
              <w:top w:val="nil"/>
            </w:tcBorders>
            <w:vAlign w:val="top"/>
          </w:tcPr>
          <w:p w14:paraId="781B9664">
            <w:pPr>
              <w:rPr>
                <w:rFonts w:ascii="Arial"/>
                <w:sz w:val="21"/>
              </w:rPr>
            </w:pPr>
          </w:p>
        </w:tc>
        <w:tc>
          <w:tcPr>
            <w:tcW w:w="3585" w:type="dxa"/>
            <w:gridSpan w:val="2"/>
            <w:tcBorders>
              <w:right w:val="single" w:color="000000" w:sz="10" w:space="0"/>
            </w:tcBorders>
            <w:vAlign w:val="top"/>
          </w:tcPr>
          <w:p w14:paraId="188793D6">
            <w:pPr>
              <w:pStyle w:val="6"/>
              <w:spacing w:before="186" w:line="183" w:lineRule="auto"/>
              <w:ind w:left="115"/>
              <w:rPr>
                <w:rFonts w:hint="eastAsia" w:eastAsia="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87</w:t>
            </w:r>
          </w:p>
        </w:tc>
      </w:tr>
      <w:tr w14:paraId="571E2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21DC689D">
            <w:pPr>
              <w:pStyle w:val="6"/>
              <w:spacing w:before="125"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12</w:t>
            </w:r>
          </w:p>
        </w:tc>
        <w:tc>
          <w:tcPr>
            <w:tcW w:w="3671" w:type="dxa"/>
            <w:gridSpan w:val="4"/>
            <w:vAlign w:val="top"/>
          </w:tcPr>
          <w:p w14:paraId="6566F1FB">
            <w:pPr>
              <w:pStyle w:val="6"/>
              <w:spacing w:before="88" w:line="221" w:lineRule="auto"/>
              <w:ind w:left="126"/>
              <w:rPr>
                <w:rFonts w:hint="eastAsia" w:eastAsia="宋体"/>
                <w:sz w:val="24"/>
                <w:szCs w:val="24"/>
                <w:lang w:eastAsia="zh-CN"/>
              </w:rPr>
            </w:pPr>
            <w:r>
              <w:rPr>
                <w:rFonts w:hint="eastAsia" w:ascii="Times New Roman" w:hAnsi="宋体" w:eastAsia="微软雅黑" w:cs="宋体"/>
                <w:snapToGrid w:val="0"/>
                <w:color w:val="000000"/>
                <w:spacing w:val="-9"/>
                <w:kern w:val="0"/>
                <w:sz w:val="24"/>
                <w:szCs w:val="24"/>
                <w:lang w:val="en-US" w:eastAsia="zh-CN" w:bidi="ar-SA"/>
              </w:rPr>
              <w:t>swiveling speed</w:t>
            </w:r>
          </w:p>
        </w:tc>
        <w:tc>
          <w:tcPr>
            <w:tcW w:w="1361" w:type="dxa"/>
            <w:gridSpan w:val="2"/>
            <w:vAlign w:val="top"/>
          </w:tcPr>
          <w:p w14:paraId="7510A651">
            <w:pPr>
              <w:pStyle w:val="6"/>
              <w:spacing w:before="89" w:line="225" w:lineRule="auto"/>
              <w:ind w:left="111"/>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r/min</w:t>
            </w:r>
          </w:p>
        </w:tc>
        <w:tc>
          <w:tcPr>
            <w:tcW w:w="2878" w:type="dxa"/>
            <w:tcBorders>
              <w:right w:val="single" w:color="000000" w:sz="10" w:space="0"/>
            </w:tcBorders>
            <w:vAlign w:val="top"/>
          </w:tcPr>
          <w:p w14:paraId="55793DC5">
            <w:pPr>
              <w:pStyle w:val="6"/>
              <w:spacing w:before="126" w:line="183" w:lineRule="auto"/>
              <w:ind w:left="111"/>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≤2.5</w:t>
            </w:r>
          </w:p>
        </w:tc>
      </w:tr>
      <w:tr w14:paraId="04468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40" w:type="dxa"/>
            <w:tcBorders>
              <w:left w:val="single" w:color="000000" w:sz="10" w:space="0"/>
            </w:tcBorders>
            <w:vAlign w:val="top"/>
          </w:tcPr>
          <w:p w14:paraId="349A95F0">
            <w:pPr>
              <w:pStyle w:val="6"/>
              <w:spacing w:before="127"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13</w:t>
            </w:r>
          </w:p>
        </w:tc>
        <w:tc>
          <w:tcPr>
            <w:tcW w:w="3671" w:type="dxa"/>
            <w:gridSpan w:val="4"/>
            <w:vAlign w:val="top"/>
          </w:tcPr>
          <w:p w14:paraId="219196E9">
            <w:pPr>
              <w:pStyle w:val="6"/>
              <w:spacing w:before="91" w:line="219" w:lineRule="auto"/>
              <w:ind w:left="126"/>
              <w:rPr>
                <w:rFonts w:hint="eastAsia" w:eastAsia="宋体"/>
                <w:sz w:val="24"/>
                <w:szCs w:val="24"/>
                <w:lang w:eastAsia="zh-CN"/>
              </w:rPr>
            </w:pPr>
            <w:r>
              <w:rPr>
                <w:rFonts w:hint="eastAsia" w:ascii="Times New Roman" w:hAnsi="宋体" w:eastAsia="微软雅黑" w:cs="宋体"/>
                <w:snapToGrid w:val="0"/>
                <w:color w:val="000000"/>
                <w:spacing w:val="-9"/>
                <w:kern w:val="0"/>
                <w:sz w:val="24"/>
                <w:szCs w:val="24"/>
                <w:lang w:val="en-US" w:eastAsia="zh-CN" w:bidi="ar-SA"/>
              </w:rPr>
              <w:t>rotation angle</w:t>
            </w:r>
          </w:p>
        </w:tc>
        <w:tc>
          <w:tcPr>
            <w:tcW w:w="1361" w:type="dxa"/>
            <w:gridSpan w:val="2"/>
            <w:vAlign w:val="top"/>
          </w:tcPr>
          <w:p w14:paraId="3A46072D">
            <w:pPr>
              <w:spacing w:before="132" w:line="116" w:lineRule="exact"/>
              <w:ind w:left="115"/>
              <w:rPr>
                <w:rFonts w:hint="eastAsia" w:ascii="Times New Roman" w:hAnsi="Times New Roman" w:eastAsia="宋体" w:cs="Times New Roman"/>
                <w:sz w:val="7"/>
                <w:szCs w:val="7"/>
                <w:lang w:eastAsia="zh-CN"/>
              </w:rPr>
            </w:pPr>
            <w:r>
              <w:rPr>
                <w:rFonts w:hint="eastAsia" w:ascii="Times New Roman" w:hAnsi="Times New Roman" w:eastAsia="微软雅黑" w:cs="Times New Roman"/>
                <w:snapToGrid w:val="0"/>
                <w:color w:val="000000"/>
                <w:spacing w:val="35"/>
                <w:w w:val="175"/>
                <w:kern w:val="0"/>
                <w:sz w:val="7"/>
                <w:szCs w:val="7"/>
                <w:lang w:val="en-US" w:eastAsia="zh-CN" w:bidi="ar-SA"/>
              </w:rPr>
              <w:t>°</w:t>
            </w:r>
          </w:p>
        </w:tc>
        <w:tc>
          <w:tcPr>
            <w:tcW w:w="2878" w:type="dxa"/>
            <w:tcBorders>
              <w:right w:val="single" w:color="000000" w:sz="10" w:space="0"/>
            </w:tcBorders>
            <w:vAlign w:val="top"/>
          </w:tcPr>
          <w:p w14:paraId="5B6D8429">
            <w:pPr>
              <w:pStyle w:val="6"/>
              <w:spacing w:before="90" w:line="221" w:lineRule="auto"/>
              <w:ind w:left="122"/>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360° full rotation</w:t>
            </w:r>
          </w:p>
        </w:tc>
      </w:tr>
      <w:tr w14:paraId="51744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740" w:type="dxa"/>
            <w:tcBorders>
              <w:left w:val="single" w:color="000000" w:sz="10" w:space="0"/>
            </w:tcBorders>
            <w:vAlign w:val="top"/>
          </w:tcPr>
          <w:p w14:paraId="2BA9EA04">
            <w:pPr>
              <w:pStyle w:val="6"/>
              <w:spacing w:before="143"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14</w:t>
            </w:r>
          </w:p>
        </w:tc>
        <w:tc>
          <w:tcPr>
            <w:tcW w:w="3671" w:type="dxa"/>
            <w:gridSpan w:val="4"/>
            <w:vAlign w:val="top"/>
          </w:tcPr>
          <w:p w14:paraId="659AEE9B">
            <w:pPr>
              <w:pStyle w:val="6"/>
              <w:spacing w:before="46" w:line="220" w:lineRule="auto"/>
              <w:ind w:left="128"/>
              <w:rPr>
                <w:rFonts w:hint="eastAsia" w:eastAsia="宋体"/>
                <w:sz w:val="22"/>
                <w:szCs w:val="22"/>
                <w:lang w:eastAsia="zh-CN"/>
              </w:rPr>
            </w:pPr>
            <w:r>
              <w:rPr>
                <w:rFonts w:hint="eastAsia" w:ascii="Times New Roman" w:hAnsi="宋体" w:eastAsia="微软雅黑" w:cs="宋体"/>
                <w:snapToGrid w:val="0"/>
                <w:color w:val="000000"/>
                <w:spacing w:val="-9"/>
                <w:kern w:val="0"/>
                <w:sz w:val="22"/>
                <w:szCs w:val="22"/>
                <w:lang w:val="en-US" w:eastAsia="zh-CN" w:bidi="ar-SA"/>
              </w:rPr>
              <w:t>crane self-weight</w:t>
            </w:r>
          </w:p>
        </w:tc>
        <w:tc>
          <w:tcPr>
            <w:tcW w:w="1361" w:type="dxa"/>
            <w:gridSpan w:val="2"/>
            <w:vAlign w:val="top"/>
          </w:tcPr>
          <w:p w14:paraId="3D8305DD">
            <w:pPr>
              <w:spacing w:line="287" w:lineRule="exact"/>
              <w:ind w:left="105"/>
              <w:rPr>
                <w:rFonts w:hint="eastAsia" w:ascii="Times New Roman" w:hAnsi="Times New Roman" w:eastAsia="宋体" w:cs="Times New Roman"/>
                <w:sz w:val="22"/>
                <w:szCs w:val="22"/>
                <w:lang w:eastAsia="zh-CN"/>
              </w:rPr>
            </w:pPr>
            <w:r>
              <w:rPr>
                <w:rFonts w:hint="eastAsia" w:ascii="Times New Roman" w:hAnsi="Times New Roman" w:eastAsia="微软雅黑" w:cs="Times New Roman"/>
                <w:snapToGrid w:val="0"/>
                <w:color w:val="000000"/>
                <w:kern w:val="0"/>
                <w:position w:val="3"/>
                <w:sz w:val="22"/>
                <w:szCs w:val="22"/>
                <w:lang w:val="en-US" w:eastAsia="zh-CN" w:bidi="ar-SA"/>
              </w:rPr>
              <w:t>kg</w:t>
            </w:r>
          </w:p>
        </w:tc>
        <w:tc>
          <w:tcPr>
            <w:tcW w:w="2878" w:type="dxa"/>
            <w:tcBorders>
              <w:right w:val="single" w:color="000000" w:sz="10" w:space="0"/>
            </w:tcBorders>
            <w:vAlign w:val="top"/>
          </w:tcPr>
          <w:p w14:paraId="544B76CE">
            <w:pPr>
              <w:pStyle w:val="6"/>
              <w:spacing w:before="107" w:line="220" w:lineRule="auto"/>
              <w:ind w:left="122"/>
              <w:rPr>
                <w:rFonts w:hint="eastAsia" w:eastAsia="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3300 (including rear legs)</w:t>
            </w:r>
          </w:p>
        </w:tc>
      </w:tr>
      <w:tr w14:paraId="08180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740" w:type="dxa"/>
            <w:tcBorders>
              <w:left w:val="single" w:color="000000" w:sz="10" w:space="0"/>
            </w:tcBorders>
            <w:vAlign w:val="top"/>
          </w:tcPr>
          <w:p w14:paraId="3891981A">
            <w:pPr>
              <w:pStyle w:val="6"/>
              <w:spacing w:before="144"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15</w:t>
            </w:r>
          </w:p>
        </w:tc>
        <w:tc>
          <w:tcPr>
            <w:tcW w:w="3671" w:type="dxa"/>
            <w:gridSpan w:val="4"/>
            <w:vAlign w:val="top"/>
          </w:tcPr>
          <w:p w14:paraId="07C72115">
            <w:pPr>
              <w:pStyle w:val="6"/>
              <w:spacing w:before="47" w:line="221" w:lineRule="auto"/>
              <w:ind w:left="105"/>
              <w:rPr>
                <w:rFonts w:hint="eastAsia" w:eastAsia="宋体"/>
                <w:sz w:val="22"/>
                <w:szCs w:val="22"/>
                <w:lang w:eastAsia="zh-CN"/>
              </w:rPr>
            </w:pPr>
            <w:r>
              <w:rPr>
                <w:rFonts w:hint="eastAsia" w:ascii="Times New Roman" w:hAnsi="宋体" w:eastAsia="微软雅黑" w:cs="宋体"/>
                <w:snapToGrid w:val="0"/>
                <w:color w:val="000000"/>
                <w:spacing w:val="-3"/>
                <w:kern w:val="0"/>
                <w:sz w:val="22"/>
                <w:szCs w:val="22"/>
                <w:lang w:val="en-US" w:eastAsia="zh-CN" w:bidi="ar-SA"/>
              </w:rPr>
              <w:t>oil pump form</w:t>
            </w:r>
          </w:p>
        </w:tc>
        <w:tc>
          <w:tcPr>
            <w:tcW w:w="1361" w:type="dxa"/>
            <w:gridSpan w:val="2"/>
            <w:vAlign w:val="top"/>
          </w:tcPr>
          <w:p w14:paraId="3A3E1BCD">
            <w:pPr>
              <w:spacing w:before="161" w:line="106" w:lineRule="exact"/>
              <w:ind w:left="112"/>
              <w:rPr>
                <w:rFonts w:hint="eastAsia" w:ascii="Times New Roman" w:hAnsi="Times New Roman" w:eastAsia="宋体" w:cs="Times New Roman"/>
                <w:sz w:val="22"/>
                <w:szCs w:val="22"/>
                <w:lang w:eastAsia="zh-CN"/>
              </w:rPr>
            </w:pPr>
            <w:r>
              <w:rPr>
                <w:rFonts w:hint="eastAsia" w:ascii="Times New Roman" w:hAnsi="Times New Roman" w:eastAsia="微软雅黑" w:cs="Times New Roman"/>
                <w:snapToGrid w:val="0"/>
                <w:color w:val="000000"/>
                <w:spacing w:val="-1"/>
                <w:kern w:val="0"/>
                <w:position w:val="-2"/>
                <w:sz w:val="22"/>
                <w:szCs w:val="22"/>
                <w:lang w:val="en-US" w:eastAsia="zh-CN" w:bidi="ar-SA"/>
              </w:rPr>
              <w:t>-------------</w:t>
            </w:r>
          </w:p>
        </w:tc>
        <w:tc>
          <w:tcPr>
            <w:tcW w:w="2878" w:type="dxa"/>
            <w:tcBorders>
              <w:right w:val="single" w:color="000000" w:sz="10" w:space="0"/>
            </w:tcBorders>
            <w:vAlign w:val="top"/>
          </w:tcPr>
          <w:p w14:paraId="5C8D23F9">
            <w:pPr>
              <w:pStyle w:val="6"/>
              <w:spacing w:before="47" w:line="221" w:lineRule="auto"/>
              <w:ind w:left="118"/>
              <w:rPr>
                <w:rFonts w:hint="eastAsia" w:eastAsia="宋体"/>
                <w:sz w:val="22"/>
                <w:szCs w:val="22"/>
                <w:lang w:eastAsia="zh-CN"/>
              </w:rPr>
            </w:pPr>
            <w:r>
              <w:rPr>
                <w:rFonts w:hint="eastAsia" w:ascii="Times New Roman" w:hAnsi="宋体" w:eastAsia="微软雅黑" w:cs="宋体"/>
                <w:snapToGrid w:val="0"/>
                <w:color w:val="000000"/>
                <w:spacing w:val="-3"/>
                <w:kern w:val="0"/>
                <w:sz w:val="22"/>
                <w:szCs w:val="22"/>
                <w:lang w:val="en-US" w:eastAsia="zh-CN" w:bidi="ar-SA"/>
              </w:rPr>
              <w:t>gear pump</w:t>
            </w:r>
          </w:p>
        </w:tc>
      </w:tr>
      <w:tr w14:paraId="2A3C6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740" w:type="dxa"/>
            <w:tcBorders>
              <w:left w:val="single" w:color="000000" w:sz="10" w:space="0"/>
            </w:tcBorders>
            <w:vAlign w:val="top"/>
          </w:tcPr>
          <w:p w14:paraId="21F76266">
            <w:pPr>
              <w:pStyle w:val="6"/>
              <w:spacing w:before="147"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16</w:t>
            </w:r>
          </w:p>
        </w:tc>
        <w:tc>
          <w:tcPr>
            <w:tcW w:w="3671" w:type="dxa"/>
            <w:gridSpan w:val="4"/>
            <w:vAlign w:val="top"/>
          </w:tcPr>
          <w:p w14:paraId="23D9BB1B">
            <w:pPr>
              <w:pStyle w:val="6"/>
              <w:spacing w:before="49" w:line="222" w:lineRule="auto"/>
              <w:ind w:left="105"/>
              <w:rPr>
                <w:rFonts w:hint="eastAsia" w:eastAsia="宋体"/>
                <w:sz w:val="22"/>
                <w:szCs w:val="22"/>
                <w:lang w:eastAsia="zh-CN"/>
              </w:rPr>
            </w:pPr>
            <w:r>
              <w:rPr>
                <w:rFonts w:hint="eastAsia" w:ascii="Times New Roman" w:hAnsi="宋体" w:eastAsia="微软雅黑" w:cs="宋体"/>
                <w:snapToGrid w:val="0"/>
                <w:color w:val="000000"/>
                <w:spacing w:val="-3"/>
                <w:kern w:val="0"/>
                <w:sz w:val="22"/>
                <w:szCs w:val="22"/>
                <w:lang w:val="en-US" w:eastAsia="zh-CN" w:bidi="ar-SA"/>
              </w:rPr>
              <w:t>fuel tank capacity</w:t>
            </w:r>
          </w:p>
        </w:tc>
        <w:tc>
          <w:tcPr>
            <w:tcW w:w="1361" w:type="dxa"/>
            <w:gridSpan w:val="2"/>
            <w:vAlign w:val="top"/>
          </w:tcPr>
          <w:p w14:paraId="22FF072E">
            <w:pPr>
              <w:spacing w:before="74" w:line="186" w:lineRule="auto"/>
              <w:ind w:left="108"/>
              <w:rPr>
                <w:rFonts w:hint="eastAsia" w:ascii="Times New Roman" w:hAnsi="Times New Roman" w:eastAsia="宋体" w:cs="Times New Roman"/>
                <w:sz w:val="22"/>
                <w:szCs w:val="22"/>
                <w:lang w:eastAsia="zh-CN"/>
              </w:rPr>
            </w:pPr>
            <w:r>
              <w:rPr>
                <w:rFonts w:hint="eastAsia" w:ascii="Times New Roman" w:hAnsi="Times New Roman" w:eastAsia="微软雅黑" w:cs="Times New Roman"/>
                <w:snapToGrid w:val="0"/>
                <w:color w:val="000000"/>
                <w:kern w:val="0"/>
                <w:sz w:val="22"/>
                <w:szCs w:val="22"/>
                <w:lang w:val="en-US" w:eastAsia="zh-CN" w:bidi="ar-SA"/>
              </w:rPr>
              <w:t>L</w:t>
            </w:r>
          </w:p>
        </w:tc>
        <w:tc>
          <w:tcPr>
            <w:tcW w:w="2878" w:type="dxa"/>
            <w:tcBorders>
              <w:right w:val="single" w:color="000000" w:sz="10" w:space="0"/>
            </w:tcBorders>
            <w:vAlign w:val="top"/>
          </w:tcPr>
          <w:p w14:paraId="2DFA605E">
            <w:pPr>
              <w:pStyle w:val="6"/>
              <w:spacing w:before="147" w:line="184" w:lineRule="auto"/>
              <w:ind w:left="135"/>
              <w:rPr>
                <w:rFonts w:hint="eastAsia" w:eastAsia="宋体"/>
                <w:sz w:val="24"/>
                <w:szCs w:val="24"/>
                <w:lang w:eastAsia="zh-CN"/>
              </w:rPr>
            </w:pPr>
            <w:r>
              <w:rPr>
                <w:rFonts w:hint="eastAsia" w:ascii="Times New Roman" w:hAnsi="宋体" w:eastAsia="微软雅黑" w:cs="宋体"/>
                <w:snapToGrid w:val="0"/>
                <w:color w:val="000000"/>
                <w:spacing w:val="-10"/>
                <w:kern w:val="0"/>
                <w:sz w:val="24"/>
                <w:szCs w:val="24"/>
                <w:lang w:val="en-US" w:eastAsia="zh-CN" w:bidi="ar-SA"/>
              </w:rPr>
              <w:t>150</w:t>
            </w:r>
          </w:p>
        </w:tc>
      </w:tr>
      <w:tr w14:paraId="2CF84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740" w:type="dxa"/>
            <w:tcBorders>
              <w:left w:val="single" w:color="000000" w:sz="10" w:space="0"/>
            </w:tcBorders>
            <w:vAlign w:val="top"/>
          </w:tcPr>
          <w:p w14:paraId="516349BB">
            <w:pPr>
              <w:pStyle w:val="6"/>
              <w:spacing w:before="150"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17</w:t>
            </w:r>
          </w:p>
        </w:tc>
        <w:tc>
          <w:tcPr>
            <w:tcW w:w="3671" w:type="dxa"/>
            <w:gridSpan w:val="4"/>
            <w:vAlign w:val="top"/>
          </w:tcPr>
          <w:p w14:paraId="610AAB91">
            <w:pPr>
              <w:pStyle w:val="6"/>
              <w:spacing w:before="53" w:line="221" w:lineRule="auto"/>
              <w:ind w:left="103"/>
              <w:rPr>
                <w:rFonts w:hint="eastAsia" w:eastAsia="宋体"/>
                <w:sz w:val="22"/>
                <w:szCs w:val="22"/>
                <w:lang w:eastAsia="zh-CN"/>
              </w:rPr>
            </w:pPr>
            <w:r>
              <w:rPr>
                <w:rFonts w:hint="eastAsia" w:ascii="Times New Roman" w:hAnsi="宋体" w:eastAsia="微软雅黑" w:cs="宋体"/>
                <w:snapToGrid w:val="0"/>
                <w:color w:val="000000"/>
                <w:spacing w:val="-2"/>
                <w:kern w:val="0"/>
                <w:sz w:val="22"/>
                <w:szCs w:val="22"/>
                <w:lang w:val="en-US" w:eastAsia="zh-CN" w:bidi="ar-SA"/>
              </w:rPr>
              <w:t>working pressure of hydraulic system</w:t>
            </w:r>
          </w:p>
        </w:tc>
        <w:tc>
          <w:tcPr>
            <w:tcW w:w="1361" w:type="dxa"/>
            <w:gridSpan w:val="2"/>
            <w:vAlign w:val="top"/>
          </w:tcPr>
          <w:p w14:paraId="6B018AA1">
            <w:pPr>
              <w:spacing w:before="75" w:line="186" w:lineRule="auto"/>
              <w:ind w:left="107"/>
              <w:rPr>
                <w:rFonts w:hint="eastAsia" w:ascii="Times New Roman" w:hAnsi="Times New Roman" w:eastAsia="宋体" w:cs="Times New Roman"/>
                <w:sz w:val="22"/>
                <w:szCs w:val="22"/>
                <w:lang w:eastAsia="zh-CN"/>
              </w:rPr>
            </w:pPr>
            <w:r>
              <w:rPr>
                <w:rFonts w:hint="eastAsia" w:ascii="Times New Roman" w:hAnsi="Times New Roman" w:eastAsia="微软雅黑" w:cs="Times New Roman"/>
                <w:snapToGrid w:val="0"/>
                <w:color w:val="000000"/>
                <w:spacing w:val="-1"/>
                <w:kern w:val="0"/>
                <w:sz w:val="22"/>
                <w:szCs w:val="22"/>
                <w:lang w:val="en-US" w:eastAsia="zh-CN" w:bidi="ar-SA"/>
              </w:rPr>
              <w:t>MPa</w:t>
            </w:r>
          </w:p>
        </w:tc>
        <w:tc>
          <w:tcPr>
            <w:tcW w:w="2878" w:type="dxa"/>
            <w:tcBorders>
              <w:right w:val="single" w:color="000000" w:sz="10" w:space="0"/>
            </w:tcBorders>
            <w:vAlign w:val="top"/>
          </w:tcPr>
          <w:p w14:paraId="2915DCD9">
            <w:pPr>
              <w:pStyle w:val="6"/>
              <w:spacing w:before="151" w:line="183" w:lineRule="auto"/>
              <w:ind w:left="120"/>
              <w:rPr>
                <w:rFonts w:hint="eastAsia" w:eastAsia="宋体"/>
                <w:sz w:val="24"/>
                <w:szCs w:val="24"/>
                <w:lang w:eastAsia="zh-CN"/>
              </w:rPr>
            </w:pPr>
            <w:r>
              <w:rPr>
                <w:rFonts w:hint="eastAsia" w:ascii="Times New Roman" w:hAnsi="宋体" w:eastAsia="微软雅黑" w:cs="宋体"/>
                <w:snapToGrid w:val="0"/>
                <w:color w:val="000000"/>
                <w:spacing w:val="-7"/>
                <w:kern w:val="0"/>
                <w:sz w:val="24"/>
                <w:szCs w:val="24"/>
                <w:lang w:val="en-US" w:eastAsia="zh-CN" w:bidi="ar-SA"/>
              </w:rPr>
              <w:t>23</w:t>
            </w:r>
          </w:p>
        </w:tc>
      </w:tr>
      <w:tr w14:paraId="14BDE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40" w:type="dxa"/>
            <w:tcBorders>
              <w:left w:val="single" w:color="000000" w:sz="10" w:space="0"/>
              <w:bottom w:val="single" w:color="000000" w:sz="10" w:space="0"/>
            </w:tcBorders>
            <w:vAlign w:val="top"/>
          </w:tcPr>
          <w:p w14:paraId="333566A7">
            <w:pPr>
              <w:pStyle w:val="6"/>
              <w:spacing w:before="150" w:line="184" w:lineRule="auto"/>
              <w:ind w:left="123"/>
              <w:rPr>
                <w:rFonts w:hint="eastAsia" w:eastAsia="宋体"/>
                <w:sz w:val="24"/>
                <w:szCs w:val="24"/>
                <w:lang w:eastAsia="zh-CN"/>
              </w:rPr>
            </w:pPr>
            <w:r>
              <w:rPr>
                <w:rFonts w:hint="eastAsia" w:ascii="Times New Roman" w:hAnsi="宋体" w:eastAsia="微软雅黑" w:cs="宋体"/>
                <w:snapToGrid w:val="0"/>
                <w:color w:val="000000"/>
                <w:spacing w:val="-14"/>
                <w:kern w:val="0"/>
                <w:sz w:val="24"/>
                <w:szCs w:val="24"/>
                <w:lang w:val="en-US" w:eastAsia="zh-CN" w:bidi="ar-SA"/>
              </w:rPr>
              <w:t>18</w:t>
            </w:r>
          </w:p>
        </w:tc>
        <w:tc>
          <w:tcPr>
            <w:tcW w:w="3671" w:type="dxa"/>
            <w:gridSpan w:val="4"/>
            <w:tcBorders>
              <w:bottom w:val="single" w:color="000000" w:sz="10" w:space="0"/>
            </w:tcBorders>
            <w:vAlign w:val="top"/>
          </w:tcPr>
          <w:p w14:paraId="4073F683">
            <w:pPr>
              <w:pStyle w:val="6"/>
              <w:spacing w:before="53" w:line="222" w:lineRule="auto"/>
              <w:ind w:left="103"/>
              <w:rPr>
                <w:rFonts w:hint="eastAsia" w:eastAsia="宋体"/>
                <w:sz w:val="22"/>
                <w:szCs w:val="22"/>
                <w:lang w:eastAsia="zh-CN"/>
              </w:rPr>
            </w:pPr>
            <w:r>
              <w:rPr>
                <w:rFonts w:hint="eastAsia" w:ascii="Times New Roman" w:hAnsi="宋体" w:eastAsia="微软雅黑" w:cs="宋体"/>
                <w:snapToGrid w:val="0"/>
                <w:color w:val="000000"/>
                <w:spacing w:val="-2"/>
                <w:kern w:val="0"/>
                <w:sz w:val="22"/>
                <w:szCs w:val="22"/>
                <w:lang w:val="en-US" w:eastAsia="zh-CN" w:bidi="ar-SA"/>
              </w:rPr>
              <w:t>flow rate of hydraulic system</w:t>
            </w:r>
          </w:p>
        </w:tc>
        <w:tc>
          <w:tcPr>
            <w:tcW w:w="1361" w:type="dxa"/>
            <w:gridSpan w:val="2"/>
            <w:tcBorders>
              <w:bottom w:val="single" w:color="000000" w:sz="10" w:space="0"/>
            </w:tcBorders>
            <w:vAlign w:val="top"/>
          </w:tcPr>
          <w:p w14:paraId="3CB33F9B">
            <w:pPr>
              <w:spacing w:before="4" w:line="290" w:lineRule="exact"/>
              <w:ind w:left="108"/>
              <w:rPr>
                <w:rFonts w:hint="eastAsia" w:ascii="Times New Roman" w:hAnsi="Times New Roman" w:eastAsia="宋体" w:cs="Times New Roman"/>
                <w:sz w:val="22"/>
                <w:szCs w:val="22"/>
                <w:lang w:eastAsia="zh-CN"/>
              </w:rPr>
            </w:pPr>
            <w:r>
              <w:rPr>
                <w:rFonts w:hint="eastAsia" w:ascii="Times New Roman" w:hAnsi="Times New Roman" w:eastAsia="微软雅黑" w:cs="Times New Roman"/>
                <w:snapToGrid w:val="0"/>
                <w:color w:val="000000"/>
                <w:spacing w:val="-1"/>
                <w:kern w:val="0"/>
                <w:position w:val="1"/>
                <w:sz w:val="22"/>
                <w:szCs w:val="22"/>
                <w:lang w:val="en-US" w:eastAsia="zh-CN" w:bidi="ar-SA"/>
              </w:rPr>
              <w:t>L/min</w:t>
            </w:r>
          </w:p>
        </w:tc>
        <w:tc>
          <w:tcPr>
            <w:tcW w:w="2878" w:type="dxa"/>
            <w:tcBorders>
              <w:bottom w:val="single" w:color="000000" w:sz="10" w:space="0"/>
              <w:right w:val="single" w:color="000000" w:sz="10" w:space="0"/>
            </w:tcBorders>
            <w:vAlign w:val="top"/>
          </w:tcPr>
          <w:p w14:paraId="66F63022">
            <w:pPr>
              <w:pStyle w:val="6"/>
              <w:spacing w:before="152" w:line="183" w:lineRule="auto"/>
              <w:ind w:left="119"/>
              <w:rPr>
                <w:rFonts w:hint="eastAsia" w:eastAsia="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60</w:t>
            </w:r>
          </w:p>
        </w:tc>
      </w:tr>
    </w:tbl>
    <w:p w14:paraId="3A0B9335">
      <w:pPr>
        <w:pStyle w:val="2"/>
      </w:pPr>
    </w:p>
    <w:p w14:paraId="752EA9F3">
      <w:pPr>
        <w:sectPr>
          <w:footerReference r:id="rId6" w:type="default"/>
          <w:pgSz w:w="11910" w:h="16840"/>
          <w:pgMar w:top="1431" w:right="1706" w:bottom="664" w:left="1527" w:header="0" w:footer="478" w:gutter="0"/>
          <w:cols w:space="720" w:num="1"/>
        </w:sectPr>
      </w:pPr>
    </w:p>
    <w:p w14:paraId="16C37216">
      <w:pPr>
        <w:spacing w:before="56" w:line="220" w:lineRule="auto"/>
        <w:ind w:left="2979"/>
        <w:outlineLvl w:val="0"/>
        <w:rPr>
          <w:rFonts w:hint="eastAsia" w:ascii="宋体" w:hAnsi="宋体" w:eastAsia="宋体" w:cs="宋体"/>
          <w:sz w:val="28"/>
          <w:szCs w:val="28"/>
          <w:lang w:eastAsia="zh-CN"/>
        </w:rPr>
      </w:pPr>
      <w:bookmarkStart w:id="4" w:name="bookmark7"/>
      <w:bookmarkEnd w:id="4"/>
      <w:bookmarkStart w:id="5" w:name="bookmark6"/>
      <w:bookmarkEnd w:id="5"/>
      <w:r>
        <w:rPr>
          <w:rFonts w:hint="eastAsia" w:ascii="Times New Roman" w:hAnsi="宋体" w:eastAsia="微软雅黑" w:cs="宋体"/>
          <w:b/>
          <w:bCs/>
          <w:snapToGrid w:val="0"/>
          <w:color w:val="000000"/>
          <w:spacing w:val="-6"/>
          <w:kern w:val="0"/>
          <w:sz w:val="28"/>
          <w:szCs w:val="28"/>
          <w:lang w:val="en-US" w:eastAsia="zh-CN" w:bidi="ar-SA"/>
        </w:rPr>
        <w:t>外形图 of crane</w:t>
      </w:r>
    </w:p>
    <w:p w14:paraId="65732A36">
      <w:pPr>
        <w:pStyle w:val="2"/>
        <w:spacing w:line="283" w:lineRule="auto"/>
      </w:pPr>
    </w:p>
    <w:p w14:paraId="3DA611AF">
      <w:pPr>
        <w:pStyle w:val="2"/>
        <w:spacing w:line="284" w:lineRule="auto"/>
      </w:pPr>
    </w:p>
    <w:p w14:paraId="0C354457">
      <w:pPr>
        <w:pStyle w:val="2"/>
        <w:spacing w:line="284" w:lineRule="auto"/>
      </w:pPr>
    </w:p>
    <w:p w14:paraId="0A3E2F70">
      <w:pPr>
        <w:pStyle w:val="2"/>
        <w:spacing w:line="284" w:lineRule="auto"/>
      </w:pPr>
    </w:p>
    <w:p w14:paraId="3C061D0E">
      <w:pPr>
        <w:spacing w:line="12845" w:lineRule="exact"/>
        <w:ind w:firstLine="937"/>
      </w:pPr>
      <w:r>
        <w:rPr>
          <w:position w:val="-256"/>
        </w:rPr>
        <w:drawing>
          <wp:inline distT="0" distB="0" distL="0" distR="0">
            <wp:extent cx="3987800" cy="815657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3987825" cy="8156943"/>
                    </a:xfrm>
                    <a:prstGeom prst="rect">
                      <a:avLst/>
                    </a:prstGeom>
                  </pic:spPr>
                </pic:pic>
              </a:graphicData>
            </a:graphic>
          </wp:inline>
        </w:drawing>
      </w:r>
    </w:p>
    <w:p w14:paraId="18B4017E">
      <w:pPr>
        <w:spacing w:line="12845" w:lineRule="exact"/>
        <w:sectPr>
          <w:footerReference r:id="rId7" w:type="default"/>
          <w:pgSz w:w="11910" w:h="16840"/>
          <w:pgMar w:top="1265" w:right="1786" w:bottom="664" w:left="1786" w:header="0" w:footer="478" w:gutter="0"/>
          <w:cols w:space="720" w:num="1"/>
        </w:sectPr>
      </w:pPr>
    </w:p>
    <w:p w14:paraId="605B8866">
      <w:pPr>
        <w:pStyle w:val="2"/>
        <w:spacing w:line="268" w:lineRule="auto"/>
      </w:pPr>
    </w:p>
    <w:p w14:paraId="49F5BF19">
      <w:pPr>
        <w:pStyle w:val="2"/>
        <w:spacing w:line="268" w:lineRule="auto"/>
      </w:pPr>
    </w:p>
    <w:p w14:paraId="110C3D95">
      <w:pPr>
        <w:pStyle w:val="2"/>
        <w:spacing w:line="269" w:lineRule="auto"/>
      </w:pPr>
    </w:p>
    <w:p w14:paraId="4660D94B">
      <w:pPr>
        <w:spacing w:before="91" w:line="220" w:lineRule="auto"/>
        <w:ind w:left="3140"/>
        <w:outlineLvl w:val="0"/>
        <w:rPr>
          <w:rFonts w:hint="eastAsia" w:ascii="宋体" w:hAnsi="宋体" w:eastAsia="宋体" w:cs="宋体"/>
          <w:sz w:val="28"/>
          <w:szCs w:val="28"/>
          <w:lang w:eastAsia="zh-CN"/>
        </w:rPr>
      </w:pPr>
      <w:bookmarkStart w:id="6" w:name="bookmark8"/>
      <w:bookmarkEnd w:id="6"/>
      <w:r>
        <w:rPr>
          <w:rFonts w:hint="eastAsia" w:ascii="Times New Roman" w:hAnsi="宋体" w:eastAsia="微软雅黑" w:cs="宋体"/>
          <w:b/>
          <w:bCs/>
          <w:snapToGrid w:val="0"/>
          <w:color w:val="000000"/>
          <w:spacing w:val="-9"/>
          <w:kern w:val="0"/>
          <w:sz w:val="28"/>
          <w:szCs w:val="28"/>
          <w:lang w:val="en-US" w:eastAsia="zh-CN" w:bidi="ar-SA"/>
        </w:rPr>
        <w:t>crane characteristic curve</w:t>
      </w:r>
    </w:p>
    <w:p w14:paraId="0F5C1F6A">
      <w:pPr>
        <w:pStyle w:val="2"/>
        <w:spacing w:line="250" w:lineRule="auto"/>
      </w:pPr>
    </w:p>
    <w:p w14:paraId="5E4F5685">
      <w:pPr>
        <w:pStyle w:val="2"/>
        <w:spacing w:line="251" w:lineRule="auto"/>
      </w:pPr>
    </w:p>
    <w:p w14:paraId="2624E12D">
      <w:pPr>
        <w:pStyle w:val="2"/>
        <w:spacing w:line="251" w:lineRule="auto"/>
      </w:pPr>
    </w:p>
    <w:p w14:paraId="2A77F9AB">
      <w:pPr>
        <w:spacing w:before="166" w:line="221" w:lineRule="auto"/>
        <w:ind w:left="3466"/>
        <w:rPr>
          <w:rFonts w:hint="eastAsia" w:ascii="宋体" w:hAnsi="宋体" w:eastAsia="宋体" w:cs="宋体"/>
          <w:sz w:val="51"/>
          <w:szCs w:val="51"/>
          <w:lang w:eastAsia="zh-CN"/>
        </w:rPr>
      </w:pPr>
      <w:r>
        <w:rPr>
          <w:rFonts w:ascii="Times New Roman" w:eastAsia="微软雅黑"/>
        </w:rPr>
        <mc:AlternateContent>
          <mc:Choice Requires="wps">
            <w:drawing>
              <wp:anchor distT="0" distB="0" distL="114300" distR="114300" simplePos="0" relativeHeight="251669504" behindDoc="0" locked="0" layoutInCell="1" allowOverlap="1">
                <wp:simplePos x="0" y="0"/>
                <wp:positionH relativeFrom="column">
                  <wp:posOffset>583565</wp:posOffset>
                </wp:positionH>
                <wp:positionV relativeFrom="paragraph">
                  <wp:posOffset>606425</wp:posOffset>
                </wp:positionV>
                <wp:extent cx="787400" cy="5452110"/>
                <wp:effectExtent l="4445" t="4445" r="15875" b="14605"/>
                <wp:wrapNone/>
                <wp:docPr id="3" name="任意多边形 3"/>
                <wp:cNvGraphicFramePr/>
                <a:graphic xmlns:a="http://schemas.openxmlformats.org/drawingml/2006/main">
                  <a:graphicData uri="http://schemas.microsoft.com/office/word/2010/wordprocessingShape">
                    <wps:wsp>
                      <wps:cNvSpPr/>
                      <wps:spPr>
                        <a:xfrm>
                          <a:off x="0" y="0"/>
                          <a:ext cx="787400" cy="5452110"/>
                        </a:xfrm>
                        <a:custGeom>
                          <a:avLst/>
                          <a:gdLst/>
                          <a:ahLst/>
                          <a:cxnLst/>
                          <a:pathLst>
                            <a:path w="1240" h="8585">
                              <a:moveTo>
                                <a:pt x="0" y="32"/>
                              </a:moveTo>
                              <a:lnTo>
                                <a:pt x="12" y="24"/>
                              </a:lnTo>
                              <a:lnTo>
                                <a:pt x="32" y="0"/>
                              </a:lnTo>
                              <a:lnTo>
                                <a:pt x="32" y="175"/>
                              </a:lnTo>
                              <a:moveTo>
                                <a:pt x="206" y="0"/>
                              </a:moveTo>
                              <a:lnTo>
                                <a:pt x="139" y="175"/>
                              </a:lnTo>
                              <a:moveTo>
                                <a:pt x="0" y="500"/>
                              </a:moveTo>
                              <a:lnTo>
                                <a:pt x="12" y="491"/>
                              </a:lnTo>
                              <a:lnTo>
                                <a:pt x="32" y="466"/>
                              </a:lnTo>
                              <a:lnTo>
                                <a:pt x="32" y="641"/>
                              </a:lnTo>
                              <a:moveTo>
                                <a:pt x="198" y="491"/>
                              </a:moveTo>
                              <a:lnTo>
                                <a:pt x="192" y="475"/>
                              </a:lnTo>
                              <a:lnTo>
                                <a:pt x="172" y="466"/>
                              </a:lnTo>
                              <a:lnTo>
                                <a:pt x="159" y="466"/>
                              </a:lnTo>
                              <a:lnTo>
                                <a:pt x="139" y="475"/>
                              </a:lnTo>
                              <a:lnTo>
                                <a:pt x="125" y="500"/>
                              </a:lnTo>
                              <a:lnTo>
                                <a:pt x="119" y="542"/>
                              </a:lnTo>
                              <a:lnTo>
                                <a:pt x="119" y="582"/>
                              </a:lnTo>
                              <a:lnTo>
                                <a:pt x="125" y="617"/>
                              </a:lnTo>
                              <a:lnTo>
                                <a:pt x="139" y="634"/>
                              </a:lnTo>
                              <a:lnTo>
                                <a:pt x="159" y="641"/>
                              </a:lnTo>
                              <a:lnTo>
                                <a:pt x="166" y="641"/>
                              </a:lnTo>
                              <a:lnTo>
                                <a:pt x="186" y="634"/>
                              </a:lnTo>
                              <a:lnTo>
                                <a:pt x="198" y="617"/>
                              </a:lnTo>
                              <a:lnTo>
                                <a:pt x="206" y="592"/>
                              </a:lnTo>
                              <a:lnTo>
                                <a:pt x="206" y="582"/>
                              </a:lnTo>
                              <a:lnTo>
                                <a:pt x="198" y="557"/>
                              </a:lnTo>
                              <a:lnTo>
                                <a:pt x="186" y="542"/>
                              </a:lnTo>
                              <a:lnTo>
                                <a:pt x="166" y="533"/>
                              </a:lnTo>
                              <a:lnTo>
                                <a:pt x="159" y="533"/>
                              </a:lnTo>
                              <a:lnTo>
                                <a:pt x="139" y="542"/>
                              </a:lnTo>
                              <a:lnTo>
                                <a:pt x="125" y="557"/>
                              </a:lnTo>
                              <a:lnTo>
                                <a:pt x="119" y="582"/>
                              </a:lnTo>
                              <a:moveTo>
                                <a:pt x="178" y="1400"/>
                              </a:moveTo>
                              <a:lnTo>
                                <a:pt x="113" y="1517"/>
                              </a:lnTo>
                              <a:moveTo>
                                <a:pt x="192" y="934"/>
                              </a:moveTo>
                              <a:lnTo>
                                <a:pt x="125" y="934"/>
                              </a:lnTo>
                              <a:lnTo>
                                <a:pt x="119" y="1008"/>
                              </a:lnTo>
                              <a:lnTo>
                                <a:pt x="125" y="1000"/>
                              </a:lnTo>
                              <a:lnTo>
                                <a:pt x="145" y="991"/>
                              </a:lnTo>
                              <a:lnTo>
                                <a:pt x="166" y="991"/>
                              </a:lnTo>
                              <a:lnTo>
                                <a:pt x="186" y="1000"/>
                              </a:lnTo>
                              <a:lnTo>
                                <a:pt x="198" y="1016"/>
                              </a:lnTo>
                              <a:lnTo>
                                <a:pt x="206" y="1041"/>
                              </a:lnTo>
                              <a:lnTo>
                                <a:pt x="206" y="1058"/>
                              </a:lnTo>
                              <a:lnTo>
                                <a:pt x="198" y="1083"/>
                              </a:lnTo>
                              <a:lnTo>
                                <a:pt x="186" y="1100"/>
                              </a:lnTo>
                              <a:lnTo>
                                <a:pt x="166" y="1108"/>
                              </a:lnTo>
                              <a:lnTo>
                                <a:pt x="145" y="1108"/>
                              </a:lnTo>
                              <a:lnTo>
                                <a:pt x="125" y="1100"/>
                              </a:lnTo>
                              <a:lnTo>
                                <a:pt x="119" y="1091"/>
                              </a:lnTo>
                              <a:lnTo>
                                <a:pt x="113" y="1075"/>
                              </a:lnTo>
                              <a:moveTo>
                                <a:pt x="125" y="1866"/>
                              </a:moveTo>
                              <a:lnTo>
                                <a:pt x="198" y="1866"/>
                              </a:lnTo>
                              <a:lnTo>
                                <a:pt x="159" y="1933"/>
                              </a:lnTo>
                              <a:lnTo>
                                <a:pt x="178" y="1933"/>
                              </a:lnTo>
                              <a:lnTo>
                                <a:pt x="192" y="1941"/>
                              </a:lnTo>
                              <a:lnTo>
                                <a:pt x="198" y="1950"/>
                              </a:lnTo>
                              <a:lnTo>
                                <a:pt x="206" y="1975"/>
                              </a:lnTo>
                              <a:lnTo>
                                <a:pt x="206" y="1992"/>
                              </a:lnTo>
                              <a:lnTo>
                                <a:pt x="198" y="2017"/>
                              </a:lnTo>
                              <a:lnTo>
                                <a:pt x="186" y="2033"/>
                              </a:lnTo>
                              <a:lnTo>
                                <a:pt x="166" y="2042"/>
                              </a:lnTo>
                              <a:lnTo>
                                <a:pt x="145" y="2042"/>
                              </a:lnTo>
                              <a:lnTo>
                                <a:pt x="125" y="2033"/>
                              </a:lnTo>
                              <a:lnTo>
                                <a:pt x="119" y="2025"/>
                              </a:lnTo>
                              <a:lnTo>
                                <a:pt x="113" y="2008"/>
                              </a:lnTo>
                              <a:moveTo>
                                <a:pt x="131" y="2833"/>
                              </a:moveTo>
                              <a:lnTo>
                                <a:pt x="145" y="2825"/>
                              </a:lnTo>
                              <a:lnTo>
                                <a:pt x="166" y="2800"/>
                              </a:lnTo>
                              <a:lnTo>
                                <a:pt x="166" y="2974"/>
                              </a:lnTo>
                              <a:moveTo>
                                <a:pt x="119" y="2374"/>
                              </a:moveTo>
                              <a:lnTo>
                                <a:pt x="119" y="2367"/>
                              </a:lnTo>
                              <a:lnTo>
                                <a:pt x="125" y="2350"/>
                              </a:lnTo>
                              <a:lnTo>
                                <a:pt x="131" y="2342"/>
                              </a:lnTo>
                              <a:lnTo>
                                <a:pt x="145" y="2333"/>
                              </a:lnTo>
                              <a:lnTo>
                                <a:pt x="172" y="2333"/>
                              </a:lnTo>
                              <a:lnTo>
                                <a:pt x="186" y="2342"/>
                              </a:lnTo>
                              <a:lnTo>
                                <a:pt x="192" y="2350"/>
                              </a:lnTo>
                              <a:lnTo>
                                <a:pt x="198" y="2367"/>
                              </a:lnTo>
                              <a:lnTo>
                                <a:pt x="198" y="2384"/>
                              </a:lnTo>
                              <a:lnTo>
                                <a:pt x="192" y="2399"/>
                              </a:lnTo>
                              <a:lnTo>
                                <a:pt x="178" y="2424"/>
                              </a:lnTo>
                              <a:lnTo>
                                <a:pt x="113" y="2508"/>
                              </a:lnTo>
                              <a:lnTo>
                                <a:pt x="206" y="2508"/>
                              </a:lnTo>
                              <a:moveTo>
                                <a:pt x="0" y="3301"/>
                              </a:moveTo>
                              <a:lnTo>
                                <a:pt x="12" y="3292"/>
                              </a:lnTo>
                              <a:lnTo>
                                <a:pt x="32" y="3267"/>
                              </a:lnTo>
                              <a:lnTo>
                                <a:pt x="32" y="3442"/>
                              </a:lnTo>
                              <a:moveTo>
                                <a:pt x="152" y="3267"/>
                              </a:moveTo>
                              <a:lnTo>
                                <a:pt x="131" y="3274"/>
                              </a:lnTo>
                              <a:lnTo>
                                <a:pt x="119" y="3301"/>
                              </a:lnTo>
                              <a:lnTo>
                                <a:pt x="113" y="3341"/>
                              </a:lnTo>
                              <a:lnTo>
                                <a:pt x="113" y="3366"/>
                              </a:lnTo>
                              <a:lnTo>
                                <a:pt x="119" y="3408"/>
                              </a:lnTo>
                              <a:lnTo>
                                <a:pt x="131" y="3433"/>
                              </a:lnTo>
                              <a:lnTo>
                                <a:pt x="152" y="3442"/>
                              </a:lnTo>
                              <a:lnTo>
                                <a:pt x="166" y="3442"/>
                              </a:lnTo>
                              <a:lnTo>
                                <a:pt x="186" y="3433"/>
                              </a:lnTo>
                              <a:lnTo>
                                <a:pt x="198" y="3408"/>
                              </a:lnTo>
                              <a:lnTo>
                                <a:pt x="206" y="3366"/>
                              </a:lnTo>
                              <a:lnTo>
                                <a:pt x="206" y="3341"/>
                              </a:lnTo>
                              <a:lnTo>
                                <a:pt x="198" y="3301"/>
                              </a:lnTo>
                              <a:lnTo>
                                <a:pt x="186" y="3274"/>
                              </a:lnTo>
                              <a:lnTo>
                                <a:pt x="166" y="3267"/>
                              </a:lnTo>
                              <a:lnTo>
                                <a:pt x="152" y="3267"/>
                              </a:lnTo>
                              <a:moveTo>
                                <a:pt x="149" y="3781"/>
                              </a:moveTo>
                              <a:lnTo>
                                <a:pt x="141" y="3806"/>
                              </a:lnTo>
                              <a:lnTo>
                                <a:pt x="128" y="3823"/>
                              </a:lnTo>
                              <a:lnTo>
                                <a:pt x="108" y="3831"/>
                              </a:lnTo>
                              <a:lnTo>
                                <a:pt x="102" y="3831"/>
                              </a:lnTo>
                              <a:lnTo>
                                <a:pt x="82" y="3823"/>
                              </a:lnTo>
                              <a:lnTo>
                                <a:pt x="68" y="3806"/>
                              </a:lnTo>
                              <a:lnTo>
                                <a:pt x="62" y="3781"/>
                              </a:lnTo>
                              <a:lnTo>
                                <a:pt x="62" y="3772"/>
                              </a:lnTo>
                              <a:lnTo>
                                <a:pt x="68" y="3747"/>
                              </a:lnTo>
                              <a:lnTo>
                                <a:pt x="82" y="3731"/>
                              </a:lnTo>
                              <a:lnTo>
                                <a:pt x="102" y="3722"/>
                              </a:lnTo>
                              <a:lnTo>
                                <a:pt x="108" y="3722"/>
                              </a:lnTo>
                              <a:lnTo>
                                <a:pt x="128" y="3731"/>
                              </a:lnTo>
                              <a:lnTo>
                                <a:pt x="141" y="3747"/>
                              </a:lnTo>
                              <a:lnTo>
                                <a:pt x="149" y="3781"/>
                              </a:lnTo>
                              <a:lnTo>
                                <a:pt x="149" y="3823"/>
                              </a:lnTo>
                              <a:lnTo>
                                <a:pt x="141" y="3864"/>
                              </a:lnTo>
                              <a:lnTo>
                                <a:pt x="128" y="3888"/>
                              </a:lnTo>
                              <a:lnTo>
                                <a:pt x="108" y="3898"/>
                              </a:lnTo>
                              <a:lnTo>
                                <a:pt x="94" y="3898"/>
                              </a:lnTo>
                              <a:lnTo>
                                <a:pt x="74" y="3888"/>
                              </a:lnTo>
                              <a:lnTo>
                                <a:pt x="68" y="3873"/>
                              </a:lnTo>
                              <a:moveTo>
                                <a:pt x="94" y="4188"/>
                              </a:moveTo>
                              <a:lnTo>
                                <a:pt x="74" y="4198"/>
                              </a:lnTo>
                              <a:lnTo>
                                <a:pt x="68" y="4215"/>
                              </a:lnTo>
                              <a:lnTo>
                                <a:pt x="68" y="4230"/>
                              </a:lnTo>
                              <a:lnTo>
                                <a:pt x="74" y="4247"/>
                              </a:lnTo>
                              <a:lnTo>
                                <a:pt x="88" y="4255"/>
                              </a:lnTo>
                              <a:lnTo>
                                <a:pt x="114" y="4265"/>
                              </a:lnTo>
                              <a:lnTo>
                                <a:pt x="135" y="4272"/>
                              </a:lnTo>
                              <a:lnTo>
                                <a:pt x="149" y="4289"/>
                              </a:lnTo>
                              <a:lnTo>
                                <a:pt x="155" y="4306"/>
                              </a:lnTo>
                              <a:lnTo>
                                <a:pt x="155" y="4331"/>
                              </a:lnTo>
                              <a:lnTo>
                                <a:pt x="149" y="4347"/>
                              </a:lnTo>
                              <a:lnTo>
                                <a:pt x="141" y="4356"/>
                              </a:lnTo>
                              <a:lnTo>
                                <a:pt x="121" y="4364"/>
                              </a:lnTo>
                              <a:lnTo>
                                <a:pt x="94" y="4364"/>
                              </a:lnTo>
                              <a:lnTo>
                                <a:pt x="74" y="4356"/>
                              </a:lnTo>
                              <a:lnTo>
                                <a:pt x="68" y="4347"/>
                              </a:lnTo>
                              <a:lnTo>
                                <a:pt x="62" y="4331"/>
                              </a:lnTo>
                              <a:lnTo>
                                <a:pt x="62" y="4306"/>
                              </a:lnTo>
                              <a:lnTo>
                                <a:pt x="68" y="4289"/>
                              </a:lnTo>
                              <a:lnTo>
                                <a:pt x="82" y="4272"/>
                              </a:lnTo>
                              <a:lnTo>
                                <a:pt x="102" y="4265"/>
                              </a:lnTo>
                              <a:lnTo>
                                <a:pt x="128" y="4255"/>
                              </a:lnTo>
                              <a:lnTo>
                                <a:pt x="141" y="4247"/>
                              </a:lnTo>
                              <a:lnTo>
                                <a:pt x="149" y="4230"/>
                              </a:lnTo>
                              <a:lnTo>
                                <a:pt x="149" y="4215"/>
                              </a:lnTo>
                              <a:lnTo>
                                <a:pt x="141" y="4198"/>
                              </a:lnTo>
                              <a:lnTo>
                                <a:pt x="121" y="4188"/>
                              </a:lnTo>
                              <a:lnTo>
                                <a:pt x="94" y="4188"/>
                              </a:lnTo>
                              <a:moveTo>
                                <a:pt x="316" y="4788"/>
                              </a:moveTo>
                              <a:lnTo>
                                <a:pt x="298" y="4875"/>
                              </a:lnTo>
                              <a:moveTo>
                                <a:pt x="298" y="4875"/>
                              </a:moveTo>
                              <a:lnTo>
                                <a:pt x="439" y="4905"/>
                              </a:lnTo>
                              <a:moveTo>
                                <a:pt x="155" y="4656"/>
                              </a:moveTo>
                              <a:lnTo>
                                <a:pt x="88" y="4830"/>
                              </a:lnTo>
                              <a:moveTo>
                                <a:pt x="149" y="5147"/>
                              </a:moveTo>
                              <a:lnTo>
                                <a:pt x="141" y="5130"/>
                              </a:lnTo>
                              <a:lnTo>
                                <a:pt x="121" y="5122"/>
                              </a:lnTo>
                              <a:lnTo>
                                <a:pt x="108" y="5122"/>
                              </a:lnTo>
                              <a:lnTo>
                                <a:pt x="88" y="5130"/>
                              </a:lnTo>
                              <a:lnTo>
                                <a:pt x="74" y="5157"/>
                              </a:lnTo>
                              <a:lnTo>
                                <a:pt x="68" y="5197"/>
                              </a:lnTo>
                              <a:lnTo>
                                <a:pt x="68" y="5239"/>
                              </a:lnTo>
                              <a:lnTo>
                                <a:pt x="74" y="5273"/>
                              </a:lnTo>
                              <a:lnTo>
                                <a:pt x="88" y="5289"/>
                              </a:lnTo>
                              <a:lnTo>
                                <a:pt x="108" y="5298"/>
                              </a:lnTo>
                              <a:lnTo>
                                <a:pt x="114" y="5298"/>
                              </a:lnTo>
                              <a:lnTo>
                                <a:pt x="135" y="5289"/>
                              </a:lnTo>
                              <a:lnTo>
                                <a:pt x="149" y="5273"/>
                              </a:lnTo>
                              <a:lnTo>
                                <a:pt x="155" y="5248"/>
                              </a:lnTo>
                              <a:lnTo>
                                <a:pt x="155" y="5239"/>
                              </a:lnTo>
                              <a:lnTo>
                                <a:pt x="149" y="5214"/>
                              </a:lnTo>
                              <a:lnTo>
                                <a:pt x="135" y="5197"/>
                              </a:lnTo>
                              <a:lnTo>
                                <a:pt x="114" y="5189"/>
                              </a:lnTo>
                              <a:lnTo>
                                <a:pt x="108" y="5189"/>
                              </a:lnTo>
                              <a:lnTo>
                                <a:pt x="88" y="5197"/>
                              </a:lnTo>
                              <a:lnTo>
                                <a:pt x="74" y="5214"/>
                              </a:lnTo>
                              <a:lnTo>
                                <a:pt x="68" y="5239"/>
                              </a:lnTo>
                              <a:moveTo>
                                <a:pt x="128" y="6057"/>
                              </a:moveTo>
                              <a:lnTo>
                                <a:pt x="62" y="6173"/>
                              </a:lnTo>
                              <a:moveTo>
                                <a:pt x="74" y="6523"/>
                              </a:moveTo>
                              <a:lnTo>
                                <a:pt x="149" y="6523"/>
                              </a:lnTo>
                              <a:lnTo>
                                <a:pt x="108" y="6590"/>
                              </a:lnTo>
                              <a:lnTo>
                                <a:pt x="128" y="6590"/>
                              </a:lnTo>
                              <a:lnTo>
                                <a:pt x="141" y="6598"/>
                              </a:lnTo>
                              <a:lnTo>
                                <a:pt x="149" y="6607"/>
                              </a:lnTo>
                              <a:lnTo>
                                <a:pt x="155" y="6632"/>
                              </a:lnTo>
                              <a:lnTo>
                                <a:pt x="155" y="6647"/>
                              </a:lnTo>
                              <a:lnTo>
                                <a:pt x="149" y="6672"/>
                              </a:lnTo>
                              <a:lnTo>
                                <a:pt x="135" y="6689"/>
                              </a:lnTo>
                              <a:lnTo>
                                <a:pt x="114" y="6699"/>
                              </a:lnTo>
                              <a:lnTo>
                                <a:pt x="94" y="6699"/>
                              </a:lnTo>
                              <a:lnTo>
                                <a:pt x="74" y="6689"/>
                              </a:lnTo>
                              <a:lnTo>
                                <a:pt x="68" y="6681"/>
                              </a:lnTo>
                              <a:lnTo>
                                <a:pt x="62" y="6664"/>
                              </a:lnTo>
                              <a:moveTo>
                                <a:pt x="277" y="6341"/>
                              </a:moveTo>
                              <a:lnTo>
                                <a:pt x="178" y="6469"/>
                              </a:lnTo>
                              <a:moveTo>
                                <a:pt x="1239" y="6341"/>
                              </a:moveTo>
                              <a:lnTo>
                                <a:pt x="277" y="6341"/>
                              </a:lnTo>
                              <a:moveTo>
                                <a:pt x="141" y="5589"/>
                              </a:moveTo>
                              <a:lnTo>
                                <a:pt x="74" y="5589"/>
                              </a:lnTo>
                              <a:lnTo>
                                <a:pt x="68" y="5665"/>
                              </a:lnTo>
                              <a:lnTo>
                                <a:pt x="74" y="5656"/>
                              </a:lnTo>
                              <a:lnTo>
                                <a:pt x="94" y="5648"/>
                              </a:lnTo>
                              <a:lnTo>
                                <a:pt x="114" y="5648"/>
                              </a:lnTo>
                              <a:lnTo>
                                <a:pt x="135" y="5656"/>
                              </a:lnTo>
                              <a:lnTo>
                                <a:pt x="149" y="5673"/>
                              </a:lnTo>
                              <a:lnTo>
                                <a:pt x="155" y="5698"/>
                              </a:lnTo>
                              <a:lnTo>
                                <a:pt x="155" y="5715"/>
                              </a:lnTo>
                              <a:lnTo>
                                <a:pt x="149" y="5740"/>
                              </a:lnTo>
                              <a:lnTo>
                                <a:pt x="135" y="5757"/>
                              </a:lnTo>
                              <a:lnTo>
                                <a:pt x="114" y="5764"/>
                              </a:lnTo>
                              <a:lnTo>
                                <a:pt x="94" y="5764"/>
                              </a:lnTo>
                              <a:lnTo>
                                <a:pt x="74" y="5757"/>
                              </a:lnTo>
                              <a:lnTo>
                                <a:pt x="68" y="5747"/>
                              </a:lnTo>
                              <a:lnTo>
                                <a:pt x="62" y="5732"/>
                              </a:lnTo>
                              <a:moveTo>
                                <a:pt x="32" y="7393"/>
                              </a:moveTo>
                              <a:lnTo>
                                <a:pt x="0" y="7393"/>
                              </a:lnTo>
                              <a:moveTo>
                                <a:pt x="32" y="7359"/>
                              </a:moveTo>
                              <a:lnTo>
                                <a:pt x="0" y="7359"/>
                              </a:lnTo>
                              <a:moveTo>
                                <a:pt x="116" y="7322"/>
                              </a:moveTo>
                              <a:lnTo>
                                <a:pt x="0" y="7322"/>
                              </a:lnTo>
                              <a:moveTo>
                                <a:pt x="116" y="7292"/>
                              </a:moveTo>
                              <a:lnTo>
                                <a:pt x="0" y="7292"/>
                              </a:lnTo>
                              <a:moveTo>
                                <a:pt x="114" y="7480"/>
                              </a:moveTo>
                              <a:lnTo>
                                <a:pt x="127" y="7473"/>
                              </a:lnTo>
                              <a:lnTo>
                                <a:pt x="147" y="7448"/>
                              </a:lnTo>
                              <a:lnTo>
                                <a:pt x="147" y="7623"/>
                              </a:lnTo>
                              <a:moveTo>
                                <a:pt x="209" y="8351"/>
                              </a:moveTo>
                              <a:lnTo>
                                <a:pt x="183" y="8363"/>
                              </a:lnTo>
                              <a:lnTo>
                                <a:pt x="164" y="8396"/>
                              </a:lnTo>
                              <a:lnTo>
                                <a:pt x="156" y="8452"/>
                              </a:lnTo>
                              <a:lnTo>
                                <a:pt x="156" y="8484"/>
                              </a:lnTo>
                              <a:lnTo>
                                <a:pt x="164" y="8540"/>
                              </a:lnTo>
                              <a:lnTo>
                                <a:pt x="183" y="8573"/>
                              </a:lnTo>
                              <a:lnTo>
                                <a:pt x="209" y="8585"/>
                              </a:lnTo>
                              <a:lnTo>
                                <a:pt x="226" y="8585"/>
                              </a:lnTo>
                              <a:lnTo>
                                <a:pt x="254" y="8573"/>
                              </a:lnTo>
                              <a:lnTo>
                                <a:pt x="271" y="8540"/>
                              </a:lnTo>
                              <a:lnTo>
                                <a:pt x="281" y="8484"/>
                              </a:lnTo>
                              <a:lnTo>
                                <a:pt x="281" y="8452"/>
                              </a:lnTo>
                              <a:lnTo>
                                <a:pt x="271" y="8396"/>
                              </a:lnTo>
                              <a:lnTo>
                                <a:pt x="254" y="8363"/>
                              </a:lnTo>
                              <a:lnTo>
                                <a:pt x="226" y="8351"/>
                              </a:lnTo>
                              <a:lnTo>
                                <a:pt x="209" y="8351"/>
                              </a:lnTo>
                              <a:moveTo>
                                <a:pt x="624" y="7661"/>
                              </a:moveTo>
                              <a:lnTo>
                                <a:pt x="57" y="7661"/>
                              </a:lnTo>
                              <a:moveTo>
                                <a:pt x="68" y="7031"/>
                              </a:moveTo>
                              <a:lnTo>
                                <a:pt x="68" y="7023"/>
                              </a:lnTo>
                              <a:lnTo>
                                <a:pt x="74" y="7006"/>
                              </a:lnTo>
                              <a:lnTo>
                                <a:pt x="82" y="6999"/>
                              </a:lnTo>
                              <a:lnTo>
                                <a:pt x="94" y="6989"/>
                              </a:lnTo>
                              <a:lnTo>
                                <a:pt x="121" y="6989"/>
                              </a:lnTo>
                              <a:lnTo>
                                <a:pt x="135" y="6999"/>
                              </a:lnTo>
                              <a:lnTo>
                                <a:pt x="141" y="7006"/>
                              </a:lnTo>
                              <a:lnTo>
                                <a:pt x="149" y="7023"/>
                              </a:lnTo>
                              <a:lnTo>
                                <a:pt x="149" y="7039"/>
                              </a:lnTo>
                              <a:lnTo>
                                <a:pt x="141" y="7056"/>
                              </a:lnTo>
                              <a:lnTo>
                                <a:pt x="128" y="7081"/>
                              </a:lnTo>
                              <a:lnTo>
                                <a:pt x="62" y="7165"/>
                              </a:lnTo>
                              <a:lnTo>
                                <a:pt x="155" y="7165"/>
                              </a:lnTo>
                            </a:path>
                          </a:pathLst>
                        </a:custGeom>
                        <a:noFill/>
                        <a:ln w="0" cap="rnd"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45.95pt;margin-top:47.75pt;height:429.3pt;width:62pt;z-index:251669504;mso-width-relative:page;mso-height-relative:page;" filled="f" stroked="t" coordsize="1240,8585" o:gfxdata="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" path="m0,32l12,24,32,0,32,175m206,0l139,175m0,500l12,491,32,466,32,641m198,491l192,475,172,466,159,466,139,475,125,500,119,542,119,582,125,617,139,634,159,641,166,641,186,634,198,617,206,592,206,582,198,557,186,542,166,533,159,533,139,542,125,557,119,582m178,1400l113,1517m192,934l125,934,119,1008,125,1000,145,991,166,991,186,1000,198,1016,206,1041,206,1058,198,1083,186,1100,166,1108,145,1108,125,1100,119,1091,113,1075m125,1866l198,1866,159,1933,178,1933,192,1941,198,1950,206,1975,206,1992,198,2017,186,2033,166,2042,145,2042,125,2033,119,2025,113,2008m131,2833l145,2825,166,2800,166,2974m119,2374l119,2367,125,2350,131,2342,145,2333,172,2333,186,2342,192,2350,198,2367,198,2384,192,2399,178,2424,113,2508,206,2508m0,3301l12,3292,32,3267,32,3442m152,3267l131,3274,119,3301,113,3341,113,3366,119,3408,131,3433,152,3442,166,3442,186,3433,198,3408,206,3366,206,3341,198,3301,186,3274,166,3267,152,3267m149,3781l141,3806,128,3823,108,3831,102,3831,82,3823,68,3806,62,3781,62,3772,68,3747,82,3731,102,3722,108,3722,128,3731,141,3747,149,3781,149,3823,141,3864,128,3888,108,3898,94,3898,74,3888,68,3873m94,4188l74,4198,68,4215,68,4230,74,4247,88,4255,114,4265,135,4272,149,4289,155,4306,155,4331,149,4347,141,4356,121,4364,94,4364,74,4356,68,4347,62,4331,62,4306,68,4289,82,4272,102,4265,128,4255,141,4247,149,4230,149,4215,141,4198,121,4188,94,4188m316,4788l298,4875m298,4875l439,4905m155,4656l88,4830m149,5147l141,5130,121,5122,108,5122,88,5130,74,5157,68,5197,68,5239,74,5273,88,5289,108,5298,114,5298,135,5289,149,5273,155,5248,155,5239,149,5214,135,5197,114,5189,108,5189,88,5197,74,5214,68,5239m128,6057l62,6173m74,6523l149,6523,108,6590,128,6590,141,6598,149,6607,155,6632,155,6647,149,6672,135,6689,114,6699,94,6699,74,6689,68,6681,62,6664m277,6341l178,6469m1239,6341l277,6341m141,5589l74,5589,68,5665,74,5656,94,5648,114,5648,135,5656,149,5673,155,5698,155,5715,149,5740,135,5757,114,5764,94,5764,74,5757,68,5747,62,5732m32,7393l0,7393m32,7359l0,7359m116,7322l0,7322m116,7292l0,7292m114,7480l127,7473,147,7448,147,7623m209,8351l183,8363,164,8396,156,8452,156,8484,164,8540,183,8573,209,8585,226,8585,254,8573,271,8540,281,8484,281,8452,271,8396,254,8363,226,8351,209,8351m624,7661l57,7661m68,7031l68,7023,74,7006,82,6999,94,6989,121,6989,135,6999,141,7006,149,7023,149,7039,141,7056,128,7081,62,7165,155,7165e">
                <v:fill on="f" focussize="0,0"/>
                <v:stroke weight="0pt" color="#000000" joinstyle="round" endcap="round"/>
                <v:imagedata o:title=""/>
                <o:lock v:ext="edit" aspectratio="f"/>
              </v:shape>
            </w:pict>
          </mc:Fallback>
        </mc:AlternateContent>
      </w:r>
      <w:r>
        <w:rPr>
          <w:rFonts w:ascii="Times New Roman" w:eastAsia="微软雅黑"/>
        </w:rPr>
        <mc:AlternateContent>
          <mc:Choice Requires="wps">
            <w:drawing>
              <wp:anchor distT="0" distB="0" distL="114300" distR="114300" simplePos="0" relativeHeight="251668480" behindDoc="0" locked="0" layoutInCell="1" allowOverlap="1">
                <wp:simplePos x="0" y="0"/>
                <wp:positionH relativeFrom="column">
                  <wp:posOffset>655955</wp:posOffset>
                </wp:positionH>
                <wp:positionV relativeFrom="paragraph">
                  <wp:posOffset>606425</wp:posOffset>
                </wp:positionV>
                <wp:extent cx="59690" cy="0"/>
                <wp:effectExtent l="4445" t="4445" r="5080" b="5080"/>
                <wp:wrapNone/>
                <wp:docPr id="1" name="任意多边形 1"/>
                <wp:cNvGraphicFramePr/>
                <a:graphic xmlns:a="http://schemas.openxmlformats.org/drawingml/2006/main">
                  <a:graphicData uri="http://schemas.microsoft.com/office/word/2010/wordprocessingShape">
                    <wps:wsp>
                      <wps:cNvSpPr/>
                      <wps:spPr>
                        <a:xfrm>
                          <a:off x="0" y="0"/>
                          <a:ext cx="59690" cy="0"/>
                        </a:xfrm>
                        <a:custGeom>
                          <a:avLst/>
                          <a:gdLst/>
                          <a:ahLst/>
                          <a:cxnLst/>
                          <a:pathLst>
                            <a:path w="93">
                              <a:moveTo>
                                <a:pt x="0" y="0"/>
                              </a:moveTo>
                              <a:lnTo>
                                <a:pt x="93" y="0"/>
                              </a:lnTo>
                            </a:path>
                          </a:pathLst>
                        </a:custGeom>
                        <a:noFill/>
                        <a:ln w="0" cap="rnd" cmpd="sng">
                          <a:solidFill>
                            <a:srgbClr val="000000"/>
                          </a:solidFill>
                          <a:prstDash val="solid"/>
                          <a:headEnd type="none" w="med" len="med"/>
                          <a:tailEnd type="none" w="med" len="med"/>
                        </a:ln>
                      </wps:spPr>
                      <wps:bodyPr upright="0"/>
                    </wps:wsp>
                  </a:graphicData>
                </a:graphic>
              </wp:anchor>
            </w:drawing>
          </mc:Choice>
          <mc:Fallback>
            <w:pict>
              <v:shape id="_x0000_s1026" o:spid="_x0000_s1026" o:spt="100" style="position:absolute;left:0pt;margin-left:51.65pt;margin-top:47.75pt;height:0pt;width:4.7pt;z-index:251668480;mso-width-relative:page;mso-height-relative:page;" filled="f" stroked="t" coordsize="93,0" o:gfxdata="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iFtY01wAA&#10;AAkBAAAPAAAAAAAAAAEAIAAAACIAAABkcnMvZG93bnJldi54bWxQSwECFAAUAAAACACHTuJAO2vS&#10;Sh8CAAB4BAAADgAAAAAAAAABACAAAAAmAQAAZHJzL2Uyb0RvYy54bWxQSwUGAAAAAAYABgBZAQAA&#10;twUAAAAA&#10;" path="m0,0l93,0e">
                <v:fill on="f" focussize="0,0"/>
                <v:stroke weight="0pt" color="#000000" miterlimit="0" endcap="round"/>
                <v:imagedata o:title=""/>
                <o:lock v:ext="edit"/>
              </v:shape>
            </w:pict>
          </mc:Fallback>
        </mc:AlternateContent>
      </w:r>
      <w:bookmarkStart w:id="7" w:name="bookmark9"/>
      <w:bookmarkEnd w:id="7"/>
      <w:r>
        <w:rPr>
          <w:rFonts w:hint="eastAsia" w:ascii="Times New Roman" w:hAnsi="宋体" w:eastAsia="微软雅黑" w:cs="宋体"/>
          <w:snapToGrid w:val="0"/>
          <w:color w:val="000000"/>
          <w:spacing w:val="-6"/>
          <w:kern w:val="0"/>
          <w:sz w:val="51"/>
          <w:szCs w:val="51"/>
          <w:u w:val="single" w:color="auto"/>
          <w:lang w:val="en-US" w:eastAsia="zh-CN" w:bidi="ar-SA"/>
        </w:rPr>
        <w:t>performance curve</w:t>
      </w:r>
    </w:p>
    <w:p w14:paraId="0239580F">
      <w:pPr>
        <w:spacing w:before="185" w:line="8580" w:lineRule="exact"/>
        <w:ind w:firstLine="1236"/>
      </w:pPr>
      <w:r>
        <mc:AlternateContent>
          <mc:Choice Requires="wps">
            <w:drawing>
              <wp:anchor distT="0" distB="0" distL="0" distR="0" simplePos="0" relativeHeight="251660288" behindDoc="0" locked="0" layoutInCell="1" allowOverlap="1">
                <wp:simplePos x="0" y="0"/>
                <wp:positionH relativeFrom="column">
                  <wp:posOffset>-1829435</wp:posOffset>
                </wp:positionH>
                <wp:positionV relativeFrom="paragraph">
                  <wp:posOffset>2709545</wp:posOffset>
                </wp:positionV>
                <wp:extent cx="4526280" cy="495300"/>
                <wp:effectExtent l="0" t="0" r="0" b="0"/>
                <wp:wrapNone/>
                <wp:docPr id="14" name="TextBox 14"/>
                <wp:cNvGraphicFramePr/>
                <a:graphic xmlns:a="http://schemas.openxmlformats.org/drawingml/2006/main">
                  <a:graphicData uri="http://schemas.microsoft.com/office/word/2010/wordprocessingShape">
                    <wps:wsp>
                      <wps:cNvSpPr txBox="1"/>
                      <wps:spPr>
                        <a:xfrm rot="16200000">
                          <a:off x="-1829654" y="2710082"/>
                          <a:ext cx="4526279" cy="4953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EA3A58">
                            <w:pPr>
                              <w:tabs>
                                <w:tab w:val="left" w:pos="63"/>
                              </w:tabs>
                              <w:spacing w:before="119" w:line="266" w:lineRule="auto"/>
                              <w:ind w:left="20"/>
                              <w:rPr>
                                <w:rFonts w:hint="eastAsia" w:eastAsia="宋体"/>
                                <w:sz w:val="43"/>
                                <w:szCs w:val="43"/>
                                <w:highlight w:val="yellow"/>
                                <w:lang w:eastAsia="zh-CN"/>
                              </w:rPr>
                            </w:pPr>
                            <w:r>
                              <w:rPr>
                                <w:rFonts w:hint="eastAsia" w:ascii="Times New Roman" w:hAnsi="宋体" w:eastAsia="微软雅黑" w:cs="宋体"/>
                                <w:snapToGrid w:val="0"/>
                                <w:color w:val="000000"/>
                                <w:kern w:val="0"/>
                                <w:sz w:val="43"/>
                                <w:szCs w:val="43"/>
                                <w:highlight w:val="yellow"/>
                                <w:u w:val="single" w:color="auto"/>
                                <w:lang w:val="en-US" w:eastAsia="zh-CN" w:bidi="ar-SA"/>
                              </w:rPr>
                              <w:tab/>
                              <w:t xml:space="preserve">           </w:t>
                            </w:r>
                            <w:r>
                              <w:rPr>
                                <w:rFonts w:hint="eastAsia" w:ascii="Times New Roman" w:hAnsi="Arial" w:eastAsia="微软雅黑" w:cs="Arial"/>
                                <w:snapToGrid w:val="0"/>
                                <w:color w:val="000000"/>
                                <w:kern w:val="0"/>
                                <w:sz w:val="43"/>
                                <w:szCs w:val="43"/>
                                <w:highlight w:val="yellow"/>
                                <w:lang w:val="en-US" w:eastAsia="zh-CN" w:bidi="ar-SA"/>
                              </w:rPr>
                              <w:t>H Hoist arm lifting height (M)</w:t>
                            </w:r>
                            <w:r>
                              <w:rPr>
                                <w:sz w:val="43"/>
                                <w:szCs w:val="43"/>
                                <w:highlight w:val="yellow"/>
                              </w:rPr>
                              <w:drawing>
                                <wp:inline distT="0" distB="0" distL="0" distR="0">
                                  <wp:extent cx="61595" cy="20320"/>
                                  <wp:effectExtent l="0" t="0" r="14605" b="2540"/>
                                  <wp:docPr id="4" name="IM 16"/>
                                  <wp:cNvGraphicFramePr/>
                                  <a:graphic xmlns:a="http://schemas.openxmlformats.org/drawingml/2006/main">
                                    <a:graphicData uri="http://schemas.openxmlformats.org/drawingml/2006/picture">
                                      <pic:pic xmlns:pic="http://schemas.openxmlformats.org/drawingml/2006/picture">
                                        <pic:nvPicPr>
                                          <pic:cNvPr id="4" name="IM 16"/>
                                          <pic:cNvPicPr/>
                                        </pic:nvPicPr>
                                        <pic:blipFill>
                                          <a:blip r:embed="rId13"/>
                                          <a:stretch>
                                            <a:fillRect/>
                                          </a:stretch>
                                        </pic:blipFill>
                                        <pic:spPr>
                                          <a:xfrm>
                                            <a:off x="0" y="0"/>
                                            <a:ext cx="62135" cy="20700"/>
                                          </a:xfrm>
                                          <a:prstGeom prst="rect">
                                            <a:avLst/>
                                          </a:prstGeom>
                                        </pic:spPr>
                                      </pic:pic>
                                    </a:graphicData>
                                  </a:graphic>
                                </wp:inline>
                              </w:drawing>
                            </w:r>
                            <w:r>
                              <w:rPr>
                                <w:sz w:val="43"/>
                                <w:szCs w:val="43"/>
                                <w:highlight w:val="yellow"/>
                              </w:rPr>
                              <w:drawing>
                                <wp:inline distT="0" distB="0" distL="0" distR="0">
                                  <wp:extent cx="62230" cy="20320"/>
                                  <wp:effectExtent l="0" t="0" r="13970" b="2540"/>
                                  <wp:docPr id="5" name="IM 18"/>
                                  <wp:cNvGraphicFramePr/>
                                  <a:graphic xmlns:a="http://schemas.openxmlformats.org/drawingml/2006/main">
                                    <a:graphicData uri="http://schemas.openxmlformats.org/drawingml/2006/picture">
                                      <pic:pic xmlns:pic="http://schemas.openxmlformats.org/drawingml/2006/picture">
                                        <pic:nvPicPr>
                                          <pic:cNvPr id="5" name="IM 18"/>
                                          <pic:cNvPicPr/>
                                        </pic:nvPicPr>
                                        <pic:blipFill>
                                          <a:blip r:embed="rId14"/>
                                          <a:stretch>
                                            <a:fillRect/>
                                          </a:stretch>
                                        </pic:blipFill>
                                        <pic:spPr>
                                          <a:xfrm>
                                            <a:off x="0" y="0"/>
                                            <a:ext cx="62691" cy="20700"/>
                                          </a:xfrm>
                                          <a:prstGeom prst="rect">
                                            <a:avLst/>
                                          </a:prstGeom>
                                        </pic:spPr>
                                      </pic:pic>
                                    </a:graphicData>
                                  </a:graphic>
                                </wp:inline>
                              </w:drawing>
                            </w:r>
                            <w:r>
                              <w:rPr>
                                <w:sz w:val="43"/>
                                <w:szCs w:val="43"/>
                                <w:highlight w:val="yellow"/>
                              </w:rPr>
                              <w:drawing>
                                <wp:inline distT="0" distB="0" distL="0" distR="0">
                                  <wp:extent cx="62230" cy="20320"/>
                                  <wp:effectExtent l="0" t="0" r="13970" b="2540"/>
                                  <wp:docPr id="6" name="IM 20"/>
                                  <wp:cNvGraphicFramePr/>
                                  <a:graphic xmlns:a="http://schemas.openxmlformats.org/drawingml/2006/main">
                                    <a:graphicData uri="http://schemas.openxmlformats.org/drawingml/2006/picture">
                                      <pic:pic xmlns:pic="http://schemas.openxmlformats.org/drawingml/2006/picture">
                                        <pic:nvPicPr>
                                          <pic:cNvPr id="6" name="IM 20"/>
                                          <pic:cNvPicPr/>
                                        </pic:nvPicPr>
                                        <pic:blipFill>
                                          <a:blip r:embed="rId15"/>
                                          <a:stretch>
                                            <a:fillRect/>
                                          </a:stretch>
                                        </pic:blipFill>
                                        <pic:spPr>
                                          <a:xfrm>
                                            <a:off x="0" y="0"/>
                                            <a:ext cx="62691" cy="20700"/>
                                          </a:xfrm>
                                          <a:prstGeom prst="rect">
                                            <a:avLst/>
                                          </a:prstGeom>
                                        </pic:spPr>
                                      </pic:pic>
                                    </a:graphicData>
                                  </a:graphic>
                                </wp:inline>
                              </w:drawing>
                            </w:r>
                            <w:r>
                              <w:rPr>
                                <w:sz w:val="43"/>
                                <w:szCs w:val="43"/>
                                <w:highlight w:val="yellow"/>
                              </w:rPr>
                              <w:drawing>
                                <wp:inline distT="0" distB="0" distL="0" distR="0">
                                  <wp:extent cx="62230" cy="20320"/>
                                  <wp:effectExtent l="0" t="0" r="13970" b="2540"/>
                                  <wp:docPr id="7" name="IM 22"/>
                                  <wp:cNvGraphicFramePr/>
                                  <a:graphic xmlns:a="http://schemas.openxmlformats.org/drawingml/2006/main">
                                    <a:graphicData uri="http://schemas.openxmlformats.org/drawingml/2006/picture">
                                      <pic:pic xmlns:pic="http://schemas.openxmlformats.org/drawingml/2006/picture">
                                        <pic:nvPicPr>
                                          <pic:cNvPr id="7" name="IM 22"/>
                                          <pic:cNvPicPr/>
                                        </pic:nvPicPr>
                                        <pic:blipFill>
                                          <a:blip r:embed="rId16"/>
                                          <a:stretch>
                                            <a:fillRect/>
                                          </a:stretch>
                                        </pic:blipFill>
                                        <pic:spPr>
                                          <a:xfrm>
                                            <a:off x="0" y="0"/>
                                            <a:ext cx="62691" cy="20700"/>
                                          </a:xfrm>
                                          <a:prstGeom prst="rect">
                                            <a:avLst/>
                                          </a:prstGeom>
                                        </pic:spPr>
                                      </pic:pic>
                                    </a:graphicData>
                                  </a:graphic>
                                </wp:inline>
                              </w:drawing>
                            </w:r>
                            <w:r>
                              <w:rPr>
                                <w:sz w:val="43"/>
                                <w:szCs w:val="43"/>
                                <w:highlight w:val="yellow"/>
                              </w:rPr>
                              <w:drawing>
                                <wp:inline distT="0" distB="0" distL="0" distR="0">
                                  <wp:extent cx="61595" cy="20320"/>
                                  <wp:effectExtent l="0" t="0" r="14605" b="2540"/>
                                  <wp:docPr id="8" name="IM 24"/>
                                  <wp:cNvGraphicFramePr/>
                                  <a:graphic xmlns:a="http://schemas.openxmlformats.org/drawingml/2006/main">
                                    <a:graphicData uri="http://schemas.openxmlformats.org/drawingml/2006/picture">
                                      <pic:pic xmlns:pic="http://schemas.openxmlformats.org/drawingml/2006/picture">
                                        <pic:nvPicPr>
                                          <pic:cNvPr id="8" name="IM 24"/>
                                          <pic:cNvPicPr/>
                                        </pic:nvPicPr>
                                        <pic:blipFill>
                                          <a:blip r:embed="rId17"/>
                                          <a:stretch>
                                            <a:fillRect/>
                                          </a:stretch>
                                        </pic:blipFill>
                                        <pic:spPr>
                                          <a:xfrm>
                                            <a:off x="0" y="0"/>
                                            <a:ext cx="62134" cy="207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4" o:spid="_x0000_s1026" o:spt="202" type="#_x0000_t202" style="position:absolute;left:0pt;margin-left:-144.05pt;margin-top:213.35pt;height:39pt;width:356.4pt;rotation:-5898240f;z-index:251660288;mso-width-relative:page;mso-height-relative:page;" filled="f" stroked="f" coordsize="21600,21600" o:gfxdata="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ln9g22gAAAAwB&#10;AAAPAAAAAAAAAAEAIAAAACIAAABkcnMvZG93bnJldi54bWxQSwECFAAUAAAACACHTuJATAcapFIC&#10;AAClBAAADgAAAAAAAAABACAAAAApAQAAZHJzL2Uyb0RvYy54bWxQSwUGAAAAAAYABgBZAQAA7QUA&#10;AAAA&#10;">
                <v:fill on="f" focussize="0,0"/>
                <v:stroke on="f" weight="0pt" miterlimit="0" joinstyle="miter"/>
                <v:imagedata o:title=""/>
                <o:lock v:ext="edit" aspectratio="f"/>
                <v:textbox inset="0mm,0mm,0mm,0mm">
                  <w:txbxContent>
                    <w:p w14:paraId="2FEA3A58">
                      <w:pPr>
                        <w:tabs>
                          <w:tab w:val="left" w:pos="63"/>
                        </w:tabs>
                        <w:spacing w:before="119" w:line="266" w:lineRule="auto"/>
                        <w:ind w:left="20"/>
                        <w:rPr>
                          <w:rFonts w:hint="eastAsia" w:eastAsia="宋体"/>
                          <w:sz w:val="43"/>
                          <w:szCs w:val="43"/>
                          <w:highlight w:val="yellow"/>
                          <w:lang w:eastAsia="zh-CN"/>
                        </w:rPr>
                      </w:pPr>
                      <w:r>
                        <w:rPr>
                          <w:rFonts w:hint="eastAsia" w:ascii="Times New Roman" w:hAnsi="宋体" w:eastAsia="微软雅黑" w:cs="宋体"/>
                          <w:snapToGrid w:val="0"/>
                          <w:color w:val="000000"/>
                          <w:kern w:val="0"/>
                          <w:sz w:val="43"/>
                          <w:szCs w:val="43"/>
                          <w:highlight w:val="yellow"/>
                          <w:u w:val="single" w:color="auto"/>
                          <w:lang w:val="en-US" w:eastAsia="zh-CN" w:bidi="ar-SA"/>
                        </w:rPr>
                        <w:tab/>
                        <w:t xml:space="preserve">           </w:t>
                      </w:r>
                      <w:r>
                        <w:rPr>
                          <w:rFonts w:hint="eastAsia" w:ascii="Times New Roman" w:hAnsi="Arial" w:eastAsia="微软雅黑" w:cs="Arial"/>
                          <w:snapToGrid w:val="0"/>
                          <w:color w:val="000000"/>
                          <w:kern w:val="0"/>
                          <w:sz w:val="43"/>
                          <w:szCs w:val="43"/>
                          <w:highlight w:val="yellow"/>
                          <w:lang w:val="en-US" w:eastAsia="zh-CN" w:bidi="ar-SA"/>
                        </w:rPr>
                        <w:t>H Hoist arm lifting height (M)</w:t>
                      </w:r>
                      <w:r>
                        <w:rPr>
                          <w:sz w:val="43"/>
                          <w:szCs w:val="43"/>
                          <w:highlight w:val="yellow"/>
                        </w:rPr>
                        <w:drawing>
                          <wp:inline distT="0" distB="0" distL="0" distR="0">
                            <wp:extent cx="61595" cy="20320"/>
                            <wp:effectExtent l="0" t="0" r="14605" b="2540"/>
                            <wp:docPr id="4" name="IM 16"/>
                            <wp:cNvGraphicFramePr/>
                            <a:graphic xmlns:a="http://schemas.openxmlformats.org/drawingml/2006/main">
                              <a:graphicData uri="http://schemas.openxmlformats.org/drawingml/2006/picture">
                                <pic:pic xmlns:pic="http://schemas.openxmlformats.org/drawingml/2006/picture">
                                  <pic:nvPicPr>
                                    <pic:cNvPr id="4" name="IM 16"/>
                                    <pic:cNvPicPr/>
                                  </pic:nvPicPr>
                                  <pic:blipFill>
                                    <a:blip r:embed="rId13"/>
                                    <a:stretch>
                                      <a:fillRect/>
                                    </a:stretch>
                                  </pic:blipFill>
                                  <pic:spPr>
                                    <a:xfrm>
                                      <a:off x="0" y="0"/>
                                      <a:ext cx="62135" cy="20700"/>
                                    </a:xfrm>
                                    <a:prstGeom prst="rect">
                                      <a:avLst/>
                                    </a:prstGeom>
                                  </pic:spPr>
                                </pic:pic>
                              </a:graphicData>
                            </a:graphic>
                          </wp:inline>
                        </w:drawing>
                      </w:r>
                      <w:r>
                        <w:rPr>
                          <w:sz w:val="43"/>
                          <w:szCs w:val="43"/>
                          <w:highlight w:val="yellow"/>
                        </w:rPr>
                        <w:drawing>
                          <wp:inline distT="0" distB="0" distL="0" distR="0">
                            <wp:extent cx="62230" cy="20320"/>
                            <wp:effectExtent l="0" t="0" r="13970" b="2540"/>
                            <wp:docPr id="5" name="IM 18"/>
                            <wp:cNvGraphicFramePr/>
                            <a:graphic xmlns:a="http://schemas.openxmlformats.org/drawingml/2006/main">
                              <a:graphicData uri="http://schemas.openxmlformats.org/drawingml/2006/picture">
                                <pic:pic xmlns:pic="http://schemas.openxmlformats.org/drawingml/2006/picture">
                                  <pic:nvPicPr>
                                    <pic:cNvPr id="5" name="IM 18"/>
                                    <pic:cNvPicPr/>
                                  </pic:nvPicPr>
                                  <pic:blipFill>
                                    <a:blip r:embed="rId14"/>
                                    <a:stretch>
                                      <a:fillRect/>
                                    </a:stretch>
                                  </pic:blipFill>
                                  <pic:spPr>
                                    <a:xfrm>
                                      <a:off x="0" y="0"/>
                                      <a:ext cx="62691" cy="20700"/>
                                    </a:xfrm>
                                    <a:prstGeom prst="rect">
                                      <a:avLst/>
                                    </a:prstGeom>
                                  </pic:spPr>
                                </pic:pic>
                              </a:graphicData>
                            </a:graphic>
                          </wp:inline>
                        </w:drawing>
                      </w:r>
                      <w:r>
                        <w:rPr>
                          <w:sz w:val="43"/>
                          <w:szCs w:val="43"/>
                          <w:highlight w:val="yellow"/>
                        </w:rPr>
                        <w:drawing>
                          <wp:inline distT="0" distB="0" distL="0" distR="0">
                            <wp:extent cx="62230" cy="20320"/>
                            <wp:effectExtent l="0" t="0" r="13970" b="2540"/>
                            <wp:docPr id="6" name="IM 20"/>
                            <wp:cNvGraphicFramePr/>
                            <a:graphic xmlns:a="http://schemas.openxmlformats.org/drawingml/2006/main">
                              <a:graphicData uri="http://schemas.openxmlformats.org/drawingml/2006/picture">
                                <pic:pic xmlns:pic="http://schemas.openxmlformats.org/drawingml/2006/picture">
                                  <pic:nvPicPr>
                                    <pic:cNvPr id="6" name="IM 20"/>
                                    <pic:cNvPicPr/>
                                  </pic:nvPicPr>
                                  <pic:blipFill>
                                    <a:blip r:embed="rId15"/>
                                    <a:stretch>
                                      <a:fillRect/>
                                    </a:stretch>
                                  </pic:blipFill>
                                  <pic:spPr>
                                    <a:xfrm>
                                      <a:off x="0" y="0"/>
                                      <a:ext cx="62691" cy="20700"/>
                                    </a:xfrm>
                                    <a:prstGeom prst="rect">
                                      <a:avLst/>
                                    </a:prstGeom>
                                  </pic:spPr>
                                </pic:pic>
                              </a:graphicData>
                            </a:graphic>
                          </wp:inline>
                        </w:drawing>
                      </w:r>
                      <w:r>
                        <w:rPr>
                          <w:sz w:val="43"/>
                          <w:szCs w:val="43"/>
                          <w:highlight w:val="yellow"/>
                        </w:rPr>
                        <w:drawing>
                          <wp:inline distT="0" distB="0" distL="0" distR="0">
                            <wp:extent cx="62230" cy="20320"/>
                            <wp:effectExtent l="0" t="0" r="13970" b="2540"/>
                            <wp:docPr id="7" name="IM 22"/>
                            <wp:cNvGraphicFramePr/>
                            <a:graphic xmlns:a="http://schemas.openxmlformats.org/drawingml/2006/main">
                              <a:graphicData uri="http://schemas.openxmlformats.org/drawingml/2006/picture">
                                <pic:pic xmlns:pic="http://schemas.openxmlformats.org/drawingml/2006/picture">
                                  <pic:nvPicPr>
                                    <pic:cNvPr id="7" name="IM 22"/>
                                    <pic:cNvPicPr/>
                                  </pic:nvPicPr>
                                  <pic:blipFill>
                                    <a:blip r:embed="rId16"/>
                                    <a:stretch>
                                      <a:fillRect/>
                                    </a:stretch>
                                  </pic:blipFill>
                                  <pic:spPr>
                                    <a:xfrm>
                                      <a:off x="0" y="0"/>
                                      <a:ext cx="62691" cy="20700"/>
                                    </a:xfrm>
                                    <a:prstGeom prst="rect">
                                      <a:avLst/>
                                    </a:prstGeom>
                                  </pic:spPr>
                                </pic:pic>
                              </a:graphicData>
                            </a:graphic>
                          </wp:inline>
                        </w:drawing>
                      </w:r>
                      <w:r>
                        <w:rPr>
                          <w:sz w:val="43"/>
                          <w:szCs w:val="43"/>
                          <w:highlight w:val="yellow"/>
                        </w:rPr>
                        <w:drawing>
                          <wp:inline distT="0" distB="0" distL="0" distR="0">
                            <wp:extent cx="61595" cy="20320"/>
                            <wp:effectExtent l="0" t="0" r="14605" b="2540"/>
                            <wp:docPr id="8" name="IM 24"/>
                            <wp:cNvGraphicFramePr/>
                            <a:graphic xmlns:a="http://schemas.openxmlformats.org/drawingml/2006/main">
                              <a:graphicData uri="http://schemas.openxmlformats.org/drawingml/2006/picture">
                                <pic:pic xmlns:pic="http://schemas.openxmlformats.org/drawingml/2006/picture">
                                  <pic:nvPicPr>
                                    <pic:cNvPr id="8" name="IM 24"/>
                                    <pic:cNvPicPr/>
                                  </pic:nvPicPr>
                                  <pic:blipFill>
                                    <a:blip r:embed="rId17"/>
                                    <a:stretch>
                                      <a:fillRect/>
                                    </a:stretch>
                                  </pic:blipFill>
                                  <pic:spPr>
                                    <a:xfrm>
                                      <a:off x="0" y="0"/>
                                      <a:ext cx="62134" cy="20700"/>
                                    </a:xfrm>
                                    <a:prstGeom prst="rect">
                                      <a:avLst/>
                                    </a:prstGeom>
                                  </pic:spPr>
                                </pic:pic>
                              </a:graphicData>
                            </a:graphic>
                          </wp:inline>
                        </w:drawing>
                      </w:r>
                    </w:p>
                  </w:txbxContent>
                </v:textbox>
              </v:shape>
            </w:pict>
          </mc:Fallback>
        </mc:AlternateContent>
      </w:r>
      <w:r>
        <w:pict>
          <v:shape id="_x0000_s1028" o:spid="_x0000_s1028" style="position:absolute;left:0pt;margin-left:54.9pt;margin-top:332.4pt;height:38.75pt;width:0pt;z-index:251667456;mso-width-relative:page;mso-height-relative:page;" filled="f" stroked="t" coordsize="0,775" path="m0,0l0,774e">
            <v:fill on="f" focussize="0,0"/>
            <v:stroke weight="0pt" color="#000000" miterlimit="0" endcap="round"/>
            <v:imagedata o:title=""/>
            <o:lock v:ext="edit"/>
          </v:shape>
        </w:pict>
      </w:r>
      <w:r>
        <w:pict>
          <v:shape id="_x0000_s1029" o:spid="_x0000_s1029" style="position:absolute;left:0pt;margin-left:49.05pt;margin-top:241.8pt;height:0pt;width:4.7pt;z-index:251666432;mso-width-relative:page;mso-height-relative:page;" filled="f" stroked="t" coordsize="93,0" path="m0,0l93,0e">
            <v:fill on="f" focussize="0,0"/>
            <v:stroke weight="0pt" color="#000000" miterlimit="0" endcap="round"/>
            <v:imagedata o:title=""/>
            <o:lock v:ext="edit"/>
          </v:shape>
        </w:pict>
      </w:r>
      <w:r>
        <w:pict>
          <v:shape id="_x0000_s1030" o:spid="_x0000_s1030" style="position:absolute;left:0pt;margin-left:40.2pt;margin-top:371.8pt;height:7.85pt;width:4.05pt;z-index:251665408;mso-width-relative:page;mso-height-relative:page;" filled="f" stroked="t" coordsize="81,156" path="m80,136l0,156m79,35l10,0e">
            <v:fill on="f" focussize="0,0"/>
            <v:stroke weight="0pt" color="#000000" miterlimit="0" endcap="round"/>
            <v:imagedata o:title=""/>
            <o:lock v:ext="edit"/>
          </v:shape>
        </w:pict>
      </w:r>
      <w:r>
        <w:pict>
          <v:shape id="_x0000_s1031" o:spid="_x0000_s1031" style="position:absolute;left:0pt;margin-left:39.6pt;margin-top:372.5pt;height:8.55pt;width:8pt;z-index:251662336;mso-width-relative:page;mso-height-relative:page;" filled="f" stroked="t" coordsize="160,171" path="m93,21l91,21m93,0l127,0m159,170l0,170m127,0l127,170m93,170l93,0e">
            <v:fill on="f" focussize="0,0"/>
            <v:stroke weight="0pt" color="#000000" miterlimit="0" endcap="round"/>
            <v:imagedata o:title=""/>
            <o:lock v:ext="edit"/>
          </v:shape>
        </w:pict>
      </w:r>
      <w:r>
        <w:pict>
          <v:shape id="_x0000_s1032" o:spid="_x0000_s1032" style="position:absolute;left:0pt;margin-left:51.65pt;margin-top:78.95pt;height:8.8pt;width:5pt;z-index:251663360;mso-width-relative:page;mso-height-relative:page;" filled="f" stroked="t" coordsize="100,176" path="m0,116l99,116m65,0l65,175e">
            <v:fill on="f" focussize="0,0"/>
            <v:stroke weight="0pt" color="#000000" miterlimit="0" endcap="round"/>
            <v:imagedata o:title=""/>
            <o:lock v:ext="edit"/>
          </v:shape>
        </w:pict>
      </w:r>
      <w:r>
        <w:pict>
          <v:shape id="_x0000_s1033" o:spid="_x0000_s1033" style="position:absolute;left:0pt;margin-left:49.05pt;margin-top:311.8pt;height:8.75pt;width:5pt;z-index:251664384;mso-width-relative:page;mso-height-relative:page;" filled="f" stroked="t" coordsize="100,175" path="m0,116l99,116m66,0l66,174e">
            <v:fill on="f" focussize="0,0"/>
            <v:stroke weight="0pt" color="#000000" miterlimit="0" endcap="round"/>
            <v:imagedata o:title=""/>
            <o:lock v:ext="edit"/>
          </v:shape>
        </w:pict>
      </w:r>
      <w:r>
        <w:pict>
          <v:shape id="_x0000_s1034" o:spid="_x0000_s1034" style="position:absolute;left:0pt;margin-left:358.35pt;margin-top:278.7pt;height:159.55pt;width:48.1pt;z-index:251661312;mso-width-relative:page;mso-height-relative:page;" filled="f" stroked="t" coordsize="961,3191" path="m673,0l653,7,641,32,633,74,633,99,641,141,653,166,673,175,687,175,706,166,720,141,726,99,726,74,720,32,706,7,687,0,673,0m781,17l776,4,767,0,757,4,753,17,757,27,767,32,776,27,781,17m854,1098l835,1106,821,1131,815,1173,815,1198,821,1240,835,1265,854,1274,868,1274,888,1265,900,1240,908,1198,908,1173,900,1131,888,1106,868,1098,854,1098m961,1116l956,1103,947,1098,937,1103,934,1116,937,1126,947,1131,956,1126,961,1116m843,2956l754,3111,888,3111m843,2956l843,3190m0,2541l742,2541e">
            <v:fill on="f" focussize="0,0"/>
            <v:stroke weight="0pt" color="#000000" miterlimit="0" endcap="round"/>
            <v:imagedata o:title=""/>
            <o:lock v:ext="edit"/>
          </v:shape>
        </w:pict>
      </w:r>
      <w:r>
        <w:rPr>
          <w:position w:val="-171"/>
        </w:rPr>
        <w:pict>
          <v:group id="_x0000_s1035" o:spid="_x0000_s1035" o:spt="203" style="height:429pt;width:332.05pt;" coordsize="6640,8580">
            <o:lock v:ext="edit"/>
            <v:shape id="_x0000_s1036" o:spid="_x0000_s1036" style="position:absolute;left:0;top:0;height:8580;width:6640;" filled="f" stroked="t" coordsize="6640,8580" path="m1883,5581l5650,3402m1661,5550l1139,4959,482,4523m2621,4431l2091,3885,1469,3450,776,3136m3486,3403l2771,2723,1955,2172,1057,1767m4094,2166l3264,1454,2340,871,1340,430m2675,4431l5067,2421m1864,5682l6562,5682m3167,6335l3124,6197m3441,7082l3307,6322,3023,5604,2601,4961,2055,4415,1410,3993,694,3710m2042,7082l1924,6551,1684,6063,1335,5646,899,5321,399,5110m6562,5255l6562,80m6059,3347l6562,3347m5164,2140l5164,80m4632,1481l6562,1481m4233,1302l4233,548m3301,699l3301,80m2368,189l2368,80m1743,80l6562,80m4698,1084l4698,80m4758,1014l6562,1014m4233,548l4233,80m3767,548l3767,80m4233,548l6562,548m3931,2000l4200,1680m3767,1883l3767,470m3858,1949l6562,1949m3194,1481l4082,1481m3066,1392l3256,1066m3301,1557l3301,1014m3515,3347l5630,3347m3301,3197l3301,1821m3066,3034l3792,2166m2835,2870l2835,80m2851,2881l6562,2881m2368,2645l2368,502m2368,4167l2368,2808m2532,4282l6119,4282m2209,4056l2927,3200m1902,3840l1902,80m1436,3685l1436,334m1866,3815l6562,3815m1728,3717l2958,1582m2992,1364l2891,1507,2956,1552m3074,1433l3074,1442,3085,1440,3085,1429,3074,1433m3046,1484l2984,1572m3161,1482l3150,1475,3135,1475,3115,1490,3032,1607m3084,1499l3121,1526m3198,1510l3118,1625,3108,1650,3115,1664,3125,1672m3149,1546l3188,1572m3361,1695l3346,1695,3324,1701,3306,1717,3295,1731,3287,1756,3287,1776,3293,1792,3310,1803,3326,1804,3346,1798,3366,1781,3375,1767,3385,1743,3383,1722,3377,1708,3361,1695m3509,1729l3498,1722,3483,1720,3462,1737,3380,1852m3431,1745l3470,1773m3655,1832l3554,1975m3602,1908l3633,1899,3649,1899,3666,1911,3672,1925,3663,1950,3615,2019m3747,1969l3731,1967,3711,1973,3691,1991,3681,2005,3672,2028,3674,2050,3680,2064,3697,2076,3712,2076,3733,2070,3753,2054,3762,2040,3771,2015,3770,1995,3764,1980,3747,1969m3851,2042l3835,2040,3815,2047,3795,2064,3785,2078,3776,2101,3778,2123,3784,2137,3799,2149,3815,2149,3835,2143,3855,2127,3865,2113,3874,2088,3872,2068,3866,2053,3851,2042m3966,2051l3865,2194m3986,2138l3883,2168m3925,2155l3925,2238m2458,2629l2357,2772,2422,2819m2540,2698l2540,2709,2551,2706,2551,2695,2540,2698m2512,2749l2450,2838m2627,2749l2616,2741,2601,2740,2580,2757,2498,2872m2549,2766l2588,2793m2664,2775l2583,2892,2574,2915,2580,2931,2591,2939m2615,2811l2653,2839m2827,2962l2812,2960,2790,2967,2771,2984,2761,2998,2753,3021,2753,3043,2759,3057,2776,3069,2792,3069,2812,3063,2832,3048,2841,3034,2851,3009,2849,2988,2843,2973,2827,2962m2975,2995l2964,2987,2948,2987,2928,3002,2846,3119m2897,3012l2936,3038m3121,3099l3020,3242m3068,3173l3099,3164,3115,3166,3132,3177,3138,3192,3129,3215,3080,3284m3212,3234l3197,3234,3177,3240,3156,3256,3147,3270,3138,3295,3139,3315,3146,3330,3163,3341,3178,3343,3198,3337,3219,3320,3228,3307,3237,3282,3236,3260,3229,3246,3212,3234m3316,3307l3301,3307,3281,3313,3261,3329,3251,3343,3242,3368,3243,3388,3250,3403,3265,3414,3281,3416,3301,3410,3321,3393,3330,3380,3340,3355,3338,3333,3332,3320,3316,3307m3431,3318l3330,3461m3452,3403l3349,3433m3391,3422l3391,3503m1559,3623l1458,3766,1523,3812m1641,3691l1641,3702,1652,3699,1650,3688,1641,3691m1613,3742l1551,3831m1726,3742l1715,3735,1700,3733,1681,3750,1599,3865m1650,3759l1687,3786m1765,3769l1683,3884,1675,3909,1681,3923,1692,3930m1715,3804l1753,3832m1927,3955l1911,3954,1891,3960,1871,3977,1861,3989,1852,4014,1854,4036,1860,4050,1877,4061,1892,4062,1913,4056,1933,4041,1942,4027,1951,4002,1950,3980,1944,3966,1927,3955m2076,3988l2065,3980,2049,3979,2029,3996,1947,4112m1998,4005l2037,4031m2222,4092l2121,4235m2169,4167l2200,4157,2215,4159,2233,4170,2239,4184,2229,4209,2181,4277m2313,4227l2298,4227,2278,4233,2257,4249,2248,4263,2239,4288,2240,4308,2247,4324,2262,4334,2279,4336,2299,4330,2318,4313,2329,4299,2337,4275,2337,4254,2330,4240,2313,4227m2417,4300l2402,4300,2380,4306,2361,4322,2351,4336,2343,4361,2344,4381,2349,4397,2366,4408,2382,4409,2402,4403,2422,4386,2431,4372,2441,4348,2439,4327,2433,4313,2417,4300m2532,4311l2431,4454m2552,4397l2450,4426m2492,4415l2492,4496m1554,5374l2535,4549m1436,5292l1436,3778m1329,5216l6562,5216m1271,5175l2069,4223m970,4964l970,80m998,4984l1619,3907m715,4785l2276,489m667,4776l566,4919,632,4964m750,4844l751,4854,760,4852,760,4841,750,4844m722,4896l659,4984m836,4894l826,4886,810,4886,790,4902,708,5018m759,4911l798,4939m874,4922l793,5037,784,5062,790,5076,801,5084m824,4958l863,4984m1037,5107l1021,5107,1000,5113,981,5129,972,5143,962,5168,964,5188,968,5203,986,5214,1001,5216,1021,5210,1041,5192,1051,5178,1060,5155,1059,5133,1052,5119,1037,5107m1184,5141l1173,5133,1158,5132,1138,5149,1057,5264m1107,5157l1146,5185m1330,5244l1231,5387m1279,5320l1309,5311,1324,5311,1341,5323,1347,5337,1338,5362,1290,5430m1422,5381l1406,5379,1386,5385,1366,5402,1357,5416,1347,5440,1349,5461,1355,5475,1372,5488,1388,5488,1408,5482,1428,5466,1437,5452,1447,5427,1445,5407,1439,5391,1422,5381m1526,5454l1510,5452,1490,5458,1470,5475,1461,5489,1451,5513,1453,5534,1459,5548,1475,5561,1490,5561,1512,5555,1531,5539,1540,5525,1549,5500,1548,5480,1541,5464,1526,5454m1641,5463l1540,5606m1663,5550l1560,5579m1601,5567l1601,5649m1417,0l1350,175m1324,0l1417,0m1549,0l1484,175m1456,0l1549,0m1604,17l1599,4,1590,0,1580,4,1577,17,1580,29,1590,34,1599,29,1604,17m2105,6588l1830,5834m3503,6588l3371,5884,3118,5214,2750,4599m4908,6524l4675,5489,4257,4512,3672,3627m4804,7082l4674,6284,4427,5514,4066,4790,3604,4128,3046,3543,2406,3048,1701,2654,945,2371m6251,6588l6074,5632,5773,4706,5355,3829,4827,3012,4198,2272m6189,7082l6023,6060,5706,5073,5248,4143,4658,3293,3947,2539,3133,1899,2234,1387,1268,1014m38,6647l638,4997m38,6647l889,5172m38,6647l1132,5343m38,6647l1382,5519m38,6647l1633,5726m38,6647l6107,4436m38,6647l6343,5534m38,80l1205,80m38,548l4233,548m38,1014l4758,1014m38,1481l2830,1481m38,1949l3481,1949m38,2415l6562,2415m38,2881l2472,2881m38,3347l3138,3347m38,3815l1489,3815m38,4282l2153,4282m38,4748l6562,4748m38,5216l950,5216m38,5682l1616,5682m38,6148l6562,6148m38,6616l6562,6616m38,7082l6562,7082m1354,394l1223,298m1223,298l1077,362m1211,738l1341,742m1211,738l1175,825m1218,545l1302,530m1218,545l1211,738m906,539l928,676m1029,592l1014,666m1014,666l869,682m850,769l992,798m869,682l850,769m1232,948l1309,949m992,798l934,1044m1099,1106l1218,545m1285,548l1268,1014m1175,825l1232,948m1302,530l1354,394m1048,508l1003,467,944,474,908,522,920,581,973,610,1029,592m1077,362l1048,508m1341,742l1354,394m1309,949l1366,833m1366,833l1341,742m1068,1737l937,1641m937,1641l791,1705m927,2079l1055,2084m927,2079l891,2166m933,1888l1017,1872m933,1888l927,2079m621,1882l644,2019m745,1933l729,2009m729,2009l585,2025m566,2112l706,2141m585,2025l566,2112m948,2291l1024,2292m706,2141l650,2387m815,2449l933,1888m1000,1891l982,2399m891,2166l948,2291m1017,1872l1068,1737m762,1851l718,1810,658,1816,622,1865,636,1924,687,1953,745,1933m791,1705l762,1851m1055,2084l1068,1737m1024,2292l1082,2176m1082,2176l1055,2084m777,3110l647,3013m647,3013l501,3077m635,3453l765,3456m635,3453l599,3539m642,3260l726,3245m642,3260l635,3453m330,3254l352,3391m453,3306l437,3382m437,3382l293,3397m274,3484l416,3514m293,3397l274,3484m656,3663l732,3665m416,3514l358,3759m523,3822l642,3260m709,3264l694,3710m599,3539l656,3663m726,3245l777,3110m472,3223l427,3183,368,3189,332,3237,344,3296,397,3326,453,3306m501,3077l472,3223m765,3456l777,3110m732,3665l790,3548m790,3548l765,3456m5963,7653l5984,7639,6018,7599,6018,7889m6174,7599l6296,7599,6230,7709,6262,7709,6284,7723,6296,7737,6307,7779,6307,7807,6296,7847,6273,7875,6241,7889,6206,7889,6174,7875,6163,7861,6152,7835m6396,7861l6385,7875,6396,7889,6407,7875,6396,7861m6506,7599l6629,7599,6562,7709,6595,7709,6618,7723,6629,7737,6640,7779,6640,7807,6629,7847,6607,7875,6573,7889,6540,7889,6506,7875,6495,7861,6484,7835m4535,7653l4557,7639,4591,7599,4591,7889m4792,7599l4758,7613,4736,7653,4725,7723,4725,7765,4736,7835,4758,7875,4792,7889,4813,7889,4846,7875,4869,7835,4880,7765,4880,7723,4869,7653,4846,7613,4813,7599,4792,7599m4969,7861l4958,7875,4969,7889,4980,7875,4969,7861m5068,7667l5068,7653,5079,7625,5090,7613,5113,7599,5157,7599,5180,7613,5191,7625,5202,7653,5202,7681,5191,7709,5167,7751,5057,7889,5212,7889m5413,7599l5301,7599,5290,7723,5301,7709,5335,7695,5368,7695,5400,7709,5424,7737,5435,7779,5435,7807,5424,7847,5400,7875,5368,7889,5335,7889,5301,7875,5290,7861,5279,7835m3358,7599l3247,7889m3203,7599l3358,7599m3447,7861l3436,7875,3447,7889,3458,7875,3447,7861m3557,7599l3680,7599,3613,7709,3647,7709,3669,7723,3680,7737,3691,7779,3691,7807,3680,7847,3658,7875,3624,7889,3591,7889,3557,7875,3546,7861,3535,7835m6562,7549l6562,5682m6096,7549l6096,80m5630,7549l5630,80m5164,7549l5164,2455m4698,7549l4698,1084m4233,7549l4233,1660m3767,7549l3767,2149m3301,7549l3301,3463m2835,7549l2835,3136m2368,7549l2368,4432m3365,781l3358,764,3338,756,3324,756,3306,764,3292,791,3285,831,3285,873,3292,907,3306,923,3324,932,3332,932,3352,923,3365,907,3371,882,3371,873,3365,848,3352,831,3332,823,3324,823,3306,831,3292,848,3285,873m3452,756l3431,764,3417,791,3411,831,3411,856,3417,898,3431,923,3452,932,3464,932,3484,923,3498,898,3504,856,3504,831,3498,791,3484,764,3464,756,3452,756m3557,774l3554,761,3545,756,3535,761,3531,774,3535,784,3545,791,3554,784,3557,774m5725,3211l5798,3211,5758,3278,5778,3278,5792,3285,5798,3293,5804,3320,5804,3335,5798,3360,5784,3377,5764,3385,5745,3385,5725,3377,5717,3369,5711,3352m5885,3211l5865,3218,5851,3243,5845,3285,5845,3310,5851,3352,5865,3377,5885,3385,5897,3385,5918,3377,5931,3352,5938,3310,5938,3285,5931,3243,5918,3218,5897,3211,5885,3211m5990,3228l5987,3215,5978,3211,5967,3215,5964,3228,5967,3239,5978,3243,5987,3239,5990,3228m6208,4308l6208,4299,6214,4283,6222,4274,6234,4266,6261,4266,6275,4274,6281,4283,6287,4299,6287,4316,6281,4333,6268,4358,6202,4442,6295,4442m6374,4266l6354,4274,6341,4299,6334,4341,6334,4366,6341,4408,6354,4432,6374,4442,6388,4442,6408,4432,6421,4408,6427,4366,6427,4341,6421,4299,6408,4274,6388,4266,6374,4266m6481,4283l6477,4271,6467,4266,6458,4271,6455,4283,6458,4294,6467,4299,6477,4294,6481,4283m4299,1423l4233,1423,4225,1498,4233,1490,4253,1481,4271,1481,4292,1490,4306,1506,4312,1530,4312,1548,4306,1572,4292,1590,4271,1597,4253,1597,4233,1590,4225,1582,4219,1565m4393,1423l4372,1431,4358,1456,4352,1498,4352,1523,4358,1565,4372,1590,4393,1597,4405,1597,4425,1590,4439,1565,4445,1523,4445,1498,4439,1456,4425,1431,4405,1423,4393,1423m4498,1439l4495,1428,4486,1423,4476,1428,4472,1439,4476,1451,4486,1456,4495,1451,4498,1439m5087,2199l5020,2315,5121,2315m5087,2199l5087,2374m5194,2199l5174,2207,5160,2233,5153,2273,5153,2298,5160,2340,5174,2365,5194,2374,5206,2374,5226,2365,5240,2340,5247,2298,5247,2273,5240,2233,5226,2207,5206,2199,5194,2199m5299,2216l5296,2204,5287,2199,5278,2204,5273,2216,5278,2227,5287,2233,5296,2227,5299,2216m6450,5421l6464,5413,6484,5388,6484,5564m6079,6333l6109,6282,6090,6225,6036,6200,5981,6225,5963,6282,5994,6333m5994,6333l5916,6333m6230,6333l6079,6333m5782,6197l5782,6335m5872,6197l5782,6197m5782,6335l5535,6335m5916,6335l5872,6197m6018,6203l5890,6252m6262,6588l6324,6462m6081,6509l6113,6588m6113,6588l6262,6588m6150,6989l6227,6989m6227,6989l6281,6870m6281,6870l6251,6779m6122,6779l6090,6868m6122,6779l6251,6779m6090,6868l6150,6989m6122,6588l6122,6779m6251,6779l6251,6588m5598,6509l6081,6509m6324,6462l6230,6333m4846,6333l4694,6333m4531,6335l4487,6197m4608,6333l4531,6333m4633,6203l4504,6252m4694,6333l4723,6282,4705,6225,4650,6200,4596,6225,4577,6282,4608,6333m4695,6509l4728,6588m4728,6588l4877,6588m4841,6989l4896,6870m4705,6868l4765,6989m4765,6989l4841,6989m4737,6779l4705,6868m4896,6870l4866,6779m4737,6779l4866,6779m4737,6588l4737,6779m4866,6779l4866,6588m4877,6588l4939,6462m4939,6462l4846,6333m4397,6197l4397,6335m4397,6335l4150,6335m3514,6588l3576,6462m3478,6989l3532,6870m3532,6870l3503,6779m3503,6779l3503,6588m3576,6462l3481,6333m4212,6509l4695,6509m4487,6197l4397,6197m6534,8390l6553,8379,6579,8345,6579,8579m6399,7317l6357,7215,6254,7171,6150,7215,6109,7317,6150,7420,6254,7463,6357,7420,6399,7317m6270,7252l6206,7339,6301,7339m6270,7252l6270,7382m5602,8390l5619,8379,5647,8345,5647,8579m5762,8401l5762,8390,5772,8368,5779,8357,5798,8345,5834,8345,5851,8357,5860,8368,5868,8390,5868,8411,5860,8435,5841,8467,5753,8579,5877,8579m6068,8390l6087,8379,6113,8345,6113,8579m6237,8345l6335,8345,6281,8435,6307,8435,6326,8446,6335,8456,6343,8489,6343,8512,6335,8545,6317,8567,6290,8579,6264,8579,6237,8567,6228,8556,6219,8534m5004,7317l4962,7215,4858,7171,4756,7215,4714,7317,4756,7420,4858,7463,4962,7420,5004,7317m4827,7252l4897,7252,4858,7302,4879,7302,4891,7308,4897,7314,4903,7333,4903,7345,4897,7364,4885,7376,4866,7382,4846,7382,4827,7376,4821,7370,4815,7358m5136,8390l5153,8379,5181,8345,5181,8579m5313,8390l5332,8379,5358,8345,5358,8579m4671,8390l4688,8379,4714,8345,4714,8579m4874,8345l4848,8357,4830,8390,4821,8446,4821,8478,4830,8534,4848,8567,4874,8579,4893,8579,4919,8567,4936,8534,4945,8478,4945,8446,4936,8390,4919,8357,4893,8345,4874,8345m3795,8345l3768,8357,3759,8379,3759,8401,3768,8422,3785,8435,3821,8446,3848,8456,3866,8478,3874,8500,3874,8534,3866,8556,3857,8567,3830,8579,3795,8579,3768,8567,3759,8556,3750,8534,3750,8500,3759,8478,3778,8456,3804,8446,3840,8435,3857,8422,3866,8401,3866,8379,3857,8357,3830,8345,3795,8345m4332,8422l4323,8456,4306,8478,4279,8489,4270,8489,4244,8478,4225,8456,4216,8422,4216,8411,4225,8379,4244,8357,4270,8345,4279,8345,4306,8357,4323,8379,4332,8422,4332,8478,4323,8534,4306,8567,4279,8579,4261,8579,4234,8567,4225,8545m3441,6989l3441,7095m4804,6989l4804,7095m6189,6989l6189,7095m3329,6333l3360,6282,3341,6225,3287,6200,3233,6225,3214,6282,3245,6333m3034,6197l3034,6335m3124,6197l3034,6197m3245,6333l3167,6333m3270,6203l3141,6252m3034,6335l2785,6335m3332,6509l3365,6588m3340,6868l3402,6989m3374,6779l3340,6868m3374,6588l3374,6779m2849,6509l3332,6509m1773,6335l1729,6197m1851,6333l1773,6333m1969,6203l1840,6252m1639,6197l1639,6340m1757,6197l1667,6197m1936,6333l1965,6282,1947,6225,1892,6200,1838,6225,1819,6282,1851,6333m2083,6333l1936,6333m1967,6588l2116,6588m2116,6588l2177,6462m2080,6989l2133,6870m2004,6989l2080,6989m2004,6989l2080,6989m1975,6779l2105,6779m2133,6870l2105,6779m1975,6588l1975,6779m2105,6779l2105,6588m1942,6868l2004,6989m1975,6779l1942,6868m1934,6509l1967,6588m2177,6462l2083,6333m472,4843l482,4495m496,4933l472,4843m352,4398l206,4463m347,4645l341,4838m347,4645l431,4630m144,4767l0,4782m159,4692l144,4767m37,4639l58,4776m206,4463l177,4608m177,4608l133,4568,72,4574,38,4622,51,4681,102,4711,159,4692m305,4925l363,5048m363,5048l439,5049m416,4648l399,5110m229,5206l347,4645m122,4899l65,5144m341,4838l305,4925m439,5049l496,4933m341,4838l472,4843m482,4495l352,4398m431,4630l482,4495m38,6770l194,6543m194,6543l937,6543m37,6647l259,5606m1361,6509l1934,6509m1639,6340l1389,6335m2934,8379l2925,8357,2899,8345,2880,8345,2854,8357,2837,8390,2827,8446,2827,8500,2837,8545,2854,8567,2880,8579,2889,8579,2916,8567,2934,8545,2942,8512,2942,8500,2934,8467,2916,8446,2889,8435,2880,8435,2854,8446,2837,8467,2827,8500m2010,7599l1900,7793,2066,7793m2010,7599l2010,7889m2144,7861l2133,7875,2144,7889,2155,7875,2144,7861m2254,7599l2377,7599,2310,7709,2344,7709,2366,7723,2377,7737,2388,7779,2388,7807,2377,7847,2355,7875,2321,7889,2288,7889,2254,7875,2243,7861,2233,7835m2231,7317l2187,7215,2085,7171,1983,7215,1939,7317,1983,7420,2085,7463,2187,7420,2231,7317m2069,7277l2082,7271,2101,7252,2101,7382m1975,8345l1886,8500,2020,8500m1975,8345l1975,8579m2459,8345l2371,8345,2361,8446,2371,8435,2397,8422,2424,8422,2450,8435,2469,8456,2476,8489,2476,8512,2469,8545,2450,8567,2424,8579,2397,8579,2371,8567,2361,8556,2352,8534m200,7435l200,7479m200,7479l437,7479m394,7972l437,7972m394,7785l394,7972m437,7972l437,8015m307,8015l307,7972m307,7972l350,7972m350,7972l350,7785m437,8015l307,8015m437,7785l307,7785m964,8401l964,8390,973,8368,981,8357,1000,8345,1035,8345,1052,8357,1062,8368,1069,8390,1069,8411,1062,8435,1043,8467,955,8579,1079,8579m307,7785l307,7654m437,7479l437,7785m253,7378l287,7390m287,7390l313,7314m290,7382l385,7414m296,7365l381,7375m302,7344l378,7342m313,7316l377,7303m313,7314l259,7294m136,7261l94,7261m136,7294l136,7261m259,7294l136,7294m138,7378l253,7378m138,7435l138,7378m515,8390l534,8379,560,8345,560,8579m138,7435l200,7435m1439,8345l1535,8345,1482,8435,1509,8435,1528,8446,1535,8456,1545,8489,1545,8512,1535,8545,1518,8567,1492,8579,1465,8579,1439,8567,1430,8556,1420,8534m94,7261l38,6770m2042,6989l2042,7093m355,5323l1521,458m38,7549l38,80m504,7549l504,80m970,7549l970,5230m1436,7549l1436,5556m1902,7549l1902,4106m3408,8345l3320,8579m3284,8345l3408,8345m3636,7317l3594,7215,3490,7171,3388,7215,3346,7317,3388,7420,3490,7463,3594,7420,3636,7317m3453,7283l3453,7277,3459,7264,3466,7258,3478,7252,3503,7252,3515,7258,3521,7264,3528,7277,3528,7289,3521,7302,3509,7320,3447,7382,3534,7382m3402,6989l3478,6989m3374,6779l3503,6779m3365,6588l3514,6588m3481,6333l3329,6333m2319,258l2253,432m2226,258l2319,258m2399,258l2378,265,2366,290,2358,332,2358,357,2366,399,2378,424,2399,432,2413,432,2433,424,2445,399,2451,357,2451,332,2445,290,2433,265,2413,258,2399,258m2506,275l2501,262,2492,258,2483,262,2479,275,2483,285,2492,290,2501,285,2506,275m38,7549l6562,7549m1939,7954l2015,7954,1973,8066,1995,8066,2009,8080,2015,8094,2023,8136,2023,8163,2015,8205,2001,8233,1981,8247,1961,8247,1939,8233,1933,8219,1925,8191m2133,7954l2065,8149,2169,8149m2133,7954l2133,8247m2245,7954l2223,7968,2209,8010,2203,8080,2203,8122,2209,8191,2223,8233,2245,8247,2259,8247,2279,8233,2293,8191,2299,8122,2299,8080,2293,8010,2279,7968,2259,7954,2245,7954m2383,7954l2363,7968,2349,8010,2341,8080,2341,8122,2349,8191,2363,8233,2383,8247,2397,8247,2417,8233,2431,8191,2439,8122,2439,8080,2431,8010,2417,7968,2397,7954,2383,7954m3054,8010l3076,7996,3108,7954,3108,8247m3298,7954l3264,7968,3253,7996,3253,8024,3264,8052,3287,8066,3330,8080,3365,8094,3386,8122,3397,8149,3397,8191,3386,8219,3375,8233,3341,8247,3298,8247,3264,8233,3253,8219,3242,8191,3242,8149,3253,8122,3275,8094,3309,8080,3352,8066,3375,8052,3386,8024,3386,7996,3375,7968,3341,7954,3298,7954m3531,7954l3497,7968,3475,8010,3464,8080,3464,8122,3475,8191,3497,8233,3531,8247,3552,8247,3585,8233,3608,8191,3619,8122,3619,8080,3608,8010,3585,7968,3552,7954,3531,7954m3753,7954l3719,7968,3697,8010,3686,8080,3686,8122,3697,8191,3719,8233,3753,8247,3775,8247,3807,8233,3830,8191,3841,8122,3841,8080,3830,8010,3807,7968,3775,7954,3753,7954m4542,8010l4565,7996,4598,7954,4598,8247m4764,8010l4787,7996,4820,7954,4820,8247m5020,7954l4986,7968,4964,8010,4953,8080,4953,8122,4964,8191,4986,8233,5020,8247,5042,8247,5074,8233,5098,8191,5108,8122,5108,8080,5098,8010,5074,7968,5042,7954,5020,7954m5242,7954l5208,7968,5186,8010,5175,8080,5175,8122,5186,8191,5208,8233,5242,8247,5264,8247,5296,8233,5320,8191,5331,8122,5331,8080,5320,8010,5296,7968,5264,7954,5242,7954m6143,7954l6032,8247m5987,7954l6143,7954m6276,7954l6242,7968,6220,8010,6209,8080,6209,8122,6220,8191,6242,8233,6276,8247,6298,8247,6332,8233,6354,8191,6365,8122,6365,8080,6354,8010,6332,7968,6298,7954,6276,7954m6498,7954l6464,7968,6442,8010,6432,8080,6432,8122,6442,8191,6464,8233,6498,8247,6520,8247,6553,8233,6576,8191,6587,8122,6587,8080,6576,8010,6553,7968,6520,7954,6498,7954m619,7695l619,7889m619,7751l653,7709,675,7695,709,7695,731,7709,742,7751,742,7889m742,7751l774,7709,798,7695,830,7695,852,7709,864,7751,864,7889m642,7954l642,8247m712,8052l642,8191m670,8136l718,8247m836,8052l836,8275,829,8317,823,8331,809,8345,788,8345,774,8331m836,8094l823,8066,809,8052,788,8052,774,8066,760,8094,753,8136,753,8163,760,8205,774,8233,788,8247,809,8247,823,8233,836,8205m1003,7667l1003,7653,1014,7625,1024,7613,1046,7599,1091,7599,1113,7613,1124,7625,1135,7653,1135,7681,1124,7709,1102,7751,992,7889,1147,7889m1236,7861l1225,7875,1236,7889,1246,7875,1236,7861m1458,7599l1346,7599,1335,7723,1346,7709,1380,7695,1413,7695,1447,7709,1469,7737,1479,7779,1479,7807,1469,7847,1447,7875,1413,7889,1380,7889,1346,7875,1335,7861,1324,7835m1048,7954l1027,7968,1020,7996,1020,8024,1027,8052,1041,8066,1069,8080,1090,8094,1104,8122,1110,8149,1110,8191,1104,8219,1097,8233,1076,8247,1048,8247,1027,8233,1020,8219,1014,8191,1014,8149,1020,8122,1034,8094,1055,8080,1083,8066,1097,8052,1104,8024,1104,7996,1097,7968,1076,7954,1048,7954m1194,7954l1173,7968,1160,8010,1152,8080,1152,8122,1160,8191,1173,8233,1194,8247,1208,8247,1228,8233,1242,8191,1250,8122,1250,8080,1242,8010,1228,7968,1208,7954,1194,7954m1332,7954l1312,7968,1298,8010,1291,8080,1291,8122,1298,8191,1312,8233,1332,8247,1346,8247,1368,8233,1382,8191,1388,8122,1388,8080,1382,8010,1368,7968,1346,7954,1332,7954m1472,7954l1450,7968,1436,8010,1430,8080,1430,8122,1436,8191,1450,8233,1472,8247,1486,8247,1506,8233,1520,8191,1526,8122,1526,8080,1520,8010,1506,7968,1486,7954,1472,7954e">
              <v:fill on="f" focussize="0,0"/>
              <v:stroke weight="0pt" color="#000000" miterlimit="0" endcap="round"/>
              <v:imagedata o:title=""/>
              <o:lock v:ext="edit"/>
            </v:shape>
            <v:shape id="_x0000_s1037" o:spid="_x0000_s1037" style="position:absolute;left:1116;top:6528;height:176;width:173;" fillcolor="#000000" filled="t" stroked="f" coordsize="173,176" path="m86,0l26,26,86,26,86,0em26,26l0,88,86,88,26,26em26,26l86,26,86,88,26,26em0,88l86,88,0,88em86,88l173,88,86,88em86,88l86,149,149,149,86,88em86,88l173,88,149,149,86,88em86,149l149,149,86,175,86,149e">
              <v:path/>
              <v:fill on="t" focussize="0,0"/>
              <v:stroke on="f"/>
              <v:imagedata o:title=""/>
              <o:lock v:ext="edit"/>
            </v:shape>
            <v:shape id="_x0000_s1038" o:spid="_x0000_s1038" style="position:absolute;left:942;top:6509;height:1421;width:4575;" filled="f" stroked="t" coordsize="4575,1421" path="m347,107l322,45,260,18,200,45,173,107,200,167,260,194,322,167,347,107m144,107l385,107m260,0l260,223m0,1420l638,1420m934,1420l1546,1420m2101,1420l2958,1420m3532,1420l4574,1420e">
              <v:fill on="f" focussize="0,0"/>
              <v:stroke weight="0pt" color="#000000" miterlimit="0" endcap="round"/>
              <v:imagedata o:title=""/>
              <o:lock v:ext="edit"/>
            </v:shape>
            <w10:wrap type="none"/>
            <w10:anchorlock/>
          </v:group>
        </w:pict>
      </w:r>
    </w:p>
    <w:p w14:paraId="512471C8">
      <w:pPr>
        <w:spacing w:before="104" w:line="222" w:lineRule="auto"/>
        <w:ind w:left="2689"/>
        <w:rPr>
          <w:rFonts w:hint="eastAsia" w:ascii="宋体" w:hAnsi="宋体" w:eastAsia="宋体" w:cs="宋体"/>
          <w:sz w:val="43"/>
          <w:szCs w:val="43"/>
          <w:lang w:eastAsia="zh-CN"/>
        </w:rPr>
      </w:pPr>
      <w:r>
        <w:rPr>
          <w:rFonts w:hint="eastAsia" w:ascii="Times New Roman" w:hAnsi="宋体" w:eastAsia="微软雅黑" w:cs="宋体"/>
          <w:snapToGrid w:val="0"/>
          <w:color w:val="000000"/>
          <w:spacing w:val="-3"/>
          <w:kern w:val="0"/>
          <w:sz w:val="43"/>
          <w:szCs w:val="43"/>
          <w:lang w:val="en-US" w:eastAsia="zh-CN" w:bidi="ar-SA"/>
        </w:rPr>
        <w:t>R hoist arm working radius (m)</w:t>
      </w:r>
    </w:p>
    <w:p w14:paraId="7513D706">
      <w:pPr>
        <w:spacing w:line="222" w:lineRule="auto"/>
        <w:rPr>
          <w:rFonts w:ascii="宋体" w:hAnsi="宋体" w:eastAsia="宋体" w:cs="宋体"/>
          <w:sz w:val="43"/>
          <w:szCs w:val="43"/>
        </w:rPr>
        <w:sectPr>
          <w:footerReference r:id="rId8" w:type="default"/>
          <w:pgSz w:w="11910" w:h="16840"/>
          <w:pgMar w:top="1431" w:right="1786" w:bottom="661" w:left="1786" w:header="0" w:footer="478" w:gutter="0"/>
          <w:cols w:space="720" w:num="1"/>
        </w:sectPr>
      </w:pPr>
    </w:p>
    <w:p w14:paraId="1B76B9FF">
      <w:pPr>
        <w:spacing w:before="56" w:line="220" w:lineRule="auto"/>
        <w:ind w:left="3891"/>
        <w:outlineLvl w:val="0"/>
        <w:rPr>
          <w:rFonts w:hint="eastAsia" w:ascii="宋体" w:hAnsi="宋体" w:eastAsia="宋体" w:cs="宋体"/>
          <w:sz w:val="28"/>
          <w:szCs w:val="28"/>
          <w:lang w:eastAsia="zh-CN"/>
        </w:rPr>
      </w:pPr>
      <w:bookmarkStart w:id="8" w:name="bookmark11"/>
      <w:bookmarkEnd w:id="8"/>
      <w:bookmarkStart w:id="9" w:name="bookmark10"/>
      <w:bookmarkEnd w:id="9"/>
      <w:r>
        <w:rPr>
          <w:rFonts w:hint="eastAsia" w:ascii="Times New Roman" w:hAnsi="宋体" w:eastAsia="微软雅黑" w:cs="宋体"/>
          <w:b/>
          <w:bCs/>
          <w:snapToGrid w:val="0"/>
          <w:color w:val="000000"/>
          <w:spacing w:val="-10"/>
          <w:kern w:val="0"/>
          <w:sz w:val="28"/>
          <w:szCs w:val="28"/>
          <w:lang w:val="en-US" w:eastAsia="zh-CN" w:bidi="ar-SA"/>
        </w:rPr>
        <w:t>Main features of crane</w:t>
      </w:r>
    </w:p>
    <w:p w14:paraId="02040CD7">
      <w:pPr>
        <w:pStyle w:val="2"/>
        <w:spacing w:line="400" w:lineRule="auto"/>
      </w:pPr>
    </w:p>
    <w:p w14:paraId="4C3EBC18">
      <w:pPr>
        <w:spacing w:before="103" w:line="221" w:lineRule="auto"/>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2"/>
          <w:kern w:val="0"/>
          <w:sz w:val="24"/>
          <w:szCs w:val="24"/>
          <w:lang w:val="en-US" w:eastAsia="zh-CN" w:bidi="ar-SA"/>
        </w:rPr>
        <w:t>(1) Rotary device</w:t>
      </w:r>
    </w:p>
    <w:p w14:paraId="66B2A272">
      <w:pPr>
        <w:spacing w:before="74" w:line="184" w:lineRule="auto"/>
        <w:ind w:left="21"/>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5"/>
          <w:kern w:val="0"/>
          <w:sz w:val="24"/>
          <w:szCs w:val="24"/>
          <w:lang w:val="en-US" w:eastAsia="zh-CN" w:bidi="ar-SA"/>
        </w:rPr>
        <w:t>The worm gear reducer has a full rotation of 360 degrees and no dead point.</w:t>
      </w:r>
    </w:p>
    <w:p w14:paraId="36F88C46">
      <w:pPr>
        <w:spacing w:before="55" w:line="237" w:lineRule="auto"/>
        <w:ind w:left="24" w:right="7173" w:hanging="24"/>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
          <w:kern w:val="0"/>
          <w:sz w:val="24"/>
          <w:szCs w:val="24"/>
          <w:lang w:val="en-US" w:eastAsia="zh-CN" w:bidi="ar-SA"/>
        </w:rPr>
        <w:t>(2) Support leg system: Front horizontal support leg cylinder</w:t>
      </w:r>
    </w:p>
    <w:p w14:paraId="7CBF71F8">
      <w:pPr>
        <w:spacing w:before="51"/>
        <w:ind w:left="24" w:right="2438" w:firstLine="13"/>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
          <w:kern w:val="0"/>
          <w:sz w:val="24"/>
          <w:szCs w:val="24"/>
          <w:lang w:val="en-US" w:eastAsia="zh-CN" w:bidi="ar-SA"/>
        </w:rPr>
        <w:t>The front outrigger of the crane is of the extended type to increase its stability, and the full extension span is 5.56 m.</w:t>
      </w:r>
    </w:p>
    <w:p w14:paraId="4A668021">
      <w:pPr>
        <w:spacing w:before="3" w:line="239" w:lineRule="auto"/>
        <w:ind w:left="20" w:right="4584"/>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
          <w:kern w:val="0"/>
          <w:sz w:val="24"/>
          <w:szCs w:val="24"/>
          <w:lang w:val="en-US" w:eastAsia="zh-CN" w:bidi="ar-SA"/>
        </w:rPr>
        <w:t>Standard hydraulic support leg, adaptable to various chassis heights. Rear support leg</w:t>
      </w:r>
    </w:p>
    <w:p w14:paraId="69537E04">
      <w:pPr>
        <w:spacing w:before="1" w:line="227" w:lineRule="auto"/>
        <w:ind w:left="21" w:firstLine="213"/>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6"/>
          <w:kern w:val="0"/>
          <w:sz w:val="24"/>
          <w:szCs w:val="24"/>
          <w:lang w:val="en-US" w:eastAsia="zh-CN" w:bidi="ar-SA"/>
        </w:rPr>
        <w:t>The standard configuration is fixed rear outriggers, which can meet the normal working conditions. The optional hydraulic rear outriggers can increase the stability of the vehicle and be suitable for more complex and harsh working conditions.</w:t>
      </w:r>
    </w:p>
    <w:p w14:paraId="2B2623EC">
      <w:pPr>
        <w:spacing w:before="1" w:line="220" w:lineRule="auto"/>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3"/>
          <w:kern w:val="0"/>
          <w:sz w:val="24"/>
          <w:szCs w:val="24"/>
          <w:lang w:val="en-US" w:eastAsia="zh-CN" w:bidi="ar-SA"/>
        </w:rPr>
        <w:t>(3) Lifting Arm System</w:t>
      </w:r>
    </w:p>
    <w:p w14:paraId="49564191">
      <w:pPr>
        <w:spacing w:before="78" w:line="227" w:lineRule="auto"/>
        <w:ind w:left="21" w:right="213"/>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7"/>
          <w:kern w:val="0"/>
          <w:sz w:val="24"/>
          <w:szCs w:val="24"/>
          <w:lang w:val="en-US" w:eastAsia="zh-CN" w:bidi="ar-SA"/>
        </w:rPr>
        <w:t>The hexagonal section is adopted, the lateral stability and arm cylinder stiffness are greatly improved compared with the traditional quadrilateral. One basic arm, three telescopic arms, a single hydraulic cylinder, the third and fourth arms are synchronized by rope arrangement.</w:t>
      </w:r>
    </w:p>
    <w:p w14:paraId="342FC136">
      <w:pPr>
        <w:spacing w:before="4" w:line="235" w:lineRule="auto"/>
        <w:ind w:left="22" w:right="7413" w:hanging="22"/>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
          <w:kern w:val="0"/>
          <w:sz w:val="24"/>
          <w:szCs w:val="24"/>
          <w:lang w:val="en-US" w:eastAsia="zh-CN" w:bidi="ar-SA"/>
        </w:rPr>
        <w:t>(4) Control System of the Crane</w:t>
      </w:r>
    </w:p>
    <w:p w14:paraId="1927813A">
      <w:pPr>
        <w:spacing w:before="59" w:line="238" w:lineRule="auto"/>
        <w:ind w:left="23" w:right="3864" w:hanging="1"/>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
          <w:kern w:val="0"/>
          <w:sz w:val="24"/>
          <w:szCs w:val="24"/>
          <w:lang w:val="en-US" w:eastAsia="zh-CN" w:bidi="ar-SA"/>
        </w:rPr>
        <w:t>The crane is controlled by the main valve, and the control system of the support leg can be realized on both sides.</w:t>
      </w:r>
    </w:p>
    <w:p w14:paraId="60C612B6">
      <w:pPr>
        <w:spacing w:before="5" w:line="183" w:lineRule="auto"/>
        <w:ind w:left="23"/>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5"/>
          <w:kern w:val="0"/>
          <w:sz w:val="24"/>
          <w:szCs w:val="24"/>
          <w:lang w:val="en-US" w:eastAsia="zh-CN" w:bidi="ar-SA"/>
        </w:rPr>
        <w:t>The support leg is operated by the leg valve to avoid misoperation, and the same can be achieved on both sides.</w:t>
      </w:r>
    </w:p>
    <w:p w14:paraId="2DC7597C">
      <w:pPr>
        <w:spacing w:before="54" w:line="221" w:lineRule="auto"/>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17"/>
          <w:kern w:val="0"/>
          <w:sz w:val="24"/>
          <w:szCs w:val="24"/>
          <w:lang w:val="en-US" w:eastAsia="zh-CN" w:bidi="ar-SA"/>
        </w:rPr>
        <w:t>(5) Safety devices</w:t>
      </w:r>
    </w:p>
    <w:p w14:paraId="46CAC263">
      <w:pPr>
        <w:spacing w:before="75"/>
        <w:ind w:left="21" w:right="2184"/>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3"/>
          <w:kern w:val="0"/>
          <w:sz w:val="24"/>
          <w:szCs w:val="24"/>
          <w:lang w:val="en-US" w:eastAsia="zh-CN" w:bidi="ar-SA"/>
        </w:rPr>
        <w:t>The standard configuration includes a height limit switch and over-rolling alarm device to maximize protection for the working apparatus. An optional high-power LED working light is available for low-light conditions or nighttime operations.</w:t>
      </w:r>
    </w:p>
    <w:p w14:paraId="57AF7E83">
      <w:pPr>
        <w:spacing w:before="1" w:line="183" w:lineRule="auto"/>
        <w:ind w:left="21"/>
        <w:rPr>
          <w:rFonts w:hint="eastAsia" w:ascii="微软雅黑" w:hAnsi="微软雅黑" w:eastAsia="微软雅黑" w:cs="微软雅黑"/>
          <w:sz w:val="24"/>
          <w:szCs w:val="24"/>
          <w:lang w:eastAsia="zh-CN"/>
        </w:rPr>
      </w:pPr>
      <w:r>
        <w:rPr>
          <w:rFonts w:hint="eastAsia" w:ascii="Times New Roman" w:hAnsi="微软雅黑" w:eastAsia="微软雅黑" w:cs="微软雅黑"/>
          <w:snapToGrid w:val="0"/>
          <w:color w:val="000000"/>
          <w:spacing w:val="-4"/>
          <w:kern w:val="0"/>
          <w:sz w:val="24"/>
          <w:szCs w:val="24"/>
          <w:lang w:val="en-US" w:eastAsia="zh-CN" w:bidi="ar-SA"/>
        </w:rPr>
        <w:t>Optional torque limiter to provide customers with a safer and more reliable working environment.</w:t>
      </w:r>
    </w:p>
    <w:sectPr>
      <w:footerReference r:id="rId9" w:type="default"/>
      <w:pgSz w:w="11910" w:h="16840"/>
      <w:pgMar w:top="1265" w:right="1537" w:bottom="664" w:left="1260" w:header="0" w:footer="47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CEB5F">
    <w:pPr>
      <w:spacing w:line="184" w:lineRule="auto"/>
      <w:ind w:left="5228"/>
      <w:rPr>
        <w:rFonts w:hint="eastAsia" w:ascii="Times New Roman" w:hAnsi="Times New Roman" w:eastAsia="宋体" w:cs="Times New Roman"/>
        <w:sz w:val="20"/>
        <w:szCs w:val="20"/>
        <w:lang w:eastAsia="zh-CN"/>
      </w:rPr>
    </w:pPr>
    <w:r>
      <w:rPr>
        <w:rFonts w:hint="eastAsia" w:ascii="Times New Roman" w:hAnsi="Times New Roman" w:eastAsia="微软雅黑" w:cs="Times New Roman"/>
        <w:snapToGrid w:val="0"/>
        <w:color w:val="000000"/>
        <w:kern w:val="0"/>
        <w:sz w:val="20"/>
        <w:szCs w:val="20"/>
        <w:lang w:val="en-US" w:eastAsia="zh-CN" w:bidi="ar-SA"/>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9ADDB">
    <w:pPr>
      <w:spacing w:line="184" w:lineRule="auto"/>
      <w:ind w:left="4293"/>
      <w:rPr>
        <w:rFonts w:hint="eastAsia" w:ascii="Times New Roman" w:hAnsi="Times New Roman" w:eastAsia="宋体" w:cs="Times New Roman"/>
        <w:sz w:val="20"/>
        <w:szCs w:val="20"/>
        <w:lang w:eastAsia="zh-CN"/>
      </w:rPr>
    </w:pPr>
    <w:r>
      <w:rPr>
        <w:rFonts w:hint="eastAsia" w:ascii="Times New Roman" w:hAnsi="Times New Roman" w:eastAsia="微软雅黑" w:cs="Times New Roman"/>
        <w:snapToGrid w:val="0"/>
        <w:color w:val="000000"/>
        <w:kern w:val="0"/>
        <w:sz w:val="20"/>
        <w:szCs w:val="20"/>
        <w:lang w:val="en-US" w:eastAsia="zh-CN" w:bidi="ar-SA"/>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D2117">
    <w:pPr>
      <w:spacing w:line="184" w:lineRule="auto"/>
      <w:ind w:left="4029"/>
      <w:rPr>
        <w:rFonts w:hint="eastAsia" w:ascii="Times New Roman" w:hAnsi="Times New Roman" w:eastAsia="宋体" w:cs="Times New Roman"/>
        <w:sz w:val="20"/>
        <w:szCs w:val="20"/>
        <w:lang w:eastAsia="zh-CN"/>
      </w:rPr>
    </w:pPr>
    <w:r>
      <w:rPr>
        <w:rFonts w:hint="eastAsia" w:ascii="Times New Roman" w:hAnsi="Times New Roman" w:eastAsia="微软雅黑" w:cs="Times New Roman"/>
        <w:snapToGrid w:val="0"/>
        <w:color w:val="000000"/>
        <w:spacing w:val="1"/>
        <w:kern w:val="0"/>
        <w:sz w:val="20"/>
        <w:szCs w:val="20"/>
        <w:lang w:val="en-US" w:eastAsia="zh-CN" w:bidi="ar-SA"/>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C25B">
    <w:pPr>
      <w:spacing w:line="181" w:lineRule="auto"/>
      <w:ind w:left="4036"/>
      <w:rPr>
        <w:rFonts w:hint="eastAsia" w:ascii="Times New Roman" w:hAnsi="Times New Roman" w:eastAsia="宋体" w:cs="Times New Roman"/>
        <w:sz w:val="20"/>
        <w:szCs w:val="20"/>
        <w:lang w:eastAsia="zh-CN"/>
      </w:rPr>
    </w:pPr>
    <w:r>
      <w:rPr>
        <w:rFonts w:hint="eastAsia" w:ascii="Times New Roman" w:hAnsi="Times New Roman" w:eastAsia="微软雅黑" w:cs="Times New Roman"/>
        <w:snapToGrid w:val="0"/>
        <w:color w:val="000000"/>
        <w:kern w:val="0"/>
        <w:sz w:val="20"/>
        <w:szCs w:val="20"/>
        <w:lang w:val="en-US" w:eastAsia="zh-CN" w:bidi="ar-SA"/>
      </w:rP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03711">
    <w:pPr>
      <w:spacing w:line="184" w:lineRule="auto"/>
      <w:ind w:left="4561"/>
      <w:rPr>
        <w:rFonts w:hint="eastAsia" w:ascii="Times New Roman" w:hAnsi="Times New Roman" w:eastAsia="宋体" w:cs="Times New Roman"/>
        <w:sz w:val="20"/>
        <w:szCs w:val="20"/>
        <w:lang w:eastAsia="zh-CN"/>
      </w:rPr>
    </w:pPr>
    <w:r>
      <w:rPr>
        <w:rFonts w:hint="eastAsia" w:ascii="Times New Roman" w:hAnsi="Times New Roman" w:eastAsia="微软雅黑" w:cs="Times New Roman"/>
        <w:snapToGrid w:val="0"/>
        <w:color w:val="000000"/>
        <w:kern w:val="0"/>
        <w:sz w:val="20"/>
        <w:szCs w:val="20"/>
        <w:lang w:val="en-US" w:eastAsia="zh-CN" w:bidi="ar-SA"/>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dit="readOnly"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DViY2JkMjU3NGYzZTEwMzZmMGFkZWViYmNkYWU3NDIifQ=="/>
  </w:docVars>
  <w:rsids>
    <w:rsidRoot w:val="00000000"/>
    <w:rsid w:val="16187DD5"/>
    <w:rsid w:val="398015F9"/>
    <w:rsid w:val="4A092655"/>
    <w:rsid w:val="57CD47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8"/>
    <customShpInfo spid="_x0000_s1029"/>
    <customShpInfo spid="_x0000_s1030"/>
    <customShpInfo spid="_x0000_s1031"/>
    <customShpInfo spid="_x0000_s1032"/>
    <customShpInfo spid="_x0000_s1033"/>
    <customShpInfo spid="_x0000_s1034"/>
    <customShpInfo spid="_x0000_s1036"/>
    <customShpInfo spid="_x0000_s1037"/>
    <customShpInfo spid="_x0000_s1038"/>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1189</Words>
  <Characters>1502</Characters>
  <TotalTime>0</TotalTime>
  <ScaleCrop>false</ScaleCrop>
  <LinksUpToDate>false</LinksUpToDate>
  <CharactersWithSpaces>1580</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2022-03-27T13:36:00Z</dcterms:created>
  <dc:creator>Administrator</dc:creator>
  <cp:lastModifiedBy>草根</cp:lastModifiedBy>
  <dcterms:modified xsi:type="dcterms:W3CDTF">2026-01-13T08:43:02Z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2024-09-29T10:08:22Z</vt:filetime>
  </property>
  <property fmtid="{D5CDD505-2E9C-101B-9397-08002B2CF9AE}" pid="4" name="KSOProductBuildVer">
    <vt:lpwstr>2052-12.1.0.24034</vt:lpwstr>
  </property>
  <property fmtid="{D5CDD505-2E9C-101B-9397-08002B2CF9AE}" pid="5" name="ICV">
    <vt:lpwstr>56F5D9C337D9411AAB3AAD577D4AACC6_13</vt:lpwstr>
  </property>
  <property fmtid="{D5CDD505-2E9C-101B-9397-08002B2CF9AE}" pid="6" name="KSOTemplateDocerSaveRecord">
    <vt:lpwstr>eyJoZGlkIjoiODViY2JkMjU3NGYzZTEwMzZmMGFkZWViYmNkYWU3NDIiLCJ1c2VySWQiOiI5NzIxNzM5NzIifQ==</vt:lpwstr>
  </property>
</Properties>
</file>