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87B4A" w14:textId="4FF90C54" w:rsidR="000E55D4" w:rsidRDefault="000E55D4"/>
    <w:p w14:paraId="205ACEAE" w14:textId="00D907AB" w:rsidR="00373028" w:rsidRPr="00373028" w:rsidRDefault="00373028" w:rsidP="00373028"/>
    <w:p w14:paraId="3A4513E5" w14:textId="77777777" w:rsidR="000F194E" w:rsidRPr="00E45AF8" w:rsidRDefault="000F194E" w:rsidP="00DC34FF">
      <w:pPr>
        <w:rPr>
          <w:rFonts w:ascii="Aptos" w:hAnsi="Aptos" w:cs="Calibri"/>
          <w:sz w:val="18"/>
          <w:szCs w:val="18"/>
        </w:rPr>
      </w:pPr>
    </w:p>
    <w:p w14:paraId="7141D065" w14:textId="03299FA9" w:rsidR="00DC34FF" w:rsidRDefault="00BA158D" w:rsidP="00DC34FF">
      <w:pPr>
        <w:rPr>
          <w:rFonts w:ascii="Aptos" w:hAnsi="Aptos" w:cs="Calibri"/>
          <w:sz w:val="24"/>
          <w:szCs w:val="24"/>
        </w:rPr>
      </w:pPr>
      <w:r>
        <w:rPr>
          <w:rFonts w:ascii="Aptos" w:hAnsi="Aptos" w:cs="Calibri"/>
          <w:sz w:val="24"/>
          <w:szCs w:val="24"/>
        </w:rPr>
        <w:t xml:space="preserve">October </w:t>
      </w:r>
      <w:r w:rsidR="00710BB9">
        <w:rPr>
          <w:rFonts w:ascii="Aptos" w:hAnsi="Aptos" w:cs="Calibri"/>
          <w:sz w:val="24"/>
          <w:szCs w:val="24"/>
        </w:rPr>
        <w:t>7</w:t>
      </w:r>
      <w:r w:rsidR="00C9787E" w:rsidRPr="000F194E">
        <w:rPr>
          <w:rFonts w:ascii="Aptos" w:hAnsi="Aptos" w:cs="Calibri"/>
          <w:sz w:val="24"/>
          <w:szCs w:val="24"/>
        </w:rPr>
        <w:t>, 2024</w:t>
      </w:r>
    </w:p>
    <w:p w14:paraId="1A3D9658" w14:textId="77777777" w:rsidR="006019BF" w:rsidRPr="000F194E" w:rsidRDefault="006019BF" w:rsidP="00DC34FF">
      <w:pPr>
        <w:rPr>
          <w:rFonts w:ascii="Aptos" w:hAnsi="Aptos" w:cs="Calibri"/>
          <w:sz w:val="24"/>
          <w:szCs w:val="24"/>
        </w:rPr>
      </w:pPr>
    </w:p>
    <w:p w14:paraId="281E5576" w14:textId="64CF4207" w:rsidR="00BA158D" w:rsidRPr="000F194E" w:rsidRDefault="00BA158D" w:rsidP="00BA158D">
      <w:pPr>
        <w:spacing w:after="0"/>
        <w:jc w:val="center"/>
        <w:rPr>
          <w:rFonts w:ascii="Aptos" w:hAnsi="Aptos" w:cs="Calibri"/>
          <w:b/>
          <w:bCs/>
          <w:sz w:val="28"/>
          <w:szCs w:val="28"/>
        </w:rPr>
      </w:pPr>
      <w:r>
        <w:rPr>
          <w:rFonts w:ascii="Aptos" w:hAnsi="Aptos" w:cs="Calibri"/>
          <w:b/>
          <w:bCs/>
          <w:sz w:val="28"/>
          <w:szCs w:val="28"/>
        </w:rPr>
        <w:t>Provider Portal | Transportation Tab</w:t>
      </w:r>
      <w:r w:rsidR="00CA6128">
        <w:rPr>
          <w:rFonts w:ascii="Aptos" w:hAnsi="Aptos" w:cs="Calibri"/>
          <w:b/>
          <w:bCs/>
          <w:sz w:val="28"/>
          <w:szCs w:val="28"/>
        </w:rPr>
        <w:t xml:space="preserve"> </w:t>
      </w:r>
      <w:r w:rsidR="00FA4A2D">
        <w:rPr>
          <w:rFonts w:ascii="Aptos" w:hAnsi="Aptos" w:cs="Calibri"/>
          <w:b/>
          <w:bCs/>
          <w:sz w:val="28"/>
          <w:szCs w:val="28"/>
        </w:rPr>
        <w:t>Update</w:t>
      </w:r>
    </w:p>
    <w:p w14:paraId="5F9A5DBE" w14:textId="3CDFD139" w:rsidR="00D24B36" w:rsidRPr="000F194E" w:rsidRDefault="00D24B36" w:rsidP="00DC34FF">
      <w:pPr>
        <w:jc w:val="center"/>
        <w:rPr>
          <w:rFonts w:ascii="Aptos" w:hAnsi="Aptos" w:cs="Calibri"/>
          <w:b/>
          <w:bCs/>
          <w:sz w:val="10"/>
          <w:szCs w:val="10"/>
        </w:rPr>
      </w:pPr>
    </w:p>
    <w:p w14:paraId="58B42995" w14:textId="03938C27" w:rsidR="00C9787E" w:rsidRPr="00AE578A" w:rsidRDefault="00DC34FF" w:rsidP="00F02E5E">
      <w:pPr>
        <w:spacing w:line="276" w:lineRule="auto"/>
        <w:rPr>
          <w:rFonts w:ascii="Aptos" w:hAnsi="Aptos" w:cs="Calibri"/>
          <w:sz w:val="24"/>
          <w:szCs w:val="24"/>
        </w:rPr>
      </w:pPr>
      <w:r w:rsidRPr="00AE578A">
        <w:rPr>
          <w:rFonts w:ascii="Aptos" w:hAnsi="Aptos" w:cs="Calibri"/>
          <w:sz w:val="24"/>
          <w:szCs w:val="24"/>
        </w:rPr>
        <w:t>Dear Provider,</w:t>
      </w:r>
    </w:p>
    <w:p w14:paraId="46D68222" w14:textId="24A23C74" w:rsidR="00AE578A" w:rsidRDefault="00BA158D" w:rsidP="00F02E5E">
      <w:pPr>
        <w:spacing w:line="276" w:lineRule="auto"/>
        <w:rPr>
          <w:rFonts w:ascii="Aptos" w:hAnsi="Aptos" w:cs="Calibri"/>
          <w:sz w:val="24"/>
          <w:szCs w:val="24"/>
        </w:rPr>
      </w:pPr>
      <w:r w:rsidRPr="00AE578A">
        <w:rPr>
          <w:rFonts w:ascii="Aptos" w:hAnsi="Aptos" w:cs="Calibri"/>
          <w:sz w:val="24"/>
          <w:szCs w:val="24"/>
        </w:rPr>
        <w:t xml:space="preserve">Kern Health Systems (KHS) </w:t>
      </w:r>
      <w:r w:rsidR="000929AA">
        <w:rPr>
          <w:rFonts w:ascii="Aptos" w:hAnsi="Aptos" w:cs="Calibri"/>
          <w:sz w:val="24"/>
          <w:szCs w:val="24"/>
        </w:rPr>
        <w:t xml:space="preserve">has updated the </w:t>
      </w:r>
      <w:r w:rsidR="00AB5A24">
        <w:rPr>
          <w:rFonts w:ascii="Aptos" w:hAnsi="Aptos" w:cs="Calibri"/>
          <w:sz w:val="24"/>
          <w:szCs w:val="24"/>
        </w:rPr>
        <w:t>Physician Certification Statement (PCS) form located in the Transportation Tab of the Provider Portal. The</w:t>
      </w:r>
      <w:r w:rsidR="00AE578A" w:rsidRPr="00AE578A">
        <w:rPr>
          <w:rFonts w:ascii="Aptos" w:hAnsi="Aptos" w:cs="Calibri"/>
          <w:sz w:val="24"/>
          <w:szCs w:val="24"/>
        </w:rPr>
        <w:t xml:space="preserve"> update will </w:t>
      </w:r>
      <w:r w:rsidR="00EB726A">
        <w:rPr>
          <w:rFonts w:ascii="Aptos" w:hAnsi="Aptos" w:cs="Calibri"/>
          <w:sz w:val="24"/>
          <w:szCs w:val="24"/>
        </w:rPr>
        <w:t xml:space="preserve">allow you to search for </w:t>
      </w:r>
      <w:r w:rsidR="00D02DB8">
        <w:rPr>
          <w:rFonts w:ascii="Aptos" w:hAnsi="Aptos" w:cs="Calibri"/>
          <w:sz w:val="24"/>
          <w:szCs w:val="24"/>
        </w:rPr>
        <w:t xml:space="preserve">a Provider outside of your </w:t>
      </w:r>
      <w:r w:rsidR="00E96827">
        <w:rPr>
          <w:rFonts w:ascii="Aptos" w:hAnsi="Aptos" w:cs="Calibri"/>
          <w:sz w:val="24"/>
          <w:szCs w:val="24"/>
        </w:rPr>
        <w:t>organization by clicking on</w:t>
      </w:r>
      <w:r w:rsidR="00EB726A">
        <w:rPr>
          <w:rFonts w:ascii="Aptos" w:hAnsi="Aptos" w:cs="Calibri"/>
          <w:sz w:val="24"/>
          <w:szCs w:val="24"/>
        </w:rPr>
        <w:t xml:space="preserve"> “Search Other Provider.” </w:t>
      </w:r>
    </w:p>
    <w:p w14:paraId="12729108" w14:textId="60F2A500" w:rsidR="00A67C22" w:rsidRDefault="00EB726A" w:rsidP="00F02E5E">
      <w:pPr>
        <w:spacing w:line="276" w:lineRule="auto"/>
        <w:rPr>
          <w:rFonts w:ascii="Aptos" w:hAnsi="Aptos" w:cs="Calibri"/>
          <w:sz w:val="24"/>
          <w:szCs w:val="24"/>
        </w:rPr>
      </w:pPr>
      <w:r>
        <w:rPr>
          <w:rFonts w:ascii="Aptos" w:hAnsi="Aptos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0DC86" wp14:editId="255C2CF7">
                <wp:simplePos x="0" y="0"/>
                <wp:positionH relativeFrom="column">
                  <wp:posOffset>828675</wp:posOffset>
                </wp:positionH>
                <wp:positionV relativeFrom="paragraph">
                  <wp:posOffset>36195</wp:posOffset>
                </wp:positionV>
                <wp:extent cx="971550" cy="161925"/>
                <wp:effectExtent l="19050" t="19050" r="19050" b="28575"/>
                <wp:wrapNone/>
                <wp:docPr id="79755225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619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A158C8" id="Rectangle 1" o:spid="_x0000_s1026" style="position:absolute;margin-left:65.25pt;margin-top:2.85pt;width:76.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CiBhAIAAGgFAAAOAAAAZHJzL2Uyb0RvYy54bWysVEtv2zAMvg/YfxB0Xx0HTR9BnSJokWFA&#10;0RZrh54VWYoNyKJGKXGyXz9KfiToih2G5aBIJvmR/Pi4ud03hu0U+hpswfOzCWfKSihruyn4j9fV&#10;lyvOfBC2FAasKvhBeX67+PzppnVzNYUKTKmQEYj189YVvArBzbPMy0o1wp+BU5aEGrARgZ64yUoU&#10;LaE3JptOJhdZC1g6BKm8p6/3nZAvEr7WSoYnrb0KzBScYgvpxHSu45ktbsR8g8JVtezDEP8QRSNq&#10;S05HqHsRBNti/QdUU0sEDzqcSWgy0LqWKuVA2eSTd9m8VMKplAuR491Ik/9/sPJx9+KekWhonZ97&#10;usYs9hqb+E/xsX0i6zCSpfaBSfp4fZnPZkSpJFF+kV9PZ5HM7Gjs0IevChoWLwVHqkWiSOwefOhU&#10;B5Xoy8KqNibVw1jWFnx6NbucJQsPpi6jNOp53KzvDLKdoJKuVhP69Y5P1CgMYymaY1LpFg5GRQxj&#10;vyvN6pLSmHYeYr+pEVZIqWzIO1ElStV5y2cnzgaLlHMCjMiaohyxe4BBswMZsDsGev1oqlK7jsaT&#10;vwXWGY8WyTPYMBo3tQX8CMBQVr3nTn8gqaMmsrSG8vCMDKEbFu/kqqYKPggfngXSdFDRaeLDEx3a&#10;AFUK+htnFeCvj75HfWpaknLW0rQV3P/cClScmW+W2vk6Pz+P45ke57PLKT3wVLI+ldhtcwdU/Zx2&#10;i5PpGvWDGa4aoXmjxbCMXkkkrCTfBZcBh8dd6LYArRaplsukRiPpRHiwL05G8Mhq7NDX/ZtA17dx&#10;oP5/hGEyxfxdN3e60dLCchtA16nVj7z2fNM4p8bpV0/cF6fvpHVckIvfAAAA//8DAFBLAwQUAAYA&#10;CAAAACEAiMMjON0AAAAIAQAADwAAAGRycy9kb3ducmV2LnhtbEyPQUvDQBCF74L/YRnBi9hNE1pL&#10;mk0Ri3grGKW9TrLbJLg7G7LbNvrrHU/2+PEeb74pNpOz4mzG0HtSMJ8lIAw1XvfUKvj8eH1cgQgR&#10;SaP1ZBR8mwCb8vamwFz7C72bcxVbwSMUclTQxTjkUoamMw7DzA+GODv60WFkHFupR7zwuLMyTZKl&#10;dNgTX+hwMC+dab6qk1NQ7wf7c9y6w7SvloS7tx3S9kGp+7vpeQ0imin+l+FPn9WhZKfan0gHYZmz&#10;ZMFVBYsnEJynq4y5VpDNU5BlIa8fKH8BAAD//wMAUEsBAi0AFAAGAAgAAAAhALaDOJL+AAAA4QEA&#10;ABMAAAAAAAAAAAAAAAAAAAAAAFtDb250ZW50X1R5cGVzXS54bWxQSwECLQAUAAYACAAAACEAOP0h&#10;/9YAAACUAQAACwAAAAAAAAAAAAAAAAAvAQAAX3JlbHMvLnJlbHNQSwECLQAUAAYACAAAACEAmJgo&#10;gYQCAABoBQAADgAAAAAAAAAAAAAAAAAuAgAAZHJzL2Uyb0RvYy54bWxQSwECLQAUAAYACAAAACEA&#10;iMMjON0AAAAIAQAADwAAAAAAAAAAAAAAAADeBAAAZHJzL2Rvd25yZXYueG1sUEsFBgAAAAAEAAQA&#10;8wAAAOgFAAAAAA==&#10;" filled="f" strokecolor="red" strokeweight="2.25pt"/>
            </w:pict>
          </mc:Fallback>
        </mc:AlternateContent>
      </w:r>
      <w:r w:rsidR="00675C8A" w:rsidRPr="00675C8A">
        <w:rPr>
          <w:rFonts w:ascii="Aptos" w:hAnsi="Aptos" w:cs="Calibri"/>
          <w:noProof/>
          <w:sz w:val="24"/>
          <w:szCs w:val="24"/>
        </w:rPr>
        <w:drawing>
          <wp:inline distT="0" distB="0" distL="0" distR="0" wp14:anchorId="16F68460" wp14:editId="450BD150">
            <wp:extent cx="5943600" cy="407670"/>
            <wp:effectExtent l="0" t="0" r="0" b="0"/>
            <wp:docPr id="19049521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95219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1933C" w14:textId="77777777" w:rsidR="00C274EB" w:rsidRDefault="00C274EB" w:rsidP="00C274EB">
      <w:pPr>
        <w:spacing w:line="276" w:lineRule="auto"/>
        <w:rPr>
          <w:rFonts w:ascii="Aptos" w:hAnsi="Aptos" w:cs="Calibri"/>
          <w:sz w:val="24"/>
          <w:szCs w:val="24"/>
        </w:rPr>
      </w:pPr>
      <w:r>
        <w:rPr>
          <w:rFonts w:ascii="Aptos" w:hAnsi="Aptos" w:cs="Calibri"/>
          <w:sz w:val="24"/>
          <w:szCs w:val="24"/>
        </w:rPr>
        <w:t>After clicking on “Search Other Provider” the provider can be searched for by entering the Tax ID, NPI, or Name. Please see screen shots below:</w:t>
      </w:r>
    </w:p>
    <w:p w14:paraId="5828617B" w14:textId="49334C98" w:rsidR="00E96827" w:rsidRDefault="00C274EB" w:rsidP="00F02E5E">
      <w:pPr>
        <w:spacing w:line="276" w:lineRule="auto"/>
        <w:rPr>
          <w:rFonts w:ascii="Aptos" w:hAnsi="Aptos" w:cs="Calibri"/>
          <w:sz w:val="24"/>
          <w:szCs w:val="24"/>
        </w:rPr>
      </w:pPr>
      <w:r w:rsidRPr="00C274EB">
        <w:rPr>
          <w:rFonts w:ascii="Aptos" w:hAnsi="Aptos" w:cs="Calibri"/>
          <w:noProof/>
          <w:sz w:val="24"/>
          <w:szCs w:val="24"/>
        </w:rPr>
        <w:drawing>
          <wp:inline distT="0" distB="0" distL="0" distR="0" wp14:anchorId="500E4F87" wp14:editId="6CEE1608">
            <wp:extent cx="5943600" cy="485775"/>
            <wp:effectExtent l="0" t="0" r="0" b="9525"/>
            <wp:docPr id="95119886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198862" name="Picture 1" descr="A screenshot of a computer&#10;&#10;Description automatically generated"/>
                    <pic:cNvPicPr/>
                  </pic:nvPicPr>
                  <pic:blipFill rotWithShape="1">
                    <a:blip r:embed="rId9"/>
                    <a:srcRect b="51613"/>
                    <a:stretch/>
                  </pic:blipFill>
                  <pic:spPr bwMode="auto">
                    <a:xfrm>
                      <a:off x="0" y="0"/>
                      <a:ext cx="5943600" cy="48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D19CF1" w14:textId="3736B231" w:rsidR="00EB726A" w:rsidRDefault="00EB726A" w:rsidP="00F02E5E">
      <w:pPr>
        <w:spacing w:line="276" w:lineRule="auto"/>
        <w:rPr>
          <w:rFonts w:ascii="Aptos" w:hAnsi="Aptos" w:cs="Calibri"/>
          <w:sz w:val="24"/>
          <w:szCs w:val="24"/>
        </w:rPr>
      </w:pPr>
      <w:r>
        <w:rPr>
          <w:rFonts w:ascii="Aptos" w:hAnsi="Aptos" w:cs="Calibri"/>
          <w:sz w:val="24"/>
          <w:szCs w:val="24"/>
        </w:rPr>
        <w:t xml:space="preserve">If the provider does not come up in the search, a hard copy of the PCS form will need to be </w:t>
      </w:r>
      <w:r w:rsidR="006431AC">
        <w:rPr>
          <w:rFonts w:ascii="Aptos" w:hAnsi="Aptos" w:cs="Calibri"/>
          <w:sz w:val="24"/>
          <w:szCs w:val="24"/>
        </w:rPr>
        <w:t xml:space="preserve">submitted via </w:t>
      </w:r>
      <w:r>
        <w:rPr>
          <w:rFonts w:ascii="Aptos" w:hAnsi="Aptos" w:cs="Calibri"/>
          <w:sz w:val="24"/>
          <w:szCs w:val="24"/>
        </w:rPr>
        <w:t xml:space="preserve">faxed </w:t>
      </w:r>
      <w:r w:rsidR="000929AA">
        <w:rPr>
          <w:rFonts w:ascii="Aptos" w:hAnsi="Aptos" w:cs="Calibri"/>
          <w:sz w:val="24"/>
          <w:szCs w:val="24"/>
        </w:rPr>
        <w:t xml:space="preserve">to 661-473-7631. Please </w:t>
      </w:r>
      <w:hyperlink r:id="rId10" w:history="1">
        <w:r w:rsidR="000929AA" w:rsidRPr="000929AA">
          <w:rPr>
            <w:rStyle w:val="Hyperlink"/>
            <w:rFonts w:ascii="Aptos" w:hAnsi="Aptos" w:cs="Calibri"/>
            <w:sz w:val="24"/>
            <w:szCs w:val="24"/>
          </w:rPr>
          <w:t>click</w:t>
        </w:r>
      </w:hyperlink>
      <w:r w:rsidR="000929AA">
        <w:rPr>
          <w:rFonts w:ascii="Aptos" w:hAnsi="Aptos" w:cs="Calibri"/>
          <w:sz w:val="24"/>
          <w:szCs w:val="24"/>
        </w:rPr>
        <w:t xml:space="preserve"> here to access the PCS Form.</w:t>
      </w:r>
    </w:p>
    <w:p w14:paraId="17DD99C5" w14:textId="0FF5A9A9" w:rsidR="000F194E" w:rsidRPr="00AE578A" w:rsidRDefault="00A01F69" w:rsidP="000F194E">
      <w:pPr>
        <w:rPr>
          <w:rFonts w:ascii="Aptos" w:hAnsi="Aptos" w:cs="Times New Roman"/>
          <w:sz w:val="24"/>
          <w:szCs w:val="24"/>
        </w:rPr>
      </w:pPr>
      <w:hyperlink r:id="rId11" w:history="1">
        <w:r w:rsidR="000F194E" w:rsidRPr="00AE578A">
          <w:rPr>
            <w:rStyle w:val="Hyperlink"/>
            <w:rFonts w:ascii="Aptos" w:hAnsi="Aptos" w:cs="Times New Roman"/>
            <w:sz w:val="24"/>
            <w:szCs w:val="24"/>
          </w:rPr>
          <w:t>Provider Bulletins</w:t>
        </w:r>
      </w:hyperlink>
      <w:r w:rsidR="000F194E" w:rsidRPr="00AE578A">
        <w:rPr>
          <w:rFonts w:ascii="Aptos" w:hAnsi="Aptos" w:cs="Times New Roman"/>
          <w:sz w:val="24"/>
          <w:szCs w:val="24"/>
        </w:rPr>
        <w:t xml:space="preserve"> are available on the </w:t>
      </w:r>
      <w:hyperlink r:id="rId12" w:history="1">
        <w:r w:rsidR="000F194E" w:rsidRPr="00AE578A">
          <w:rPr>
            <w:rStyle w:val="Hyperlink"/>
            <w:rFonts w:ascii="Aptos" w:hAnsi="Aptos" w:cs="Times New Roman"/>
            <w:sz w:val="24"/>
            <w:szCs w:val="24"/>
          </w:rPr>
          <w:t>KHS website</w:t>
        </w:r>
      </w:hyperlink>
      <w:r w:rsidR="000F194E" w:rsidRPr="00AE578A">
        <w:rPr>
          <w:rFonts w:ascii="Aptos" w:hAnsi="Aptos" w:cs="Times New Roman"/>
          <w:sz w:val="24"/>
          <w:szCs w:val="24"/>
        </w:rPr>
        <w:t>. Please visit the site regularly to stay informed about the latest updates and announcements.</w:t>
      </w:r>
    </w:p>
    <w:p w14:paraId="79036F8C" w14:textId="310DD89C" w:rsidR="00DC34FF" w:rsidRPr="00AE578A" w:rsidRDefault="000F194E" w:rsidP="00F02E5E">
      <w:pPr>
        <w:spacing w:line="276" w:lineRule="auto"/>
        <w:rPr>
          <w:rFonts w:ascii="Aptos" w:eastAsia="Calibri" w:hAnsi="Aptos"/>
          <w:sz w:val="24"/>
          <w:szCs w:val="24"/>
        </w:rPr>
      </w:pPr>
      <w:r w:rsidRPr="00AE578A">
        <w:rPr>
          <w:rFonts w:ascii="Aptos" w:hAnsi="Aptos" w:cs="Calibri"/>
          <w:sz w:val="24"/>
          <w:szCs w:val="24"/>
        </w:rPr>
        <w:t>If you have any additional questions</w:t>
      </w:r>
      <w:r w:rsidRPr="00AE578A">
        <w:rPr>
          <w:rFonts w:ascii="Aptos" w:eastAsia="Calibri" w:hAnsi="Aptos"/>
          <w:sz w:val="24"/>
          <w:szCs w:val="24"/>
        </w:rPr>
        <w:t>, please contact your Provider Relations Representative at 1-800-391-2000.</w:t>
      </w:r>
    </w:p>
    <w:p w14:paraId="13DB4765" w14:textId="77777777" w:rsidR="00DC34FF" w:rsidRPr="000F194E" w:rsidRDefault="00DC34FF" w:rsidP="00F02E5E">
      <w:pPr>
        <w:spacing w:line="276" w:lineRule="auto"/>
        <w:rPr>
          <w:rFonts w:ascii="Aptos" w:hAnsi="Aptos" w:cs="Calibri"/>
          <w:sz w:val="24"/>
          <w:szCs w:val="24"/>
        </w:rPr>
      </w:pPr>
      <w:r w:rsidRPr="000F194E">
        <w:rPr>
          <w:rFonts w:ascii="Aptos" w:hAnsi="Aptos" w:cs="Calibri"/>
          <w:sz w:val="24"/>
          <w:szCs w:val="24"/>
        </w:rPr>
        <w:t>Sincerely,</w:t>
      </w:r>
    </w:p>
    <w:p w14:paraId="5E4EB925" w14:textId="1AB6BFA1" w:rsidR="00DC34FF" w:rsidRPr="00BA158D" w:rsidRDefault="00BA158D" w:rsidP="00F02E5E">
      <w:pPr>
        <w:spacing w:after="0" w:line="276" w:lineRule="auto"/>
        <w:rPr>
          <w:rFonts w:ascii="Aptos" w:hAnsi="Aptos" w:cs="Calibri"/>
          <w:sz w:val="24"/>
          <w:szCs w:val="24"/>
        </w:rPr>
      </w:pPr>
      <w:r w:rsidRPr="00BA158D">
        <w:rPr>
          <w:rFonts w:ascii="Aptos" w:hAnsi="Aptos" w:cs="Calibri"/>
          <w:sz w:val="24"/>
          <w:szCs w:val="24"/>
        </w:rPr>
        <w:t>Kristie Onaindia</w:t>
      </w:r>
    </w:p>
    <w:p w14:paraId="53F35872" w14:textId="1EF4FD02" w:rsidR="00BA158D" w:rsidRPr="00BA158D" w:rsidRDefault="00BA158D" w:rsidP="00F02E5E">
      <w:pPr>
        <w:spacing w:after="0" w:line="276" w:lineRule="auto"/>
        <w:rPr>
          <w:rFonts w:ascii="Aptos" w:hAnsi="Aptos" w:cs="Calibri"/>
          <w:sz w:val="24"/>
          <w:szCs w:val="24"/>
        </w:rPr>
      </w:pPr>
      <w:r w:rsidRPr="00BA158D">
        <w:rPr>
          <w:rFonts w:ascii="Aptos" w:hAnsi="Aptos" w:cs="Calibri"/>
          <w:sz w:val="24"/>
          <w:szCs w:val="24"/>
        </w:rPr>
        <w:t>Provider Relations Manager</w:t>
      </w:r>
    </w:p>
    <w:p w14:paraId="4F399D2E" w14:textId="0116F0F8" w:rsidR="00373028" w:rsidRPr="000F194E" w:rsidRDefault="00DC34FF" w:rsidP="000F194E">
      <w:pPr>
        <w:spacing w:after="0" w:line="276" w:lineRule="auto"/>
        <w:rPr>
          <w:rFonts w:ascii="Aptos" w:hAnsi="Aptos" w:cs="Calibri"/>
          <w:sz w:val="24"/>
          <w:szCs w:val="24"/>
        </w:rPr>
      </w:pPr>
      <w:r w:rsidRPr="00BA158D">
        <w:rPr>
          <w:rFonts w:ascii="Aptos" w:hAnsi="Aptos" w:cs="Calibri"/>
          <w:sz w:val="24"/>
          <w:szCs w:val="24"/>
        </w:rPr>
        <w:t>Kern Health Systems</w:t>
      </w:r>
    </w:p>
    <w:sectPr w:rsidR="00373028" w:rsidRPr="000F194E" w:rsidSect="00BA158D">
      <w:headerReference w:type="default" r:id="rId13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6A829" w14:textId="77777777" w:rsidR="00A01F69" w:rsidRDefault="00A01F69" w:rsidP="000E55D4">
      <w:pPr>
        <w:spacing w:after="0" w:line="240" w:lineRule="auto"/>
      </w:pPr>
      <w:r>
        <w:separator/>
      </w:r>
    </w:p>
  </w:endnote>
  <w:endnote w:type="continuationSeparator" w:id="0">
    <w:p w14:paraId="35475379" w14:textId="77777777" w:rsidR="00A01F69" w:rsidRDefault="00A01F69" w:rsidP="000E5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1638D" w14:textId="77777777" w:rsidR="00A01F69" w:rsidRDefault="00A01F69" w:rsidP="000E55D4">
      <w:pPr>
        <w:spacing w:after="0" w:line="240" w:lineRule="auto"/>
      </w:pPr>
      <w:r>
        <w:separator/>
      </w:r>
    </w:p>
  </w:footnote>
  <w:footnote w:type="continuationSeparator" w:id="0">
    <w:p w14:paraId="0489D5D9" w14:textId="77777777" w:rsidR="00A01F69" w:rsidRDefault="00A01F69" w:rsidP="000E5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323CE" w14:textId="2B8E5B98" w:rsidR="000E55D4" w:rsidRDefault="0037302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5CA173" wp14:editId="7305078E">
          <wp:simplePos x="0" y="0"/>
          <wp:positionH relativeFrom="column">
            <wp:posOffset>-914400</wp:posOffset>
          </wp:positionH>
          <wp:positionV relativeFrom="paragraph">
            <wp:posOffset>-635</wp:posOffset>
          </wp:positionV>
          <wp:extent cx="7775583" cy="1552575"/>
          <wp:effectExtent l="0" t="0" r="0" b="0"/>
          <wp:wrapNone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583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231973"/>
    <w:multiLevelType w:val="hybridMultilevel"/>
    <w:tmpl w:val="01A0D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122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5D4"/>
    <w:rsid w:val="00051956"/>
    <w:rsid w:val="000929AA"/>
    <w:rsid w:val="000A3507"/>
    <w:rsid w:val="000C5A22"/>
    <w:rsid w:val="000E55D4"/>
    <w:rsid w:val="000F194E"/>
    <w:rsid w:val="001118F3"/>
    <w:rsid w:val="00113696"/>
    <w:rsid w:val="001E25F9"/>
    <w:rsid w:val="001F0B7A"/>
    <w:rsid w:val="002721B4"/>
    <w:rsid w:val="002A6431"/>
    <w:rsid w:val="002C2499"/>
    <w:rsid w:val="00353AE9"/>
    <w:rsid w:val="00373028"/>
    <w:rsid w:val="003771CE"/>
    <w:rsid w:val="00422427"/>
    <w:rsid w:val="005B3469"/>
    <w:rsid w:val="006019BF"/>
    <w:rsid w:val="00616C5A"/>
    <w:rsid w:val="00625A08"/>
    <w:rsid w:val="006431AC"/>
    <w:rsid w:val="00675C8A"/>
    <w:rsid w:val="00692C29"/>
    <w:rsid w:val="00710BB9"/>
    <w:rsid w:val="0079712E"/>
    <w:rsid w:val="007C17FD"/>
    <w:rsid w:val="009506AC"/>
    <w:rsid w:val="009C45CD"/>
    <w:rsid w:val="009D0B70"/>
    <w:rsid w:val="00A01F69"/>
    <w:rsid w:val="00A422DA"/>
    <w:rsid w:val="00A67C22"/>
    <w:rsid w:val="00AB5A24"/>
    <w:rsid w:val="00AE578A"/>
    <w:rsid w:val="00AF2CCB"/>
    <w:rsid w:val="00B1635A"/>
    <w:rsid w:val="00B91946"/>
    <w:rsid w:val="00BA158D"/>
    <w:rsid w:val="00C05A06"/>
    <w:rsid w:val="00C274EB"/>
    <w:rsid w:val="00C77F48"/>
    <w:rsid w:val="00C9787E"/>
    <w:rsid w:val="00CA6128"/>
    <w:rsid w:val="00D02DB8"/>
    <w:rsid w:val="00D24B36"/>
    <w:rsid w:val="00D2606A"/>
    <w:rsid w:val="00D83780"/>
    <w:rsid w:val="00DC34FF"/>
    <w:rsid w:val="00E45AF8"/>
    <w:rsid w:val="00E50A99"/>
    <w:rsid w:val="00E54898"/>
    <w:rsid w:val="00E96827"/>
    <w:rsid w:val="00EB726A"/>
    <w:rsid w:val="00F02E5E"/>
    <w:rsid w:val="00F227DA"/>
    <w:rsid w:val="00FA4A2D"/>
    <w:rsid w:val="00FE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C988A"/>
  <w15:chartTrackingRefBased/>
  <w15:docId w15:val="{0BF73E70-B424-4959-B568-A1BC1970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5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5D4"/>
  </w:style>
  <w:style w:type="paragraph" w:styleId="Footer">
    <w:name w:val="footer"/>
    <w:basedOn w:val="Normal"/>
    <w:link w:val="FooterChar"/>
    <w:uiPriority w:val="99"/>
    <w:unhideWhenUsed/>
    <w:rsid w:val="000E5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5D4"/>
  </w:style>
  <w:style w:type="character" w:styleId="Hyperlink">
    <w:name w:val="Hyperlink"/>
    <w:rsid w:val="00DC34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227DA"/>
    <w:pPr>
      <w:ind w:left="720"/>
      <w:contextualSpacing/>
    </w:pPr>
  </w:style>
  <w:style w:type="table" w:styleId="TableGrid">
    <w:name w:val="Table Grid"/>
    <w:basedOn w:val="TableNormal"/>
    <w:uiPriority w:val="39"/>
    <w:rsid w:val="000F1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92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21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ernfamilyhealthcare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ernfamilyhealthcare.com/providers/bulletin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s.cloudinary.com/dpmykpsih/image/upload/kern-site-353/media/2036/pcs-form-dhcs-apprvd-8-2017-revised-logo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3C843-8C29-41D7-B67C-5F6340729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Lopez</dc:creator>
  <cp:keywords/>
  <dc:description/>
  <cp:lastModifiedBy>Marilyn</cp:lastModifiedBy>
  <cp:revision>5</cp:revision>
  <dcterms:created xsi:type="dcterms:W3CDTF">2024-10-03T21:26:00Z</dcterms:created>
  <dcterms:modified xsi:type="dcterms:W3CDTF">2024-10-07T16:37:00Z</dcterms:modified>
</cp:coreProperties>
</file>