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A12F4" w14:textId="35E86B7A" w:rsidR="00EB4173" w:rsidRPr="00485799" w:rsidRDefault="00F230AC">
      <w:pPr>
        <w:ind w:right="-15"/>
      </w:pPr>
      <w:bookmarkStart w:id="0" w:name="_GoBack"/>
      <w:bookmarkEnd w:id="0"/>
      <w:r w:rsidRPr="00485799">
        <w:t>Facility Site Review Elements 2012 to 202</w:t>
      </w:r>
      <w:r w:rsidR="00EE51A1" w:rsidRPr="00485799">
        <w:t>2</w:t>
      </w:r>
      <w:r w:rsidRPr="00485799">
        <w:t xml:space="preserve"> Comparison </w:t>
      </w:r>
    </w:p>
    <w:p w14:paraId="6C35DEF9" w14:textId="77777777" w:rsidR="00EB4173" w:rsidRPr="00485799" w:rsidRDefault="00F230AC">
      <w:pPr>
        <w:ind w:right="361"/>
      </w:pPr>
      <w:r w:rsidRPr="00485799">
        <w:t xml:space="preserve">(Critical Elements are indicated in </w:t>
      </w:r>
      <w:r w:rsidRPr="00485799">
        <w:rPr>
          <w:b/>
          <w:color w:val="FF0000"/>
        </w:rPr>
        <w:t>bold</w:t>
      </w:r>
      <w:r w:rsidRPr="00485799">
        <w:rPr>
          <w:color w:val="FF0000"/>
        </w:rPr>
        <w:t xml:space="preserve"> </w:t>
      </w:r>
      <w:r w:rsidRPr="00485799">
        <w:rPr>
          <w:b/>
          <w:color w:val="FF0000"/>
        </w:rPr>
        <w:t>red</w:t>
      </w:r>
      <w:r w:rsidRPr="00485799">
        <w:t xml:space="preserve"> text.) </w:t>
      </w:r>
    </w:p>
    <w:p w14:paraId="69B7E978" w14:textId="77777777" w:rsidR="00EB4173" w:rsidRPr="00485799" w:rsidRDefault="00F230AC">
      <w:pPr>
        <w:ind w:left="4628" w:firstLine="0"/>
        <w:jc w:val="center"/>
      </w:pPr>
      <w:r w:rsidRPr="00485799">
        <w:t xml:space="preserve"> </w:t>
      </w:r>
    </w:p>
    <w:p w14:paraId="4F8499E7" w14:textId="77777777" w:rsidR="00EB4173" w:rsidRPr="00485799" w:rsidRDefault="00F230AC">
      <w:pPr>
        <w:ind w:left="0" w:firstLine="0"/>
        <w:jc w:val="left"/>
      </w:pPr>
      <w:r w:rsidRPr="00485799">
        <w:t xml:space="preserve"> </w:t>
      </w:r>
    </w:p>
    <w:tbl>
      <w:tblPr>
        <w:tblStyle w:val="TableGrid"/>
        <w:tblW w:w="14306" w:type="dxa"/>
        <w:tblInd w:w="365" w:type="dxa"/>
        <w:tblCellMar>
          <w:left w:w="108" w:type="dxa"/>
          <w:right w:w="55" w:type="dxa"/>
        </w:tblCellMar>
        <w:tblLook w:val="04A0" w:firstRow="1" w:lastRow="0" w:firstColumn="1" w:lastColumn="0" w:noHBand="0" w:noVBand="1"/>
      </w:tblPr>
      <w:tblGrid>
        <w:gridCol w:w="7152"/>
        <w:gridCol w:w="7154"/>
      </w:tblGrid>
      <w:tr w:rsidR="00EB4173" w:rsidRPr="00485799" w14:paraId="6A1AECEE"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2D110FAE" w14:textId="77777777" w:rsidR="00EB4173" w:rsidRPr="00485799" w:rsidRDefault="00F230AC">
            <w:pPr>
              <w:ind w:left="0" w:firstLine="0"/>
              <w:jc w:val="left"/>
            </w:pPr>
            <w:r w:rsidRPr="00485799">
              <w:rPr>
                <w:sz w:val="20"/>
              </w:rPr>
              <w:t>2012 Elements (</w:t>
            </w:r>
            <w:r w:rsidRPr="00485799">
              <w:rPr>
                <w:color w:val="FF0000"/>
                <w:sz w:val="20"/>
              </w:rPr>
              <w:t>9 Critical Elements</w:t>
            </w: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02935B1C" w14:textId="306FF34D" w:rsidR="00EB4173" w:rsidRPr="00485799" w:rsidRDefault="00F230AC">
            <w:pPr>
              <w:ind w:left="0" w:firstLine="0"/>
              <w:jc w:val="left"/>
            </w:pPr>
            <w:r w:rsidRPr="00485799">
              <w:rPr>
                <w:sz w:val="20"/>
              </w:rPr>
              <w:t>202</w:t>
            </w:r>
            <w:r w:rsidR="00971FEA" w:rsidRPr="00485799">
              <w:rPr>
                <w:sz w:val="20"/>
              </w:rPr>
              <w:t>2</w:t>
            </w:r>
            <w:r w:rsidRPr="00485799">
              <w:rPr>
                <w:sz w:val="20"/>
              </w:rPr>
              <w:t xml:space="preserve"> Elements (</w:t>
            </w:r>
            <w:r w:rsidRPr="00485799">
              <w:rPr>
                <w:color w:val="FF0000"/>
                <w:sz w:val="20"/>
              </w:rPr>
              <w:t>14 Critical Elements</w:t>
            </w:r>
            <w:r w:rsidRPr="00485799">
              <w:rPr>
                <w:sz w:val="20"/>
              </w:rPr>
              <w:t xml:space="preserve">) </w:t>
            </w:r>
          </w:p>
        </w:tc>
      </w:tr>
      <w:tr w:rsidR="00EB4173" w:rsidRPr="00485799" w14:paraId="1465E642"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2600434D" w14:textId="77777777" w:rsidR="00EB4173" w:rsidRPr="00485799" w:rsidRDefault="00F230AC">
            <w:pPr>
              <w:tabs>
                <w:tab w:val="center" w:pos="2588"/>
              </w:tabs>
              <w:ind w:left="0" w:firstLine="0"/>
              <w:jc w:val="left"/>
            </w:pPr>
            <w:r w:rsidRPr="00485799">
              <w:rPr>
                <w:b/>
                <w:sz w:val="20"/>
              </w:rPr>
              <w:t xml:space="preserve">I. </w:t>
            </w:r>
            <w:r w:rsidRPr="00485799">
              <w:rPr>
                <w:b/>
                <w:sz w:val="20"/>
              </w:rPr>
              <w:tab/>
              <w:t xml:space="preserve">Access/Safety </w:t>
            </w:r>
            <w:r w:rsidRPr="00485799">
              <w:rPr>
                <w:sz w:val="20"/>
              </w:rPr>
              <w:t xml:space="preserve"> [27 elements] (29 points possible) </w:t>
            </w:r>
            <w:r w:rsidRPr="00485799">
              <w:rPr>
                <w:b/>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7322AD79" w14:textId="77777777" w:rsidR="00EB4173" w:rsidRPr="00485799" w:rsidRDefault="00F230AC">
            <w:pPr>
              <w:tabs>
                <w:tab w:val="center" w:pos="2937"/>
              </w:tabs>
              <w:ind w:left="0" w:firstLine="0"/>
              <w:jc w:val="left"/>
            </w:pPr>
            <w:r w:rsidRPr="00485799">
              <w:rPr>
                <w:b/>
                <w:sz w:val="20"/>
              </w:rPr>
              <w:t xml:space="preserve">I. </w:t>
            </w:r>
            <w:r w:rsidRPr="00485799">
              <w:rPr>
                <w:b/>
                <w:sz w:val="20"/>
              </w:rPr>
              <w:tab/>
              <w:t xml:space="preserve">Access/Safety Criteria </w:t>
            </w:r>
            <w:r w:rsidRPr="00485799">
              <w:rPr>
                <w:sz w:val="20"/>
              </w:rPr>
              <w:t xml:space="preserve">[28 elements] (31 points possible) </w:t>
            </w:r>
          </w:p>
        </w:tc>
      </w:tr>
      <w:tr w:rsidR="00EB4173" w:rsidRPr="00485799" w14:paraId="3F02C2D4"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243F29A6" w14:textId="77777777" w:rsidR="00EB4173" w:rsidRPr="00485799" w:rsidRDefault="00F230AC">
            <w:pPr>
              <w:ind w:left="0" w:firstLine="0"/>
              <w:jc w:val="left"/>
            </w:pP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262D9D92" w14:textId="77777777" w:rsidR="00EB4173" w:rsidRPr="00485799" w:rsidRDefault="00F230AC">
            <w:pPr>
              <w:ind w:left="0" w:firstLine="0"/>
              <w:jc w:val="left"/>
            </w:pPr>
            <w:r w:rsidRPr="00485799">
              <w:rPr>
                <w:sz w:val="20"/>
              </w:rPr>
              <w:t xml:space="preserve"> </w:t>
            </w:r>
          </w:p>
        </w:tc>
      </w:tr>
      <w:tr w:rsidR="00EB4173" w:rsidRPr="00485799" w14:paraId="5639F939" w14:textId="77777777">
        <w:trPr>
          <w:trHeight w:val="698"/>
        </w:trPr>
        <w:tc>
          <w:tcPr>
            <w:tcW w:w="7152" w:type="dxa"/>
            <w:tcBorders>
              <w:top w:val="single" w:sz="4" w:space="0" w:color="000000"/>
              <w:left w:val="single" w:sz="4" w:space="0" w:color="000000"/>
              <w:bottom w:val="single" w:sz="4" w:space="0" w:color="000000"/>
              <w:right w:val="single" w:sz="4" w:space="0" w:color="000000"/>
            </w:tcBorders>
          </w:tcPr>
          <w:p w14:paraId="67F92238" w14:textId="77777777" w:rsidR="00EB4173" w:rsidRPr="00485799" w:rsidRDefault="00F230AC">
            <w:pPr>
              <w:ind w:left="0" w:right="27" w:firstLine="0"/>
              <w:jc w:val="left"/>
            </w:pPr>
            <w:r w:rsidRPr="00485799">
              <w:rPr>
                <w:b/>
                <w:sz w:val="20"/>
              </w:rPr>
              <w:t>A. Site is accessible and useable by individuals with physical disabilities. Sites must have the following safety accommodations for physically disabled persons:</w:t>
            </w:r>
            <w:r w:rsidRPr="00485799">
              <w:rPr>
                <w:i/>
                <w:sz w:val="20"/>
              </w:rPr>
              <w:t xml:space="preserve"> (Subject lines - no point)</w:t>
            </w: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5BA2AB10" w14:textId="77777777" w:rsidR="00EB4173" w:rsidRPr="00485799" w:rsidRDefault="00F230AC">
            <w:pPr>
              <w:spacing w:line="241" w:lineRule="auto"/>
              <w:ind w:left="0" w:right="30" w:firstLine="0"/>
              <w:jc w:val="both"/>
            </w:pPr>
            <w:r w:rsidRPr="00485799">
              <w:rPr>
                <w:b/>
                <w:sz w:val="20"/>
              </w:rPr>
              <w:t>A. Site is accessible and useable by individuals with physical disabilities.</w:t>
            </w:r>
            <w:r w:rsidRPr="00485799">
              <w:rPr>
                <w:b/>
                <w:i/>
                <w:sz w:val="20"/>
              </w:rPr>
              <w:t xml:space="preserve"> </w:t>
            </w:r>
            <w:r w:rsidRPr="00485799">
              <w:rPr>
                <w:b/>
                <w:sz w:val="20"/>
              </w:rPr>
              <w:t xml:space="preserve">Sites must have the following safety accommodations for </w:t>
            </w:r>
          </w:p>
          <w:p w14:paraId="0A897429" w14:textId="77777777" w:rsidR="00EB4173" w:rsidRPr="00485799" w:rsidRDefault="00F230AC">
            <w:pPr>
              <w:ind w:left="0" w:firstLine="0"/>
              <w:jc w:val="left"/>
            </w:pPr>
            <w:r w:rsidRPr="00485799">
              <w:rPr>
                <w:b/>
                <w:sz w:val="20"/>
              </w:rPr>
              <w:t>physically disabled persons:</w:t>
            </w:r>
            <w:r w:rsidRPr="00485799">
              <w:rPr>
                <w:i/>
                <w:sz w:val="20"/>
              </w:rPr>
              <w:t xml:space="preserve"> (Subject lines - no point)</w:t>
            </w:r>
            <w:r w:rsidRPr="00485799">
              <w:rPr>
                <w:sz w:val="20"/>
              </w:rPr>
              <w:t xml:space="preserve"> </w:t>
            </w:r>
          </w:p>
        </w:tc>
      </w:tr>
      <w:tr w:rsidR="00EB4173" w:rsidRPr="00485799" w14:paraId="3E4138F1"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091ADF9E" w14:textId="77777777" w:rsidR="00EB4173" w:rsidRPr="00485799" w:rsidRDefault="00F230AC">
            <w:pPr>
              <w:ind w:left="0" w:firstLine="0"/>
              <w:jc w:val="left"/>
            </w:pPr>
            <w:r w:rsidRPr="00485799">
              <w:rPr>
                <w:sz w:val="20"/>
              </w:rPr>
              <w:t xml:space="preserve">I. A. 1) Clearly marked (blue) curb or sign designating disabled-parking space near accessible primary entrance. </w:t>
            </w:r>
          </w:p>
        </w:tc>
        <w:tc>
          <w:tcPr>
            <w:tcW w:w="7154" w:type="dxa"/>
            <w:tcBorders>
              <w:top w:val="single" w:sz="4" w:space="0" w:color="000000"/>
              <w:left w:val="single" w:sz="4" w:space="0" w:color="000000"/>
              <w:bottom w:val="single" w:sz="4" w:space="0" w:color="000000"/>
              <w:right w:val="single" w:sz="4" w:space="0" w:color="000000"/>
            </w:tcBorders>
          </w:tcPr>
          <w:p w14:paraId="6701770E" w14:textId="77777777" w:rsidR="00EB4173" w:rsidRPr="00485799" w:rsidRDefault="00F230AC">
            <w:pPr>
              <w:ind w:left="0" w:firstLine="0"/>
              <w:jc w:val="left"/>
            </w:pPr>
            <w:r w:rsidRPr="00485799">
              <w:rPr>
                <w:sz w:val="20"/>
              </w:rPr>
              <w:t xml:space="preserve">I. A. 1) Clearly marked (blue) curb or sign designating disabled-parking space near accessible primary entrance. </w:t>
            </w:r>
          </w:p>
        </w:tc>
      </w:tr>
      <w:tr w:rsidR="00EB4173" w:rsidRPr="00485799" w14:paraId="547D5709"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67323BC2" w14:textId="77777777" w:rsidR="00EB4173" w:rsidRPr="00485799" w:rsidRDefault="00F230AC">
            <w:pPr>
              <w:ind w:left="0" w:firstLine="0"/>
              <w:jc w:val="left"/>
            </w:pPr>
            <w:r w:rsidRPr="00485799">
              <w:rPr>
                <w:sz w:val="20"/>
              </w:rPr>
              <w:t xml:space="preserve">I. A. 2) Pedestrian ramps have a level landing at the top and bottom of the ramp. </w:t>
            </w:r>
          </w:p>
        </w:tc>
        <w:tc>
          <w:tcPr>
            <w:tcW w:w="7154" w:type="dxa"/>
            <w:tcBorders>
              <w:top w:val="single" w:sz="4" w:space="0" w:color="000000"/>
              <w:left w:val="single" w:sz="4" w:space="0" w:color="000000"/>
              <w:bottom w:val="single" w:sz="4" w:space="0" w:color="000000"/>
              <w:right w:val="single" w:sz="4" w:space="0" w:color="000000"/>
            </w:tcBorders>
          </w:tcPr>
          <w:p w14:paraId="0D2B62E3" w14:textId="77777777" w:rsidR="00EB4173" w:rsidRPr="00485799" w:rsidRDefault="00F230AC">
            <w:pPr>
              <w:ind w:left="0" w:firstLine="0"/>
              <w:jc w:val="left"/>
            </w:pPr>
            <w:r w:rsidRPr="00485799">
              <w:rPr>
                <w:sz w:val="20"/>
              </w:rPr>
              <w:t xml:space="preserve">I. A. 2) Pedestrian ramps have a level landing at the top and bottom of the ramp. </w:t>
            </w:r>
          </w:p>
        </w:tc>
      </w:tr>
      <w:tr w:rsidR="00EB4173" w:rsidRPr="00485799" w14:paraId="1A8C6B19"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6780D36D" w14:textId="77777777" w:rsidR="00EB4173" w:rsidRPr="00485799" w:rsidRDefault="00F230AC">
            <w:pPr>
              <w:ind w:left="0" w:firstLine="0"/>
              <w:jc w:val="left"/>
            </w:pPr>
            <w:r w:rsidRPr="00485799">
              <w:rPr>
                <w:sz w:val="20"/>
              </w:rPr>
              <w:t xml:space="preserve">I. A. 3) Exit doorway openings allow for clear passage of a person in a wheelchair. </w:t>
            </w:r>
          </w:p>
        </w:tc>
        <w:tc>
          <w:tcPr>
            <w:tcW w:w="7154" w:type="dxa"/>
            <w:tcBorders>
              <w:top w:val="single" w:sz="4" w:space="0" w:color="000000"/>
              <w:left w:val="single" w:sz="4" w:space="0" w:color="000000"/>
              <w:bottom w:val="single" w:sz="4" w:space="0" w:color="000000"/>
              <w:right w:val="single" w:sz="4" w:space="0" w:color="000000"/>
            </w:tcBorders>
          </w:tcPr>
          <w:p w14:paraId="543BF0A9" w14:textId="77777777" w:rsidR="00EB4173" w:rsidRPr="00485799" w:rsidRDefault="00F230AC">
            <w:pPr>
              <w:ind w:left="0" w:firstLine="0"/>
              <w:jc w:val="both"/>
            </w:pPr>
            <w:r w:rsidRPr="00485799">
              <w:rPr>
                <w:sz w:val="20"/>
              </w:rPr>
              <w:t xml:space="preserve">I. A. 3) Exit and exam room doorway openings allow for clear passage of a person in a wheelchair. </w:t>
            </w:r>
          </w:p>
        </w:tc>
      </w:tr>
      <w:tr w:rsidR="00EB4173" w:rsidRPr="00485799" w14:paraId="0E5BE34A"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17F5608C" w14:textId="77777777" w:rsidR="00EB4173" w:rsidRPr="00485799" w:rsidRDefault="00F230AC">
            <w:pPr>
              <w:ind w:left="0" w:firstLine="0"/>
              <w:jc w:val="left"/>
            </w:pPr>
            <w:r w:rsidRPr="00485799">
              <w:rPr>
                <w:sz w:val="20"/>
              </w:rPr>
              <w:t xml:space="preserve">I. A. 4) Accessible passenger elevator or reasonable alternative for multi-level floor accommodation. </w:t>
            </w:r>
          </w:p>
        </w:tc>
        <w:tc>
          <w:tcPr>
            <w:tcW w:w="7154" w:type="dxa"/>
            <w:tcBorders>
              <w:top w:val="single" w:sz="4" w:space="0" w:color="000000"/>
              <w:left w:val="single" w:sz="4" w:space="0" w:color="000000"/>
              <w:bottom w:val="single" w:sz="4" w:space="0" w:color="000000"/>
              <w:right w:val="single" w:sz="4" w:space="0" w:color="000000"/>
            </w:tcBorders>
          </w:tcPr>
          <w:p w14:paraId="3B8592C2" w14:textId="77777777" w:rsidR="00EB4173" w:rsidRPr="00485799" w:rsidRDefault="00F230AC">
            <w:pPr>
              <w:ind w:left="0" w:firstLine="0"/>
              <w:jc w:val="left"/>
            </w:pPr>
            <w:r w:rsidRPr="00485799">
              <w:rPr>
                <w:sz w:val="20"/>
              </w:rPr>
              <w:t xml:space="preserve">I. A. 4) Accessible passenger elevator or reasonable alternative for multi-level floor accommodation. </w:t>
            </w:r>
          </w:p>
        </w:tc>
      </w:tr>
      <w:tr w:rsidR="00EB4173" w:rsidRPr="00485799" w14:paraId="0173BFC2"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762B33F2" w14:textId="77777777" w:rsidR="00EB4173" w:rsidRPr="00485799" w:rsidRDefault="00F230AC">
            <w:pPr>
              <w:ind w:left="0" w:firstLine="0"/>
              <w:jc w:val="left"/>
            </w:pPr>
            <w:r w:rsidRPr="00485799">
              <w:rPr>
                <w:sz w:val="20"/>
              </w:rPr>
              <w:t xml:space="preserve">I. A. 5) Clear floor space for wheelchair in waiting area and exam room. </w:t>
            </w:r>
          </w:p>
        </w:tc>
        <w:tc>
          <w:tcPr>
            <w:tcW w:w="7154" w:type="dxa"/>
            <w:tcBorders>
              <w:top w:val="single" w:sz="4" w:space="0" w:color="000000"/>
              <w:left w:val="single" w:sz="4" w:space="0" w:color="000000"/>
              <w:bottom w:val="single" w:sz="4" w:space="0" w:color="000000"/>
              <w:right w:val="single" w:sz="4" w:space="0" w:color="000000"/>
            </w:tcBorders>
          </w:tcPr>
          <w:p w14:paraId="7274AF3E" w14:textId="77777777" w:rsidR="00EB4173" w:rsidRPr="00485799" w:rsidRDefault="00F230AC">
            <w:pPr>
              <w:ind w:left="0" w:firstLine="0"/>
              <w:jc w:val="left"/>
            </w:pPr>
            <w:r w:rsidRPr="00485799">
              <w:rPr>
                <w:sz w:val="20"/>
              </w:rPr>
              <w:t xml:space="preserve">I. A. 5) Clear floor space for wheelchair in waiting area and exam room. </w:t>
            </w:r>
          </w:p>
        </w:tc>
      </w:tr>
      <w:tr w:rsidR="00EB4173" w:rsidRPr="00485799" w14:paraId="2201047C"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50902E0C" w14:textId="77777777" w:rsidR="00EB4173" w:rsidRPr="00485799" w:rsidRDefault="00F230AC">
            <w:pPr>
              <w:ind w:left="0" w:firstLine="0"/>
              <w:jc w:val="left"/>
            </w:pPr>
            <w:r w:rsidRPr="00485799">
              <w:rPr>
                <w:sz w:val="20"/>
              </w:rPr>
              <w:t xml:space="preserve">I. A. 6) Wheelchair accessible restroom facilities or reasonable alternative. </w:t>
            </w:r>
          </w:p>
        </w:tc>
        <w:tc>
          <w:tcPr>
            <w:tcW w:w="7154" w:type="dxa"/>
            <w:tcBorders>
              <w:top w:val="single" w:sz="4" w:space="0" w:color="000000"/>
              <w:left w:val="single" w:sz="4" w:space="0" w:color="000000"/>
              <w:bottom w:val="single" w:sz="4" w:space="0" w:color="000000"/>
              <w:right w:val="single" w:sz="4" w:space="0" w:color="000000"/>
            </w:tcBorders>
          </w:tcPr>
          <w:p w14:paraId="46436185" w14:textId="3FE60EFB" w:rsidR="00EB4173" w:rsidRPr="00485799" w:rsidRDefault="00F230AC">
            <w:pPr>
              <w:ind w:left="0" w:firstLine="0"/>
              <w:jc w:val="left"/>
            </w:pPr>
            <w:r w:rsidRPr="00485799">
              <w:rPr>
                <w:sz w:val="20"/>
              </w:rPr>
              <w:t>I. A. 6) Wheelchair accessible restroom facilities</w:t>
            </w:r>
            <w:r w:rsidR="00427ABF" w:rsidRPr="00485799">
              <w:rPr>
                <w:sz w:val="20"/>
              </w:rPr>
              <w:t>.</w:t>
            </w:r>
            <w:r w:rsidRPr="00485799">
              <w:rPr>
                <w:sz w:val="20"/>
              </w:rPr>
              <w:t xml:space="preserve">  </w:t>
            </w:r>
          </w:p>
        </w:tc>
      </w:tr>
      <w:tr w:rsidR="00EB4173" w:rsidRPr="00485799" w14:paraId="4E82C38E" w14:textId="77777777">
        <w:trPr>
          <w:trHeight w:val="468"/>
        </w:trPr>
        <w:tc>
          <w:tcPr>
            <w:tcW w:w="7152" w:type="dxa"/>
            <w:tcBorders>
              <w:top w:val="single" w:sz="4" w:space="0" w:color="000000"/>
              <w:left w:val="single" w:sz="4" w:space="0" w:color="000000"/>
              <w:bottom w:val="single" w:sz="4" w:space="0" w:color="000000"/>
              <w:right w:val="single" w:sz="4" w:space="0" w:color="000000"/>
            </w:tcBorders>
          </w:tcPr>
          <w:p w14:paraId="1C15C25F" w14:textId="77777777" w:rsidR="00EB4173" w:rsidRPr="00485799" w:rsidRDefault="00F230AC">
            <w:pPr>
              <w:ind w:left="0" w:firstLine="0"/>
              <w:jc w:val="left"/>
            </w:pPr>
            <w:r w:rsidRPr="00485799">
              <w:rPr>
                <w:sz w:val="20"/>
              </w:rPr>
              <w:t xml:space="preserve">I. A. 7) Wheelchair accessible handwashing facilities or reasonable alternative. </w:t>
            </w:r>
          </w:p>
        </w:tc>
        <w:tc>
          <w:tcPr>
            <w:tcW w:w="7154" w:type="dxa"/>
            <w:tcBorders>
              <w:top w:val="single" w:sz="4" w:space="0" w:color="000000"/>
              <w:left w:val="single" w:sz="4" w:space="0" w:color="000000"/>
              <w:bottom w:val="single" w:sz="4" w:space="0" w:color="000000"/>
              <w:right w:val="single" w:sz="4" w:space="0" w:color="000000"/>
            </w:tcBorders>
          </w:tcPr>
          <w:p w14:paraId="09CE6845" w14:textId="77777777" w:rsidR="00EB4173" w:rsidRPr="00485799" w:rsidRDefault="00F230AC">
            <w:pPr>
              <w:ind w:left="0" w:firstLine="0"/>
              <w:jc w:val="left"/>
            </w:pPr>
            <w:r w:rsidRPr="00485799">
              <w:rPr>
                <w:sz w:val="20"/>
              </w:rPr>
              <w:t xml:space="preserve">I. A. 7) Wheelchair accessible handwashing facilities or reasonable alternative. </w:t>
            </w:r>
          </w:p>
        </w:tc>
      </w:tr>
      <w:tr w:rsidR="00EB4173" w:rsidRPr="00485799" w14:paraId="0C2A47C4"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09950A09" w14:textId="77777777" w:rsidR="00EB4173" w:rsidRPr="00485799" w:rsidRDefault="00F230AC">
            <w:pPr>
              <w:ind w:left="0" w:firstLine="0"/>
              <w:jc w:val="left"/>
            </w:pP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35AEC0E1" w14:textId="77777777" w:rsidR="00EB4173" w:rsidRPr="00485799" w:rsidRDefault="00F230AC">
            <w:pPr>
              <w:ind w:left="0" w:firstLine="0"/>
              <w:jc w:val="left"/>
            </w:pPr>
            <w:r w:rsidRPr="00485799">
              <w:rPr>
                <w:sz w:val="20"/>
              </w:rPr>
              <w:t xml:space="preserve"> </w:t>
            </w:r>
          </w:p>
        </w:tc>
      </w:tr>
      <w:tr w:rsidR="00EB4173" w:rsidRPr="00485799" w14:paraId="1FAB68EE"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4D0FDD61" w14:textId="77777777" w:rsidR="00EB4173" w:rsidRPr="00485799" w:rsidRDefault="00F230AC">
            <w:pPr>
              <w:ind w:left="0" w:firstLine="0"/>
              <w:jc w:val="left"/>
            </w:pPr>
            <w:r w:rsidRPr="00485799">
              <w:rPr>
                <w:b/>
                <w:sz w:val="20"/>
              </w:rPr>
              <w:t>B. Site environment is maintained in a clean and sanitary condition</w:t>
            </w:r>
            <w:r w:rsidRPr="00485799">
              <w:rPr>
                <w:sz w:val="20"/>
              </w:rPr>
              <w:t>.</w:t>
            </w:r>
            <w:r w:rsidRPr="00485799">
              <w:rPr>
                <w:i/>
                <w:sz w:val="20"/>
              </w:rPr>
              <w:t xml:space="preserve"> (Subject lines - no point)</w:t>
            </w:r>
            <w:r w:rsidRPr="00485799">
              <w:rPr>
                <w:b/>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74ACAE66" w14:textId="77777777" w:rsidR="00EB4173" w:rsidRPr="00485799" w:rsidRDefault="00F230AC">
            <w:pPr>
              <w:ind w:left="0" w:firstLine="0"/>
              <w:jc w:val="left"/>
            </w:pPr>
            <w:r w:rsidRPr="00485799">
              <w:rPr>
                <w:b/>
                <w:sz w:val="20"/>
              </w:rPr>
              <w:t>B. Site environment is maintained in a clean and sanitary condition.</w:t>
            </w:r>
            <w:r w:rsidRPr="00485799">
              <w:rPr>
                <w:b/>
                <w:i/>
                <w:sz w:val="20"/>
              </w:rPr>
              <w:t xml:space="preserve"> </w:t>
            </w:r>
            <w:r w:rsidRPr="00485799">
              <w:rPr>
                <w:i/>
                <w:sz w:val="20"/>
              </w:rPr>
              <w:t>(Subject lines - no point)</w:t>
            </w:r>
            <w:r w:rsidRPr="00485799">
              <w:rPr>
                <w:b/>
                <w:sz w:val="20"/>
              </w:rPr>
              <w:t xml:space="preserve"> </w:t>
            </w:r>
          </w:p>
        </w:tc>
      </w:tr>
      <w:tr w:rsidR="00EB4173" w:rsidRPr="00485799" w14:paraId="02C9555C"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0DE53F44" w14:textId="77777777" w:rsidR="00EB4173" w:rsidRPr="00485799" w:rsidRDefault="00F230AC">
            <w:pPr>
              <w:ind w:left="0" w:firstLine="0"/>
              <w:jc w:val="both"/>
            </w:pPr>
            <w:r w:rsidRPr="00485799">
              <w:rPr>
                <w:sz w:val="20"/>
              </w:rPr>
              <w:t xml:space="preserve">I. B. 1) All patient areas including floor/carpet, walls, and furniture are neat, clean, and well maintained. </w:t>
            </w:r>
          </w:p>
        </w:tc>
        <w:tc>
          <w:tcPr>
            <w:tcW w:w="7154" w:type="dxa"/>
            <w:tcBorders>
              <w:top w:val="single" w:sz="4" w:space="0" w:color="000000"/>
              <w:left w:val="single" w:sz="4" w:space="0" w:color="000000"/>
              <w:bottom w:val="single" w:sz="4" w:space="0" w:color="000000"/>
              <w:right w:val="single" w:sz="4" w:space="0" w:color="000000"/>
            </w:tcBorders>
          </w:tcPr>
          <w:p w14:paraId="2EB8CE26" w14:textId="77777777" w:rsidR="00EB4173" w:rsidRPr="00485799" w:rsidRDefault="00F230AC">
            <w:pPr>
              <w:ind w:left="0" w:firstLine="0"/>
              <w:jc w:val="both"/>
            </w:pPr>
            <w:r w:rsidRPr="00485799">
              <w:rPr>
                <w:sz w:val="20"/>
              </w:rPr>
              <w:t xml:space="preserve">I. B. 1) All patient areas including floor/carpet, walls, and furniture are neat, clean, and well maintained. </w:t>
            </w:r>
          </w:p>
        </w:tc>
      </w:tr>
      <w:tr w:rsidR="00EB4173" w:rsidRPr="00485799" w14:paraId="5280C191"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00DC5DD4" w14:textId="77777777" w:rsidR="00EB4173" w:rsidRPr="00485799" w:rsidRDefault="00F230AC">
            <w:pPr>
              <w:ind w:left="0" w:firstLine="0"/>
              <w:jc w:val="left"/>
            </w:pPr>
            <w:r w:rsidRPr="00485799">
              <w:rPr>
                <w:sz w:val="20"/>
              </w:rPr>
              <w:t xml:space="preserve">I. B. 2) Restrooms are clean and contain appropriate sanitary supplies. </w:t>
            </w:r>
          </w:p>
        </w:tc>
        <w:tc>
          <w:tcPr>
            <w:tcW w:w="7154" w:type="dxa"/>
            <w:tcBorders>
              <w:top w:val="single" w:sz="4" w:space="0" w:color="000000"/>
              <w:left w:val="single" w:sz="4" w:space="0" w:color="000000"/>
              <w:bottom w:val="single" w:sz="4" w:space="0" w:color="000000"/>
              <w:right w:val="single" w:sz="4" w:space="0" w:color="000000"/>
            </w:tcBorders>
          </w:tcPr>
          <w:p w14:paraId="2108325C" w14:textId="77777777" w:rsidR="00EB4173" w:rsidRPr="00485799" w:rsidRDefault="00F230AC">
            <w:pPr>
              <w:ind w:left="0" w:firstLine="0"/>
              <w:jc w:val="left"/>
            </w:pPr>
            <w:r w:rsidRPr="00485799">
              <w:rPr>
                <w:sz w:val="20"/>
              </w:rPr>
              <w:t xml:space="preserve">I. B. 2) Restrooms are clean and contain appropriate sanitary supplies. </w:t>
            </w:r>
          </w:p>
        </w:tc>
      </w:tr>
      <w:tr w:rsidR="00EB4173" w:rsidRPr="00485799" w14:paraId="46ACAF21"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308EAFAE" w14:textId="77777777" w:rsidR="00EB4173" w:rsidRPr="00485799" w:rsidRDefault="00F230AC">
            <w:pPr>
              <w:ind w:left="0" w:firstLine="0"/>
              <w:jc w:val="left"/>
            </w:pP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6CF679D4" w14:textId="77777777" w:rsidR="00EB4173" w:rsidRPr="00485799" w:rsidRDefault="00F230AC">
            <w:pPr>
              <w:ind w:left="0" w:firstLine="0"/>
              <w:jc w:val="left"/>
            </w:pPr>
            <w:r w:rsidRPr="00485799">
              <w:rPr>
                <w:sz w:val="20"/>
              </w:rPr>
              <w:t xml:space="preserve"> </w:t>
            </w:r>
          </w:p>
        </w:tc>
      </w:tr>
      <w:tr w:rsidR="00EB4173" w:rsidRPr="00485799" w14:paraId="4B58AA93" w14:textId="77777777">
        <w:trPr>
          <w:trHeight w:val="701"/>
        </w:trPr>
        <w:tc>
          <w:tcPr>
            <w:tcW w:w="7152" w:type="dxa"/>
            <w:tcBorders>
              <w:top w:val="single" w:sz="4" w:space="0" w:color="000000"/>
              <w:left w:val="single" w:sz="4" w:space="0" w:color="000000"/>
              <w:bottom w:val="single" w:sz="4" w:space="0" w:color="000000"/>
              <w:right w:val="single" w:sz="4" w:space="0" w:color="000000"/>
            </w:tcBorders>
          </w:tcPr>
          <w:p w14:paraId="69C75B3B" w14:textId="77777777" w:rsidR="00EB4173" w:rsidRPr="00485799" w:rsidRDefault="00F230AC">
            <w:pPr>
              <w:ind w:left="0" w:firstLine="0"/>
              <w:jc w:val="left"/>
            </w:pPr>
            <w:r w:rsidRPr="00485799">
              <w:rPr>
                <w:b/>
                <w:sz w:val="20"/>
              </w:rPr>
              <w:t>C. Site environment is safe for all patients, visitors, and personnel.</w:t>
            </w:r>
            <w:r w:rsidRPr="00485799">
              <w:rPr>
                <w:i/>
                <w:sz w:val="20"/>
              </w:rPr>
              <w:t xml:space="preserve"> </w:t>
            </w:r>
            <w:r w:rsidRPr="00485799">
              <w:rPr>
                <w:sz w:val="20"/>
              </w:rPr>
              <w:t>There is evidence staff has received safety training and/or has safety information available on the following:</w:t>
            </w:r>
            <w:r w:rsidRPr="00485799">
              <w:rPr>
                <w:i/>
                <w:sz w:val="20"/>
              </w:rPr>
              <w:t xml:space="preserve"> (Subject lines - no point)</w:t>
            </w: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2003C2E6" w14:textId="77777777" w:rsidR="00EB4173" w:rsidRPr="00485799" w:rsidRDefault="00F230AC">
            <w:pPr>
              <w:ind w:left="0" w:firstLine="0"/>
              <w:jc w:val="left"/>
            </w:pPr>
            <w:r w:rsidRPr="00485799">
              <w:rPr>
                <w:b/>
                <w:sz w:val="20"/>
              </w:rPr>
              <w:t>C. Site environment is safe for all patients, visitors, and personnel.</w:t>
            </w:r>
            <w:r w:rsidRPr="00485799">
              <w:rPr>
                <w:i/>
                <w:sz w:val="20"/>
              </w:rPr>
              <w:t xml:space="preserve"> </w:t>
            </w:r>
            <w:r w:rsidRPr="00485799">
              <w:rPr>
                <w:sz w:val="20"/>
              </w:rPr>
              <w:t>There is evidence staff has received safety training and/or has safety information available on the following:</w:t>
            </w:r>
            <w:r w:rsidRPr="00485799">
              <w:rPr>
                <w:i/>
                <w:sz w:val="20"/>
              </w:rPr>
              <w:t xml:space="preserve"> (Subject lines - no point)</w:t>
            </w:r>
            <w:r w:rsidRPr="00485799">
              <w:rPr>
                <w:sz w:val="20"/>
              </w:rPr>
              <w:t xml:space="preserve"> </w:t>
            </w:r>
          </w:p>
        </w:tc>
      </w:tr>
      <w:tr w:rsidR="00EB4173" w:rsidRPr="00485799" w14:paraId="697DE3C2"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2394AC03" w14:textId="77777777" w:rsidR="00EB4173" w:rsidRPr="00485799" w:rsidRDefault="00F230AC">
            <w:pPr>
              <w:ind w:left="0" w:firstLine="0"/>
              <w:jc w:val="left"/>
            </w:pPr>
            <w:r w:rsidRPr="00485799">
              <w:rPr>
                <w:sz w:val="20"/>
              </w:rPr>
              <w:t xml:space="preserve">I. C. 1) Fire safety and prevention.  </w:t>
            </w:r>
          </w:p>
        </w:tc>
        <w:tc>
          <w:tcPr>
            <w:tcW w:w="7154" w:type="dxa"/>
            <w:tcBorders>
              <w:top w:val="single" w:sz="4" w:space="0" w:color="000000"/>
              <w:left w:val="single" w:sz="4" w:space="0" w:color="000000"/>
              <w:bottom w:val="single" w:sz="4" w:space="0" w:color="000000"/>
              <w:right w:val="single" w:sz="4" w:space="0" w:color="000000"/>
            </w:tcBorders>
          </w:tcPr>
          <w:p w14:paraId="1997A411" w14:textId="77777777" w:rsidR="00EB4173" w:rsidRPr="00485799" w:rsidRDefault="00F230AC">
            <w:pPr>
              <w:ind w:left="0" w:firstLine="0"/>
              <w:jc w:val="left"/>
            </w:pPr>
            <w:r w:rsidRPr="00485799">
              <w:rPr>
                <w:sz w:val="20"/>
              </w:rPr>
              <w:t xml:space="preserve">I. C. 1) Fire safety and prevention.  </w:t>
            </w:r>
          </w:p>
        </w:tc>
      </w:tr>
      <w:tr w:rsidR="00EB4173" w:rsidRPr="00485799" w14:paraId="3EB93175" w14:textId="77777777">
        <w:trPr>
          <w:trHeight w:val="468"/>
        </w:trPr>
        <w:tc>
          <w:tcPr>
            <w:tcW w:w="7152" w:type="dxa"/>
            <w:tcBorders>
              <w:top w:val="single" w:sz="4" w:space="0" w:color="000000"/>
              <w:left w:val="single" w:sz="4" w:space="0" w:color="000000"/>
              <w:bottom w:val="single" w:sz="4" w:space="0" w:color="000000"/>
              <w:right w:val="single" w:sz="4" w:space="0" w:color="000000"/>
            </w:tcBorders>
          </w:tcPr>
          <w:p w14:paraId="1D97838A" w14:textId="77777777" w:rsidR="00EB4173" w:rsidRPr="00485799" w:rsidRDefault="00F230AC">
            <w:pPr>
              <w:ind w:left="0" w:firstLine="0"/>
              <w:jc w:val="left"/>
            </w:pPr>
            <w:r w:rsidRPr="00485799">
              <w:rPr>
                <w:sz w:val="20"/>
              </w:rPr>
              <w:t xml:space="preserve">I. C. 2) Emergency non-medical procedures (e.g. site evacuation, workplace violence). </w:t>
            </w:r>
          </w:p>
        </w:tc>
        <w:tc>
          <w:tcPr>
            <w:tcW w:w="7154" w:type="dxa"/>
            <w:tcBorders>
              <w:top w:val="single" w:sz="4" w:space="0" w:color="000000"/>
              <w:left w:val="single" w:sz="4" w:space="0" w:color="000000"/>
              <w:bottom w:val="single" w:sz="4" w:space="0" w:color="000000"/>
              <w:right w:val="single" w:sz="4" w:space="0" w:color="000000"/>
            </w:tcBorders>
          </w:tcPr>
          <w:p w14:paraId="589DF47C" w14:textId="77777777" w:rsidR="00EB4173" w:rsidRPr="00485799" w:rsidRDefault="00F230AC">
            <w:pPr>
              <w:ind w:left="0" w:firstLine="0"/>
              <w:jc w:val="left"/>
            </w:pPr>
            <w:r w:rsidRPr="00485799">
              <w:rPr>
                <w:sz w:val="20"/>
              </w:rPr>
              <w:t xml:space="preserve">I. C. 2) Emergency non-medical procedures (e.g. site evacuation, workplace violence). </w:t>
            </w:r>
          </w:p>
        </w:tc>
      </w:tr>
      <w:tr w:rsidR="00EB4173" w:rsidRPr="00485799" w14:paraId="1D44C4C4"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61AB2B5F" w14:textId="77777777" w:rsidR="00EB4173" w:rsidRPr="00485799" w:rsidRDefault="00F230AC">
            <w:pPr>
              <w:ind w:left="0" w:firstLine="0"/>
              <w:jc w:val="left"/>
            </w:pPr>
            <w:r w:rsidRPr="00485799">
              <w:rPr>
                <w:sz w:val="20"/>
              </w:rPr>
              <w:t xml:space="preserve">I. C. 3) Lighting is adequate in all areas to ensure safety. </w:t>
            </w:r>
          </w:p>
        </w:tc>
        <w:tc>
          <w:tcPr>
            <w:tcW w:w="7154" w:type="dxa"/>
            <w:tcBorders>
              <w:top w:val="single" w:sz="4" w:space="0" w:color="000000"/>
              <w:left w:val="single" w:sz="4" w:space="0" w:color="000000"/>
              <w:bottom w:val="single" w:sz="4" w:space="0" w:color="000000"/>
              <w:right w:val="single" w:sz="4" w:space="0" w:color="000000"/>
            </w:tcBorders>
          </w:tcPr>
          <w:p w14:paraId="7EABBB7E" w14:textId="77777777" w:rsidR="00EB4173" w:rsidRPr="00485799" w:rsidRDefault="00F230AC">
            <w:pPr>
              <w:ind w:left="0" w:firstLine="0"/>
              <w:jc w:val="left"/>
            </w:pPr>
            <w:r w:rsidRPr="00485799">
              <w:rPr>
                <w:sz w:val="20"/>
              </w:rPr>
              <w:t xml:space="preserve">I. C. 3) Lighting is adequate in all areas to ensure safety.   </w:t>
            </w:r>
          </w:p>
        </w:tc>
      </w:tr>
      <w:tr w:rsidR="00EB4173" w:rsidRPr="00485799" w14:paraId="083F8F96"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723D4D92" w14:textId="77777777" w:rsidR="00EB4173" w:rsidRPr="00485799" w:rsidRDefault="00F230AC">
            <w:pPr>
              <w:ind w:left="0" w:firstLine="0"/>
              <w:jc w:val="left"/>
            </w:pPr>
            <w:r w:rsidRPr="00485799">
              <w:rPr>
                <w:b/>
                <w:color w:val="FF0000"/>
                <w:sz w:val="20"/>
                <w:u w:val="single" w:color="FF0000"/>
              </w:rPr>
              <w:t>I. C. 4)</w:t>
            </w:r>
            <w:r w:rsidRPr="00485799">
              <w:rPr>
                <w:color w:val="FF0000"/>
                <w:sz w:val="20"/>
              </w:rPr>
              <w:t xml:space="preserve"> </w:t>
            </w:r>
            <w:r w:rsidRPr="00485799">
              <w:rPr>
                <w:b/>
                <w:color w:val="FF0000"/>
                <w:sz w:val="20"/>
                <w:u w:val="single" w:color="FF0000"/>
              </w:rPr>
              <w:t>Exit doors and aisles are unobstructed and egress (escape)</w:t>
            </w:r>
            <w:r w:rsidRPr="00485799">
              <w:rPr>
                <w:b/>
                <w:color w:val="FF0000"/>
                <w:sz w:val="20"/>
              </w:rPr>
              <w:t xml:space="preserve"> </w:t>
            </w:r>
            <w:r w:rsidRPr="00485799">
              <w:rPr>
                <w:b/>
                <w:color w:val="FF0000"/>
                <w:sz w:val="20"/>
                <w:u w:val="single" w:color="FF0000"/>
              </w:rPr>
              <w:t>accessible.</w:t>
            </w:r>
            <w:r w:rsidRPr="00485799">
              <w:rPr>
                <w:b/>
                <w:color w:val="FF0000"/>
                <w:sz w:val="20"/>
              </w:rPr>
              <w:t xml:space="preserve"> </w:t>
            </w:r>
            <w:r w:rsidRPr="00485799">
              <w:rPr>
                <w:b/>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34D5C6FC" w14:textId="77777777" w:rsidR="00EB4173" w:rsidRPr="00485799" w:rsidRDefault="00F230AC">
            <w:pPr>
              <w:ind w:left="0" w:firstLine="0"/>
              <w:jc w:val="left"/>
            </w:pPr>
            <w:r w:rsidRPr="00485799">
              <w:rPr>
                <w:b/>
                <w:color w:val="FF0000"/>
                <w:sz w:val="20"/>
                <w:u w:val="single" w:color="FF0000"/>
              </w:rPr>
              <w:t>I. C. 4)</w:t>
            </w:r>
            <w:r w:rsidRPr="00485799">
              <w:rPr>
                <w:color w:val="FF0000"/>
                <w:sz w:val="20"/>
              </w:rPr>
              <w:t xml:space="preserve"> </w:t>
            </w:r>
            <w:r w:rsidRPr="00485799">
              <w:rPr>
                <w:b/>
                <w:color w:val="FF0000"/>
                <w:sz w:val="20"/>
                <w:u w:val="single" w:color="FF0000"/>
              </w:rPr>
              <w:t>Exit doors and aisles are unobstructed and egress (escape)</w:t>
            </w:r>
            <w:r w:rsidRPr="00485799">
              <w:rPr>
                <w:b/>
                <w:color w:val="FF0000"/>
                <w:sz w:val="20"/>
              </w:rPr>
              <w:t xml:space="preserve"> </w:t>
            </w:r>
            <w:r w:rsidRPr="00485799">
              <w:rPr>
                <w:b/>
                <w:color w:val="FF0000"/>
                <w:sz w:val="20"/>
                <w:u w:val="single" w:color="FF0000"/>
              </w:rPr>
              <w:t>accessible.</w:t>
            </w:r>
            <w:r w:rsidRPr="00485799">
              <w:rPr>
                <w:b/>
                <w:color w:val="FF0000"/>
                <w:sz w:val="20"/>
              </w:rPr>
              <w:t xml:space="preserve"> </w:t>
            </w:r>
            <w:r w:rsidRPr="00485799">
              <w:rPr>
                <w:b/>
                <w:sz w:val="20"/>
              </w:rPr>
              <w:t xml:space="preserve"> </w:t>
            </w:r>
          </w:p>
        </w:tc>
      </w:tr>
      <w:tr w:rsidR="00EB4173" w:rsidRPr="00485799" w14:paraId="639AD7E3"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09741F66" w14:textId="77777777" w:rsidR="00EB4173" w:rsidRPr="00485799" w:rsidRDefault="00F230AC">
            <w:pPr>
              <w:ind w:left="0" w:firstLine="0"/>
              <w:jc w:val="left"/>
            </w:pPr>
            <w:r w:rsidRPr="00485799">
              <w:rPr>
                <w:sz w:val="20"/>
              </w:rPr>
              <w:t xml:space="preserve">I. C. 5) Exit doors are clearly marked with “Exit” signs. </w:t>
            </w:r>
          </w:p>
        </w:tc>
        <w:tc>
          <w:tcPr>
            <w:tcW w:w="7154" w:type="dxa"/>
            <w:tcBorders>
              <w:top w:val="single" w:sz="4" w:space="0" w:color="000000"/>
              <w:left w:val="single" w:sz="4" w:space="0" w:color="000000"/>
              <w:bottom w:val="single" w:sz="4" w:space="0" w:color="000000"/>
              <w:right w:val="single" w:sz="4" w:space="0" w:color="000000"/>
            </w:tcBorders>
          </w:tcPr>
          <w:p w14:paraId="46E53E7B" w14:textId="77777777" w:rsidR="00EB4173" w:rsidRPr="00485799" w:rsidRDefault="00F230AC">
            <w:pPr>
              <w:ind w:left="0" w:firstLine="0"/>
              <w:jc w:val="left"/>
            </w:pPr>
            <w:r w:rsidRPr="00485799">
              <w:rPr>
                <w:sz w:val="20"/>
              </w:rPr>
              <w:t xml:space="preserve">I. C. 5) Exit doors are clearly marked with “Exit” signs. </w:t>
            </w:r>
          </w:p>
        </w:tc>
      </w:tr>
      <w:tr w:rsidR="00EB4173" w:rsidRPr="00485799" w14:paraId="56411D90"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46590C30" w14:textId="77777777" w:rsidR="00EB4173" w:rsidRPr="00485799" w:rsidRDefault="00F230AC">
            <w:pPr>
              <w:ind w:left="0" w:firstLine="0"/>
              <w:jc w:val="left"/>
            </w:pPr>
            <w:r w:rsidRPr="00485799">
              <w:rPr>
                <w:sz w:val="20"/>
              </w:rPr>
              <w:t xml:space="preserve">I. C. 6) Clearly diagramed “Evacuation Routes” for emergencies are posted in a visible location. </w:t>
            </w:r>
          </w:p>
        </w:tc>
        <w:tc>
          <w:tcPr>
            <w:tcW w:w="7154" w:type="dxa"/>
            <w:tcBorders>
              <w:top w:val="single" w:sz="4" w:space="0" w:color="000000"/>
              <w:left w:val="single" w:sz="4" w:space="0" w:color="000000"/>
              <w:bottom w:val="single" w:sz="4" w:space="0" w:color="000000"/>
              <w:right w:val="single" w:sz="4" w:space="0" w:color="000000"/>
            </w:tcBorders>
          </w:tcPr>
          <w:p w14:paraId="6135566A" w14:textId="77777777" w:rsidR="00EB4173" w:rsidRPr="00485799" w:rsidRDefault="00F230AC">
            <w:pPr>
              <w:ind w:left="0" w:firstLine="0"/>
              <w:jc w:val="left"/>
            </w:pPr>
            <w:r w:rsidRPr="00485799">
              <w:rPr>
                <w:sz w:val="20"/>
              </w:rPr>
              <w:t xml:space="preserve">I. C. 6) Clearly diagramed “Evacuation Routes” for emergencies are posted in a visible location at all elevators, stairs and exits. </w:t>
            </w:r>
          </w:p>
        </w:tc>
      </w:tr>
      <w:tr w:rsidR="00EB4173" w:rsidRPr="00485799" w14:paraId="5A7DE6A3"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1B17FD39" w14:textId="77777777" w:rsidR="00EB4173" w:rsidRPr="00485799" w:rsidRDefault="00F230AC">
            <w:pPr>
              <w:ind w:left="0" w:firstLine="0"/>
              <w:jc w:val="left"/>
            </w:pPr>
            <w:r w:rsidRPr="00485799">
              <w:rPr>
                <w:sz w:val="20"/>
              </w:rPr>
              <w:t xml:space="preserve">I. C. 7) Electrical cords and outlets are in good working condition. </w:t>
            </w:r>
          </w:p>
        </w:tc>
        <w:tc>
          <w:tcPr>
            <w:tcW w:w="7154" w:type="dxa"/>
            <w:tcBorders>
              <w:top w:val="single" w:sz="4" w:space="0" w:color="000000"/>
              <w:left w:val="single" w:sz="4" w:space="0" w:color="000000"/>
              <w:bottom w:val="single" w:sz="4" w:space="0" w:color="000000"/>
              <w:right w:val="single" w:sz="4" w:space="0" w:color="000000"/>
            </w:tcBorders>
          </w:tcPr>
          <w:p w14:paraId="025A3A5E" w14:textId="77777777" w:rsidR="00EB4173" w:rsidRPr="00485799" w:rsidRDefault="00F230AC">
            <w:pPr>
              <w:ind w:left="0" w:firstLine="0"/>
              <w:jc w:val="left"/>
            </w:pPr>
            <w:r w:rsidRPr="00485799">
              <w:rPr>
                <w:sz w:val="20"/>
              </w:rPr>
              <w:t xml:space="preserve">I. C. 7) Electrical cords and outlets are in good working condition. </w:t>
            </w:r>
          </w:p>
        </w:tc>
      </w:tr>
      <w:tr w:rsidR="00EB4173" w:rsidRPr="00485799" w14:paraId="5B5C0BD4"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2B05E7CA" w14:textId="77777777" w:rsidR="00EB4173" w:rsidRPr="00485799" w:rsidRDefault="00F230AC">
            <w:pPr>
              <w:ind w:left="0" w:firstLine="0"/>
              <w:jc w:val="left"/>
            </w:pPr>
            <w:r w:rsidRPr="00485799">
              <w:rPr>
                <w:sz w:val="20"/>
              </w:rPr>
              <w:t xml:space="preserve">I. C. 8) At least one type of firefighting/protection equipment is accessible at all times. </w:t>
            </w:r>
          </w:p>
        </w:tc>
        <w:tc>
          <w:tcPr>
            <w:tcW w:w="7154" w:type="dxa"/>
            <w:tcBorders>
              <w:top w:val="single" w:sz="4" w:space="0" w:color="000000"/>
              <w:left w:val="single" w:sz="4" w:space="0" w:color="000000"/>
              <w:bottom w:val="single" w:sz="4" w:space="0" w:color="000000"/>
              <w:right w:val="single" w:sz="4" w:space="0" w:color="000000"/>
            </w:tcBorders>
          </w:tcPr>
          <w:p w14:paraId="1C9A026F" w14:textId="77777777" w:rsidR="00EB4173" w:rsidRPr="00485799" w:rsidRDefault="00F230AC">
            <w:pPr>
              <w:ind w:left="0" w:firstLine="0"/>
              <w:jc w:val="left"/>
            </w:pPr>
            <w:r w:rsidRPr="00485799">
              <w:rPr>
                <w:sz w:val="20"/>
              </w:rPr>
              <w:t xml:space="preserve">I. C. 8) Fire Fighting Equipment in accessible location </w:t>
            </w:r>
          </w:p>
        </w:tc>
      </w:tr>
      <w:tr w:rsidR="00EB4173" w:rsidRPr="00485799" w14:paraId="7E7C17DB"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753EA3FF" w14:textId="77777777" w:rsidR="00EB4173" w:rsidRPr="00485799" w:rsidRDefault="00F230AC">
            <w:pPr>
              <w:ind w:left="0" w:firstLine="0"/>
              <w:jc w:val="left"/>
            </w:pPr>
            <w:r w:rsidRPr="00485799">
              <w:rPr>
                <w:sz w:val="20"/>
              </w:rPr>
              <w:lastRenderedPageBreak/>
              <w:t xml:space="preserve"> </w:t>
            </w:r>
          </w:p>
        </w:tc>
        <w:tc>
          <w:tcPr>
            <w:tcW w:w="7154" w:type="dxa"/>
            <w:tcBorders>
              <w:top w:val="single" w:sz="4" w:space="0" w:color="000000"/>
              <w:left w:val="single" w:sz="4" w:space="0" w:color="000000"/>
              <w:bottom w:val="single" w:sz="4" w:space="0" w:color="000000"/>
              <w:right w:val="single" w:sz="4" w:space="0" w:color="000000"/>
            </w:tcBorders>
          </w:tcPr>
          <w:p w14:paraId="7F26619F" w14:textId="77777777" w:rsidR="00EB4173" w:rsidRPr="00485799" w:rsidRDefault="00F230AC">
            <w:pPr>
              <w:ind w:left="0" w:firstLine="0"/>
              <w:jc w:val="left"/>
            </w:pPr>
            <w:r w:rsidRPr="00485799">
              <w:rPr>
                <w:sz w:val="20"/>
              </w:rPr>
              <w:t xml:space="preserve">I. C. 9) An employee alarm system. </w:t>
            </w:r>
          </w:p>
        </w:tc>
      </w:tr>
      <w:tr w:rsidR="00EB4173" w:rsidRPr="00485799" w14:paraId="6925A4EA"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79AC1993" w14:textId="77777777" w:rsidR="00EB4173" w:rsidRPr="00485799" w:rsidRDefault="00F230AC">
            <w:pPr>
              <w:ind w:left="0" w:firstLine="0"/>
              <w:jc w:val="left"/>
            </w:pP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5A5E27B1" w14:textId="77777777" w:rsidR="00EB4173" w:rsidRPr="00485799" w:rsidRDefault="00F230AC">
            <w:pPr>
              <w:ind w:left="0" w:firstLine="0"/>
              <w:jc w:val="left"/>
            </w:pPr>
            <w:r w:rsidRPr="00485799">
              <w:rPr>
                <w:sz w:val="20"/>
              </w:rPr>
              <w:t xml:space="preserve"> </w:t>
            </w:r>
          </w:p>
        </w:tc>
      </w:tr>
    </w:tbl>
    <w:p w14:paraId="64348943" w14:textId="77777777" w:rsidR="00EB4173" w:rsidRPr="00485799" w:rsidRDefault="00EB4173">
      <w:pPr>
        <w:ind w:left="-432" w:right="10481" w:firstLine="0"/>
        <w:jc w:val="left"/>
      </w:pPr>
    </w:p>
    <w:tbl>
      <w:tblPr>
        <w:tblStyle w:val="TableGrid"/>
        <w:tblW w:w="14303" w:type="dxa"/>
        <w:tblInd w:w="366" w:type="dxa"/>
        <w:tblCellMar>
          <w:left w:w="107" w:type="dxa"/>
          <w:right w:w="55" w:type="dxa"/>
        </w:tblCellMar>
        <w:tblLook w:val="04A0" w:firstRow="1" w:lastRow="0" w:firstColumn="1" w:lastColumn="0" w:noHBand="0" w:noVBand="1"/>
      </w:tblPr>
      <w:tblGrid>
        <w:gridCol w:w="7151"/>
        <w:gridCol w:w="7152"/>
      </w:tblGrid>
      <w:tr w:rsidR="00EB4173" w:rsidRPr="00485799" w14:paraId="5197CA06" w14:textId="77777777">
        <w:trPr>
          <w:trHeight w:val="701"/>
        </w:trPr>
        <w:tc>
          <w:tcPr>
            <w:tcW w:w="7151" w:type="dxa"/>
            <w:tcBorders>
              <w:top w:val="single" w:sz="4" w:space="0" w:color="000000"/>
              <w:left w:val="single" w:sz="4" w:space="0" w:color="000000"/>
              <w:bottom w:val="single" w:sz="4" w:space="0" w:color="000000"/>
              <w:right w:val="single" w:sz="4" w:space="0" w:color="000000"/>
            </w:tcBorders>
          </w:tcPr>
          <w:p w14:paraId="4E82AA87" w14:textId="77777777" w:rsidR="00EB4173" w:rsidRPr="00485799" w:rsidRDefault="00F230AC">
            <w:pPr>
              <w:ind w:left="0" w:firstLine="0"/>
              <w:jc w:val="left"/>
            </w:pPr>
            <w:r w:rsidRPr="00485799">
              <w:rPr>
                <w:b/>
                <w:sz w:val="20"/>
              </w:rPr>
              <w:t>D. Emergency health care services are available and accessible 24 hours a day, 7 days a week.</w:t>
            </w:r>
            <w:r w:rsidRPr="00485799">
              <w:rPr>
                <w:i/>
                <w:sz w:val="20"/>
              </w:rPr>
              <w:t xml:space="preserve"> (Subject lines -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05D4D90F" w14:textId="77777777" w:rsidR="00EB4173" w:rsidRPr="00485799" w:rsidRDefault="00F230AC">
            <w:pPr>
              <w:ind w:left="1" w:firstLine="0"/>
              <w:jc w:val="left"/>
            </w:pPr>
            <w:r w:rsidRPr="00485799">
              <w:rPr>
                <w:b/>
                <w:sz w:val="20"/>
              </w:rPr>
              <w:t>D. Emergency health care services are available and accessible 24 hours a day, 7 days a week.</w:t>
            </w:r>
            <w:r w:rsidRPr="00485799">
              <w:rPr>
                <w:i/>
                <w:sz w:val="20"/>
              </w:rPr>
              <w:t xml:space="preserve"> </w:t>
            </w:r>
            <w:r w:rsidRPr="00485799">
              <w:rPr>
                <w:sz w:val="20"/>
              </w:rPr>
              <w:t>Emergency medical equipment appropriate to practice/patient population is available on site:</w:t>
            </w:r>
            <w:r w:rsidRPr="00485799">
              <w:rPr>
                <w:i/>
                <w:sz w:val="20"/>
              </w:rPr>
              <w:t xml:space="preserve"> (Subject line - no point)</w:t>
            </w:r>
            <w:r w:rsidRPr="00485799">
              <w:rPr>
                <w:sz w:val="20"/>
              </w:rPr>
              <w:t xml:space="preserve"> </w:t>
            </w:r>
          </w:p>
        </w:tc>
      </w:tr>
      <w:tr w:rsidR="00EB4173" w:rsidRPr="00485799" w14:paraId="430510E8" w14:textId="77777777">
        <w:trPr>
          <w:trHeight w:val="468"/>
        </w:trPr>
        <w:tc>
          <w:tcPr>
            <w:tcW w:w="7151" w:type="dxa"/>
            <w:tcBorders>
              <w:top w:val="single" w:sz="4" w:space="0" w:color="000000"/>
              <w:left w:val="single" w:sz="4" w:space="0" w:color="000000"/>
              <w:bottom w:val="single" w:sz="4" w:space="0" w:color="000000"/>
              <w:right w:val="single" w:sz="4" w:space="0" w:color="000000"/>
            </w:tcBorders>
          </w:tcPr>
          <w:p w14:paraId="472E1D26" w14:textId="77777777" w:rsidR="00EB4173" w:rsidRPr="00485799" w:rsidRDefault="00F230AC">
            <w:pPr>
              <w:ind w:left="0" w:firstLine="0"/>
              <w:jc w:val="left"/>
            </w:pPr>
            <w:r w:rsidRPr="00485799">
              <w:rPr>
                <w:sz w:val="20"/>
              </w:rPr>
              <w:t xml:space="preserve">I. D. 1) Personnel are trained in procedures/action plan to be carried out in case of medical emergency on site. </w:t>
            </w:r>
          </w:p>
        </w:tc>
        <w:tc>
          <w:tcPr>
            <w:tcW w:w="7152" w:type="dxa"/>
            <w:tcBorders>
              <w:top w:val="single" w:sz="4" w:space="0" w:color="000000"/>
              <w:left w:val="single" w:sz="4" w:space="0" w:color="000000"/>
              <w:bottom w:val="single" w:sz="4" w:space="0" w:color="000000"/>
              <w:right w:val="single" w:sz="4" w:space="0" w:color="000000"/>
            </w:tcBorders>
          </w:tcPr>
          <w:p w14:paraId="4F2113E5" w14:textId="77777777" w:rsidR="00EB4173" w:rsidRPr="00485799" w:rsidRDefault="00F230AC">
            <w:pPr>
              <w:ind w:left="1" w:firstLine="0"/>
              <w:jc w:val="left"/>
            </w:pPr>
            <w:r w:rsidRPr="00485799">
              <w:rPr>
                <w:sz w:val="20"/>
              </w:rPr>
              <w:t xml:space="preserve">I. D. 1) Personnel are trained in procedures/action plan to be carried out in case of medical emergency on site. </w:t>
            </w:r>
          </w:p>
        </w:tc>
      </w:tr>
      <w:tr w:rsidR="00EB4173" w:rsidRPr="00485799" w14:paraId="267C22B7"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34667085" w14:textId="77777777" w:rsidR="00EB4173" w:rsidRPr="00485799" w:rsidRDefault="00F230AC">
            <w:pPr>
              <w:ind w:left="0" w:firstLine="0"/>
              <w:jc w:val="left"/>
            </w:pPr>
            <w:r w:rsidRPr="00485799">
              <w:rPr>
                <w:sz w:val="20"/>
              </w:rPr>
              <w:t xml:space="preserve">I. D. 2) Emergency equipment is stored together in easily accessible location. </w:t>
            </w:r>
          </w:p>
        </w:tc>
        <w:tc>
          <w:tcPr>
            <w:tcW w:w="7152" w:type="dxa"/>
            <w:tcBorders>
              <w:top w:val="single" w:sz="4" w:space="0" w:color="000000"/>
              <w:left w:val="single" w:sz="4" w:space="0" w:color="000000"/>
              <w:bottom w:val="single" w:sz="4" w:space="0" w:color="000000"/>
              <w:right w:val="single" w:sz="4" w:space="0" w:color="000000"/>
            </w:tcBorders>
          </w:tcPr>
          <w:p w14:paraId="58F768CB" w14:textId="77777777" w:rsidR="00EB4173" w:rsidRPr="00485799" w:rsidRDefault="00F230AC">
            <w:pPr>
              <w:ind w:left="1" w:firstLine="0"/>
              <w:jc w:val="left"/>
            </w:pPr>
            <w:r w:rsidRPr="00485799">
              <w:rPr>
                <w:sz w:val="20"/>
              </w:rPr>
              <w:t xml:space="preserve">I. D. 2) Emergency equipment is stored together in easily accessible location, and is ready to be used. </w:t>
            </w:r>
          </w:p>
        </w:tc>
      </w:tr>
      <w:tr w:rsidR="00EB4173" w:rsidRPr="00485799" w14:paraId="5DE908B6"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034CA0B3" w14:textId="77777777" w:rsidR="00EB4173" w:rsidRPr="00485799" w:rsidRDefault="00F230AC">
            <w:pPr>
              <w:ind w:left="0" w:firstLine="0"/>
              <w:jc w:val="left"/>
            </w:pPr>
            <w:r w:rsidRPr="00485799">
              <w:rPr>
                <w:sz w:val="20"/>
              </w:rPr>
              <w:t xml:space="preserve">I. D. 3) Emergency phone number contacts are posted. </w:t>
            </w:r>
          </w:p>
        </w:tc>
        <w:tc>
          <w:tcPr>
            <w:tcW w:w="7152" w:type="dxa"/>
            <w:tcBorders>
              <w:top w:val="single" w:sz="4" w:space="0" w:color="000000"/>
              <w:left w:val="single" w:sz="4" w:space="0" w:color="000000"/>
              <w:bottom w:val="single" w:sz="4" w:space="0" w:color="000000"/>
              <w:right w:val="single" w:sz="4" w:space="0" w:color="000000"/>
            </w:tcBorders>
          </w:tcPr>
          <w:p w14:paraId="2DBD9AD1" w14:textId="77777777" w:rsidR="00EB4173" w:rsidRPr="00485799" w:rsidRDefault="00F230AC">
            <w:pPr>
              <w:ind w:left="1" w:firstLine="0"/>
              <w:jc w:val="left"/>
            </w:pPr>
            <w:r w:rsidRPr="00485799">
              <w:rPr>
                <w:sz w:val="20"/>
              </w:rPr>
              <w:t xml:space="preserve">I. D. 3) Emergency phone number contacts are posted, updated annually and as changes occur. </w:t>
            </w:r>
          </w:p>
        </w:tc>
      </w:tr>
      <w:tr w:rsidR="00EB4173" w:rsidRPr="00485799" w14:paraId="2334E3E3"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50001538" w14:textId="77777777" w:rsidR="00EB4173" w:rsidRPr="00485799" w:rsidRDefault="00F230AC">
            <w:pPr>
              <w:ind w:left="0" w:firstLine="0"/>
              <w:jc w:val="left"/>
            </w:pPr>
            <w:r w:rsidRPr="00485799">
              <w:rPr>
                <w:b/>
                <w:color w:val="FF0000"/>
                <w:sz w:val="20"/>
                <w:u w:val="single" w:color="FF0000"/>
              </w:rPr>
              <w:t>I. D. 4)</w:t>
            </w:r>
            <w:r w:rsidRPr="00485799">
              <w:rPr>
                <w:color w:val="FF0000"/>
                <w:sz w:val="20"/>
              </w:rPr>
              <w:t xml:space="preserve"> </w:t>
            </w:r>
            <w:r w:rsidRPr="00485799">
              <w:rPr>
                <w:b/>
                <w:color w:val="FF0000"/>
                <w:sz w:val="20"/>
                <w:u w:val="single" w:color="FF0000"/>
              </w:rPr>
              <w:t>Airway management: oxygen delivery system, oral airways,</w:t>
            </w:r>
            <w:r w:rsidRPr="00485799">
              <w:rPr>
                <w:color w:val="FF0000"/>
                <w:sz w:val="20"/>
              </w:rPr>
              <w:t xml:space="preserve"> </w:t>
            </w:r>
            <w:r w:rsidRPr="00485799">
              <w:rPr>
                <w:b/>
                <w:color w:val="FF0000"/>
                <w:sz w:val="20"/>
                <w:u w:val="single" w:color="FF0000"/>
              </w:rPr>
              <w:t>nasal</w:t>
            </w:r>
            <w:r w:rsidRPr="00485799">
              <w:rPr>
                <w:b/>
                <w:color w:val="FF0000"/>
                <w:sz w:val="20"/>
              </w:rPr>
              <w:t xml:space="preserve"> </w:t>
            </w:r>
            <w:r w:rsidRPr="00485799">
              <w:rPr>
                <w:b/>
                <w:color w:val="FF0000"/>
                <w:sz w:val="20"/>
                <w:u w:val="single" w:color="FF0000"/>
              </w:rPr>
              <w:t xml:space="preserve">cannula or mask, </w:t>
            </w:r>
            <w:proofErr w:type="spellStart"/>
            <w:r w:rsidRPr="00485799">
              <w:rPr>
                <w:b/>
                <w:color w:val="FF0000"/>
                <w:sz w:val="20"/>
                <w:u w:val="single" w:color="FF0000"/>
              </w:rPr>
              <w:t>Ambu</w:t>
            </w:r>
            <w:proofErr w:type="spellEnd"/>
            <w:r w:rsidRPr="00485799">
              <w:rPr>
                <w:b/>
                <w:color w:val="FF0000"/>
                <w:sz w:val="20"/>
                <w:u w:val="single" w:color="FF0000"/>
              </w:rPr>
              <w:t xml:space="preserve"> bag</w:t>
            </w:r>
            <w:r w:rsidRPr="00485799">
              <w:rPr>
                <w:b/>
                <w:color w:val="FF0000"/>
                <w:sz w:val="20"/>
              </w:rPr>
              <w:t>.</w:t>
            </w:r>
            <w:r w:rsidRPr="00485799">
              <w:rPr>
                <w:color w:val="FF0000"/>
                <w:sz w:val="20"/>
              </w:rPr>
              <w:t xml:space="preserve"> </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2E3ADCC9" w14:textId="77777777" w:rsidR="00EB4173" w:rsidRPr="00485799" w:rsidRDefault="00F230AC">
            <w:pPr>
              <w:ind w:left="1" w:firstLine="0"/>
              <w:jc w:val="left"/>
            </w:pPr>
            <w:r w:rsidRPr="00485799">
              <w:rPr>
                <w:b/>
                <w:color w:val="FF0000"/>
                <w:sz w:val="20"/>
                <w:u w:val="single" w:color="FF0000"/>
              </w:rPr>
              <w:t>I. D. 4)</w:t>
            </w:r>
            <w:r w:rsidRPr="00485799">
              <w:rPr>
                <w:color w:val="FF0000"/>
                <w:sz w:val="20"/>
              </w:rPr>
              <w:t xml:space="preserve"> </w:t>
            </w:r>
            <w:r w:rsidRPr="00485799">
              <w:rPr>
                <w:b/>
                <w:color w:val="FF0000"/>
                <w:sz w:val="20"/>
                <w:u w:val="single" w:color="FF0000"/>
              </w:rPr>
              <w:t>Airway management: oxygen delivery system, nasal cannula or</w:t>
            </w:r>
            <w:r w:rsidRPr="00485799">
              <w:rPr>
                <w:b/>
                <w:color w:val="FF0000"/>
                <w:sz w:val="20"/>
              </w:rPr>
              <w:t xml:space="preserve"> </w:t>
            </w:r>
            <w:r w:rsidRPr="00485799">
              <w:rPr>
                <w:b/>
                <w:color w:val="FF0000"/>
                <w:sz w:val="20"/>
                <w:u w:val="single" w:color="FF0000"/>
              </w:rPr>
              <w:t xml:space="preserve">mask, bulb syringe and </w:t>
            </w:r>
            <w:proofErr w:type="spellStart"/>
            <w:r w:rsidRPr="00485799">
              <w:rPr>
                <w:b/>
                <w:color w:val="FF0000"/>
                <w:sz w:val="20"/>
                <w:u w:val="single" w:color="FF0000"/>
              </w:rPr>
              <w:t>Ambu</w:t>
            </w:r>
            <w:proofErr w:type="spellEnd"/>
            <w:r w:rsidRPr="00485799">
              <w:rPr>
                <w:b/>
                <w:color w:val="FF0000"/>
                <w:sz w:val="20"/>
                <w:u w:val="single" w:color="FF0000"/>
              </w:rPr>
              <w:t xml:space="preserve"> bag</w:t>
            </w:r>
            <w:r w:rsidRPr="00485799">
              <w:rPr>
                <w:b/>
                <w:color w:val="FF0000"/>
                <w:sz w:val="20"/>
              </w:rPr>
              <w:t xml:space="preserve">. </w:t>
            </w:r>
          </w:p>
        </w:tc>
      </w:tr>
      <w:tr w:rsidR="00EB4173" w:rsidRPr="00485799" w14:paraId="79ECBA95" w14:textId="77777777">
        <w:trPr>
          <w:trHeight w:val="1390"/>
        </w:trPr>
        <w:tc>
          <w:tcPr>
            <w:tcW w:w="7151" w:type="dxa"/>
            <w:tcBorders>
              <w:top w:val="single" w:sz="4" w:space="0" w:color="000000"/>
              <w:left w:val="single" w:sz="4" w:space="0" w:color="000000"/>
              <w:bottom w:val="single" w:sz="4" w:space="0" w:color="000000"/>
              <w:right w:val="single" w:sz="4" w:space="0" w:color="000000"/>
            </w:tcBorders>
          </w:tcPr>
          <w:p w14:paraId="3F173F46" w14:textId="77777777" w:rsidR="00EB4173" w:rsidRPr="00485799" w:rsidRDefault="00F230AC">
            <w:pPr>
              <w:ind w:left="0" w:firstLine="0"/>
              <w:jc w:val="left"/>
            </w:pPr>
            <w:r w:rsidRPr="00485799">
              <w:rPr>
                <w:sz w:val="20"/>
              </w:rPr>
              <w:t xml:space="preserve">I. D. 5) Anaphylactic reaction management: Epinephrine 1:1000 (injectable), and Benadryl 25 mg. (oral) or Benadryl 50 mg. /ml. (injectable), appropriate sizes of ESIP needles/syringes and alcohol wipes. </w:t>
            </w:r>
          </w:p>
        </w:tc>
        <w:tc>
          <w:tcPr>
            <w:tcW w:w="7152" w:type="dxa"/>
            <w:tcBorders>
              <w:top w:val="single" w:sz="4" w:space="0" w:color="000000"/>
              <w:left w:val="single" w:sz="4" w:space="0" w:color="000000"/>
              <w:bottom w:val="single" w:sz="4" w:space="0" w:color="000000"/>
              <w:right w:val="single" w:sz="4" w:space="0" w:color="000000"/>
            </w:tcBorders>
          </w:tcPr>
          <w:p w14:paraId="1F758143" w14:textId="4132D584" w:rsidR="00EB4173" w:rsidRPr="00485799" w:rsidRDefault="00F230AC" w:rsidP="00485799">
            <w:pPr>
              <w:spacing w:after="1" w:line="241" w:lineRule="auto"/>
              <w:ind w:left="1" w:firstLine="0"/>
              <w:jc w:val="left"/>
            </w:pPr>
            <w:r w:rsidRPr="00485799">
              <w:rPr>
                <w:b/>
                <w:color w:val="FF0000"/>
                <w:sz w:val="20"/>
                <w:u w:val="single" w:color="FF0000"/>
              </w:rPr>
              <w:t>I. D. 5)</w:t>
            </w:r>
            <w:r w:rsidRPr="00485799">
              <w:rPr>
                <w:color w:val="FF0000"/>
                <w:sz w:val="20"/>
              </w:rPr>
              <w:t xml:space="preserve"> </w:t>
            </w:r>
            <w:r w:rsidRPr="00485799">
              <w:rPr>
                <w:b/>
                <w:color w:val="FF0000"/>
                <w:sz w:val="20"/>
                <w:u w:val="single" w:color="FF0000"/>
              </w:rPr>
              <w:t xml:space="preserve">Emergency medicine </w:t>
            </w:r>
            <w:r w:rsidR="00427ABF" w:rsidRPr="00485799">
              <w:rPr>
                <w:b/>
                <w:color w:val="FF0000"/>
                <w:sz w:val="20"/>
                <w:u w:val="single" w:color="FF0000"/>
              </w:rPr>
              <w:t xml:space="preserve">for anaphylactic reaction management, opioid overdose, chest pain, </w:t>
            </w:r>
            <w:r w:rsidRPr="00485799">
              <w:rPr>
                <w:b/>
                <w:color w:val="FF0000"/>
                <w:sz w:val="20"/>
                <w:u w:val="single" w:color="FF0000"/>
              </w:rPr>
              <w:t xml:space="preserve">asthma, </w:t>
            </w:r>
            <w:r w:rsidR="00427ABF" w:rsidRPr="00485799">
              <w:rPr>
                <w:b/>
                <w:color w:val="FF0000"/>
                <w:sz w:val="20"/>
                <w:u w:val="single" w:color="FF0000"/>
              </w:rPr>
              <w:t xml:space="preserve">and hypoglycemia. </w:t>
            </w:r>
            <w:r w:rsidRPr="00485799">
              <w:rPr>
                <w:b/>
                <w:color w:val="FF0000"/>
                <w:sz w:val="20"/>
                <w:u w:val="single" w:color="FF0000"/>
              </w:rPr>
              <w:t>Epinephrine 1</w:t>
            </w:r>
            <w:r w:rsidR="00427ABF" w:rsidRPr="00485799">
              <w:rPr>
                <w:b/>
                <w:color w:val="FF0000"/>
                <w:sz w:val="20"/>
                <w:u w:val="single" w:color="FF0000"/>
              </w:rPr>
              <w:t>mg/ml</w:t>
            </w:r>
            <w:r w:rsidRPr="00485799">
              <w:rPr>
                <w:b/>
                <w:color w:val="FF0000"/>
                <w:sz w:val="20"/>
                <w:u w:val="single" w:color="FF0000"/>
              </w:rPr>
              <w:t xml:space="preserve"> (injectable),</w:t>
            </w:r>
            <w:r w:rsidRPr="00485799">
              <w:rPr>
                <w:b/>
                <w:color w:val="FF0000"/>
                <w:sz w:val="20"/>
                <w:u w:val="single"/>
              </w:rPr>
              <w:t xml:space="preserve"> </w:t>
            </w:r>
            <w:r w:rsidRPr="00485799">
              <w:rPr>
                <w:b/>
                <w:color w:val="FF0000"/>
                <w:sz w:val="20"/>
                <w:u w:val="single" w:color="FF0000"/>
              </w:rPr>
              <w:t>and</w:t>
            </w:r>
            <w:r w:rsidR="00427ABF" w:rsidRPr="00485799">
              <w:rPr>
                <w:b/>
                <w:color w:val="FF0000"/>
                <w:sz w:val="20"/>
                <w:u w:val="single" w:color="FF0000"/>
              </w:rPr>
              <w:t xml:space="preserve"> Diphenhydramine (</w:t>
            </w:r>
            <w:proofErr w:type="gramStart"/>
            <w:r w:rsidRPr="00485799">
              <w:rPr>
                <w:b/>
                <w:color w:val="FF0000"/>
                <w:sz w:val="20"/>
                <w:u w:val="single" w:color="FF0000"/>
              </w:rPr>
              <w:t>Benadryl</w:t>
            </w:r>
            <w:r w:rsidR="00427ABF" w:rsidRPr="00485799">
              <w:rPr>
                <w:b/>
                <w:color w:val="FF0000"/>
                <w:sz w:val="20"/>
                <w:u w:val="single" w:color="FF0000"/>
              </w:rPr>
              <w:t xml:space="preserve">) </w:t>
            </w:r>
            <w:r w:rsidRPr="00485799">
              <w:rPr>
                <w:b/>
                <w:color w:val="FF0000"/>
                <w:sz w:val="20"/>
                <w:u w:val="single" w:color="FF0000"/>
              </w:rPr>
              <w:t xml:space="preserve"> 25</w:t>
            </w:r>
            <w:proofErr w:type="gramEnd"/>
            <w:r w:rsidRPr="00485799">
              <w:rPr>
                <w:b/>
                <w:color w:val="FF0000"/>
                <w:sz w:val="20"/>
                <w:u w:val="single" w:color="FF0000"/>
              </w:rPr>
              <w:t xml:space="preserve"> mg (oral) or </w:t>
            </w:r>
            <w:r w:rsidR="00427ABF" w:rsidRPr="00485799">
              <w:rPr>
                <w:b/>
                <w:color w:val="FF0000"/>
                <w:sz w:val="20"/>
                <w:u w:val="single" w:color="FF0000"/>
              </w:rPr>
              <w:t>Diphenhydramine (</w:t>
            </w:r>
            <w:r w:rsidRPr="00485799">
              <w:rPr>
                <w:b/>
                <w:color w:val="FF0000"/>
                <w:sz w:val="20"/>
                <w:u w:val="single" w:color="FF0000"/>
              </w:rPr>
              <w:t>Benadryl</w:t>
            </w:r>
            <w:r w:rsidR="00427ABF" w:rsidRPr="00485799">
              <w:rPr>
                <w:b/>
                <w:color w:val="FF0000"/>
                <w:sz w:val="20"/>
                <w:u w:val="single" w:color="FF0000"/>
              </w:rPr>
              <w:t>)</w:t>
            </w:r>
            <w:r w:rsidRPr="00485799">
              <w:rPr>
                <w:b/>
                <w:color w:val="FF0000"/>
                <w:sz w:val="20"/>
                <w:u w:val="single" w:color="FF0000"/>
              </w:rPr>
              <w:t xml:space="preserve"> 50 mg</w:t>
            </w:r>
            <w:r w:rsidR="00427ABF" w:rsidRPr="00485799">
              <w:rPr>
                <w:b/>
                <w:color w:val="FF0000"/>
                <w:sz w:val="20"/>
                <w:u w:val="single" w:color="FF0000"/>
              </w:rPr>
              <w:t xml:space="preserve">/ml </w:t>
            </w:r>
            <w:r w:rsidRPr="00485799">
              <w:rPr>
                <w:b/>
                <w:color w:val="FF0000"/>
                <w:sz w:val="20"/>
                <w:u w:val="single" w:color="FF0000"/>
              </w:rPr>
              <w:t xml:space="preserve"> (injectable), Naloxone,</w:t>
            </w:r>
            <w:r w:rsidRPr="00485799">
              <w:rPr>
                <w:b/>
                <w:color w:val="FF0000"/>
                <w:sz w:val="20"/>
                <w:u w:val="single"/>
              </w:rPr>
              <w:t xml:space="preserve"> </w:t>
            </w:r>
            <w:r w:rsidRPr="00485799">
              <w:rPr>
                <w:b/>
                <w:color w:val="FF0000"/>
                <w:sz w:val="20"/>
                <w:u w:val="single" w:color="FF0000"/>
              </w:rPr>
              <w:t>chewable Aspirin 81 mg, Nitroglycerine spray/tablet, bronchodilator</w:t>
            </w:r>
            <w:r w:rsidRPr="00485799">
              <w:rPr>
                <w:b/>
                <w:color w:val="FF0000"/>
                <w:sz w:val="20"/>
                <w:u w:val="single"/>
              </w:rPr>
              <w:t xml:space="preserve"> </w:t>
            </w:r>
            <w:r w:rsidRPr="00485799">
              <w:rPr>
                <w:b/>
                <w:color w:val="FF0000"/>
                <w:sz w:val="20"/>
                <w:u w:val="single" w:color="FF0000"/>
              </w:rPr>
              <w:t>medication (solution for nebulizer or metered dose inhaler), and glucose</w:t>
            </w:r>
            <w:r w:rsidR="00427ABF" w:rsidRPr="00485799">
              <w:rPr>
                <w:b/>
                <w:color w:val="FF0000"/>
                <w:sz w:val="20"/>
                <w:u w:val="single"/>
              </w:rPr>
              <w:t xml:space="preserve"> (any type of glucose containing at least 15 grams). </w:t>
            </w:r>
            <w:r w:rsidRPr="00485799">
              <w:rPr>
                <w:b/>
                <w:color w:val="FF0000"/>
                <w:sz w:val="20"/>
                <w:u w:val="single" w:color="FF0000"/>
              </w:rPr>
              <w:t>Appropriate sizes of ESIP needles/syringes and alcohol wipes.</w:t>
            </w:r>
            <w:r w:rsidRPr="00485799">
              <w:rPr>
                <w:color w:val="FF0000"/>
                <w:sz w:val="20"/>
                <w:u w:val="single"/>
              </w:rPr>
              <w:t xml:space="preserve"> </w:t>
            </w:r>
          </w:p>
        </w:tc>
      </w:tr>
      <w:tr w:rsidR="00EB4173" w:rsidRPr="00485799" w14:paraId="6D6D1F65" w14:textId="77777777">
        <w:trPr>
          <w:trHeight w:val="701"/>
        </w:trPr>
        <w:tc>
          <w:tcPr>
            <w:tcW w:w="7151" w:type="dxa"/>
            <w:tcBorders>
              <w:top w:val="single" w:sz="4" w:space="0" w:color="000000"/>
              <w:left w:val="single" w:sz="4" w:space="0" w:color="000000"/>
              <w:bottom w:val="single" w:sz="4" w:space="0" w:color="000000"/>
              <w:right w:val="single" w:sz="4" w:space="0" w:color="000000"/>
            </w:tcBorders>
          </w:tcPr>
          <w:p w14:paraId="09BEDEC4" w14:textId="77777777" w:rsidR="00EB4173" w:rsidRPr="00485799" w:rsidRDefault="00F230AC">
            <w:pPr>
              <w:ind w:left="0" w:firstLine="0"/>
              <w:jc w:val="left"/>
            </w:pPr>
            <w:r w:rsidRPr="00485799">
              <w:rPr>
                <w:sz w:val="20"/>
              </w:rPr>
              <w:t xml:space="preserve">I. D. 6) Medication dosage chart (or other method for determining dosage) is kept with emergency medications. </w:t>
            </w:r>
          </w:p>
        </w:tc>
        <w:tc>
          <w:tcPr>
            <w:tcW w:w="7152" w:type="dxa"/>
            <w:tcBorders>
              <w:top w:val="single" w:sz="4" w:space="0" w:color="000000"/>
              <w:left w:val="single" w:sz="4" w:space="0" w:color="000000"/>
              <w:bottom w:val="single" w:sz="4" w:space="0" w:color="000000"/>
              <w:right w:val="single" w:sz="4" w:space="0" w:color="000000"/>
            </w:tcBorders>
          </w:tcPr>
          <w:p w14:paraId="7A74C9C2" w14:textId="77777777" w:rsidR="00EB4173" w:rsidRPr="00485799" w:rsidRDefault="00F230AC">
            <w:pPr>
              <w:ind w:left="1" w:firstLine="0"/>
              <w:jc w:val="left"/>
            </w:pPr>
            <w:r w:rsidRPr="00485799">
              <w:rPr>
                <w:sz w:val="20"/>
              </w:rPr>
              <w:t xml:space="preserve">I. D. 6) Medication dosage chart for all medications included with emergency equipment (or other method for determining dosage) is kept with emergency medications. </w:t>
            </w:r>
          </w:p>
        </w:tc>
      </w:tr>
      <w:tr w:rsidR="00EB4173" w:rsidRPr="00485799" w14:paraId="107C9A8A" w14:textId="77777777">
        <w:trPr>
          <w:trHeight w:val="698"/>
        </w:trPr>
        <w:tc>
          <w:tcPr>
            <w:tcW w:w="7151" w:type="dxa"/>
            <w:tcBorders>
              <w:top w:val="single" w:sz="4" w:space="0" w:color="000000"/>
              <w:left w:val="single" w:sz="4" w:space="0" w:color="000000"/>
              <w:bottom w:val="single" w:sz="4" w:space="0" w:color="000000"/>
              <w:right w:val="single" w:sz="4" w:space="0" w:color="000000"/>
            </w:tcBorders>
          </w:tcPr>
          <w:p w14:paraId="0E5A52B7" w14:textId="77777777" w:rsidR="00EB4173" w:rsidRPr="00485799" w:rsidRDefault="00F230AC">
            <w:pPr>
              <w:ind w:left="0" w:firstLine="0"/>
              <w:jc w:val="left"/>
            </w:pPr>
            <w:r w:rsidRPr="00485799">
              <w:rPr>
                <w:sz w:val="20"/>
              </w:rPr>
              <w:t xml:space="preserve">I. D. 7) [There is a process in place on site to:] Document checking of emergency equipment/supplies for expiration and operating status at least monthly. </w:t>
            </w:r>
          </w:p>
        </w:tc>
        <w:tc>
          <w:tcPr>
            <w:tcW w:w="7152" w:type="dxa"/>
            <w:tcBorders>
              <w:top w:val="single" w:sz="4" w:space="0" w:color="000000"/>
              <w:left w:val="single" w:sz="4" w:space="0" w:color="000000"/>
              <w:bottom w:val="single" w:sz="4" w:space="0" w:color="000000"/>
              <w:right w:val="single" w:sz="4" w:space="0" w:color="000000"/>
            </w:tcBorders>
          </w:tcPr>
          <w:p w14:paraId="3A23F50C" w14:textId="563606C3" w:rsidR="00EB4173" w:rsidRPr="00485799" w:rsidRDefault="00F230AC">
            <w:pPr>
              <w:ind w:left="1" w:firstLine="0"/>
              <w:jc w:val="left"/>
            </w:pPr>
            <w:r w:rsidRPr="00485799">
              <w:rPr>
                <w:sz w:val="20"/>
              </w:rPr>
              <w:t>I. D. 7) [There is a process in place on site to:] Document checking of emergency</w:t>
            </w:r>
            <w:r w:rsidR="001C1674" w:rsidRPr="00485799">
              <w:rPr>
                <w:sz w:val="20"/>
              </w:rPr>
              <w:t xml:space="preserve"> medication,</w:t>
            </w:r>
            <w:r w:rsidRPr="00485799">
              <w:rPr>
                <w:sz w:val="20"/>
              </w:rPr>
              <w:t xml:space="preserve"> equipment</w:t>
            </w:r>
            <w:r w:rsidR="001C1674" w:rsidRPr="00485799">
              <w:rPr>
                <w:sz w:val="20"/>
              </w:rPr>
              <w:t xml:space="preserve"> and </w:t>
            </w:r>
            <w:r w:rsidRPr="00485799">
              <w:rPr>
                <w:sz w:val="20"/>
              </w:rPr>
              <w:t xml:space="preserve">supplies for expiration and operating status at least monthly. </w:t>
            </w:r>
          </w:p>
        </w:tc>
      </w:tr>
      <w:tr w:rsidR="00EB4173" w:rsidRPr="00485799" w14:paraId="10E46555"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1741570F" w14:textId="77777777" w:rsidR="00EB4173" w:rsidRPr="00485799" w:rsidRDefault="00F230AC">
            <w:pPr>
              <w:ind w:left="0" w:firstLine="0"/>
              <w:jc w:val="left"/>
            </w:pPr>
            <w:r w:rsidRPr="00485799">
              <w:rPr>
                <w:sz w:val="20"/>
              </w:rPr>
              <w:t xml:space="preserve">I. D. 8) [There is a process in place on site to:] Replace/re-stock emergency equipment immediately after use. </w:t>
            </w:r>
          </w:p>
        </w:tc>
        <w:tc>
          <w:tcPr>
            <w:tcW w:w="7152" w:type="dxa"/>
            <w:tcBorders>
              <w:top w:val="single" w:sz="4" w:space="0" w:color="000000"/>
              <w:left w:val="single" w:sz="4" w:space="0" w:color="000000"/>
              <w:bottom w:val="single" w:sz="4" w:space="0" w:color="000000"/>
              <w:right w:val="single" w:sz="4" w:space="0" w:color="000000"/>
            </w:tcBorders>
          </w:tcPr>
          <w:p w14:paraId="40B59365" w14:textId="77777777" w:rsidR="00EB4173" w:rsidRPr="00485799" w:rsidRDefault="00F230AC">
            <w:pPr>
              <w:ind w:left="1" w:firstLine="0"/>
              <w:jc w:val="both"/>
            </w:pPr>
            <w:r w:rsidRPr="00485799">
              <w:rPr>
                <w:sz w:val="20"/>
              </w:rPr>
              <w:t xml:space="preserve">I. D. 8) [There is a process in place on site to:] Replace/re-stock emergency medication, equipment and supplies immediately after use. </w:t>
            </w:r>
          </w:p>
        </w:tc>
      </w:tr>
      <w:tr w:rsidR="00EB4173" w:rsidRPr="00485799" w14:paraId="50A4F21F" w14:textId="77777777">
        <w:trPr>
          <w:trHeight w:val="240"/>
        </w:trPr>
        <w:tc>
          <w:tcPr>
            <w:tcW w:w="7151" w:type="dxa"/>
            <w:tcBorders>
              <w:top w:val="single" w:sz="4" w:space="0" w:color="000000"/>
              <w:left w:val="single" w:sz="4" w:space="0" w:color="000000"/>
              <w:bottom w:val="single" w:sz="4" w:space="0" w:color="000000"/>
              <w:right w:val="single" w:sz="4" w:space="0" w:color="000000"/>
            </w:tcBorders>
          </w:tcPr>
          <w:p w14:paraId="251026FA"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77B40807" w14:textId="77777777" w:rsidR="00EB4173" w:rsidRPr="00485799" w:rsidRDefault="00F230AC">
            <w:pPr>
              <w:ind w:left="1" w:firstLine="0"/>
              <w:jc w:val="left"/>
            </w:pPr>
            <w:r w:rsidRPr="00485799">
              <w:rPr>
                <w:sz w:val="20"/>
              </w:rPr>
              <w:t xml:space="preserve"> </w:t>
            </w:r>
          </w:p>
        </w:tc>
      </w:tr>
      <w:tr w:rsidR="00EB4173" w:rsidRPr="00485799" w14:paraId="0299443D"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62E97995" w14:textId="77777777" w:rsidR="00EB4173" w:rsidRPr="00485799" w:rsidRDefault="00F230AC">
            <w:pPr>
              <w:ind w:left="0" w:firstLine="0"/>
              <w:jc w:val="left"/>
            </w:pPr>
            <w:r w:rsidRPr="00485799">
              <w:rPr>
                <w:b/>
                <w:sz w:val="20"/>
              </w:rPr>
              <w:t xml:space="preserve">E. Medical and lab equipment used for patient care is properly maintained. </w:t>
            </w:r>
            <w:r w:rsidRPr="00485799">
              <w:rPr>
                <w:i/>
                <w:sz w:val="20"/>
              </w:rPr>
              <w:t>(Subject lines -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31EA3FAB" w14:textId="77777777" w:rsidR="00EB4173" w:rsidRPr="00485799" w:rsidRDefault="00F230AC">
            <w:pPr>
              <w:ind w:left="1" w:firstLine="0"/>
              <w:jc w:val="left"/>
            </w:pPr>
            <w:r w:rsidRPr="00485799">
              <w:rPr>
                <w:b/>
                <w:sz w:val="20"/>
              </w:rPr>
              <w:t>E. Medical and lab equipment used for patient care is properly maintained.</w:t>
            </w:r>
            <w:r w:rsidRPr="00485799">
              <w:rPr>
                <w:sz w:val="20"/>
              </w:rPr>
              <w:t xml:space="preserve"> </w:t>
            </w:r>
            <w:r w:rsidRPr="00485799">
              <w:rPr>
                <w:i/>
                <w:sz w:val="20"/>
              </w:rPr>
              <w:t>(Subject lines - no point)</w:t>
            </w:r>
            <w:r w:rsidRPr="00485799">
              <w:rPr>
                <w:sz w:val="20"/>
              </w:rPr>
              <w:t xml:space="preserve"> </w:t>
            </w:r>
          </w:p>
        </w:tc>
      </w:tr>
      <w:tr w:rsidR="00EB4173" w:rsidRPr="00485799" w14:paraId="1A2EF07F" w14:textId="77777777">
        <w:trPr>
          <w:trHeight w:val="240"/>
        </w:trPr>
        <w:tc>
          <w:tcPr>
            <w:tcW w:w="7151" w:type="dxa"/>
            <w:tcBorders>
              <w:top w:val="single" w:sz="4" w:space="0" w:color="000000"/>
              <w:left w:val="single" w:sz="4" w:space="0" w:color="000000"/>
              <w:bottom w:val="single" w:sz="4" w:space="0" w:color="000000"/>
              <w:right w:val="single" w:sz="4" w:space="0" w:color="000000"/>
            </w:tcBorders>
          </w:tcPr>
          <w:p w14:paraId="4CDB85B7" w14:textId="77777777" w:rsidR="00EB4173" w:rsidRPr="00485799" w:rsidRDefault="00F230AC">
            <w:pPr>
              <w:ind w:left="0" w:firstLine="0"/>
              <w:jc w:val="left"/>
            </w:pPr>
            <w:r w:rsidRPr="00485799">
              <w:rPr>
                <w:sz w:val="20"/>
              </w:rPr>
              <w:t xml:space="preserve">I. E. 1) Medical equipment is clean. </w:t>
            </w:r>
          </w:p>
        </w:tc>
        <w:tc>
          <w:tcPr>
            <w:tcW w:w="7152" w:type="dxa"/>
            <w:tcBorders>
              <w:top w:val="single" w:sz="4" w:space="0" w:color="000000"/>
              <w:left w:val="single" w:sz="4" w:space="0" w:color="000000"/>
              <w:bottom w:val="single" w:sz="4" w:space="0" w:color="000000"/>
              <w:right w:val="single" w:sz="4" w:space="0" w:color="000000"/>
            </w:tcBorders>
          </w:tcPr>
          <w:p w14:paraId="1CA5A81C" w14:textId="77777777" w:rsidR="00EB4173" w:rsidRPr="00485799" w:rsidRDefault="00F230AC">
            <w:pPr>
              <w:ind w:left="1" w:firstLine="0"/>
              <w:jc w:val="left"/>
            </w:pPr>
            <w:r w:rsidRPr="00485799">
              <w:rPr>
                <w:sz w:val="20"/>
              </w:rPr>
              <w:t xml:space="preserve">I. E. 1) Medical equipment is clean. </w:t>
            </w:r>
          </w:p>
        </w:tc>
      </w:tr>
      <w:tr w:rsidR="00EB4173" w:rsidRPr="00485799" w14:paraId="27E7778D" w14:textId="77777777">
        <w:trPr>
          <w:trHeight w:val="472"/>
        </w:trPr>
        <w:tc>
          <w:tcPr>
            <w:tcW w:w="7151" w:type="dxa"/>
            <w:tcBorders>
              <w:top w:val="single" w:sz="4" w:space="0" w:color="000000"/>
              <w:left w:val="single" w:sz="4" w:space="0" w:color="000000"/>
              <w:bottom w:val="single" w:sz="4" w:space="0" w:color="000000"/>
              <w:right w:val="single" w:sz="4" w:space="0" w:color="000000"/>
            </w:tcBorders>
          </w:tcPr>
          <w:p w14:paraId="15CD0611" w14:textId="77777777" w:rsidR="00EB4173" w:rsidRPr="00485799" w:rsidRDefault="00F230AC">
            <w:pPr>
              <w:ind w:left="0" w:firstLine="0"/>
              <w:jc w:val="left"/>
            </w:pPr>
            <w:r w:rsidRPr="00485799">
              <w:rPr>
                <w:sz w:val="20"/>
              </w:rPr>
              <w:t xml:space="preserve">I. E. 2) Written documentation demonstrates the appropriate maintenance of all medical equipment according to equipment manufacturer’s guidelines. </w:t>
            </w:r>
          </w:p>
        </w:tc>
        <w:tc>
          <w:tcPr>
            <w:tcW w:w="7152" w:type="dxa"/>
            <w:tcBorders>
              <w:top w:val="single" w:sz="4" w:space="0" w:color="000000"/>
              <w:left w:val="single" w:sz="4" w:space="0" w:color="000000"/>
              <w:bottom w:val="single" w:sz="4" w:space="0" w:color="000000"/>
              <w:right w:val="single" w:sz="4" w:space="0" w:color="000000"/>
            </w:tcBorders>
          </w:tcPr>
          <w:p w14:paraId="756E6A0D" w14:textId="77777777" w:rsidR="00EB4173" w:rsidRPr="00485799" w:rsidRDefault="00F230AC">
            <w:pPr>
              <w:ind w:left="1" w:firstLine="0"/>
              <w:jc w:val="left"/>
            </w:pPr>
            <w:r w:rsidRPr="00485799">
              <w:rPr>
                <w:sz w:val="20"/>
              </w:rPr>
              <w:t xml:space="preserve">I. E. 2) Written documentation demonstrates the appropriate maintenance of all medical equipment according to equipment manufacturer’s guidelines. </w:t>
            </w:r>
          </w:p>
        </w:tc>
      </w:tr>
      <w:tr w:rsidR="00EB4173" w:rsidRPr="00485799" w14:paraId="3C5E7742" w14:textId="77777777">
        <w:trPr>
          <w:trHeight w:val="238"/>
        </w:trPr>
        <w:tc>
          <w:tcPr>
            <w:tcW w:w="7151" w:type="dxa"/>
            <w:tcBorders>
              <w:top w:val="single" w:sz="4" w:space="0" w:color="000000"/>
              <w:left w:val="single" w:sz="4" w:space="0" w:color="000000"/>
              <w:bottom w:val="single" w:sz="4" w:space="0" w:color="000000"/>
              <w:right w:val="single" w:sz="4" w:space="0" w:color="000000"/>
            </w:tcBorders>
            <w:shd w:val="clear" w:color="auto" w:fill="DADADB"/>
          </w:tcPr>
          <w:p w14:paraId="75E21564"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shd w:val="clear" w:color="auto" w:fill="DADADB"/>
          </w:tcPr>
          <w:p w14:paraId="7D5B8DDE" w14:textId="77777777" w:rsidR="00EB4173" w:rsidRPr="00485799" w:rsidRDefault="00F230AC">
            <w:pPr>
              <w:ind w:left="1" w:firstLine="0"/>
              <w:jc w:val="left"/>
            </w:pPr>
            <w:r w:rsidRPr="00485799">
              <w:rPr>
                <w:sz w:val="20"/>
              </w:rPr>
              <w:t xml:space="preserve"> </w:t>
            </w:r>
          </w:p>
        </w:tc>
      </w:tr>
      <w:tr w:rsidR="00EB4173" w:rsidRPr="00485799" w14:paraId="1510D8E8" w14:textId="77777777">
        <w:trPr>
          <w:trHeight w:val="241"/>
        </w:trPr>
        <w:tc>
          <w:tcPr>
            <w:tcW w:w="7151" w:type="dxa"/>
            <w:tcBorders>
              <w:top w:val="single" w:sz="4" w:space="0" w:color="000000"/>
              <w:left w:val="single" w:sz="4" w:space="0" w:color="000000"/>
              <w:bottom w:val="single" w:sz="4" w:space="0" w:color="000000"/>
              <w:right w:val="single" w:sz="4" w:space="0" w:color="000000"/>
            </w:tcBorders>
          </w:tcPr>
          <w:p w14:paraId="0F11F153" w14:textId="77777777" w:rsidR="00EB4173" w:rsidRPr="00485799" w:rsidRDefault="00F230AC">
            <w:pPr>
              <w:ind w:left="0" w:firstLine="0"/>
              <w:jc w:val="left"/>
            </w:pPr>
            <w:r w:rsidRPr="00485799">
              <w:rPr>
                <w:b/>
                <w:sz w:val="20"/>
              </w:rPr>
              <w:t xml:space="preserve">II. Personnel Criteria </w:t>
            </w:r>
            <w:r w:rsidRPr="00485799">
              <w:rPr>
                <w:sz w:val="20"/>
              </w:rPr>
              <w:t xml:space="preserve">[21 elements] (22 points possible)  </w:t>
            </w:r>
          </w:p>
        </w:tc>
        <w:tc>
          <w:tcPr>
            <w:tcW w:w="7152" w:type="dxa"/>
            <w:tcBorders>
              <w:top w:val="single" w:sz="4" w:space="0" w:color="000000"/>
              <w:left w:val="single" w:sz="4" w:space="0" w:color="000000"/>
              <w:bottom w:val="single" w:sz="4" w:space="0" w:color="000000"/>
              <w:right w:val="single" w:sz="4" w:space="0" w:color="000000"/>
            </w:tcBorders>
          </w:tcPr>
          <w:p w14:paraId="3E63C888" w14:textId="47558977" w:rsidR="00EB4173" w:rsidRPr="00485799" w:rsidRDefault="00F230AC">
            <w:pPr>
              <w:ind w:left="1" w:firstLine="0"/>
              <w:jc w:val="left"/>
            </w:pPr>
            <w:r w:rsidRPr="00485799">
              <w:rPr>
                <w:b/>
                <w:sz w:val="20"/>
              </w:rPr>
              <w:t xml:space="preserve">II. Personnel Criteria </w:t>
            </w:r>
            <w:r w:rsidRPr="00485799">
              <w:rPr>
                <w:sz w:val="20"/>
              </w:rPr>
              <w:t>[2</w:t>
            </w:r>
            <w:r w:rsidR="000257F6" w:rsidRPr="00485799">
              <w:rPr>
                <w:sz w:val="20"/>
              </w:rPr>
              <w:t>6</w:t>
            </w:r>
            <w:r w:rsidRPr="00485799">
              <w:rPr>
                <w:sz w:val="20"/>
              </w:rPr>
              <w:t xml:space="preserve"> elements] (27 points possible) </w:t>
            </w:r>
          </w:p>
        </w:tc>
      </w:tr>
      <w:tr w:rsidR="00EB4173" w:rsidRPr="00485799" w14:paraId="6AD4A7D9" w14:textId="77777777">
        <w:trPr>
          <w:trHeight w:val="240"/>
        </w:trPr>
        <w:tc>
          <w:tcPr>
            <w:tcW w:w="7151" w:type="dxa"/>
            <w:tcBorders>
              <w:top w:val="single" w:sz="4" w:space="0" w:color="000000"/>
              <w:left w:val="single" w:sz="4" w:space="0" w:color="000000"/>
              <w:bottom w:val="single" w:sz="4" w:space="0" w:color="000000"/>
              <w:right w:val="single" w:sz="4" w:space="0" w:color="000000"/>
            </w:tcBorders>
          </w:tcPr>
          <w:p w14:paraId="425E0B68"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2CE8676E" w14:textId="77777777" w:rsidR="00EB4173" w:rsidRPr="00485799" w:rsidRDefault="00F230AC">
            <w:pPr>
              <w:ind w:left="1" w:firstLine="0"/>
              <w:jc w:val="left"/>
            </w:pPr>
            <w:r w:rsidRPr="00485799">
              <w:rPr>
                <w:sz w:val="20"/>
              </w:rPr>
              <w:t xml:space="preserve"> </w:t>
            </w:r>
          </w:p>
        </w:tc>
      </w:tr>
      <w:tr w:rsidR="00EB4173" w:rsidRPr="00485799" w14:paraId="5DAAB407"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7B381535" w14:textId="77777777" w:rsidR="00EB4173" w:rsidRPr="00485799" w:rsidRDefault="00F230AC">
            <w:pPr>
              <w:ind w:left="0" w:firstLine="0"/>
              <w:jc w:val="left"/>
            </w:pPr>
            <w:r w:rsidRPr="00485799">
              <w:rPr>
                <w:b/>
                <w:sz w:val="20"/>
              </w:rPr>
              <w:t xml:space="preserve">A. Professional health care personnel have current California licenses and certifications. </w:t>
            </w:r>
            <w:r w:rsidRPr="00485799">
              <w:rPr>
                <w:i/>
                <w:sz w:val="20"/>
              </w:rPr>
              <w:t>(Subject lines -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31928951" w14:textId="77777777" w:rsidR="00EB4173" w:rsidRPr="00485799" w:rsidRDefault="00F230AC">
            <w:pPr>
              <w:ind w:left="1" w:firstLine="0"/>
              <w:jc w:val="left"/>
            </w:pPr>
            <w:r w:rsidRPr="00485799">
              <w:rPr>
                <w:b/>
                <w:sz w:val="20"/>
              </w:rPr>
              <w:t>A. Professional health care personnel have current California licenses and certifications.</w:t>
            </w:r>
            <w:r w:rsidRPr="00485799">
              <w:rPr>
                <w:i/>
                <w:sz w:val="20"/>
              </w:rPr>
              <w:t>(Subject lines - no point)</w:t>
            </w:r>
            <w:r w:rsidRPr="00485799">
              <w:rPr>
                <w:sz w:val="20"/>
              </w:rPr>
              <w:t xml:space="preserve"> </w:t>
            </w:r>
          </w:p>
        </w:tc>
      </w:tr>
      <w:tr w:rsidR="00EB4173" w:rsidRPr="00485799" w14:paraId="2C094BFA" w14:textId="77777777">
        <w:trPr>
          <w:trHeight w:val="1390"/>
        </w:trPr>
        <w:tc>
          <w:tcPr>
            <w:tcW w:w="7151" w:type="dxa"/>
            <w:tcBorders>
              <w:top w:val="single" w:sz="4" w:space="0" w:color="000000"/>
              <w:left w:val="single" w:sz="4" w:space="0" w:color="000000"/>
              <w:bottom w:val="single" w:sz="4" w:space="0" w:color="000000"/>
              <w:right w:val="single" w:sz="4" w:space="0" w:color="000000"/>
            </w:tcBorders>
          </w:tcPr>
          <w:p w14:paraId="78C954F2" w14:textId="77777777" w:rsidR="00EB4173" w:rsidRPr="00485799" w:rsidRDefault="00F230AC">
            <w:pPr>
              <w:spacing w:line="241" w:lineRule="auto"/>
              <w:ind w:left="0" w:firstLine="0"/>
              <w:jc w:val="left"/>
            </w:pPr>
            <w:r w:rsidRPr="00485799">
              <w:rPr>
                <w:sz w:val="20"/>
              </w:rPr>
              <w:lastRenderedPageBreak/>
              <w:t>II. A. 1</w:t>
            </w:r>
            <w:proofErr w:type="gramStart"/>
            <w:r w:rsidRPr="00485799">
              <w:rPr>
                <w:sz w:val="20"/>
              </w:rPr>
              <w:t>)  All</w:t>
            </w:r>
            <w:proofErr w:type="gramEnd"/>
            <w:r w:rsidRPr="00485799">
              <w:rPr>
                <w:sz w:val="20"/>
              </w:rPr>
              <w:t xml:space="preserve"> required Professional Licenses and Certifications, issued from the appropriate licensing/certification agency, are current. Notification is provided to each member that the MD(s) is licensed and regulated by the Medical Board, and that the Physician Assistant(s) is licensed and regulated by the Physician Assistant Committee. </w:t>
            </w:r>
          </w:p>
          <w:p w14:paraId="5ECCB109"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6DB0A07A" w14:textId="77777777" w:rsidR="00EB4173" w:rsidRPr="00485799" w:rsidRDefault="00F230AC">
            <w:pPr>
              <w:ind w:left="1" w:firstLine="0"/>
              <w:jc w:val="left"/>
            </w:pPr>
            <w:r w:rsidRPr="00485799">
              <w:rPr>
                <w:sz w:val="20"/>
              </w:rPr>
              <w:t xml:space="preserve">II. A. 1) All required Professional Licenses and Certifications, issued from the appropriate licensing/certification agency, are current. </w:t>
            </w:r>
          </w:p>
        </w:tc>
      </w:tr>
      <w:tr w:rsidR="00EB4173" w:rsidRPr="00485799" w14:paraId="6A0E66A7" w14:textId="77777777">
        <w:trPr>
          <w:trHeight w:val="929"/>
        </w:trPr>
        <w:tc>
          <w:tcPr>
            <w:tcW w:w="7151" w:type="dxa"/>
            <w:tcBorders>
              <w:top w:val="single" w:sz="4" w:space="0" w:color="000000"/>
              <w:left w:val="single" w:sz="4" w:space="0" w:color="000000"/>
              <w:bottom w:val="single" w:sz="4" w:space="0" w:color="000000"/>
              <w:right w:val="single" w:sz="4" w:space="0" w:color="000000"/>
            </w:tcBorders>
          </w:tcPr>
          <w:p w14:paraId="7BB47FC5"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5696B37B" w14:textId="77777777" w:rsidR="00EB4173" w:rsidRPr="00485799" w:rsidRDefault="00F230AC">
            <w:pPr>
              <w:spacing w:after="1"/>
              <w:ind w:left="1" w:right="53" w:firstLine="0"/>
              <w:jc w:val="left"/>
            </w:pPr>
            <w:r w:rsidRPr="00485799">
              <w:rPr>
                <w:sz w:val="20"/>
              </w:rPr>
              <w:t xml:space="preserve">II. A. 2) Notification is provided to each member that the MD(s) is licensed and regulated by the Medical Board, and that the Physician Assistant(s) is licensed and regulated by the Physician Assistant Committee. </w:t>
            </w:r>
          </w:p>
          <w:p w14:paraId="6E706CE4" w14:textId="77777777" w:rsidR="00EB4173" w:rsidRPr="00485799" w:rsidRDefault="00F230AC">
            <w:pPr>
              <w:ind w:left="1" w:firstLine="0"/>
              <w:jc w:val="left"/>
            </w:pPr>
            <w:r w:rsidRPr="00485799">
              <w:rPr>
                <w:sz w:val="20"/>
              </w:rPr>
              <w:t xml:space="preserve"> </w:t>
            </w:r>
          </w:p>
        </w:tc>
      </w:tr>
      <w:tr w:rsidR="00EB4173" w:rsidRPr="00485799" w14:paraId="409AC186" w14:textId="77777777">
        <w:trPr>
          <w:trHeight w:val="240"/>
        </w:trPr>
        <w:tc>
          <w:tcPr>
            <w:tcW w:w="7151" w:type="dxa"/>
            <w:tcBorders>
              <w:top w:val="single" w:sz="4" w:space="0" w:color="000000"/>
              <w:left w:val="single" w:sz="4" w:space="0" w:color="000000"/>
              <w:bottom w:val="single" w:sz="4" w:space="0" w:color="000000"/>
              <w:right w:val="single" w:sz="4" w:space="0" w:color="000000"/>
            </w:tcBorders>
          </w:tcPr>
          <w:p w14:paraId="45851060"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1CD20872" w14:textId="77777777" w:rsidR="00EB4173" w:rsidRPr="00485799" w:rsidRDefault="00F230AC">
            <w:pPr>
              <w:ind w:left="1" w:firstLine="0"/>
              <w:jc w:val="left"/>
            </w:pPr>
            <w:r w:rsidRPr="00485799">
              <w:rPr>
                <w:sz w:val="20"/>
              </w:rPr>
              <w:t xml:space="preserve"> </w:t>
            </w:r>
          </w:p>
        </w:tc>
      </w:tr>
    </w:tbl>
    <w:p w14:paraId="0BFF0FCB" w14:textId="77777777" w:rsidR="00EB4173" w:rsidRPr="00485799" w:rsidRDefault="00EB4173">
      <w:pPr>
        <w:ind w:left="-432" w:right="10481" w:firstLine="0"/>
        <w:jc w:val="left"/>
      </w:pPr>
    </w:p>
    <w:tbl>
      <w:tblPr>
        <w:tblStyle w:val="TableGrid"/>
        <w:tblW w:w="14306" w:type="dxa"/>
        <w:tblInd w:w="365" w:type="dxa"/>
        <w:tblCellMar>
          <w:left w:w="108" w:type="dxa"/>
          <w:right w:w="53" w:type="dxa"/>
        </w:tblCellMar>
        <w:tblLook w:val="04A0" w:firstRow="1" w:lastRow="0" w:firstColumn="1" w:lastColumn="0" w:noHBand="0" w:noVBand="1"/>
      </w:tblPr>
      <w:tblGrid>
        <w:gridCol w:w="7152"/>
        <w:gridCol w:w="7154"/>
      </w:tblGrid>
      <w:tr w:rsidR="00EB4173" w:rsidRPr="00485799" w14:paraId="49C538C1"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530D979E" w14:textId="77777777" w:rsidR="00EB4173" w:rsidRPr="00485799" w:rsidRDefault="00F230AC">
            <w:pPr>
              <w:ind w:left="0" w:firstLine="0"/>
              <w:jc w:val="left"/>
            </w:pPr>
            <w:r w:rsidRPr="00485799">
              <w:rPr>
                <w:b/>
                <w:sz w:val="20"/>
              </w:rPr>
              <w:t>B. Health care personnel are properly identified</w:t>
            </w:r>
            <w:r w:rsidRPr="00485799">
              <w:rPr>
                <w:sz w:val="20"/>
              </w:rPr>
              <w:t xml:space="preserve">. </w:t>
            </w:r>
            <w:r w:rsidRPr="00485799">
              <w:rPr>
                <w:i/>
                <w:sz w:val="20"/>
              </w:rPr>
              <w:t>(Subject lines - no point)</w:t>
            </w: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4B7E5D11" w14:textId="77777777" w:rsidR="00EB4173" w:rsidRPr="00485799" w:rsidRDefault="00F230AC">
            <w:pPr>
              <w:ind w:left="0" w:firstLine="0"/>
              <w:jc w:val="left"/>
            </w:pPr>
            <w:r w:rsidRPr="00485799">
              <w:rPr>
                <w:sz w:val="20"/>
              </w:rPr>
              <w:t xml:space="preserve">B. </w:t>
            </w:r>
            <w:r w:rsidRPr="00485799">
              <w:rPr>
                <w:b/>
                <w:sz w:val="20"/>
              </w:rPr>
              <w:t>Health care personnel are properly identified.</w:t>
            </w:r>
            <w:r w:rsidRPr="00485799">
              <w:rPr>
                <w:sz w:val="20"/>
              </w:rPr>
              <w:t xml:space="preserve"> </w:t>
            </w:r>
            <w:r w:rsidRPr="00485799">
              <w:rPr>
                <w:i/>
                <w:sz w:val="20"/>
              </w:rPr>
              <w:t>(Subject lines - no point)</w:t>
            </w:r>
            <w:r w:rsidRPr="00485799">
              <w:rPr>
                <w:sz w:val="20"/>
              </w:rPr>
              <w:t xml:space="preserve"> </w:t>
            </w:r>
          </w:p>
        </w:tc>
      </w:tr>
      <w:tr w:rsidR="00EB4173" w:rsidRPr="00485799" w14:paraId="70CF0109"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2E1F2D50" w14:textId="77777777" w:rsidR="00EB4173" w:rsidRPr="00485799" w:rsidRDefault="00F230AC">
            <w:pPr>
              <w:ind w:left="0" w:firstLine="0"/>
              <w:jc w:val="both"/>
            </w:pPr>
            <w:r w:rsidRPr="00485799">
              <w:rPr>
                <w:sz w:val="20"/>
              </w:rPr>
              <w:t xml:space="preserve">II. B. 1) Health care personnel wear identification badges/tags printed with name and title. </w:t>
            </w:r>
          </w:p>
        </w:tc>
        <w:tc>
          <w:tcPr>
            <w:tcW w:w="7154" w:type="dxa"/>
            <w:tcBorders>
              <w:top w:val="single" w:sz="4" w:space="0" w:color="000000"/>
              <w:left w:val="single" w:sz="4" w:space="0" w:color="000000"/>
              <w:bottom w:val="single" w:sz="4" w:space="0" w:color="000000"/>
              <w:right w:val="single" w:sz="4" w:space="0" w:color="000000"/>
            </w:tcBorders>
          </w:tcPr>
          <w:p w14:paraId="7D1A30CC" w14:textId="77777777" w:rsidR="00EB4173" w:rsidRPr="00485799" w:rsidRDefault="00F230AC">
            <w:pPr>
              <w:ind w:left="0" w:firstLine="0"/>
              <w:jc w:val="both"/>
            </w:pPr>
            <w:r w:rsidRPr="00485799">
              <w:rPr>
                <w:sz w:val="20"/>
              </w:rPr>
              <w:t xml:space="preserve">II. B. 1) Health care personnel wear identification badges/tags printed with name and title. </w:t>
            </w:r>
          </w:p>
        </w:tc>
      </w:tr>
      <w:tr w:rsidR="00EB4173" w:rsidRPr="00485799" w14:paraId="1075275F"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5067AB15" w14:textId="77777777" w:rsidR="00EB4173" w:rsidRPr="00485799" w:rsidRDefault="00F230AC">
            <w:pPr>
              <w:ind w:left="0" w:firstLine="0"/>
              <w:jc w:val="left"/>
            </w:pP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341B255D" w14:textId="77777777" w:rsidR="00EB4173" w:rsidRPr="00485799" w:rsidRDefault="00F230AC">
            <w:pPr>
              <w:ind w:left="0" w:firstLine="0"/>
              <w:jc w:val="left"/>
            </w:pPr>
            <w:r w:rsidRPr="00485799">
              <w:rPr>
                <w:sz w:val="20"/>
              </w:rPr>
              <w:t xml:space="preserve"> </w:t>
            </w:r>
          </w:p>
        </w:tc>
      </w:tr>
      <w:tr w:rsidR="00EB4173" w:rsidRPr="00485799" w14:paraId="4087DC9D"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79741F08" w14:textId="77777777" w:rsidR="00EB4173" w:rsidRPr="00485799" w:rsidRDefault="00F230AC">
            <w:pPr>
              <w:ind w:left="0" w:firstLine="0"/>
              <w:jc w:val="left"/>
            </w:pPr>
            <w:r w:rsidRPr="00485799">
              <w:rPr>
                <w:b/>
                <w:sz w:val="20"/>
              </w:rPr>
              <w:t>C. Site personnel are qualified and trained for assigned responsibilities.</w:t>
            </w:r>
            <w:r w:rsidRPr="00485799">
              <w:rPr>
                <w:b/>
                <w:i/>
                <w:sz w:val="20"/>
              </w:rPr>
              <w:t xml:space="preserve"> </w:t>
            </w:r>
            <w:r w:rsidRPr="00485799">
              <w:rPr>
                <w:i/>
                <w:sz w:val="20"/>
              </w:rPr>
              <w:t>(Subject lines - no point)</w:t>
            </w:r>
            <w:r w:rsidRPr="00485799">
              <w:rPr>
                <w:b/>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76D76698" w14:textId="77777777" w:rsidR="00EB4173" w:rsidRPr="00485799" w:rsidRDefault="00F230AC">
            <w:pPr>
              <w:ind w:left="0" w:firstLine="0"/>
              <w:jc w:val="left"/>
            </w:pPr>
            <w:r w:rsidRPr="00485799">
              <w:rPr>
                <w:b/>
                <w:sz w:val="20"/>
              </w:rPr>
              <w:t xml:space="preserve">C. Site personnel are qualified and trained for assigned responsibilities. </w:t>
            </w:r>
            <w:r w:rsidRPr="00485799">
              <w:rPr>
                <w:i/>
                <w:sz w:val="20"/>
              </w:rPr>
              <w:t>(Subject lines - no point)</w:t>
            </w:r>
            <w:r w:rsidRPr="00485799">
              <w:rPr>
                <w:sz w:val="20"/>
              </w:rPr>
              <w:t xml:space="preserve"> </w:t>
            </w:r>
          </w:p>
        </w:tc>
      </w:tr>
      <w:tr w:rsidR="00EB4173" w:rsidRPr="00485799" w14:paraId="5A794411" w14:textId="77777777">
        <w:trPr>
          <w:trHeight w:val="468"/>
        </w:trPr>
        <w:tc>
          <w:tcPr>
            <w:tcW w:w="7152" w:type="dxa"/>
            <w:tcBorders>
              <w:top w:val="single" w:sz="4" w:space="0" w:color="000000"/>
              <w:left w:val="single" w:sz="4" w:space="0" w:color="000000"/>
              <w:bottom w:val="single" w:sz="4" w:space="0" w:color="000000"/>
              <w:right w:val="single" w:sz="4" w:space="0" w:color="000000"/>
            </w:tcBorders>
          </w:tcPr>
          <w:p w14:paraId="37275591" w14:textId="77777777" w:rsidR="00EB4173" w:rsidRPr="00485799" w:rsidRDefault="00F230AC">
            <w:pPr>
              <w:ind w:left="0" w:firstLine="0"/>
              <w:jc w:val="left"/>
            </w:pPr>
            <w:r w:rsidRPr="00485799">
              <w:rPr>
                <w:b/>
                <w:color w:val="FF0000"/>
                <w:sz w:val="20"/>
                <w:u w:val="single" w:color="FF0000"/>
              </w:rPr>
              <w:t>II. C. 1) Only qualified/trained personnel retrieve, prepare or administer</w:t>
            </w:r>
            <w:r w:rsidRPr="00485799">
              <w:rPr>
                <w:b/>
                <w:color w:val="FF0000"/>
                <w:sz w:val="20"/>
              </w:rPr>
              <w:t xml:space="preserve"> </w:t>
            </w:r>
            <w:r w:rsidRPr="00485799">
              <w:rPr>
                <w:b/>
                <w:color w:val="FF0000"/>
                <w:sz w:val="20"/>
                <w:u w:val="single" w:color="FF0000"/>
              </w:rPr>
              <w:t>medications.</w:t>
            </w:r>
            <w:r w:rsidRPr="00485799">
              <w:rPr>
                <w:b/>
                <w:color w:val="FF0000"/>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7B0A700B" w14:textId="61F8E730" w:rsidR="00EB4173" w:rsidRPr="00485799" w:rsidRDefault="00F230AC">
            <w:pPr>
              <w:ind w:left="0" w:firstLine="0"/>
              <w:jc w:val="left"/>
            </w:pPr>
            <w:r w:rsidRPr="00485799">
              <w:rPr>
                <w:color w:val="auto"/>
                <w:sz w:val="20"/>
                <w:u w:color="FF0000"/>
              </w:rPr>
              <w:t>II. C. 1)</w:t>
            </w:r>
            <w:r w:rsidR="005D35BC" w:rsidRPr="00485799">
              <w:rPr>
                <w:sz w:val="20"/>
              </w:rPr>
              <w:t xml:space="preserve"> Documentation of education/training for non-licensed medical personnel is maintained on site. </w:t>
            </w:r>
          </w:p>
        </w:tc>
      </w:tr>
      <w:tr w:rsidR="00EB4173" w:rsidRPr="00485799" w14:paraId="260F5B6B"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79351391" w14:textId="77777777" w:rsidR="00EB4173" w:rsidRPr="00485799" w:rsidRDefault="00F230AC">
            <w:pPr>
              <w:ind w:left="0" w:firstLine="0"/>
              <w:jc w:val="left"/>
            </w:pPr>
            <w:r w:rsidRPr="00485799">
              <w:rPr>
                <w:sz w:val="20"/>
              </w:rPr>
              <w:t xml:space="preserve">II. C. 2) Only qualified/trained personnel operate medical equipment. </w:t>
            </w:r>
          </w:p>
        </w:tc>
        <w:tc>
          <w:tcPr>
            <w:tcW w:w="7154" w:type="dxa"/>
            <w:tcBorders>
              <w:top w:val="single" w:sz="4" w:space="0" w:color="000000"/>
              <w:left w:val="single" w:sz="4" w:space="0" w:color="000000"/>
              <w:bottom w:val="single" w:sz="4" w:space="0" w:color="000000"/>
              <w:right w:val="single" w:sz="4" w:space="0" w:color="000000"/>
            </w:tcBorders>
          </w:tcPr>
          <w:p w14:paraId="043CA840" w14:textId="76B9E844" w:rsidR="00EB4173" w:rsidRPr="00485799" w:rsidRDefault="00F230AC">
            <w:pPr>
              <w:ind w:left="0" w:firstLine="0"/>
              <w:jc w:val="left"/>
            </w:pPr>
            <w:r w:rsidRPr="00485799">
              <w:rPr>
                <w:b/>
                <w:color w:val="FF0000"/>
                <w:sz w:val="20"/>
                <w:u w:val="single"/>
              </w:rPr>
              <w:t>II. C. 2)</w:t>
            </w:r>
            <w:r w:rsidR="005D35BC" w:rsidRPr="00485799">
              <w:rPr>
                <w:color w:val="FF0000"/>
                <w:sz w:val="20"/>
              </w:rPr>
              <w:t xml:space="preserve"> </w:t>
            </w:r>
            <w:r w:rsidR="005D35BC" w:rsidRPr="00485799">
              <w:rPr>
                <w:b/>
                <w:color w:val="FF0000"/>
                <w:sz w:val="20"/>
                <w:u w:val="single" w:color="FF0000"/>
              </w:rPr>
              <w:t>Only qualified/trained personnel retrieve, prepare or administer</w:t>
            </w:r>
            <w:r w:rsidR="005D35BC" w:rsidRPr="00485799">
              <w:rPr>
                <w:b/>
                <w:color w:val="FF0000"/>
                <w:sz w:val="20"/>
              </w:rPr>
              <w:t xml:space="preserve"> </w:t>
            </w:r>
            <w:r w:rsidR="005D35BC" w:rsidRPr="00485799">
              <w:rPr>
                <w:b/>
                <w:color w:val="FF0000"/>
                <w:sz w:val="20"/>
                <w:u w:val="single" w:color="FF0000"/>
              </w:rPr>
              <w:t>medications.</w:t>
            </w:r>
          </w:p>
        </w:tc>
      </w:tr>
      <w:tr w:rsidR="00EB4173" w:rsidRPr="00485799" w14:paraId="72FD80C0"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3632EC3E" w14:textId="77777777" w:rsidR="00EB4173" w:rsidRPr="00485799" w:rsidRDefault="00F230AC">
            <w:pPr>
              <w:ind w:left="0" w:firstLine="0"/>
              <w:jc w:val="both"/>
            </w:pPr>
            <w:r w:rsidRPr="00485799">
              <w:rPr>
                <w:sz w:val="20"/>
              </w:rPr>
              <w:t xml:space="preserve">II. C. 3) Documentation of education/training for non-licensed medical personnel is maintained on site. </w:t>
            </w:r>
          </w:p>
        </w:tc>
        <w:tc>
          <w:tcPr>
            <w:tcW w:w="7154" w:type="dxa"/>
            <w:tcBorders>
              <w:top w:val="single" w:sz="4" w:space="0" w:color="000000"/>
              <w:left w:val="single" w:sz="4" w:space="0" w:color="000000"/>
              <w:bottom w:val="single" w:sz="4" w:space="0" w:color="000000"/>
              <w:right w:val="single" w:sz="4" w:space="0" w:color="000000"/>
            </w:tcBorders>
          </w:tcPr>
          <w:p w14:paraId="5A9DCE3B" w14:textId="749C26C8" w:rsidR="00EB4173" w:rsidRPr="00485799" w:rsidRDefault="00F230AC" w:rsidP="005D35BC">
            <w:pPr>
              <w:ind w:left="0" w:firstLine="0"/>
              <w:jc w:val="both"/>
            </w:pPr>
            <w:r w:rsidRPr="00485799">
              <w:rPr>
                <w:sz w:val="20"/>
              </w:rPr>
              <w:t xml:space="preserve">II. C. 3) </w:t>
            </w:r>
            <w:r w:rsidR="005D35BC" w:rsidRPr="00485799">
              <w:rPr>
                <w:sz w:val="20"/>
              </w:rPr>
              <w:t>Site has a procedure in place for confirming correct patient/medication/vaccine dosage and route prior to administration.</w:t>
            </w:r>
            <w:r w:rsidRPr="00485799">
              <w:rPr>
                <w:sz w:val="20"/>
              </w:rPr>
              <w:t xml:space="preserve"> </w:t>
            </w:r>
          </w:p>
        </w:tc>
      </w:tr>
      <w:tr w:rsidR="00EB4173" w:rsidRPr="00485799" w14:paraId="4E952E33"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0241455B" w14:textId="77777777" w:rsidR="00EB4173" w:rsidRPr="00485799" w:rsidRDefault="00F230AC">
            <w:pPr>
              <w:ind w:left="0" w:firstLine="0"/>
              <w:jc w:val="left"/>
            </w:pP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1D0E746D" w14:textId="2588CCC8" w:rsidR="00EB4173" w:rsidRPr="00485799" w:rsidRDefault="00F230AC">
            <w:pPr>
              <w:ind w:left="0" w:firstLine="0"/>
              <w:jc w:val="both"/>
            </w:pPr>
            <w:r w:rsidRPr="00485799">
              <w:rPr>
                <w:sz w:val="20"/>
              </w:rPr>
              <w:t xml:space="preserve">II. C. 4) </w:t>
            </w:r>
            <w:r w:rsidR="005D35BC" w:rsidRPr="00485799">
              <w:rPr>
                <w:sz w:val="20"/>
              </w:rPr>
              <w:t xml:space="preserve">Only qualified/trained personnel operate medical equipment. </w:t>
            </w:r>
          </w:p>
        </w:tc>
      </w:tr>
      <w:tr w:rsidR="00EB4173" w:rsidRPr="00485799" w14:paraId="64E0A472"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4C1A38A3" w14:textId="77777777" w:rsidR="00EB4173" w:rsidRPr="00485799" w:rsidRDefault="00F230AC">
            <w:pPr>
              <w:ind w:left="0" w:firstLine="0"/>
              <w:jc w:val="left"/>
            </w:pP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24FBA473" w14:textId="77777777" w:rsidR="00EB4173" w:rsidRPr="00485799" w:rsidRDefault="00F230AC">
            <w:pPr>
              <w:ind w:left="0" w:firstLine="0"/>
              <w:jc w:val="left"/>
            </w:pPr>
            <w:r w:rsidRPr="00485799">
              <w:rPr>
                <w:sz w:val="20"/>
              </w:rPr>
              <w:t xml:space="preserve"> </w:t>
            </w:r>
          </w:p>
        </w:tc>
      </w:tr>
      <w:tr w:rsidR="00EB4173" w:rsidRPr="00485799" w14:paraId="24BC5DB2"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19118CFF" w14:textId="77777777" w:rsidR="00EB4173" w:rsidRPr="00485799" w:rsidRDefault="00F230AC">
            <w:pPr>
              <w:ind w:left="0" w:firstLine="0"/>
              <w:jc w:val="left"/>
            </w:pPr>
            <w:r w:rsidRPr="00485799">
              <w:rPr>
                <w:b/>
                <w:sz w:val="20"/>
              </w:rPr>
              <w:t>D. Scope of practice for non-physician medical practitioners (NPMP) is clearly defined.</w:t>
            </w:r>
            <w:r w:rsidRPr="00485799">
              <w:rPr>
                <w:i/>
                <w:sz w:val="20"/>
              </w:rPr>
              <w:t xml:space="preserve"> (Subject lines - no point)</w:t>
            </w: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515AD579" w14:textId="77777777" w:rsidR="00EB4173" w:rsidRPr="00485799" w:rsidRDefault="00F230AC">
            <w:pPr>
              <w:ind w:left="0" w:firstLine="0"/>
              <w:jc w:val="left"/>
            </w:pPr>
            <w:r w:rsidRPr="00485799">
              <w:rPr>
                <w:b/>
                <w:sz w:val="20"/>
              </w:rPr>
              <w:t>D. Scope of practice for non-physician medical practitioners (NPMP) is clearly defined.</w:t>
            </w:r>
            <w:r w:rsidRPr="00485799">
              <w:rPr>
                <w:sz w:val="20"/>
              </w:rPr>
              <w:t xml:space="preserve"> </w:t>
            </w:r>
            <w:r w:rsidRPr="00485799">
              <w:rPr>
                <w:i/>
                <w:sz w:val="20"/>
              </w:rPr>
              <w:t>(Subject lines - no point)</w:t>
            </w:r>
            <w:r w:rsidRPr="00485799">
              <w:rPr>
                <w:sz w:val="20"/>
              </w:rPr>
              <w:t xml:space="preserve"> </w:t>
            </w:r>
          </w:p>
        </w:tc>
      </w:tr>
      <w:tr w:rsidR="00EB4173" w:rsidRPr="00485799" w14:paraId="6A122E04"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69634E3A" w14:textId="77777777" w:rsidR="00EB4173" w:rsidRPr="00485799" w:rsidRDefault="00F230AC">
            <w:pPr>
              <w:ind w:left="0" w:firstLine="0"/>
              <w:jc w:val="left"/>
            </w:pPr>
            <w:r w:rsidRPr="00485799">
              <w:rPr>
                <w:sz w:val="20"/>
              </w:rPr>
              <w:t xml:space="preserve">II. D. 1) Standardized Procedures provided for Nurse Practitioners (NP) and/or Certified Nurse Midwives (CNM).  </w:t>
            </w:r>
          </w:p>
        </w:tc>
        <w:tc>
          <w:tcPr>
            <w:tcW w:w="7154" w:type="dxa"/>
            <w:tcBorders>
              <w:top w:val="single" w:sz="4" w:space="0" w:color="000000"/>
              <w:left w:val="single" w:sz="4" w:space="0" w:color="000000"/>
              <w:bottom w:val="single" w:sz="4" w:space="0" w:color="000000"/>
              <w:right w:val="single" w:sz="4" w:space="0" w:color="000000"/>
            </w:tcBorders>
          </w:tcPr>
          <w:p w14:paraId="21BCFBBC" w14:textId="77777777" w:rsidR="00EB4173" w:rsidRPr="00485799" w:rsidRDefault="00F230AC">
            <w:pPr>
              <w:ind w:left="0" w:firstLine="0"/>
              <w:jc w:val="left"/>
            </w:pPr>
            <w:r w:rsidRPr="00485799">
              <w:rPr>
                <w:sz w:val="20"/>
              </w:rPr>
              <w:t xml:space="preserve">II. D. 1) Standardized Procedures provided for Nurse Practitioners (NP) and/or Certified Nurse Midwives (CNM). </w:t>
            </w:r>
          </w:p>
        </w:tc>
      </w:tr>
      <w:tr w:rsidR="00EB4173" w:rsidRPr="00485799" w14:paraId="5892DA05" w14:textId="77777777">
        <w:trPr>
          <w:trHeight w:val="698"/>
        </w:trPr>
        <w:tc>
          <w:tcPr>
            <w:tcW w:w="7152" w:type="dxa"/>
            <w:tcBorders>
              <w:top w:val="single" w:sz="4" w:space="0" w:color="000000"/>
              <w:left w:val="single" w:sz="4" w:space="0" w:color="000000"/>
              <w:bottom w:val="single" w:sz="4" w:space="0" w:color="000000"/>
              <w:right w:val="single" w:sz="4" w:space="0" w:color="000000"/>
            </w:tcBorders>
          </w:tcPr>
          <w:p w14:paraId="567C3DAC" w14:textId="77777777" w:rsidR="00EB4173" w:rsidRPr="00485799" w:rsidRDefault="00F230AC">
            <w:pPr>
              <w:ind w:left="0" w:firstLine="0"/>
              <w:jc w:val="left"/>
            </w:pPr>
            <w:r w:rsidRPr="00485799">
              <w:rPr>
                <w:sz w:val="20"/>
              </w:rPr>
              <w:t xml:space="preserve">II. D. 2) A Delegation of Services Agreement defines the scope of services provided by Physician Assistants (PA) and Supervisory Guidelines define the method of supervision by the Supervising Physician. </w:t>
            </w:r>
          </w:p>
        </w:tc>
        <w:tc>
          <w:tcPr>
            <w:tcW w:w="7154" w:type="dxa"/>
            <w:tcBorders>
              <w:top w:val="single" w:sz="4" w:space="0" w:color="000000"/>
              <w:left w:val="single" w:sz="4" w:space="0" w:color="000000"/>
              <w:bottom w:val="single" w:sz="4" w:space="0" w:color="000000"/>
              <w:right w:val="single" w:sz="4" w:space="0" w:color="000000"/>
            </w:tcBorders>
          </w:tcPr>
          <w:p w14:paraId="7756D0BD" w14:textId="77777777" w:rsidR="00EB4173" w:rsidRPr="00485799" w:rsidRDefault="00F230AC">
            <w:pPr>
              <w:ind w:left="0" w:firstLine="0"/>
              <w:jc w:val="left"/>
            </w:pPr>
            <w:r w:rsidRPr="00485799">
              <w:rPr>
                <w:sz w:val="20"/>
              </w:rPr>
              <w:t xml:space="preserve">II. D. 2) A Practice Agreement defines the scope of services provided by Physician Assistants (PA) and Supervisory Guidelines define the method of supervision by the Supervising Physician. </w:t>
            </w:r>
          </w:p>
        </w:tc>
      </w:tr>
      <w:tr w:rsidR="00EB4173" w:rsidRPr="00485799" w14:paraId="1388C3E2" w14:textId="77777777">
        <w:trPr>
          <w:trHeight w:val="701"/>
        </w:trPr>
        <w:tc>
          <w:tcPr>
            <w:tcW w:w="7152" w:type="dxa"/>
            <w:tcBorders>
              <w:top w:val="single" w:sz="4" w:space="0" w:color="000000"/>
              <w:left w:val="single" w:sz="4" w:space="0" w:color="000000"/>
              <w:bottom w:val="single" w:sz="4" w:space="0" w:color="000000"/>
              <w:right w:val="single" w:sz="4" w:space="0" w:color="000000"/>
            </w:tcBorders>
          </w:tcPr>
          <w:p w14:paraId="14C2D94C" w14:textId="77777777" w:rsidR="00EB4173" w:rsidRPr="00485799" w:rsidRDefault="00F230AC">
            <w:pPr>
              <w:ind w:left="0" w:firstLine="0"/>
              <w:jc w:val="left"/>
            </w:pPr>
            <w:r w:rsidRPr="00485799">
              <w:rPr>
                <w:sz w:val="20"/>
              </w:rPr>
              <w:t xml:space="preserve">II. D. 3) Standardized Procedures, Delegation of Services Agreements and Supervisory Guidelines are revised, updated </w:t>
            </w:r>
            <w:r w:rsidRPr="00485799">
              <w:rPr>
                <w:sz w:val="20"/>
                <w:u w:val="single" w:color="000000"/>
              </w:rPr>
              <w:t>and</w:t>
            </w:r>
            <w:r w:rsidRPr="00485799">
              <w:rPr>
                <w:sz w:val="20"/>
              </w:rPr>
              <w:t xml:space="preserve"> signed by the supervising physician and NPMP when changes in scope of services occur. </w:t>
            </w:r>
          </w:p>
        </w:tc>
        <w:tc>
          <w:tcPr>
            <w:tcW w:w="7154" w:type="dxa"/>
            <w:tcBorders>
              <w:top w:val="single" w:sz="4" w:space="0" w:color="000000"/>
              <w:left w:val="single" w:sz="4" w:space="0" w:color="000000"/>
              <w:bottom w:val="single" w:sz="4" w:space="0" w:color="000000"/>
              <w:right w:val="single" w:sz="4" w:space="0" w:color="000000"/>
            </w:tcBorders>
          </w:tcPr>
          <w:p w14:paraId="1216E62B" w14:textId="77777777" w:rsidR="00EB4173" w:rsidRPr="00485799" w:rsidRDefault="00F230AC">
            <w:pPr>
              <w:ind w:left="0" w:firstLine="0"/>
              <w:jc w:val="left"/>
            </w:pPr>
            <w:r w:rsidRPr="00485799">
              <w:rPr>
                <w:sz w:val="20"/>
              </w:rPr>
              <w:t xml:space="preserve">II. D. 3) Standardized Procedures, Practice Agreements and Supervisory Guidelines are revised, updated </w:t>
            </w:r>
            <w:r w:rsidRPr="00485799">
              <w:rPr>
                <w:sz w:val="20"/>
                <w:u w:val="single" w:color="000000"/>
              </w:rPr>
              <w:t>and</w:t>
            </w:r>
            <w:r w:rsidRPr="00485799">
              <w:rPr>
                <w:sz w:val="20"/>
              </w:rPr>
              <w:t xml:space="preserve"> signed by the supervising physician and NPMP when changes in scope of services occur. </w:t>
            </w:r>
          </w:p>
        </w:tc>
      </w:tr>
      <w:tr w:rsidR="00EB4173" w:rsidRPr="00485799" w14:paraId="30257083"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00CF7ACA" w14:textId="77777777" w:rsidR="00EB4173" w:rsidRPr="00485799" w:rsidRDefault="00F230AC">
            <w:pPr>
              <w:ind w:left="0" w:firstLine="0"/>
              <w:jc w:val="both"/>
            </w:pPr>
            <w:r w:rsidRPr="00485799">
              <w:rPr>
                <w:sz w:val="20"/>
              </w:rPr>
              <w:t xml:space="preserve">II. D. 4) Each NPMP that prescribes controlled substances has a valid DEA Registration Number. </w:t>
            </w:r>
          </w:p>
        </w:tc>
        <w:tc>
          <w:tcPr>
            <w:tcW w:w="7154" w:type="dxa"/>
            <w:tcBorders>
              <w:top w:val="single" w:sz="4" w:space="0" w:color="000000"/>
              <w:left w:val="single" w:sz="4" w:space="0" w:color="000000"/>
              <w:bottom w:val="single" w:sz="4" w:space="0" w:color="000000"/>
              <w:right w:val="single" w:sz="4" w:space="0" w:color="000000"/>
            </w:tcBorders>
          </w:tcPr>
          <w:p w14:paraId="32A64803" w14:textId="0C24CD88" w:rsidR="00EB4173" w:rsidRPr="00485799" w:rsidRDefault="00F230AC">
            <w:pPr>
              <w:ind w:left="0" w:firstLine="0"/>
              <w:jc w:val="both"/>
            </w:pPr>
            <w:r w:rsidRPr="00485799">
              <w:rPr>
                <w:sz w:val="20"/>
              </w:rPr>
              <w:t xml:space="preserve">II. D. 4) Each NPMP that prescribes controlled substances has a valid </w:t>
            </w:r>
            <w:r w:rsidR="007C51F6" w:rsidRPr="00485799">
              <w:rPr>
                <w:sz w:val="20"/>
              </w:rPr>
              <w:t xml:space="preserve">Drug Enforcement Administration </w:t>
            </w:r>
            <w:r w:rsidRPr="00485799">
              <w:rPr>
                <w:sz w:val="20"/>
              </w:rPr>
              <w:t xml:space="preserve">Registration Number. </w:t>
            </w:r>
          </w:p>
        </w:tc>
      </w:tr>
      <w:tr w:rsidR="00EB4173" w:rsidRPr="00485799" w14:paraId="6F0E7680"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275A1344" w14:textId="77777777" w:rsidR="00EB4173" w:rsidRPr="00485799" w:rsidRDefault="00F230AC">
            <w:pPr>
              <w:ind w:left="0" w:firstLine="0"/>
              <w:jc w:val="left"/>
            </w:pP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45A1E657" w14:textId="77777777" w:rsidR="00EB4173" w:rsidRPr="00485799" w:rsidRDefault="00F230AC">
            <w:pPr>
              <w:ind w:left="0" w:firstLine="0"/>
              <w:jc w:val="left"/>
            </w:pPr>
            <w:r w:rsidRPr="00485799">
              <w:rPr>
                <w:sz w:val="20"/>
              </w:rPr>
              <w:t xml:space="preserve"> </w:t>
            </w:r>
          </w:p>
        </w:tc>
      </w:tr>
      <w:tr w:rsidR="00EB4173" w:rsidRPr="00485799" w14:paraId="78CEDD75"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18E4FB66" w14:textId="77777777" w:rsidR="00EB4173" w:rsidRPr="00485799" w:rsidRDefault="00F230AC">
            <w:pPr>
              <w:ind w:left="0" w:firstLine="0"/>
              <w:jc w:val="left"/>
            </w:pPr>
            <w:r w:rsidRPr="00485799">
              <w:rPr>
                <w:b/>
                <w:sz w:val="20"/>
              </w:rPr>
              <w:t xml:space="preserve">E. Non-physician medical practitioners (NPMP) are supervised according to established standards. </w:t>
            </w:r>
            <w:r w:rsidRPr="00485799">
              <w:rPr>
                <w:i/>
                <w:sz w:val="20"/>
              </w:rPr>
              <w:t>(Subject lines - no point)</w:t>
            </w:r>
            <w:r w:rsidRPr="00485799">
              <w:rPr>
                <w:b/>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238D24F0" w14:textId="7AED88B5" w:rsidR="00EB4173" w:rsidRPr="00485799" w:rsidRDefault="00F230AC">
            <w:pPr>
              <w:ind w:left="0" w:firstLine="0"/>
              <w:jc w:val="left"/>
            </w:pPr>
            <w:r w:rsidRPr="00485799">
              <w:rPr>
                <w:b/>
                <w:sz w:val="20"/>
              </w:rPr>
              <w:t xml:space="preserve">E. </w:t>
            </w:r>
            <w:r w:rsidR="005C1F1D" w:rsidRPr="00485799">
              <w:rPr>
                <w:b/>
                <w:sz w:val="20"/>
              </w:rPr>
              <w:t>NPMPs</w:t>
            </w:r>
            <w:r w:rsidRPr="00485799">
              <w:rPr>
                <w:b/>
                <w:sz w:val="20"/>
              </w:rPr>
              <w:t xml:space="preserve"> are supervised according to established standards.</w:t>
            </w:r>
            <w:r w:rsidRPr="00485799">
              <w:rPr>
                <w:sz w:val="20"/>
              </w:rPr>
              <w:t xml:space="preserve"> </w:t>
            </w:r>
            <w:r w:rsidRPr="00485799">
              <w:rPr>
                <w:i/>
                <w:sz w:val="20"/>
              </w:rPr>
              <w:t>(Subject lines - no point)</w:t>
            </w:r>
            <w:r w:rsidRPr="00485799">
              <w:rPr>
                <w:sz w:val="20"/>
              </w:rPr>
              <w:t xml:space="preserve"> </w:t>
            </w:r>
          </w:p>
        </w:tc>
      </w:tr>
      <w:tr w:rsidR="00EB4173" w:rsidRPr="00485799" w14:paraId="694D29A7" w14:textId="77777777">
        <w:trPr>
          <w:trHeight w:val="1159"/>
        </w:trPr>
        <w:tc>
          <w:tcPr>
            <w:tcW w:w="7152" w:type="dxa"/>
            <w:tcBorders>
              <w:top w:val="single" w:sz="4" w:space="0" w:color="000000"/>
              <w:left w:val="single" w:sz="4" w:space="0" w:color="000000"/>
              <w:bottom w:val="single" w:sz="4" w:space="0" w:color="000000"/>
              <w:right w:val="single" w:sz="4" w:space="0" w:color="000000"/>
            </w:tcBorders>
          </w:tcPr>
          <w:p w14:paraId="55EF5D55" w14:textId="77777777" w:rsidR="00564579" w:rsidRPr="00485799" w:rsidRDefault="00F230AC">
            <w:pPr>
              <w:spacing w:after="1"/>
              <w:ind w:left="0" w:right="192" w:firstLine="0"/>
              <w:jc w:val="left"/>
              <w:rPr>
                <w:sz w:val="20"/>
              </w:rPr>
            </w:pPr>
            <w:r w:rsidRPr="00485799">
              <w:rPr>
                <w:sz w:val="20"/>
              </w:rPr>
              <w:lastRenderedPageBreak/>
              <w:t xml:space="preserve">II. E. 1) [The designated supervising physician(s) on site:] Ratio to number of NPMPs does not exceed established ratios in any combination. </w:t>
            </w:r>
          </w:p>
          <w:p w14:paraId="3312BC47" w14:textId="778C2188" w:rsidR="00EB4173" w:rsidRPr="00485799" w:rsidRDefault="00F230AC">
            <w:pPr>
              <w:spacing w:after="1"/>
              <w:ind w:left="0" w:right="192" w:firstLine="0"/>
              <w:jc w:val="left"/>
            </w:pPr>
            <w:r w:rsidRPr="00485799">
              <w:rPr>
                <w:sz w:val="20"/>
              </w:rPr>
              <w:t xml:space="preserve">a) </w:t>
            </w:r>
            <w:r w:rsidRPr="00485799">
              <w:rPr>
                <w:sz w:val="20"/>
              </w:rPr>
              <w:tab/>
              <w:t xml:space="preserve">1:4 Nurse Practitioners </w:t>
            </w:r>
          </w:p>
          <w:p w14:paraId="70CDC37C" w14:textId="77777777" w:rsidR="00EB4173" w:rsidRPr="00485799" w:rsidRDefault="00F230AC">
            <w:pPr>
              <w:numPr>
                <w:ilvl w:val="0"/>
                <w:numId w:val="1"/>
              </w:numPr>
              <w:ind w:hanging="720"/>
              <w:jc w:val="left"/>
            </w:pPr>
            <w:r w:rsidRPr="00485799">
              <w:rPr>
                <w:sz w:val="20"/>
              </w:rPr>
              <w:t xml:space="preserve">1:3 Certified Nurse Midwives </w:t>
            </w:r>
          </w:p>
          <w:p w14:paraId="20D16821" w14:textId="77777777" w:rsidR="00EB4173" w:rsidRPr="00485799" w:rsidRDefault="00F230AC">
            <w:pPr>
              <w:numPr>
                <w:ilvl w:val="0"/>
                <w:numId w:val="1"/>
              </w:numPr>
              <w:ind w:hanging="720"/>
              <w:jc w:val="left"/>
            </w:pPr>
            <w:r w:rsidRPr="00485799">
              <w:rPr>
                <w:sz w:val="20"/>
              </w:rPr>
              <w:t xml:space="preserve">1:4 Physicians Assistants </w:t>
            </w:r>
          </w:p>
        </w:tc>
        <w:tc>
          <w:tcPr>
            <w:tcW w:w="7154" w:type="dxa"/>
            <w:tcBorders>
              <w:top w:val="single" w:sz="4" w:space="0" w:color="000000"/>
              <w:left w:val="single" w:sz="4" w:space="0" w:color="000000"/>
              <w:bottom w:val="single" w:sz="4" w:space="0" w:color="000000"/>
              <w:right w:val="single" w:sz="4" w:space="0" w:color="000000"/>
            </w:tcBorders>
          </w:tcPr>
          <w:p w14:paraId="076B2692" w14:textId="77777777" w:rsidR="005C1F1D" w:rsidRPr="00485799" w:rsidRDefault="00F230AC">
            <w:pPr>
              <w:spacing w:after="1"/>
              <w:ind w:left="0" w:right="195" w:firstLine="0"/>
              <w:jc w:val="left"/>
              <w:rPr>
                <w:sz w:val="20"/>
              </w:rPr>
            </w:pPr>
            <w:r w:rsidRPr="00485799">
              <w:rPr>
                <w:sz w:val="20"/>
              </w:rPr>
              <w:t xml:space="preserve">II. E. 1) [The designated supervising physician(s) on site:] Ratio to number of NPMPs does not exceed established ratios in any combination. </w:t>
            </w:r>
          </w:p>
          <w:p w14:paraId="1C948C0A" w14:textId="05A291B3" w:rsidR="00EB4173" w:rsidRPr="00485799" w:rsidRDefault="00F230AC">
            <w:pPr>
              <w:spacing w:after="1"/>
              <w:ind w:left="0" w:right="195" w:firstLine="0"/>
              <w:jc w:val="left"/>
            </w:pPr>
            <w:r w:rsidRPr="00485799">
              <w:rPr>
                <w:sz w:val="20"/>
              </w:rPr>
              <w:t xml:space="preserve">a) </w:t>
            </w:r>
            <w:r w:rsidRPr="00485799">
              <w:rPr>
                <w:sz w:val="20"/>
              </w:rPr>
              <w:tab/>
              <w:t xml:space="preserve">1:4 </w:t>
            </w:r>
            <w:r w:rsidR="005C1F1D" w:rsidRPr="00485799">
              <w:rPr>
                <w:sz w:val="20"/>
              </w:rPr>
              <w:t>NPs</w:t>
            </w:r>
            <w:r w:rsidRPr="00485799">
              <w:rPr>
                <w:sz w:val="20"/>
              </w:rPr>
              <w:t xml:space="preserve"> </w:t>
            </w:r>
          </w:p>
          <w:p w14:paraId="09CD0B24" w14:textId="48BC42F0" w:rsidR="00EB4173" w:rsidRPr="00485799" w:rsidRDefault="00F230AC">
            <w:pPr>
              <w:numPr>
                <w:ilvl w:val="0"/>
                <w:numId w:val="2"/>
              </w:numPr>
              <w:ind w:hanging="720"/>
              <w:jc w:val="left"/>
            </w:pPr>
            <w:r w:rsidRPr="00485799">
              <w:rPr>
                <w:sz w:val="20"/>
              </w:rPr>
              <w:t xml:space="preserve">1:4 </w:t>
            </w:r>
            <w:r w:rsidR="005C1F1D" w:rsidRPr="00485799">
              <w:rPr>
                <w:sz w:val="20"/>
              </w:rPr>
              <w:t>CNMs</w:t>
            </w:r>
          </w:p>
          <w:p w14:paraId="1A311DB3" w14:textId="7960D2E4" w:rsidR="00EB4173" w:rsidRPr="00485799" w:rsidRDefault="00F230AC">
            <w:pPr>
              <w:numPr>
                <w:ilvl w:val="0"/>
                <w:numId w:val="2"/>
              </w:numPr>
              <w:ind w:hanging="720"/>
              <w:jc w:val="left"/>
            </w:pPr>
            <w:r w:rsidRPr="00485799">
              <w:rPr>
                <w:sz w:val="20"/>
              </w:rPr>
              <w:t xml:space="preserve">1:4 </w:t>
            </w:r>
            <w:r w:rsidR="005C1F1D" w:rsidRPr="00485799">
              <w:rPr>
                <w:sz w:val="20"/>
              </w:rPr>
              <w:t>PAs</w:t>
            </w:r>
            <w:r w:rsidRPr="00485799">
              <w:rPr>
                <w:sz w:val="20"/>
              </w:rPr>
              <w:t xml:space="preserve"> </w:t>
            </w:r>
          </w:p>
        </w:tc>
      </w:tr>
      <w:tr w:rsidR="00EB4173" w:rsidRPr="00485799" w14:paraId="6B27A7E2" w14:textId="77777777">
        <w:trPr>
          <w:trHeight w:val="701"/>
        </w:trPr>
        <w:tc>
          <w:tcPr>
            <w:tcW w:w="7152" w:type="dxa"/>
            <w:tcBorders>
              <w:top w:val="single" w:sz="4" w:space="0" w:color="000000"/>
              <w:left w:val="single" w:sz="4" w:space="0" w:color="000000"/>
              <w:bottom w:val="single" w:sz="4" w:space="0" w:color="000000"/>
              <w:right w:val="single" w:sz="4" w:space="0" w:color="000000"/>
            </w:tcBorders>
          </w:tcPr>
          <w:p w14:paraId="5043CC66" w14:textId="77777777" w:rsidR="00EB4173" w:rsidRPr="00485799" w:rsidRDefault="00F230AC">
            <w:pPr>
              <w:ind w:left="0" w:right="35" w:firstLine="0"/>
              <w:jc w:val="left"/>
            </w:pPr>
            <w:r w:rsidRPr="00485799">
              <w:rPr>
                <w:sz w:val="20"/>
              </w:rPr>
              <w:t xml:space="preserve">II. E. 2) The designated supervising or back-up physician is available in person or by electronic communication at all times when a NPMP is caring for patients. </w:t>
            </w:r>
          </w:p>
        </w:tc>
        <w:tc>
          <w:tcPr>
            <w:tcW w:w="7154" w:type="dxa"/>
            <w:tcBorders>
              <w:top w:val="single" w:sz="4" w:space="0" w:color="000000"/>
              <w:left w:val="single" w:sz="4" w:space="0" w:color="000000"/>
              <w:bottom w:val="single" w:sz="4" w:space="0" w:color="000000"/>
              <w:right w:val="single" w:sz="4" w:space="0" w:color="000000"/>
            </w:tcBorders>
          </w:tcPr>
          <w:p w14:paraId="54055200" w14:textId="77777777" w:rsidR="00EB4173" w:rsidRPr="00485799" w:rsidRDefault="00F230AC">
            <w:pPr>
              <w:ind w:left="0" w:right="38" w:firstLine="0"/>
              <w:jc w:val="left"/>
            </w:pPr>
            <w:r w:rsidRPr="00485799">
              <w:rPr>
                <w:sz w:val="20"/>
              </w:rPr>
              <w:t xml:space="preserve">II. E. 2) The designated supervising or back-up physician is available in person or by electronic communication at all times when a NPMP is caring for patients. </w:t>
            </w:r>
          </w:p>
        </w:tc>
      </w:tr>
      <w:tr w:rsidR="00EB4173" w:rsidRPr="00485799" w14:paraId="364151D3"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6B6079CB" w14:textId="77777777" w:rsidR="00EB4173" w:rsidRPr="00485799" w:rsidRDefault="00F230AC">
            <w:pPr>
              <w:ind w:left="0" w:firstLine="0"/>
              <w:jc w:val="left"/>
            </w:pP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6F2D41C7" w14:textId="70D28EF6" w:rsidR="00EB4173" w:rsidRPr="00485799" w:rsidRDefault="00F230AC">
            <w:pPr>
              <w:ind w:left="0" w:firstLine="0"/>
              <w:jc w:val="left"/>
            </w:pPr>
            <w:r w:rsidRPr="00485799">
              <w:rPr>
                <w:sz w:val="20"/>
              </w:rPr>
              <w:t xml:space="preserve">II. E. 3) Evidence of NPMP supervision. </w:t>
            </w:r>
          </w:p>
        </w:tc>
      </w:tr>
      <w:tr w:rsidR="00EB4173" w:rsidRPr="00485799" w14:paraId="3276FAAE"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02ECE01A" w14:textId="77777777" w:rsidR="00EB4173" w:rsidRPr="00485799" w:rsidRDefault="00F230AC">
            <w:pPr>
              <w:ind w:left="0" w:firstLine="0"/>
              <w:jc w:val="left"/>
            </w:pP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545DEDC1" w14:textId="77777777" w:rsidR="00EB4173" w:rsidRPr="00485799" w:rsidRDefault="00F230AC">
            <w:pPr>
              <w:ind w:left="0" w:firstLine="0"/>
              <w:jc w:val="left"/>
            </w:pPr>
            <w:r w:rsidRPr="00485799">
              <w:rPr>
                <w:sz w:val="20"/>
              </w:rPr>
              <w:t xml:space="preserve"> </w:t>
            </w:r>
          </w:p>
        </w:tc>
      </w:tr>
      <w:tr w:rsidR="00EB4173" w:rsidRPr="00485799" w14:paraId="66871DD2" w14:textId="77777777">
        <w:trPr>
          <w:trHeight w:val="468"/>
        </w:trPr>
        <w:tc>
          <w:tcPr>
            <w:tcW w:w="7152" w:type="dxa"/>
            <w:tcBorders>
              <w:top w:val="single" w:sz="4" w:space="0" w:color="000000"/>
              <w:left w:val="single" w:sz="4" w:space="0" w:color="000000"/>
              <w:bottom w:val="single" w:sz="4" w:space="0" w:color="000000"/>
              <w:right w:val="single" w:sz="4" w:space="0" w:color="000000"/>
            </w:tcBorders>
          </w:tcPr>
          <w:p w14:paraId="197BAF78" w14:textId="77777777" w:rsidR="00EB4173" w:rsidRPr="00485799" w:rsidRDefault="00F230AC">
            <w:pPr>
              <w:ind w:left="0" w:firstLine="0"/>
              <w:jc w:val="left"/>
            </w:pPr>
            <w:r w:rsidRPr="00485799">
              <w:rPr>
                <w:b/>
                <w:sz w:val="20"/>
              </w:rPr>
              <w:t>F. Site personnel receive safety training/information.</w:t>
            </w:r>
            <w:r w:rsidRPr="00485799">
              <w:rPr>
                <w:i/>
                <w:sz w:val="20"/>
              </w:rPr>
              <w:t xml:space="preserve"> (Subject lines - no point)</w:t>
            </w: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3907424C" w14:textId="5CA8A032" w:rsidR="00EB4173" w:rsidRPr="00485799" w:rsidRDefault="00F230AC">
            <w:pPr>
              <w:ind w:left="0" w:firstLine="0"/>
              <w:jc w:val="left"/>
            </w:pPr>
            <w:r w:rsidRPr="00485799">
              <w:rPr>
                <w:b/>
                <w:sz w:val="20"/>
              </w:rPr>
              <w:t>F. Site personnel receive safety training</w:t>
            </w:r>
            <w:r w:rsidR="005C27C6" w:rsidRPr="00485799">
              <w:rPr>
                <w:b/>
                <w:sz w:val="20"/>
              </w:rPr>
              <w:t xml:space="preserve"> annually. </w:t>
            </w:r>
            <w:r w:rsidRPr="00485799">
              <w:rPr>
                <w:i/>
                <w:sz w:val="20"/>
              </w:rPr>
              <w:t>(Subject lines - no point)</w:t>
            </w:r>
            <w:r w:rsidRPr="00485799">
              <w:rPr>
                <w:sz w:val="20"/>
              </w:rPr>
              <w:t xml:space="preserve"> </w:t>
            </w:r>
          </w:p>
        </w:tc>
      </w:tr>
      <w:tr w:rsidR="00EB4173" w:rsidRPr="00485799" w14:paraId="5108208A" w14:textId="77777777">
        <w:trPr>
          <w:trHeight w:val="701"/>
        </w:trPr>
        <w:tc>
          <w:tcPr>
            <w:tcW w:w="7152" w:type="dxa"/>
            <w:tcBorders>
              <w:top w:val="single" w:sz="4" w:space="0" w:color="000000"/>
              <w:left w:val="single" w:sz="4" w:space="0" w:color="000000"/>
              <w:bottom w:val="single" w:sz="4" w:space="0" w:color="000000"/>
              <w:right w:val="single" w:sz="4" w:space="0" w:color="000000"/>
            </w:tcBorders>
          </w:tcPr>
          <w:p w14:paraId="688FF4AD" w14:textId="77777777" w:rsidR="00EB4173" w:rsidRPr="00485799" w:rsidRDefault="00F230AC">
            <w:pPr>
              <w:ind w:left="0" w:firstLine="0"/>
              <w:jc w:val="left"/>
            </w:pPr>
            <w:r w:rsidRPr="00485799">
              <w:rPr>
                <w:sz w:val="20"/>
              </w:rPr>
              <w:t xml:space="preserve">II. F. 1) [There is evidence that site staff has received training and/or information on the following:]Infection Control/universal precautions (annually) </w:t>
            </w:r>
          </w:p>
        </w:tc>
        <w:tc>
          <w:tcPr>
            <w:tcW w:w="7154" w:type="dxa"/>
            <w:tcBorders>
              <w:top w:val="single" w:sz="4" w:space="0" w:color="000000"/>
              <w:left w:val="single" w:sz="4" w:space="0" w:color="000000"/>
              <w:bottom w:val="single" w:sz="4" w:space="0" w:color="000000"/>
              <w:right w:val="single" w:sz="4" w:space="0" w:color="000000"/>
            </w:tcBorders>
          </w:tcPr>
          <w:p w14:paraId="29F90380" w14:textId="1890074D" w:rsidR="00EB4173" w:rsidRPr="00485799" w:rsidRDefault="00F230AC" w:rsidP="00485799">
            <w:pPr>
              <w:spacing w:line="241" w:lineRule="auto"/>
              <w:ind w:left="0" w:firstLine="0"/>
              <w:jc w:val="left"/>
            </w:pPr>
            <w:r w:rsidRPr="00485799">
              <w:rPr>
                <w:sz w:val="20"/>
              </w:rPr>
              <w:t xml:space="preserve">II. F. 1) [There is evidence that site staff has </w:t>
            </w:r>
            <w:r w:rsidR="005C27C6" w:rsidRPr="00485799">
              <w:rPr>
                <w:sz w:val="20"/>
              </w:rPr>
              <w:t xml:space="preserve">received </w:t>
            </w:r>
            <w:r w:rsidR="005C27C6" w:rsidRPr="00485799">
              <w:rPr>
                <w:b/>
                <w:sz w:val="20"/>
              </w:rPr>
              <w:t xml:space="preserve">annual </w:t>
            </w:r>
            <w:r w:rsidR="005C27C6" w:rsidRPr="00485799">
              <w:rPr>
                <w:sz w:val="20"/>
              </w:rPr>
              <w:t>training</w:t>
            </w:r>
            <w:r w:rsidRPr="00485799">
              <w:rPr>
                <w:sz w:val="20"/>
              </w:rPr>
              <w:t xml:space="preserve"> on the following:] Infection Control/Universal Precautions (annually) </w:t>
            </w:r>
          </w:p>
        </w:tc>
      </w:tr>
      <w:tr w:rsidR="00EB4173" w:rsidRPr="00485799" w14:paraId="436B0B0D" w14:textId="77777777">
        <w:trPr>
          <w:trHeight w:val="701"/>
        </w:trPr>
        <w:tc>
          <w:tcPr>
            <w:tcW w:w="7152" w:type="dxa"/>
            <w:tcBorders>
              <w:top w:val="single" w:sz="4" w:space="0" w:color="000000"/>
              <w:left w:val="single" w:sz="4" w:space="0" w:color="000000"/>
              <w:bottom w:val="single" w:sz="4" w:space="0" w:color="000000"/>
              <w:right w:val="single" w:sz="4" w:space="0" w:color="000000"/>
            </w:tcBorders>
          </w:tcPr>
          <w:p w14:paraId="3FD51C35" w14:textId="77777777" w:rsidR="00EB4173" w:rsidRPr="00485799" w:rsidRDefault="00F230AC">
            <w:pPr>
              <w:spacing w:line="241" w:lineRule="auto"/>
              <w:ind w:left="0" w:firstLine="0"/>
              <w:jc w:val="left"/>
            </w:pPr>
            <w:r w:rsidRPr="00485799">
              <w:rPr>
                <w:sz w:val="20"/>
              </w:rPr>
              <w:t>II. F. 2) [There is evidence that site staff has received training and/or information on the following</w:t>
            </w:r>
            <w:proofErr w:type="gramStart"/>
            <w:r w:rsidRPr="00485799">
              <w:rPr>
                <w:sz w:val="20"/>
              </w:rPr>
              <w:t>:]Blood</w:t>
            </w:r>
            <w:proofErr w:type="gramEnd"/>
            <w:r w:rsidRPr="00485799">
              <w:rPr>
                <w:sz w:val="20"/>
              </w:rPr>
              <w:t xml:space="preserve"> Borne Pathogens Exposure Prevention </w:t>
            </w:r>
          </w:p>
          <w:p w14:paraId="6DA8016E" w14:textId="77777777" w:rsidR="00EB4173" w:rsidRPr="00485799" w:rsidRDefault="00F230AC">
            <w:pPr>
              <w:ind w:left="0" w:firstLine="0"/>
              <w:jc w:val="left"/>
            </w:pPr>
            <w:r w:rsidRPr="00485799">
              <w:rPr>
                <w:sz w:val="20"/>
              </w:rPr>
              <w:t xml:space="preserve">(annually) </w:t>
            </w:r>
          </w:p>
        </w:tc>
        <w:tc>
          <w:tcPr>
            <w:tcW w:w="7154" w:type="dxa"/>
            <w:tcBorders>
              <w:top w:val="single" w:sz="4" w:space="0" w:color="000000"/>
              <w:left w:val="single" w:sz="4" w:space="0" w:color="000000"/>
              <w:bottom w:val="single" w:sz="4" w:space="0" w:color="000000"/>
              <w:right w:val="single" w:sz="4" w:space="0" w:color="000000"/>
            </w:tcBorders>
          </w:tcPr>
          <w:p w14:paraId="34FF5BA1" w14:textId="097DAFC0" w:rsidR="00EB4173" w:rsidRPr="00485799" w:rsidRDefault="00F230AC" w:rsidP="00485799">
            <w:pPr>
              <w:spacing w:line="241" w:lineRule="auto"/>
              <w:ind w:left="0" w:firstLine="0"/>
              <w:jc w:val="left"/>
            </w:pPr>
            <w:r w:rsidRPr="00485799">
              <w:rPr>
                <w:sz w:val="20"/>
              </w:rPr>
              <w:t xml:space="preserve">II. F. 2) </w:t>
            </w:r>
            <w:r w:rsidR="005C27C6" w:rsidRPr="00485799">
              <w:rPr>
                <w:sz w:val="20"/>
              </w:rPr>
              <w:t xml:space="preserve">[There is evidence that site staff has received </w:t>
            </w:r>
            <w:r w:rsidR="005C27C6" w:rsidRPr="00485799">
              <w:rPr>
                <w:b/>
                <w:sz w:val="20"/>
              </w:rPr>
              <w:t xml:space="preserve">annual </w:t>
            </w:r>
            <w:r w:rsidR="005C27C6" w:rsidRPr="00485799">
              <w:rPr>
                <w:sz w:val="20"/>
              </w:rPr>
              <w:t xml:space="preserve">training on the following:] </w:t>
            </w:r>
            <w:r w:rsidRPr="00485799">
              <w:rPr>
                <w:sz w:val="20"/>
              </w:rPr>
              <w:t xml:space="preserve">Blood Borne Pathogens Exposure Prevention (annually) </w:t>
            </w:r>
          </w:p>
        </w:tc>
      </w:tr>
    </w:tbl>
    <w:p w14:paraId="7C93CA36" w14:textId="77777777" w:rsidR="00EB4173" w:rsidRPr="00485799" w:rsidRDefault="00EB4173">
      <w:pPr>
        <w:ind w:left="-432" w:right="10481" w:firstLine="0"/>
        <w:jc w:val="left"/>
      </w:pPr>
    </w:p>
    <w:tbl>
      <w:tblPr>
        <w:tblStyle w:val="TableGrid"/>
        <w:tblW w:w="14303" w:type="dxa"/>
        <w:tblInd w:w="366" w:type="dxa"/>
        <w:tblCellMar>
          <w:left w:w="94" w:type="dxa"/>
          <w:right w:w="173" w:type="dxa"/>
        </w:tblCellMar>
        <w:tblLook w:val="04A0" w:firstRow="1" w:lastRow="0" w:firstColumn="1" w:lastColumn="0" w:noHBand="0" w:noVBand="1"/>
      </w:tblPr>
      <w:tblGrid>
        <w:gridCol w:w="7151"/>
        <w:gridCol w:w="7152"/>
      </w:tblGrid>
      <w:tr w:rsidR="00EB4173" w:rsidRPr="00485799" w14:paraId="086B11C4"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4CC16750" w14:textId="77777777" w:rsidR="00EB4173" w:rsidRPr="00485799" w:rsidRDefault="00F230AC">
            <w:pPr>
              <w:ind w:left="13" w:firstLine="0"/>
              <w:jc w:val="left"/>
            </w:pPr>
            <w:r w:rsidRPr="00485799">
              <w:rPr>
                <w:sz w:val="20"/>
              </w:rPr>
              <w:t xml:space="preserve">II. F. 3) [There is evidence that site staff has received training and/or information on the following:] Biohazardous Waste handling (annually) </w:t>
            </w:r>
          </w:p>
        </w:tc>
        <w:tc>
          <w:tcPr>
            <w:tcW w:w="7152" w:type="dxa"/>
            <w:tcBorders>
              <w:top w:val="single" w:sz="4" w:space="0" w:color="000000"/>
              <w:left w:val="single" w:sz="4" w:space="0" w:color="000000"/>
              <w:bottom w:val="single" w:sz="4" w:space="0" w:color="000000"/>
              <w:right w:val="single" w:sz="4" w:space="0" w:color="000000"/>
            </w:tcBorders>
          </w:tcPr>
          <w:p w14:paraId="32A53EE8" w14:textId="35CC1D76" w:rsidR="00EB4173" w:rsidRPr="00485799" w:rsidRDefault="00F230AC">
            <w:pPr>
              <w:ind w:left="14" w:firstLine="0"/>
              <w:jc w:val="left"/>
            </w:pPr>
            <w:r w:rsidRPr="00485799">
              <w:rPr>
                <w:sz w:val="20"/>
              </w:rPr>
              <w:t xml:space="preserve">II. F. 3) </w:t>
            </w:r>
            <w:r w:rsidR="005C27C6" w:rsidRPr="00485799">
              <w:rPr>
                <w:sz w:val="20"/>
              </w:rPr>
              <w:t xml:space="preserve">[There is evidence that site staff has received </w:t>
            </w:r>
            <w:r w:rsidR="005C27C6" w:rsidRPr="00485799">
              <w:rPr>
                <w:b/>
                <w:sz w:val="20"/>
              </w:rPr>
              <w:t xml:space="preserve">annual </w:t>
            </w:r>
            <w:r w:rsidR="005C27C6" w:rsidRPr="00485799">
              <w:rPr>
                <w:sz w:val="20"/>
              </w:rPr>
              <w:t xml:space="preserve">training on the following:] </w:t>
            </w:r>
            <w:r w:rsidRPr="00485799">
              <w:rPr>
                <w:sz w:val="20"/>
              </w:rPr>
              <w:t xml:space="preserve">Biohazardous Waste Handling (annually) </w:t>
            </w:r>
          </w:p>
        </w:tc>
      </w:tr>
      <w:tr w:rsidR="00EB4173" w:rsidRPr="00485799" w14:paraId="46016687"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0E954A9F" w14:textId="77777777" w:rsidR="00EB4173" w:rsidRPr="00485799" w:rsidRDefault="00F230AC">
            <w:pPr>
              <w:ind w:left="13" w:firstLine="0"/>
              <w:jc w:val="left"/>
            </w:pPr>
            <w:r w:rsidRPr="00485799">
              <w:rPr>
                <w:sz w:val="20"/>
              </w:rPr>
              <w:t xml:space="preserve">II. F. 4) [There is evidence that site staff has received training and/or information on the following:]Child/Elder/Domestic Violence Abuse </w:t>
            </w:r>
          </w:p>
        </w:tc>
        <w:tc>
          <w:tcPr>
            <w:tcW w:w="7152" w:type="dxa"/>
            <w:tcBorders>
              <w:top w:val="single" w:sz="4" w:space="0" w:color="000000"/>
              <w:left w:val="single" w:sz="4" w:space="0" w:color="000000"/>
              <w:bottom w:val="single" w:sz="4" w:space="0" w:color="000000"/>
              <w:right w:val="single" w:sz="4" w:space="0" w:color="000000"/>
            </w:tcBorders>
          </w:tcPr>
          <w:p w14:paraId="105C7501" w14:textId="0F14D773" w:rsidR="00EB4173" w:rsidRPr="00485799" w:rsidRDefault="00EB4173">
            <w:pPr>
              <w:ind w:left="14" w:firstLine="0"/>
              <w:jc w:val="left"/>
            </w:pPr>
          </w:p>
        </w:tc>
      </w:tr>
      <w:tr w:rsidR="00EB4173" w:rsidRPr="00485799" w14:paraId="38E1D96F" w14:textId="77777777">
        <w:trPr>
          <w:trHeight w:val="240"/>
        </w:trPr>
        <w:tc>
          <w:tcPr>
            <w:tcW w:w="7151" w:type="dxa"/>
            <w:tcBorders>
              <w:top w:val="single" w:sz="4" w:space="0" w:color="000000"/>
              <w:left w:val="single" w:sz="4" w:space="0" w:color="000000"/>
              <w:bottom w:val="single" w:sz="4" w:space="0" w:color="000000"/>
              <w:right w:val="single" w:sz="4" w:space="0" w:color="000000"/>
            </w:tcBorders>
          </w:tcPr>
          <w:p w14:paraId="3EC7279A" w14:textId="77777777" w:rsidR="00EB4173" w:rsidRPr="00485799" w:rsidRDefault="00F230AC">
            <w:pPr>
              <w:ind w:left="13"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7947219F" w14:textId="77777777" w:rsidR="00EB4173" w:rsidRPr="00485799" w:rsidRDefault="00F230AC">
            <w:pPr>
              <w:ind w:left="14" w:firstLine="0"/>
              <w:jc w:val="left"/>
            </w:pPr>
            <w:r w:rsidRPr="00485799">
              <w:rPr>
                <w:sz w:val="20"/>
              </w:rPr>
              <w:t xml:space="preserve"> </w:t>
            </w:r>
          </w:p>
        </w:tc>
      </w:tr>
      <w:tr w:rsidR="00EB4173" w:rsidRPr="00485799" w14:paraId="221BAF57" w14:textId="77777777">
        <w:trPr>
          <w:trHeight w:val="468"/>
        </w:trPr>
        <w:tc>
          <w:tcPr>
            <w:tcW w:w="7151" w:type="dxa"/>
            <w:tcBorders>
              <w:top w:val="single" w:sz="4" w:space="0" w:color="000000"/>
              <w:left w:val="single" w:sz="4" w:space="0" w:color="000000"/>
              <w:bottom w:val="single" w:sz="4" w:space="0" w:color="000000"/>
              <w:right w:val="single" w:sz="4" w:space="0" w:color="000000"/>
            </w:tcBorders>
          </w:tcPr>
          <w:p w14:paraId="4B5F36CA" w14:textId="77777777" w:rsidR="00EB4173" w:rsidRPr="00485799" w:rsidRDefault="00F230AC">
            <w:pPr>
              <w:ind w:left="13" w:firstLine="0"/>
              <w:jc w:val="left"/>
            </w:pPr>
            <w:r w:rsidRPr="00485799">
              <w:rPr>
                <w:b/>
                <w:sz w:val="20"/>
              </w:rPr>
              <w:t>G.</w:t>
            </w:r>
            <w:r w:rsidRPr="00485799">
              <w:rPr>
                <w:sz w:val="20"/>
              </w:rPr>
              <w:t xml:space="preserve"> </w:t>
            </w:r>
            <w:r w:rsidRPr="00485799">
              <w:rPr>
                <w:b/>
                <w:sz w:val="20"/>
              </w:rPr>
              <w:t>Site personnel receive training and/or information on member rights.</w:t>
            </w:r>
            <w:r w:rsidRPr="00485799">
              <w:rPr>
                <w:i/>
                <w:sz w:val="20"/>
              </w:rPr>
              <w:t xml:space="preserve"> (Subject lines -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1EC5B774" w14:textId="2D99FECA" w:rsidR="00EB4173" w:rsidRPr="00485799" w:rsidRDefault="00F230AC">
            <w:pPr>
              <w:ind w:left="14" w:firstLine="0"/>
              <w:jc w:val="left"/>
            </w:pPr>
            <w:r w:rsidRPr="00485799">
              <w:rPr>
                <w:b/>
                <w:sz w:val="20"/>
              </w:rPr>
              <w:t>G.</w:t>
            </w:r>
            <w:r w:rsidRPr="00485799">
              <w:rPr>
                <w:sz w:val="20"/>
              </w:rPr>
              <w:t xml:space="preserve"> </w:t>
            </w:r>
            <w:r w:rsidRPr="00485799">
              <w:rPr>
                <w:b/>
                <w:sz w:val="20"/>
              </w:rPr>
              <w:t>Site personnel receive training on member rights.</w:t>
            </w:r>
            <w:r w:rsidRPr="00485799">
              <w:rPr>
                <w:sz w:val="20"/>
              </w:rPr>
              <w:t xml:space="preserve"> </w:t>
            </w:r>
            <w:r w:rsidRPr="00485799">
              <w:rPr>
                <w:i/>
                <w:sz w:val="20"/>
              </w:rPr>
              <w:t>(Subject lines - no point)</w:t>
            </w:r>
            <w:r w:rsidRPr="00485799">
              <w:rPr>
                <w:sz w:val="20"/>
              </w:rPr>
              <w:t xml:space="preserve"> </w:t>
            </w:r>
          </w:p>
        </w:tc>
      </w:tr>
      <w:tr w:rsidR="00EB4173" w:rsidRPr="00485799" w14:paraId="6C24F1D1"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1B225A0D" w14:textId="77777777" w:rsidR="00EB4173" w:rsidRPr="00485799" w:rsidRDefault="00F230AC">
            <w:pPr>
              <w:ind w:left="13" w:firstLine="0"/>
              <w:jc w:val="left"/>
            </w:pPr>
            <w:r w:rsidRPr="00485799">
              <w:rPr>
                <w:sz w:val="20"/>
              </w:rPr>
              <w:t xml:space="preserve">II. G. 1) [There is evidence that site staff has received training and/or information on the following:]Patient confidentiality </w:t>
            </w:r>
          </w:p>
        </w:tc>
        <w:tc>
          <w:tcPr>
            <w:tcW w:w="7152" w:type="dxa"/>
            <w:tcBorders>
              <w:top w:val="single" w:sz="4" w:space="0" w:color="000000"/>
              <w:left w:val="single" w:sz="4" w:space="0" w:color="000000"/>
              <w:bottom w:val="single" w:sz="4" w:space="0" w:color="000000"/>
              <w:right w:val="single" w:sz="4" w:space="0" w:color="000000"/>
            </w:tcBorders>
          </w:tcPr>
          <w:p w14:paraId="0FE5561B" w14:textId="07D06513" w:rsidR="00EB4173" w:rsidRPr="00485799" w:rsidRDefault="00F230AC">
            <w:pPr>
              <w:ind w:left="14" w:firstLine="0"/>
              <w:jc w:val="left"/>
            </w:pPr>
            <w:r w:rsidRPr="00485799">
              <w:rPr>
                <w:sz w:val="20"/>
              </w:rPr>
              <w:t xml:space="preserve">II. G. 1) [There is evidence that site staff has received training on the following:] Patient confidentiality </w:t>
            </w:r>
          </w:p>
        </w:tc>
      </w:tr>
      <w:tr w:rsidR="00EB4173" w:rsidRPr="00485799" w14:paraId="0F5926E0"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605DDEFA" w14:textId="77777777" w:rsidR="00EB4173" w:rsidRPr="00485799" w:rsidRDefault="00F230AC">
            <w:pPr>
              <w:ind w:left="13" w:firstLine="0"/>
              <w:jc w:val="left"/>
            </w:pPr>
            <w:r w:rsidRPr="00485799">
              <w:rPr>
                <w:sz w:val="20"/>
              </w:rPr>
              <w:t xml:space="preserve">II. G. 2) [There is evidence that site staff has received training and/or information on the following:]Informed consent, including Human Sterilization </w:t>
            </w:r>
          </w:p>
        </w:tc>
        <w:tc>
          <w:tcPr>
            <w:tcW w:w="7152" w:type="dxa"/>
            <w:tcBorders>
              <w:top w:val="single" w:sz="4" w:space="0" w:color="000000"/>
              <w:left w:val="single" w:sz="4" w:space="0" w:color="000000"/>
              <w:bottom w:val="single" w:sz="4" w:space="0" w:color="000000"/>
              <w:right w:val="single" w:sz="4" w:space="0" w:color="000000"/>
            </w:tcBorders>
          </w:tcPr>
          <w:p w14:paraId="0C4006FF" w14:textId="192947D9" w:rsidR="00EB4173" w:rsidRPr="00485799" w:rsidRDefault="00F230AC">
            <w:pPr>
              <w:ind w:left="14" w:firstLine="0"/>
              <w:jc w:val="left"/>
            </w:pPr>
            <w:r w:rsidRPr="00485799">
              <w:rPr>
                <w:sz w:val="20"/>
              </w:rPr>
              <w:t xml:space="preserve">II. G. 2) </w:t>
            </w:r>
            <w:r w:rsidR="006A286F" w:rsidRPr="00485799">
              <w:rPr>
                <w:sz w:val="20"/>
              </w:rPr>
              <w:t xml:space="preserve">[There is evidence that site staff has received training on the following:] </w:t>
            </w:r>
            <w:r w:rsidRPr="00485799">
              <w:rPr>
                <w:sz w:val="20"/>
              </w:rPr>
              <w:t xml:space="preserve">Informed Consent, including human sterilization </w:t>
            </w:r>
          </w:p>
        </w:tc>
      </w:tr>
      <w:tr w:rsidR="00EB4173" w:rsidRPr="00485799" w14:paraId="0362141E"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6A3528BA" w14:textId="77777777" w:rsidR="00EB4173" w:rsidRPr="00485799" w:rsidRDefault="00F230AC">
            <w:pPr>
              <w:ind w:left="13" w:firstLine="0"/>
              <w:jc w:val="left"/>
            </w:pPr>
            <w:r w:rsidRPr="00485799">
              <w:rPr>
                <w:sz w:val="20"/>
              </w:rPr>
              <w:t xml:space="preserve">II. G. 3) [There is evidence that site staff has received training and/or information on the following:]Prior Authorization requests </w:t>
            </w:r>
          </w:p>
        </w:tc>
        <w:tc>
          <w:tcPr>
            <w:tcW w:w="7152" w:type="dxa"/>
            <w:tcBorders>
              <w:top w:val="single" w:sz="4" w:space="0" w:color="000000"/>
              <w:left w:val="single" w:sz="4" w:space="0" w:color="000000"/>
              <w:bottom w:val="single" w:sz="4" w:space="0" w:color="000000"/>
              <w:right w:val="single" w:sz="4" w:space="0" w:color="000000"/>
            </w:tcBorders>
          </w:tcPr>
          <w:p w14:paraId="1468611B" w14:textId="5FB61D4E" w:rsidR="00EB4173" w:rsidRPr="00485799" w:rsidRDefault="00F230AC">
            <w:pPr>
              <w:ind w:left="14" w:firstLine="0"/>
              <w:jc w:val="left"/>
            </w:pPr>
            <w:r w:rsidRPr="00485799">
              <w:rPr>
                <w:sz w:val="20"/>
              </w:rPr>
              <w:t xml:space="preserve">II. G. 3) </w:t>
            </w:r>
            <w:r w:rsidR="006A286F" w:rsidRPr="00485799">
              <w:rPr>
                <w:sz w:val="20"/>
              </w:rPr>
              <w:t xml:space="preserve">[There is evidence that site staff has received training on the following:] </w:t>
            </w:r>
            <w:r w:rsidRPr="00485799">
              <w:rPr>
                <w:sz w:val="20"/>
              </w:rPr>
              <w:t xml:space="preserve">Prior Authorization requests </w:t>
            </w:r>
          </w:p>
        </w:tc>
      </w:tr>
      <w:tr w:rsidR="00EB4173" w:rsidRPr="00485799" w14:paraId="6926D181"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64AA6510" w14:textId="77777777" w:rsidR="00EB4173" w:rsidRPr="00485799" w:rsidRDefault="00F230AC">
            <w:pPr>
              <w:ind w:left="13" w:firstLine="0"/>
              <w:jc w:val="left"/>
            </w:pPr>
            <w:r w:rsidRPr="00485799">
              <w:rPr>
                <w:sz w:val="20"/>
              </w:rPr>
              <w:t xml:space="preserve">II. G. 4) [There is evidence that site staff has received training and/or information on the following:]Grievance/Complaint Procedure </w:t>
            </w:r>
          </w:p>
        </w:tc>
        <w:tc>
          <w:tcPr>
            <w:tcW w:w="7152" w:type="dxa"/>
            <w:tcBorders>
              <w:top w:val="single" w:sz="4" w:space="0" w:color="000000"/>
              <w:left w:val="single" w:sz="4" w:space="0" w:color="000000"/>
              <w:bottom w:val="single" w:sz="4" w:space="0" w:color="000000"/>
              <w:right w:val="single" w:sz="4" w:space="0" w:color="000000"/>
            </w:tcBorders>
          </w:tcPr>
          <w:p w14:paraId="77F4106B" w14:textId="589100F6" w:rsidR="00EB4173" w:rsidRPr="00485799" w:rsidRDefault="00F230AC">
            <w:pPr>
              <w:ind w:left="14" w:firstLine="0"/>
              <w:jc w:val="left"/>
            </w:pPr>
            <w:r w:rsidRPr="00485799">
              <w:rPr>
                <w:sz w:val="20"/>
              </w:rPr>
              <w:t xml:space="preserve">II. G. 4) </w:t>
            </w:r>
            <w:r w:rsidR="006A286F" w:rsidRPr="00485799">
              <w:rPr>
                <w:sz w:val="20"/>
              </w:rPr>
              <w:t xml:space="preserve">[There is evidence that site staff has received training on the following:] </w:t>
            </w:r>
            <w:r w:rsidRPr="00485799">
              <w:rPr>
                <w:sz w:val="20"/>
              </w:rPr>
              <w:t xml:space="preserve">Grievance/Complaint Procedure </w:t>
            </w:r>
          </w:p>
        </w:tc>
      </w:tr>
      <w:tr w:rsidR="006A286F" w:rsidRPr="00485799" w14:paraId="3BEC9EAA"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2D6742EB" w14:textId="77777777" w:rsidR="006A286F" w:rsidRPr="00485799" w:rsidRDefault="006A286F">
            <w:pPr>
              <w:ind w:left="13" w:firstLine="0"/>
              <w:jc w:val="left"/>
              <w:rPr>
                <w:sz w:val="20"/>
              </w:rPr>
            </w:pPr>
          </w:p>
        </w:tc>
        <w:tc>
          <w:tcPr>
            <w:tcW w:w="7152" w:type="dxa"/>
            <w:tcBorders>
              <w:top w:val="single" w:sz="4" w:space="0" w:color="000000"/>
              <w:left w:val="single" w:sz="4" w:space="0" w:color="000000"/>
              <w:bottom w:val="single" w:sz="4" w:space="0" w:color="000000"/>
              <w:right w:val="single" w:sz="4" w:space="0" w:color="000000"/>
            </w:tcBorders>
          </w:tcPr>
          <w:p w14:paraId="6D7EFE3F" w14:textId="58B991DD" w:rsidR="006A286F" w:rsidRPr="00485799" w:rsidRDefault="006A286F">
            <w:pPr>
              <w:ind w:left="14" w:firstLine="0"/>
              <w:jc w:val="left"/>
              <w:rPr>
                <w:sz w:val="20"/>
              </w:rPr>
            </w:pPr>
            <w:r w:rsidRPr="00485799">
              <w:rPr>
                <w:sz w:val="20"/>
              </w:rPr>
              <w:t>II. G. 5) [There is evidence that site staff has received training on the following:] Child/Elder/Domestic Violence Abuse</w:t>
            </w:r>
          </w:p>
        </w:tc>
      </w:tr>
      <w:tr w:rsidR="00EB4173" w:rsidRPr="00485799" w14:paraId="1BA08047"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11402CCA" w14:textId="77777777" w:rsidR="00EB4173" w:rsidRPr="00485799" w:rsidRDefault="00F230AC">
            <w:pPr>
              <w:ind w:left="13" w:firstLine="0"/>
              <w:jc w:val="left"/>
            </w:pPr>
            <w:r w:rsidRPr="00485799">
              <w:rPr>
                <w:sz w:val="20"/>
              </w:rPr>
              <w:t xml:space="preserve">II. G. 5) [There is evidence that site staff has received training and/or information on the following:]Sensitive Services/Minors’ Rights </w:t>
            </w:r>
          </w:p>
        </w:tc>
        <w:tc>
          <w:tcPr>
            <w:tcW w:w="7152" w:type="dxa"/>
            <w:tcBorders>
              <w:top w:val="single" w:sz="4" w:space="0" w:color="000000"/>
              <w:left w:val="single" w:sz="4" w:space="0" w:color="000000"/>
              <w:bottom w:val="single" w:sz="4" w:space="0" w:color="000000"/>
              <w:right w:val="single" w:sz="4" w:space="0" w:color="000000"/>
            </w:tcBorders>
          </w:tcPr>
          <w:p w14:paraId="6602FC93" w14:textId="74A5B83C" w:rsidR="00EB4173" w:rsidRPr="00485799" w:rsidRDefault="00F230AC">
            <w:pPr>
              <w:ind w:left="14" w:firstLine="0"/>
              <w:jc w:val="left"/>
            </w:pPr>
            <w:r w:rsidRPr="00485799">
              <w:rPr>
                <w:sz w:val="20"/>
              </w:rPr>
              <w:t xml:space="preserve">II. G. </w:t>
            </w:r>
            <w:r w:rsidR="006A286F" w:rsidRPr="00485799">
              <w:rPr>
                <w:sz w:val="20"/>
              </w:rPr>
              <w:t>6</w:t>
            </w:r>
            <w:r w:rsidRPr="00485799">
              <w:rPr>
                <w:sz w:val="20"/>
              </w:rPr>
              <w:t xml:space="preserve">) </w:t>
            </w:r>
            <w:r w:rsidR="006A286F" w:rsidRPr="00485799">
              <w:rPr>
                <w:sz w:val="20"/>
              </w:rPr>
              <w:t xml:space="preserve">[There is evidence that site staff has received training on the following:] </w:t>
            </w:r>
            <w:r w:rsidRPr="00485799">
              <w:rPr>
                <w:sz w:val="20"/>
              </w:rPr>
              <w:t xml:space="preserve">Sensitive Services/Minors’ Rights </w:t>
            </w:r>
          </w:p>
        </w:tc>
      </w:tr>
      <w:tr w:rsidR="00EB4173" w:rsidRPr="00485799" w14:paraId="6D796163" w14:textId="77777777">
        <w:trPr>
          <w:trHeight w:val="698"/>
        </w:trPr>
        <w:tc>
          <w:tcPr>
            <w:tcW w:w="7151" w:type="dxa"/>
            <w:tcBorders>
              <w:top w:val="single" w:sz="4" w:space="0" w:color="000000"/>
              <w:left w:val="single" w:sz="4" w:space="0" w:color="000000"/>
              <w:bottom w:val="single" w:sz="4" w:space="0" w:color="000000"/>
              <w:right w:val="single" w:sz="4" w:space="0" w:color="000000"/>
            </w:tcBorders>
          </w:tcPr>
          <w:p w14:paraId="7765D458" w14:textId="77777777" w:rsidR="00EB4173" w:rsidRPr="00485799" w:rsidRDefault="00F230AC">
            <w:pPr>
              <w:ind w:left="13" w:firstLine="0"/>
              <w:jc w:val="left"/>
            </w:pPr>
            <w:r w:rsidRPr="00485799">
              <w:rPr>
                <w:sz w:val="20"/>
              </w:rPr>
              <w:t xml:space="preserve">II. G. 6) [There is evidence that site staff has received training and/or information on the following:]Health Plan referral process/procedures/resources </w:t>
            </w:r>
          </w:p>
        </w:tc>
        <w:tc>
          <w:tcPr>
            <w:tcW w:w="7152" w:type="dxa"/>
            <w:tcBorders>
              <w:top w:val="single" w:sz="4" w:space="0" w:color="000000"/>
              <w:left w:val="single" w:sz="4" w:space="0" w:color="000000"/>
              <w:bottom w:val="single" w:sz="4" w:space="0" w:color="000000"/>
              <w:right w:val="single" w:sz="4" w:space="0" w:color="000000"/>
            </w:tcBorders>
          </w:tcPr>
          <w:p w14:paraId="189028C9" w14:textId="687500A1" w:rsidR="00EB4173" w:rsidRPr="00485799" w:rsidRDefault="00F230AC">
            <w:pPr>
              <w:ind w:left="14" w:firstLine="0"/>
              <w:jc w:val="left"/>
            </w:pPr>
            <w:r w:rsidRPr="00485799">
              <w:rPr>
                <w:sz w:val="20"/>
              </w:rPr>
              <w:t xml:space="preserve">II. G. </w:t>
            </w:r>
            <w:r w:rsidR="006A286F" w:rsidRPr="00485799">
              <w:rPr>
                <w:sz w:val="20"/>
              </w:rPr>
              <w:t>7</w:t>
            </w:r>
            <w:r w:rsidRPr="00485799">
              <w:rPr>
                <w:sz w:val="20"/>
              </w:rPr>
              <w:t xml:space="preserve">) </w:t>
            </w:r>
            <w:r w:rsidR="006A286F" w:rsidRPr="00485799">
              <w:rPr>
                <w:sz w:val="20"/>
              </w:rPr>
              <w:t xml:space="preserve">[There is evidence that site staff has received training on the following:] </w:t>
            </w:r>
            <w:r w:rsidRPr="00485799">
              <w:rPr>
                <w:sz w:val="20"/>
              </w:rPr>
              <w:t xml:space="preserve">Health Plan referral process/procedures/resources </w:t>
            </w:r>
          </w:p>
        </w:tc>
      </w:tr>
      <w:tr w:rsidR="00EB4173" w:rsidRPr="00485799" w14:paraId="025ECA7B" w14:textId="77777777">
        <w:trPr>
          <w:trHeight w:val="472"/>
        </w:trPr>
        <w:tc>
          <w:tcPr>
            <w:tcW w:w="7151" w:type="dxa"/>
            <w:tcBorders>
              <w:top w:val="single" w:sz="4" w:space="0" w:color="000000"/>
              <w:left w:val="single" w:sz="4" w:space="0" w:color="000000"/>
              <w:bottom w:val="single" w:sz="4" w:space="0" w:color="000000"/>
              <w:right w:val="single" w:sz="4" w:space="0" w:color="000000"/>
            </w:tcBorders>
          </w:tcPr>
          <w:p w14:paraId="6499FFE9" w14:textId="77777777" w:rsidR="00EB4173" w:rsidRPr="00485799" w:rsidRDefault="00F230AC">
            <w:pPr>
              <w:ind w:left="13"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02FB6BAF" w14:textId="5DF666D8" w:rsidR="00EB4173" w:rsidRPr="00485799" w:rsidRDefault="00F230AC">
            <w:pPr>
              <w:ind w:left="14" w:firstLine="0"/>
              <w:jc w:val="left"/>
            </w:pPr>
            <w:r w:rsidRPr="00485799">
              <w:rPr>
                <w:sz w:val="20"/>
              </w:rPr>
              <w:t xml:space="preserve">II. G. </w:t>
            </w:r>
            <w:r w:rsidR="006A286F" w:rsidRPr="00485799">
              <w:rPr>
                <w:sz w:val="20"/>
              </w:rPr>
              <w:t>8</w:t>
            </w:r>
            <w:r w:rsidRPr="00485799">
              <w:rPr>
                <w:sz w:val="20"/>
              </w:rPr>
              <w:t xml:space="preserve">) </w:t>
            </w:r>
            <w:r w:rsidR="006A286F" w:rsidRPr="00485799">
              <w:rPr>
                <w:sz w:val="20"/>
              </w:rPr>
              <w:t xml:space="preserve">[There is evidence that site staff has received training on the following:] </w:t>
            </w:r>
            <w:r w:rsidRPr="00485799">
              <w:rPr>
                <w:sz w:val="20"/>
              </w:rPr>
              <w:t xml:space="preserve">Cultural and linguistics </w:t>
            </w:r>
          </w:p>
        </w:tc>
      </w:tr>
      <w:tr w:rsidR="006A286F" w:rsidRPr="00485799" w14:paraId="2585E90A" w14:textId="77777777">
        <w:trPr>
          <w:trHeight w:val="472"/>
        </w:trPr>
        <w:tc>
          <w:tcPr>
            <w:tcW w:w="7151" w:type="dxa"/>
            <w:tcBorders>
              <w:top w:val="single" w:sz="4" w:space="0" w:color="000000"/>
              <w:left w:val="single" w:sz="4" w:space="0" w:color="000000"/>
              <w:bottom w:val="single" w:sz="4" w:space="0" w:color="000000"/>
              <w:right w:val="single" w:sz="4" w:space="0" w:color="000000"/>
            </w:tcBorders>
          </w:tcPr>
          <w:p w14:paraId="4C2BDC9B" w14:textId="77777777" w:rsidR="006A286F" w:rsidRPr="00485799" w:rsidRDefault="006A286F">
            <w:pPr>
              <w:ind w:left="13" w:firstLine="0"/>
              <w:jc w:val="left"/>
              <w:rPr>
                <w:sz w:val="20"/>
              </w:rPr>
            </w:pPr>
          </w:p>
        </w:tc>
        <w:tc>
          <w:tcPr>
            <w:tcW w:w="7152" w:type="dxa"/>
            <w:tcBorders>
              <w:top w:val="single" w:sz="4" w:space="0" w:color="000000"/>
              <w:left w:val="single" w:sz="4" w:space="0" w:color="000000"/>
              <w:bottom w:val="single" w:sz="4" w:space="0" w:color="000000"/>
              <w:right w:val="single" w:sz="4" w:space="0" w:color="000000"/>
            </w:tcBorders>
          </w:tcPr>
          <w:p w14:paraId="49BAFCED" w14:textId="4E1C4AAE" w:rsidR="006A286F" w:rsidRPr="00485799" w:rsidRDefault="006A286F">
            <w:pPr>
              <w:ind w:left="14" w:firstLine="0"/>
              <w:jc w:val="left"/>
              <w:rPr>
                <w:sz w:val="20"/>
              </w:rPr>
            </w:pPr>
            <w:r w:rsidRPr="00485799">
              <w:rPr>
                <w:sz w:val="20"/>
              </w:rPr>
              <w:t>II. G. 9) [There is evidence that site staff has received training on the following:] Disability Rights and Provider Obligations</w:t>
            </w:r>
          </w:p>
        </w:tc>
      </w:tr>
      <w:tr w:rsidR="00EB4173" w:rsidRPr="00485799" w14:paraId="7A5815E7" w14:textId="77777777">
        <w:trPr>
          <w:trHeight w:val="238"/>
        </w:trPr>
        <w:tc>
          <w:tcPr>
            <w:tcW w:w="7151" w:type="dxa"/>
            <w:tcBorders>
              <w:top w:val="single" w:sz="4" w:space="0" w:color="000000"/>
              <w:left w:val="single" w:sz="4" w:space="0" w:color="000000"/>
              <w:bottom w:val="single" w:sz="4" w:space="0" w:color="000000"/>
              <w:right w:val="single" w:sz="4" w:space="0" w:color="000000"/>
            </w:tcBorders>
            <w:shd w:val="clear" w:color="auto" w:fill="DADADB"/>
          </w:tcPr>
          <w:p w14:paraId="098A831E" w14:textId="77777777" w:rsidR="00EB4173" w:rsidRPr="00485799" w:rsidRDefault="00F230AC">
            <w:pPr>
              <w:ind w:left="13" w:firstLine="0"/>
              <w:jc w:val="left"/>
            </w:pPr>
            <w:r w:rsidRPr="00485799">
              <w:rPr>
                <w:sz w:val="20"/>
              </w:rPr>
              <w:lastRenderedPageBreak/>
              <w:t xml:space="preserve"> </w:t>
            </w:r>
          </w:p>
        </w:tc>
        <w:tc>
          <w:tcPr>
            <w:tcW w:w="7152" w:type="dxa"/>
            <w:tcBorders>
              <w:top w:val="single" w:sz="4" w:space="0" w:color="000000"/>
              <w:left w:val="single" w:sz="4" w:space="0" w:color="000000"/>
              <w:bottom w:val="single" w:sz="4" w:space="0" w:color="000000"/>
              <w:right w:val="single" w:sz="4" w:space="0" w:color="000000"/>
            </w:tcBorders>
            <w:shd w:val="clear" w:color="auto" w:fill="DADADB"/>
          </w:tcPr>
          <w:p w14:paraId="21D4C361" w14:textId="77777777" w:rsidR="00EB4173" w:rsidRPr="00485799" w:rsidRDefault="00F230AC">
            <w:pPr>
              <w:ind w:left="14" w:firstLine="0"/>
              <w:jc w:val="left"/>
            </w:pPr>
            <w:r w:rsidRPr="00485799">
              <w:rPr>
                <w:sz w:val="20"/>
              </w:rPr>
              <w:t xml:space="preserve"> </w:t>
            </w:r>
          </w:p>
        </w:tc>
      </w:tr>
      <w:tr w:rsidR="00EB4173" w:rsidRPr="00485799" w14:paraId="420DE560" w14:textId="77777777">
        <w:trPr>
          <w:trHeight w:val="241"/>
        </w:trPr>
        <w:tc>
          <w:tcPr>
            <w:tcW w:w="7151" w:type="dxa"/>
            <w:tcBorders>
              <w:top w:val="single" w:sz="4" w:space="0" w:color="000000"/>
              <w:left w:val="single" w:sz="4" w:space="0" w:color="000000"/>
              <w:bottom w:val="single" w:sz="4" w:space="0" w:color="000000"/>
              <w:right w:val="single" w:sz="4" w:space="0" w:color="000000"/>
            </w:tcBorders>
          </w:tcPr>
          <w:p w14:paraId="204D395A" w14:textId="77777777" w:rsidR="00EB4173" w:rsidRPr="00485799" w:rsidRDefault="00F230AC">
            <w:pPr>
              <w:ind w:left="13" w:firstLine="0"/>
              <w:jc w:val="left"/>
            </w:pPr>
            <w:r w:rsidRPr="00485799">
              <w:rPr>
                <w:b/>
                <w:sz w:val="20"/>
              </w:rPr>
              <w:t>III. Office Management Survey Criteria</w:t>
            </w:r>
            <w:r w:rsidRPr="00485799">
              <w:rPr>
                <w:sz w:val="20"/>
              </w:rPr>
              <w:t xml:space="preserve"> [24 elements] (25 points possible) </w:t>
            </w:r>
          </w:p>
        </w:tc>
        <w:tc>
          <w:tcPr>
            <w:tcW w:w="7152" w:type="dxa"/>
            <w:tcBorders>
              <w:top w:val="single" w:sz="4" w:space="0" w:color="000000"/>
              <w:left w:val="single" w:sz="4" w:space="0" w:color="000000"/>
              <w:bottom w:val="single" w:sz="4" w:space="0" w:color="000000"/>
              <w:right w:val="single" w:sz="4" w:space="0" w:color="000000"/>
            </w:tcBorders>
          </w:tcPr>
          <w:p w14:paraId="4D9E040A" w14:textId="77777777" w:rsidR="00EB4173" w:rsidRPr="00485799" w:rsidRDefault="00F230AC">
            <w:pPr>
              <w:ind w:left="14" w:firstLine="0"/>
              <w:jc w:val="left"/>
            </w:pPr>
            <w:r w:rsidRPr="00485799">
              <w:rPr>
                <w:b/>
                <w:sz w:val="20"/>
              </w:rPr>
              <w:t>III. Office Management Criteria</w:t>
            </w:r>
            <w:r w:rsidRPr="00485799">
              <w:rPr>
                <w:sz w:val="20"/>
              </w:rPr>
              <w:t xml:space="preserve"> [24 elements] (25 points possible) </w:t>
            </w:r>
          </w:p>
        </w:tc>
      </w:tr>
      <w:tr w:rsidR="00EB4173" w:rsidRPr="00485799" w14:paraId="0BCBB7A6" w14:textId="77777777">
        <w:trPr>
          <w:trHeight w:val="240"/>
        </w:trPr>
        <w:tc>
          <w:tcPr>
            <w:tcW w:w="7151" w:type="dxa"/>
            <w:tcBorders>
              <w:top w:val="single" w:sz="4" w:space="0" w:color="000000"/>
              <w:left w:val="single" w:sz="4" w:space="0" w:color="000000"/>
              <w:bottom w:val="single" w:sz="4" w:space="0" w:color="000000"/>
              <w:right w:val="single" w:sz="4" w:space="0" w:color="000000"/>
            </w:tcBorders>
          </w:tcPr>
          <w:p w14:paraId="2A256360" w14:textId="77777777" w:rsidR="00EB4173" w:rsidRPr="00485799" w:rsidRDefault="00F230AC">
            <w:pPr>
              <w:ind w:left="13"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776228FF" w14:textId="77777777" w:rsidR="00EB4173" w:rsidRPr="00485799" w:rsidRDefault="00F230AC">
            <w:pPr>
              <w:ind w:left="14" w:firstLine="0"/>
              <w:jc w:val="left"/>
            </w:pPr>
            <w:r w:rsidRPr="00485799">
              <w:rPr>
                <w:sz w:val="20"/>
              </w:rPr>
              <w:t xml:space="preserve"> </w:t>
            </w:r>
          </w:p>
        </w:tc>
      </w:tr>
      <w:tr w:rsidR="00EB4173" w:rsidRPr="00485799" w14:paraId="4F1D4439"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21511C45" w14:textId="77777777" w:rsidR="00EB4173" w:rsidRPr="00485799" w:rsidRDefault="00F230AC">
            <w:pPr>
              <w:ind w:left="13" w:firstLine="0"/>
              <w:jc w:val="left"/>
            </w:pPr>
            <w:r w:rsidRPr="00485799">
              <w:rPr>
                <w:b/>
                <w:sz w:val="20"/>
              </w:rPr>
              <w:t>A. Physician coverage is available 24 hours a day, 7 days a week. The following are maintained current on site:</w:t>
            </w:r>
            <w:r w:rsidRPr="00485799">
              <w:rPr>
                <w:i/>
                <w:sz w:val="20"/>
              </w:rPr>
              <w:t xml:space="preserve"> (Subject lines -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21B31368" w14:textId="77777777" w:rsidR="003556BA" w:rsidRPr="00485799" w:rsidRDefault="00F230AC">
            <w:pPr>
              <w:ind w:left="14" w:firstLine="0"/>
              <w:jc w:val="left"/>
              <w:rPr>
                <w:b/>
                <w:sz w:val="20"/>
              </w:rPr>
            </w:pPr>
            <w:r w:rsidRPr="00485799">
              <w:rPr>
                <w:b/>
                <w:sz w:val="20"/>
              </w:rPr>
              <w:t xml:space="preserve">A. Physician coverage is available 24 hours a day, 7 days a week. </w:t>
            </w:r>
          </w:p>
          <w:p w14:paraId="3FB6490D" w14:textId="50D4537F" w:rsidR="00EB4173" w:rsidRPr="00485799" w:rsidRDefault="00F230AC">
            <w:pPr>
              <w:ind w:left="14" w:firstLine="0"/>
              <w:jc w:val="left"/>
            </w:pPr>
            <w:r w:rsidRPr="00485799">
              <w:rPr>
                <w:sz w:val="20"/>
              </w:rPr>
              <w:t xml:space="preserve">The following are maintained current on site: </w:t>
            </w:r>
            <w:r w:rsidRPr="00485799">
              <w:rPr>
                <w:i/>
                <w:sz w:val="20"/>
              </w:rPr>
              <w:t>(Subject lines - no point)</w:t>
            </w:r>
            <w:r w:rsidRPr="00485799">
              <w:rPr>
                <w:sz w:val="20"/>
              </w:rPr>
              <w:t xml:space="preserve"> </w:t>
            </w:r>
          </w:p>
        </w:tc>
      </w:tr>
      <w:tr w:rsidR="00EB4173" w:rsidRPr="00485799" w14:paraId="78188F51" w14:textId="77777777">
        <w:trPr>
          <w:trHeight w:val="240"/>
        </w:trPr>
        <w:tc>
          <w:tcPr>
            <w:tcW w:w="7151" w:type="dxa"/>
            <w:tcBorders>
              <w:top w:val="single" w:sz="4" w:space="0" w:color="000000"/>
              <w:left w:val="single" w:sz="4" w:space="0" w:color="000000"/>
              <w:bottom w:val="single" w:sz="4" w:space="0" w:color="000000"/>
              <w:right w:val="single" w:sz="4" w:space="0" w:color="000000"/>
            </w:tcBorders>
          </w:tcPr>
          <w:p w14:paraId="30CF2A01" w14:textId="77777777" w:rsidR="00EB4173" w:rsidRPr="00485799" w:rsidRDefault="00F230AC">
            <w:pPr>
              <w:ind w:left="13" w:firstLine="0"/>
              <w:jc w:val="left"/>
            </w:pPr>
            <w:r w:rsidRPr="00485799">
              <w:rPr>
                <w:sz w:val="20"/>
              </w:rPr>
              <w:t xml:space="preserve">III. A. 1) Clinic office hours are posted or readily available upon request. </w:t>
            </w:r>
          </w:p>
        </w:tc>
        <w:tc>
          <w:tcPr>
            <w:tcW w:w="7152" w:type="dxa"/>
            <w:tcBorders>
              <w:top w:val="single" w:sz="4" w:space="0" w:color="000000"/>
              <w:left w:val="single" w:sz="4" w:space="0" w:color="000000"/>
              <w:bottom w:val="single" w:sz="4" w:space="0" w:color="000000"/>
              <w:right w:val="single" w:sz="4" w:space="0" w:color="000000"/>
            </w:tcBorders>
          </w:tcPr>
          <w:p w14:paraId="168B4667" w14:textId="77777777" w:rsidR="00EB4173" w:rsidRPr="00485799" w:rsidRDefault="00F230AC">
            <w:pPr>
              <w:ind w:left="14" w:firstLine="0"/>
              <w:jc w:val="left"/>
            </w:pPr>
            <w:r w:rsidRPr="00485799">
              <w:rPr>
                <w:sz w:val="20"/>
              </w:rPr>
              <w:t xml:space="preserve">III. A. 1) Clinic office hours are posted or readily available upon request. </w:t>
            </w:r>
          </w:p>
        </w:tc>
      </w:tr>
      <w:tr w:rsidR="00EB4173" w:rsidRPr="00485799" w14:paraId="435A43AF" w14:textId="77777777">
        <w:trPr>
          <w:trHeight w:val="240"/>
        </w:trPr>
        <w:tc>
          <w:tcPr>
            <w:tcW w:w="7151" w:type="dxa"/>
            <w:tcBorders>
              <w:top w:val="single" w:sz="4" w:space="0" w:color="000000"/>
              <w:left w:val="single" w:sz="4" w:space="0" w:color="000000"/>
              <w:bottom w:val="single" w:sz="4" w:space="0" w:color="000000"/>
              <w:right w:val="single" w:sz="4" w:space="0" w:color="000000"/>
            </w:tcBorders>
          </w:tcPr>
          <w:p w14:paraId="613F1594" w14:textId="77777777" w:rsidR="00EB4173" w:rsidRPr="00485799" w:rsidRDefault="00F230AC">
            <w:pPr>
              <w:ind w:left="13" w:firstLine="0"/>
              <w:jc w:val="left"/>
            </w:pPr>
            <w:r w:rsidRPr="00485799">
              <w:rPr>
                <w:sz w:val="20"/>
              </w:rPr>
              <w:t xml:space="preserve">III. A. 2) Provider office hour schedules are available to staff. </w:t>
            </w:r>
          </w:p>
        </w:tc>
        <w:tc>
          <w:tcPr>
            <w:tcW w:w="7152" w:type="dxa"/>
            <w:tcBorders>
              <w:top w:val="single" w:sz="4" w:space="0" w:color="000000"/>
              <w:left w:val="single" w:sz="4" w:space="0" w:color="000000"/>
              <w:bottom w:val="single" w:sz="4" w:space="0" w:color="000000"/>
              <w:right w:val="single" w:sz="4" w:space="0" w:color="000000"/>
            </w:tcBorders>
          </w:tcPr>
          <w:p w14:paraId="4C2BB20C" w14:textId="77777777" w:rsidR="00EB4173" w:rsidRPr="00485799" w:rsidRDefault="00F230AC">
            <w:pPr>
              <w:ind w:left="14" w:firstLine="0"/>
              <w:jc w:val="left"/>
            </w:pPr>
            <w:r w:rsidRPr="00485799">
              <w:rPr>
                <w:sz w:val="20"/>
              </w:rPr>
              <w:t xml:space="preserve">III. A. 2) Provider office hour schedules are available to staff. </w:t>
            </w:r>
          </w:p>
        </w:tc>
      </w:tr>
      <w:tr w:rsidR="00EB4173" w:rsidRPr="00485799" w14:paraId="0CD952E3"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78E37BCB" w14:textId="77777777" w:rsidR="00EB4173" w:rsidRPr="00485799" w:rsidRDefault="00F230AC">
            <w:pPr>
              <w:ind w:left="13" w:firstLine="0"/>
              <w:jc w:val="left"/>
            </w:pPr>
            <w:r w:rsidRPr="00485799">
              <w:rPr>
                <w:sz w:val="20"/>
              </w:rPr>
              <w:t xml:space="preserve">III. A. 3) Arrangement/schedule for after-hours, on-call, supervisory back-up physician coverage is available to site staff. </w:t>
            </w:r>
          </w:p>
        </w:tc>
        <w:tc>
          <w:tcPr>
            <w:tcW w:w="7152" w:type="dxa"/>
            <w:tcBorders>
              <w:top w:val="single" w:sz="4" w:space="0" w:color="000000"/>
              <w:left w:val="single" w:sz="4" w:space="0" w:color="000000"/>
              <w:bottom w:val="single" w:sz="4" w:space="0" w:color="000000"/>
              <w:right w:val="single" w:sz="4" w:space="0" w:color="000000"/>
            </w:tcBorders>
          </w:tcPr>
          <w:p w14:paraId="4A11182D" w14:textId="77777777" w:rsidR="00EB4173" w:rsidRPr="00485799" w:rsidRDefault="00F230AC">
            <w:pPr>
              <w:ind w:left="14" w:firstLine="0"/>
              <w:jc w:val="left"/>
            </w:pPr>
            <w:r w:rsidRPr="00485799">
              <w:rPr>
                <w:sz w:val="20"/>
              </w:rPr>
              <w:t xml:space="preserve">III. A. 3) Arrangement/schedule for after-hours, on-call, supervisory back-up physician coverage is available to site staff. </w:t>
            </w:r>
          </w:p>
        </w:tc>
      </w:tr>
      <w:tr w:rsidR="00EB4173" w:rsidRPr="00485799" w14:paraId="2B5C93D7" w14:textId="77777777">
        <w:trPr>
          <w:trHeight w:val="468"/>
        </w:trPr>
        <w:tc>
          <w:tcPr>
            <w:tcW w:w="7151" w:type="dxa"/>
            <w:tcBorders>
              <w:top w:val="single" w:sz="4" w:space="0" w:color="000000"/>
              <w:left w:val="single" w:sz="4" w:space="0" w:color="000000"/>
              <w:bottom w:val="single" w:sz="4" w:space="0" w:color="000000"/>
              <w:right w:val="single" w:sz="4" w:space="0" w:color="000000"/>
            </w:tcBorders>
          </w:tcPr>
          <w:p w14:paraId="084D8E75" w14:textId="77777777" w:rsidR="00EB4173" w:rsidRPr="00485799" w:rsidRDefault="00F230AC">
            <w:pPr>
              <w:ind w:left="13" w:firstLine="0"/>
              <w:jc w:val="left"/>
            </w:pPr>
            <w:r w:rsidRPr="00485799">
              <w:rPr>
                <w:sz w:val="20"/>
              </w:rPr>
              <w:t xml:space="preserve">III. A. 4) Contact information for off-site physician(s) is available at all times during office hours. </w:t>
            </w:r>
          </w:p>
        </w:tc>
        <w:tc>
          <w:tcPr>
            <w:tcW w:w="7152" w:type="dxa"/>
            <w:tcBorders>
              <w:top w:val="single" w:sz="4" w:space="0" w:color="000000"/>
              <w:left w:val="single" w:sz="4" w:space="0" w:color="000000"/>
              <w:bottom w:val="single" w:sz="4" w:space="0" w:color="000000"/>
              <w:right w:val="single" w:sz="4" w:space="0" w:color="000000"/>
            </w:tcBorders>
          </w:tcPr>
          <w:p w14:paraId="225ED6A1" w14:textId="77777777" w:rsidR="00EB4173" w:rsidRPr="00485799" w:rsidRDefault="00F230AC">
            <w:pPr>
              <w:ind w:left="14" w:firstLine="0"/>
              <w:jc w:val="left"/>
            </w:pPr>
            <w:r w:rsidRPr="00485799">
              <w:rPr>
                <w:sz w:val="20"/>
              </w:rPr>
              <w:t xml:space="preserve">III. A. 4) Contact information for off-site physician(s) is available at all times during office hours. </w:t>
            </w:r>
          </w:p>
        </w:tc>
      </w:tr>
      <w:tr w:rsidR="00EB4173" w:rsidRPr="00485799" w14:paraId="360DE27F"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19A05F2C" w14:textId="77777777" w:rsidR="00EB4173" w:rsidRPr="00485799" w:rsidRDefault="00F230AC">
            <w:pPr>
              <w:ind w:left="13" w:firstLine="0"/>
              <w:jc w:val="left"/>
            </w:pPr>
            <w:r w:rsidRPr="00485799">
              <w:rPr>
                <w:sz w:val="20"/>
              </w:rPr>
              <w:t xml:space="preserve">III. A. 5) After-hours emergency care instructions/telephone information is made available to patients. </w:t>
            </w:r>
          </w:p>
        </w:tc>
        <w:tc>
          <w:tcPr>
            <w:tcW w:w="7152" w:type="dxa"/>
            <w:tcBorders>
              <w:top w:val="single" w:sz="4" w:space="0" w:color="000000"/>
              <w:left w:val="single" w:sz="4" w:space="0" w:color="000000"/>
              <w:bottom w:val="single" w:sz="4" w:space="0" w:color="000000"/>
              <w:right w:val="single" w:sz="4" w:space="0" w:color="000000"/>
            </w:tcBorders>
          </w:tcPr>
          <w:p w14:paraId="386FDA13" w14:textId="7C93FF9B" w:rsidR="00EB4173" w:rsidRPr="00485799" w:rsidRDefault="00F230AC">
            <w:pPr>
              <w:ind w:left="0" w:firstLine="14"/>
              <w:jc w:val="left"/>
            </w:pPr>
            <w:r w:rsidRPr="00485799">
              <w:rPr>
                <w:sz w:val="20"/>
              </w:rPr>
              <w:t xml:space="preserve">III. A. 5) </w:t>
            </w:r>
            <w:r w:rsidR="003556BA" w:rsidRPr="00485799">
              <w:rPr>
                <w:sz w:val="20"/>
              </w:rPr>
              <w:t>Routine, urgent and after-</w:t>
            </w:r>
            <w:r w:rsidRPr="00485799">
              <w:rPr>
                <w:sz w:val="20"/>
              </w:rPr>
              <w:t xml:space="preserve">hours emergency care instructions/telephone information is made available to patients. </w:t>
            </w:r>
          </w:p>
        </w:tc>
      </w:tr>
      <w:tr w:rsidR="00EB4173" w:rsidRPr="00485799" w14:paraId="4CCFBD3A" w14:textId="77777777">
        <w:trPr>
          <w:trHeight w:val="240"/>
        </w:trPr>
        <w:tc>
          <w:tcPr>
            <w:tcW w:w="7151" w:type="dxa"/>
            <w:tcBorders>
              <w:top w:val="single" w:sz="4" w:space="0" w:color="000000"/>
              <w:left w:val="single" w:sz="4" w:space="0" w:color="000000"/>
              <w:bottom w:val="single" w:sz="4" w:space="0" w:color="000000"/>
              <w:right w:val="single" w:sz="4" w:space="0" w:color="000000"/>
            </w:tcBorders>
          </w:tcPr>
          <w:p w14:paraId="4DB6E293" w14:textId="77777777" w:rsidR="00EB4173" w:rsidRPr="00485799" w:rsidRDefault="00F230AC">
            <w:pPr>
              <w:ind w:left="13"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7C1F0355" w14:textId="77777777" w:rsidR="00EB4173" w:rsidRPr="00485799" w:rsidRDefault="00F230AC">
            <w:pPr>
              <w:ind w:left="14" w:firstLine="0"/>
              <w:jc w:val="left"/>
            </w:pPr>
            <w:r w:rsidRPr="00485799">
              <w:rPr>
                <w:sz w:val="20"/>
              </w:rPr>
              <w:t xml:space="preserve"> </w:t>
            </w:r>
          </w:p>
        </w:tc>
      </w:tr>
      <w:tr w:rsidR="00EB4173" w:rsidRPr="00485799" w14:paraId="6BDD0DF2"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589B42E5" w14:textId="77777777" w:rsidR="00EB4173" w:rsidRPr="00485799" w:rsidRDefault="00F230AC">
            <w:pPr>
              <w:ind w:left="13" w:firstLine="0"/>
              <w:jc w:val="both"/>
            </w:pPr>
            <w:r w:rsidRPr="00485799">
              <w:rPr>
                <w:b/>
                <w:sz w:val="20"/>
              </w:rPr>
              <w:t xml:space="preserve">B. There </w:t>
            </w:r>
            <w:proofErr w:type="gramStart"/>
            <w:r w:rsidRPr="00485799">
              <w:rPr>
                <w:b/>
                <w:sz w:val="20"/>
              </w:rPr>
              <w:t>is</w:t>
            </w:r>
            <w:proofErr w:type="gramEnd"/>
            <w:r w:rsidRPr="00485799">
              <w:rPr>
                <w:b/>
                <w:sz w:val="20"/>
              </w:rPr>
              <w:t xml:space="preserve"> sufficient health care personnel to provide timely, appropriate health care services.</w:t>
            </w:r>
            <w:r w:rsidRPr="00485799">
              <w:rPr>
                <w:sz w:val="20"/>
              </w:rPr>
              <w:t xml:space="preserve"> </w:t>
            </w:r>
            <w:r w:rsidRPr="00485799">
              <w:rPr>
                <w:i/>
                <w:sz w:val="20"/>
              </w:rPr>
              <w:t>(Subject lines -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57622973" w14:textId="54C1E0A8" w:rsidR="00EB4173" w:rsidRPr="00485799" w:rsidRDefault="00F230AC">
            <w:pPr>
              <w:ind w:left="14" w:firstLine="0"/>
              <w:jc w:val="both"/>
            </w:pPr>
            <w:r w:rsidRPr="00485799">
              <w:rPr>
                <w:b/>
                <w:sz w:val="20"/>
              </w:rPr>
              <w:t xml:space="preserve">B. There </w:t>
            </w:r>
            <w:r w:rsidR="00664D3A" w:rsidRPr="00485799">
              <w:rPr>
                <w:b/>
                <w:sz w:val="20"/>
              </w:rPr>
              <w:t>are</w:t>
            </w:r>
            <w:r w:rsidRPr="00485799">
              <w:rPr>
                <w:b/>
                <w:sz w:val="20"/>
              </w:rPr>
              <w:t xml:space="preserve"> sufficient health care personnel to provide timely, appropriate health care services</w:t>
            </w:r>
            <w:r w:rsidRPr="00485799">
              <w:rPr>
                <w:b/>
                <w:i/>
                <w:sz w:val="20"/>
              </w:rPr>
              <w:t xml:space="preserve">. </w:t>
            </w:r>
            <w:r w:rsidRPr="00485799">
              <w:rPr>
                <w:i/>
                <w:sz w:val="20"/>
              </w:rPr>
              <w:t>(Subject lines - no point)</w:t>
            </w:r>
            <w:r w:rsidRPr="00485799">
              <w:rPr>
                <w:sz w:val="20"/>
              </w:rPr>
              <w:t xml:space="preserve"> </w:t>
            </w:r>
          </w:p>
        </w:tc>
      </w:tr>
      <w:tr w:rsidR="00EB4173" w:rsidRPr="00485799" w14:paraId="606C6500"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1A6CEFB5" w14:textId="77777777" w:rsidR="00EB4173" w:rsidRPr="00485799" w:rsidRDefault="00F230AC">
            <w:pPr>
              <w:ind w:left="13" w:firstLine="0"/>
              <w:jc w:val="left"/>
            </w:pPr>
            <w:r w:rsidRPr="00485799">
              <w:rPr>
                <w:sz w:val="20"/>
              </w:rPr>
              <w:t xml:space="preserve">III. B. 1) Appropriate personnel handle emergent, urgent, and medical advice telephone calls. </w:t>
            </w:r>
          </w:p>
        </w:tc>
        <w:tc>
          <w:tcPr>
            <w:tcW w:w="7152" w:type="dxa"/>
            <w:tcBorders>
              <w:top w:val="single" w:sz="4" w:space="0" w:color="000000"/>
              <w:left w:val="single" w:sz="4" w:space="0" w:color="000000"/>
              <w:bottom w:val="single" w:sz="4" w:space="0" w:color="000000"/>
              <w:right w:val="single" w:sz="4" w:space="0" w:color="000000"/>
            </w:tcBorders>
          </w:tcPr>
          <w:p w14:paraId="6034B0B8" w14:textId="77777777" w:rsidR="00EB4173" w:rsidRPr="00485799" w:rsidRDefault="00F230AC">
            <w:pPr>
              <w:ind w:left="14" w:firstLine="0"/>
              <w:jc w:val="left"/>
            </w:pPr>
            <w:r w:rsidRPr="00485799">
              <w:rPr>
                <w:sz w:val="20"/>
              </w:rPr>
              <w:t xml:space="preserve">III. B. 1) Appropriate personnel handle emergent, urgent, and medical advice telephone calls. </w:t>
            </w:r>
          </w:p>
        </w:tc>
      </w:tr>
      <w:tr w:rsidR="00EB4173" w:rsidRPr="00485799" w14:paraId="67078986"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396B88E4" w14:textId="77777777" w:rsidR="00EB4173" w:rsidRPr="00485799" w:rsidRDefault="00F230AC">
            <w:pPr>
              <w:ind w:left="13" w:firstLine="0"/>
              <w:jc w:val="left"/>
            </w:pPr>
            <w:r w:rsidRPr="00485799">
              <w:rPr>
                <w:sz w:val="20"/>
              </w:rPr>
              <w:t xml:space="preserve">III. B. 2) Telephone answering machine, voice mail system, or answering service is used whenever office staff does not directly answer phone calls. </w:t>
            </w:r>
          </w:p>
        </w:tc>
        <w:tc>
          <w:tcPr>
            <w:tcW w:w="7152" w:type="dxa"/>
            <w:tcBorders>
              <w:top w:val="single" w:sz="4" w:space="0" w:color="000000"/>
              <w:left w:val="single" w:sz="4" w:space="0" w:color="000000"/>
              <w:bottom w:val="single" w:sz="4" w:space="0" w:color="000000"/>
              <w:right w:val="single" w:sz="4" w:space="0" w:color="000000"/>
            </w:tcBorders>
          </w:tcPr>
          <w:p w14:paraId="6D6F6F23" w14:textId="77777777" w:rsidR="00EB4173" w:rsidRPr="00485799" w:rsidRDefault="00F230AC">
            <w:pPr>
              <w:ind w:left="14" w:firstLine="0"/>
              <w:jc w:val="left"/>
            </w:pPr>
            <w:r w:rsidRPr="00485799">
              <w:rPr>
                <w:sz w:val="20"/>
              </w:rPr>
              <w:t xml:space="preserve">III. B. 2) Telephone answering machine, voice mail system, or answering service is used whenever office staff does not directly answer phone calls. </w:t>
            </w:r>
          </w:p>
        </w:tc>
      </w:tr>
      <w:tr w:rsidR="00EB4173" w:rsidRPr="00485799" w14:paraId="08E70060" w14:textId="77777777">
        <w:trPr>
          <w:trHeight w:val="468"/>
        </w:trPr>
        <w:tc>
          <w:tcPr>
            <w:tcW w:w="7151" w:type="dxa"/>
            <w:tcBorders>
              <w:top w:val="single" w:sz="4" w:space="0" w:color="000000"/>
              <w:left w:val="single" w:sz="4" w:space="0" w:color="000000"/>
              <w:bottom w:val="single" w:sz="4" w:space="0" w:color="000000"/>
              <w:right w:val="single" w:sz="4" w:space="0" w:color="000000"/>
            </w:tcBorders>
          </w:tcPr>
          <w:p w14:paraId="2733C49B" w14:textId="77777777" w:rsidR="00EB4173" w:rsidRPr="00485799" w:rsidRDefault="00F230AC">
            <w:pPr>
              <w:ind w:left="13" w:firstLine="0"/>
              <w:jc w:val="left"/>
            </w:pPr>
            <w:r w:rsidRPr="00485799">
              <w:rPr>
                <w:sz w:val="20"/>
              </w:rPr>
              <w:t xml:space="preserve">III. B. 3) Telephone system, answering service, recorded telephone information, and recording device are periodically checked and updated. </w:t>
            </w:r>
          </w:p>
        </w:tc>
        <w:tc>
          <w:tcPr>
            <w:tcW w:w="7152" w:type="dxa"/>
            <w:tcBorders>
              <w:top w:val="single" w:sz="4" w:space="0" w:color="000000"/>
              <w:left w:val="single" w:sz="4" w:space="0" w:color="000000"/>
              <w:bottom w:val="single" w:sz="4" w:space="0" w:color="000000"/>
              <w:right w:val="single" w:sz="4" w:space="0" w:color="000000"/>
            </w:tcBorders>
          </w:tcPr>
          <w:p w14:paraId="080A2981" w14:textId="77777777" w:rsidR="00EB4173" w:rsidRPr="00485799" w:rsidRDefault="00F230AC">
            <w:pPr>
              <w:ind w:left="14" w:firstLine="0"/>
              <w:jc w:val="left"/>
            </w:pPr>
            <w:r w:rsidRPr="00485799">
              <w:rPr>
                <w:sz w:val="20"/>
              </w:rPr>
              <w:t xml:space="preserve">III. B. 3) Telephone system, answering service, recorded telephone information, and recording device are periodically checked and updated. </w:t>
            </w:r>
          </w:p>
        </w:tc>
      </w:tr>
      <w:tr w:rsidR="00EB4173" w:rsidRPr="00485799" w14:paraId="648869CD" w14:textId="77777777">
        <w:trPr>
          <w:trHeight w:val="240"/>
        </w:trPr>
        <w:tc>
          <w:tcPr>
            <w:tcW w:w="7151" w:type="dxa"/>
            <w:tcBorders>
              <w:top w:val="single" w:sz="4" w:space="0" w:color="000000"/>
              <w:left w:val="single" w:sz="4" w:space="0" w:color="000000"/>
              <w:bottom w:val="single" w:sz="4" w:space="0" w:color="000000"/>
              <w:right w:val="single" w:sz="4" w:space="0" w:color="000000"/>
            </w:tcBorders>
          </w:tcPr>
          <w:p w14:paraId="2106136E" w14:textId="77777777" w:rsidR="00EB4173" w:rsidRPr="00485799" w:rsidRDefault="00F230AC">
            <w:pPr>
              <w:ind w:left="13"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0124316A" w14:textId="77777777" w:rsidR="00EB4173" w:rsidRPr="00485799" w:rsidRDefault="00F230AC">
            <w:pPr>
              <w:ind w:left="14" w:firstLine="0"/>
              <w:jc w:val="left"/>
            </w:pPr>
            <w:r w:rsidRPr="00485799">
              <w:rPr>
                <w:sz w:val="20"/>
              </w:rPr>
              <w:t xml:space="preserve"> </w:t>
            </w:r>
          </w:p>
        </w:tc>
      </w:tr>
      <w:tr w:rsidR="00EB4173" w:rsidRPr="00485799" w14:paraId="6DB8592F" w14:textId="77777777">
        <w:trPr>
          <w:trHeight w:val="242"/>
        </w:trPr>
        <w:tc>
          <w:tcPr>
            <w:tcW w:w="7151" w:type="dxa"/>
            <w:tcBorders>
              <w:top w:val="single" w:sz="4" w:space="0" w:color="000000"/>
              <w:left w:val="single" w:sz="4" w:space="0" w:color="000000"/>
              <w:bottom w:val="single" w:sz="4" w:space="0" w:color="000000"/>
              <w:right w:val="single" w:sz="4" w:space="0" w:color="000000"/>
            </w:tcBorders>
          </w:tcPr>
          <w:p w14:paraId="604FC373" w14:textId="77777777" w:rsidR="00EB4173" w:rsidRPr="00485799" w:rsidRDefault="00F230AC">
            <w:pPr>
              <w:ind w:left="13" w:firstLine="0"/>
              <w:jc w:val="left"/>
            </w:pPr>
            <w:r w:rsidRPr="00485799">
              <w:rPr>
                <w:b/>
                <w:sz w:val="20"/>
              </w:rPr>
              <w:t>C. Health care services are readily available.</w:t>
            </w:r>
            <w:r w:rsidRPr="00485799">
              <w:rPr>
                <w:b/>
                <w:i/>
                <w:sz w:val="20"/>
              </w:rPr>
              <w:t>(</w:t>
            </w:r>
            <w:r w:rsidRPr="00485799">
              <w:rPr>
                <w:i/>
                <w:sz w:val="20"/>
              </w:rPr>
              <w:t>Subject lines -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6F0A003F" w14:textId="77777777" w:rsidR="00EB4173" w:rsidRPr="00485799" w:rsidRDefault="00F230AC">
            <w:pPr>
              <w:ind w:left="14" w:firstLine="0"/>
              <w:jc w:val="left"/>
            </w:pPr>
            <w:r w:rsidRPr="00485799">
              <w:rPr>
                <w:b/>
                <w:sz w:val="20"/>
              </w:rPr>
              <w:t>C. Health care services are readily available.</w:t>
            </w:r>
            <w:r w:rsidRPr="00485799">
              <w:rPr>
                <w:sz w:val="20"/>
              </w:rPr>
              <w:t xml:space="preserve"> </w:t>
            </w:r>
            <w:r w:rsidRPr="00485799">
              <w:rPr>
                <w:i/>
                <w:sz w:val="20"/>
              </w:rPr>
              <w:t>(Subject lines - no point)</w:t>
            </w:r>
            <w:r w:rsidRPr="00485799">
              <w:rPr>
                <w:sz w:val="20"/>
              </w:rPr>
              <w:t xml:space="preserve"> </w:t>
            </w:r>
          </w:p>
        </w:tc>
      </w:tr>
    </w:tbl>
    <w:p w14:paraId="54425A48" w14:textId="77777777" w:rsidR="00EB4173" w:rsidRPr="00485799" w:rsidRDefault="00EB4173">
      <w:pPr>
        <w:ind w:left="-432" w:right="10481" w:firstLine="0"/>
        <w:jc w:val="left"/>
      </w:pPr>
    </w:p>
    <w:tbl>
      <w:tblPr>
        <w:tblStyle w:val="TableGrid"/>
        <w:tblW w:w="14306" w:type="dxa"/>
        <w:tblInd w:w="365" w:type="dxa"/>
        <w:tblCellMar>
          <w:left w:w="108" w:type="dxa"/>
          <w:right w:w="58" w:type="dxa"/>
        </w:tblCellMar>
        <w:tblLook w:val="04A0" w:firstRow="1" w:lastRow="0" w:firstColumn="1" w:lastColumn="0" w:noHBand="0" w:noVBand="1"/>
      </w:tblPr>
      <w:tblGrid>
        <w:gridCol w:w="7152"/>
        <w:gridCol w:w="7154"/>
      </w:tblGrid>
      <w:tr w:rsidR="00EB4173" w:rsidRPr="00485799" w14:paraId="6BA2EEA7"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108E5FE4" w14:textId="77777777" w:rsidR="00EB4173" w:rsidRPr="00485799" w:rsidRDefault="00F230AC">
            <w:pPr>
              <w:ind w:left="0" w:firstLine="0"/>
              <w:jc w:val="left"/>
            </w:pPr>
            <w:r w:rsidRPr="00485799">
              <w:rPr>
                <w:sz w:val="20"/>
              </w:rPr>
              <w:t xml:space="preserve">III. C. 1) Appointments are scheduled according to patients’ stated clinical needs within the timeliness standards established for Plan members. </w:t>
            </w:r>
          </w:p>
        </w:tc>
        <w:tc>
          <w:tcPr>
            <w:tcW w:w="7154" w:type="dxa"/>
            <w:tcBorders>
              <w:top w:val="single" w:sz="4" w:space="0" w:color="000000"/>
              <w:left w:val="single" w:sz="4" w:space="0" w:color="000000"/>
              <w:bottom w:val="single" w:sz="4" w:space="0" w:color="000000"/>
              <w:right w:val="single" w:sz="4" w:space="0" w:color="000000"/>
            </w:tcBorders>
          </w:tcPr>
          <w:p w14:paraId="4101583D" w14:textId="2CD476E8" w:rsidR="00EB4173" w:rsidRPr="00485799" w:rsidRDefault="00F230AC">
            <w:pPr>
              <w:ind w:left="0" w:firstLine="0"/>
              <w:jc w:val="left"/>
            </w:pPr>
            <w:r w:rsidRPr="00485799">
              <w:rPr>
                <w:sz w:val="20"/>
              </w:rPr>
              <w:t xml:space="preserve">III. C. 1) Appointments are scheduled according to patients stated clinical needs within the timeliness standards established for Plan members. </w:t>
            </w:r>
          </w:p>
        </w:tc>
      </w:tr>
      <w:tr w:rsidR="00EB4173" w:rsidRPr="00485799" w14:paraId="3F5555BB"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64AA7C58" w14:textId="77777777" w:rsidR="00EB4173" w:rsidRPr="00485799" w:rsidRDefault="00F230AC">
            <w:pPr>
              <w:ind w:left="0" w:firstLine="0"/>
              <w:jc w:val="left"/>
            </w:pPr>
            <w:r w:rsidRPr="00485799">
              <w:rPr>
                <w:sz w:val="20"/>
              </w:rPr>
              <w:t xml:space="preserve">III. C. 2) Patients are notified of scheduled routine and/or preventive screening appointments. </w:t>
            </w:r>
          </w:p>
        </w:tc>
        <w:tc>
          <w:tcPr>
            <w:tcW w:w="7154" w:type="dxa"/>
            <w:tcBorders>
              <w:top w:val="single" w:sz="4" w:space="0" w:color="000000"/>
              <w:left w:val="single" w:sz="4" w:space="0" w:color="000000"/>
              <w:bottom w:val="single" w:sz="4" w:space="0" w:color="000000"/>
              <w:right w:val="single" w:sz="4" w:space="0" w:color="000000"/>
            </w:tcBorders>
          </w:tcPr>
          <w:p w14:paraId="7B712996" w14:textId="77777777" w:rsidR="00EB4173" w:rsidRPr="00485799" w:rsidRDefault="00F230AC">
            <w:pPr>
              <w:ind w:left="0" w:firstLine="0"/>
              <w:jc w:val="left"/>
            </w:pPr>
            <w:r w:rsidRPr="00485799">
              <w:rPr>
                <w:sz w:val="20"/>
              </w:rPr>
              <w:t xml:space="preserve">III. C. 2) Patients are notified of scheduled routine and/or preventive screening appointments. </w:t>
            </w:r>
          </w:p>
        </w:tc>
      </w:tr>
      <w:tr w:rsidR="00EB4173" w:rsidRPr="00485799" w14:paraId="233852E4" w14:textId="77777777">
        <w:trPr>
          <w:trHeight w:val="468"/>
        </w:trPr>
        <w:tc>
          <w:tcPr>
            <w:tcW w:w="7152" w:type="dxa"/>
            <w:tcBorders>
              <w:top w:val="single" w:sz="4" w:space="0" w:color="000000"/>
              <w:left w:val="single" w:sz="4" w:space="0" w:color="000000"/>
              <w:bottom w:val="single" w:sz="4" w:space="0" w:color="000000"/>
              <w:right w:val="single" w:sz="4" w:space="0" w:color="000000"/>
            </w:tcBorders>
          </w:tcPr>
          <w:p w14:paraId="47C6B2B0" w14:textId="77777777" w:rsidR="00EB4173" w:rsidRPr="00485799" w:rsidRDefault="00F230AC">
            <w:pPr>
              <w:ind w:left="0" w:firstLine="0"/>
              <w:jc w:val="left"/>
            </w:pPr>
            <w:r w:rsidRPr="00485799">
              <w:rPr>
                <w:sz w:val="20"/>
              </w:rPr>
              <w:t>III. C. 3) There is a process</w:t>
            </w:r>
            <w:r w:rsidRPr="00485799">
              <w:rPr>
                <w:b/>
                <w:sz w:val="20"/>
              </w:rPr>
              <w:t xml:space="preserve"> </w:t>
            </w:r>
            <w:r w:rsidRPr="00485799">
              <w:rPr>
                <w:sz w:val="20"/>
              </w:rPr>
              <w:t>in place verifying</w:t>
            </w:r>
            <w:r w:rsidRPr="00485799">
              <w:rPr>
                <w:b/>
                <w:sz w:val="20"/>
              </w:rPr>
              <w:t xml:space="preserve"> </w:t>
            </w:r>
            <w:r w:rsidRPr="00485799">
              <w:rPr>
                <w:sz w:val="20"/>
              </w:rPr>
              <w:t xml:space="preserve">follow-up on missed and canceled appointments. </w:t>
            </w:r>
          </w:p>
        </w:tc>
        <w:tc>
          <w:tcPr>
            <w:tcW w:w="7154" w:type="dxa"/>
            <w:tcBorders>
              <w:top w:val="single" w:sz="4" w:space="0" w:color="000000"/>
              <w:left w:val="single" w:sz="4" w:space="0" w:color="000000"/>
              <w:bottom w:val="single" w:sz="4" w:space="0" w:color="000000"/>
              <w:right w:val="single" w:sz="4" w:space="0" w:color="000000"/>
            </w:tcBorders>
          </w:tcPr>
          <w:p w14:paraId="2CC1D5EB" w14:textId="77777777" w:rsidR="00EB4173" w:rsidRPr="00485799" w:rsidRDefault="00F230AC">
            <w:pPr>
              <w:ind w:left="0" w:firstLine="0"/>
              <w:jc w:val="left"/>
            </w:pPr>
            <w:r w:rsidRPr="00485799">
              <w:rPr>
                <w:sz w:val="20"/>
              </w:rPr>
              <w:t>III. C. 3) There is a process</w:t>
            </w:r>
            <w:r w:rsidRPr="00485799">
              <w:rPr>
                <w:b/>
                <w:sz w:val="20"/>
              </w:rPr>
              <w:t xml:space="preserve"> </w:t>
            </w:r>
            <w:r w:rsidRPr="00485799">
              <w:rPr>
                <w:sz w:val="20"/>
              </w:rPr>
              <w:t>in place verifying</w:t>
            </w:r>
            <w:r w:rsidRPr="00485799">
              <w:rPr>
                <w:b/>
                <w:sz w:val="20"/>
              </w:rPr>
              <w:t xml:space="preserve"> </w:t>
            </w:r>
            <w:r w:rsidRPr="00485799">
              <w:rPr>
                <w:sz w:val="20"/>
              </w:rPr>
              <w:t xml:space="preserve">follow-up on missed and canceled appointments. </w:t>
            </w:r>
          </w:p>
        </w:tc>
      </w:tr>
      <w:tr w:rsidR="00EB4173" w:rsidRPr="00485799" w14:paraId="6768B1E5"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42D0C959" w14:textId="77777777" w:rsidR="00EB4173" w:rsidRPr="00485799" w:rsidRDefault="00F230AC">
            <w:pPr>
              <w:ind w:left="0" w:firstLine="0"/>
              <w:jc w:val="left"/>
            </w:pP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5EC930F9" w14:textId="77777777" w:rsidR="00EB4173" w:rsidRPr="00485799" w:rsidRDefault="00F230AC">
            <w:pPr>
              <w:ind w:left="0" w:firstLine="0"/>
              <w:jc w:val="left"/>
            </w:pPr>
            <w:r w:rsidRPr="00485799">
              <w:rPr>
                <w:sz w:val="20"/>
              </w:rPr>
              <w:t xml:space="preserve"> </w:t>
            </w:r>
          </w:p>
        </w:tc>
      </w:tr>
      <w:tr w:rsidR="00EB4173" w:rsidRPr="00485799" w14:paraId="5F4E4EF4"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367D9E8B" w14:textId="77777777" w:rsidR="00EB4173" w:rsidRPr="00485799" w:rsidRDefault="00F230AC">
            <w:pPr>
              <w:ind w:left="0" w:firstLine="0"/>
              <w:jc w:val="left"/>
            </w:pPr>
            <w:r w:rsidRPr="00485799">
              <w:rPr>
                <w:b/>
                <w:sz w:val="20"/>
              </w:rPr>
              <w:t xml:space="preserve">D. </w:t>
            </w:r>
            <w:r w:rsidRPr="00485799">
              <w:rPr>
                <w:b/>
                <w:sz w:val="20"/>
              </w:rPr>
              <w:tab/>
              <w:t xml:space="preserve">There is 24-hour access to interpreter services for non- or </w:t>
            </w:r>
            <w:proofErr w:type="gramStart"/>
            <w:r w:rsidRPr="00485799">
              <w:rPr>
                <w:b/>
                <w:sz w:val="20"/>
              </w:rPr>
              <w:t>limited</w:t>
            </w:r>
            <w:proofErr w:type="gramEnd"/>
            <w:r w:rsidRPr="00485799">
              <w:rPr>
                <w:b/>
                <w:sz w:val="20"/>
              </w:rPr>
              <w:t xml:space="preserve">-English proficient (LEP) members. </w:t>
            </w:r>
            <w:r w:rsidRPr="00485799">
              <w:rPr>
                <w:i/>
                <w:sz w:val="20"/>
              </w:rPr>
              <w:t>(Subject lines - no point)</w:t>
            </w: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0C381A1C" w14:textId="6DE26F01" w:rsidR="00EB4173" w:rsidRPr="00485799" w:rsidRDefault="00F230AC">
            <w:pPr>
              <w:ind w:left="0" w:firstLine="0"/>
              <w:jc w:val="left"/>
            </w:pPr>
            <w:r w:rsidRPr="00485799">
              <w:rPr>
                <w:b/>
                <w:sz w:val="20"/>
              </w:rPr>
              <w:t>D. There is 24-hour access to interpreter services for non- or limited</w:t>
            </w:r>
            <w:r w:rsidR="00664D3A" w:rsidRPr="00485799">
              <w:rPr>
                <w:b/>
                <w:sz w:val="20"/>
              </w:rPr>
              <w:t xml:space="preserve"> </w:t>
            </w:r>
            <w:r w:rsidRPr="00485799">
              <w:rPr>
                <w:b/>
                <w:sz w:val="20"/>
              </w:rPr>
              <w:t>English</w:t>
            </w:r>
            <w:r w:rsidR="00664D3A" w:rsidRPr="00485799">
              <w:rPr>
                <w:b/>
                <w:sz w:val="20"/>
              </w:rPr>
              <w:t>-</w:t>
            </w:r>
            <w:r w:rsidRPr="00485799">
              <w:rPr>
                <w:b/>
                <w:sz w:val="20"/>
              </w:rPr>
              <w:t>proficient (LEP) members.</w:t>
            </w:r>
            <w:r w:rsidRPr="00485799">
              <w:rPr>
                <w:sz w:val="20"/>
              </w:rPr>
              <w:t xml:space="preserve"> </w:t>
            </w:r>
            <w:r w:rsidRPr="00485799">
              <w:rPr>
                <w:i/>
                <w:sz w:val="20"/>
              </w:rPr>
              <w:t>(Subject lines - no point)</w:t>
            </w:r>
            <w:r w:rsidRPr="00485799">
              <w:rPr>
                <w:sz w:val="20"/>
              </w:rPr>
              <w:t xml:space="preserve"> </w:t>
            </w:r>
          </w:p>
        </w:tc>
      </w:tr>
      <w:tr w:rsidR="00EB4173" w:rsidRPr="00485799" w14:paraId="6E6C4A52"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5A37DBFA" w14:textId="77777777" w:rsidR="00EB4173" w:rsidRPr="00485799" w:rsidRDefault="00F230AC">
            <w:pPr>
              <w:ind w:left="0" w:firstLine="0"/>
              <w:jc w:val="left"/>
            </w:pPr>
            <w:r w:rsidRPr="00485799">
              <w:rPr>
                <w:sz w:val="20"/>
              </w:rPr>
              <w:t xml:space="preserve">III. D. 1) Interpreter services are made available in identified threshold languages specified for location of site. </w:t>
            </w:r>
          </w:p>
        </w:tc>
        <w:tc>
          <w:tcPr>
            <w:tcW w:w="7154" w:type="dxa"/>
            <w:tcBorders>
              <w:top w:val="single" w:sz="4" w:space="0" w:color="000000"/>
              <w:left w:val="single" w:sz="4" w:space="0" w:color="000000"/>
              <w:bottom w:val="single" w:sz="4" w:space="0" w:color="000000"/>
              <w:right w:val="single" w:sz="4" w:space="0" w:color="000000"/>
            </w:tcBorders>
          </w:tcPr>
          <w:p w14:paraId="2BFEF0E5" w14:textId="77777777" w:rsidR="00EB4173" w:rsidRPr="00485799" w:rsidRDefault="00F230AC">
            <w:pPr>
              <w:ind w:left="0" w:firstLine="0"/>
              <w:jc w:val="left"/>
            </w:pPr>
            <w:r w:rsidRPr="00485799">
              <w:rPr>
                <w:sz w:val="20"/>
              </w:rPr>
              <w:t xml:space="preserve">III. D. 1) Interpreter services are made available in identified threshold languages specified for location of site. </w:t>
            </w:r>
          </w:p>
        </w:tc>
      </w:tr>
      <w:tr w:rsidR="00EB4173" w:rsidRPr="00485799" w14:paraId="2D8A4569"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4B6C106B" w14:textId="77777777" w:rsidR="00EB4173" w:rsidRPr="00485799" w:rsidRDefault="00F230AC">
            <w:pPr>
              <w:ind w:left="0" w:firstLine="0"/>
              <w:jc w:val="both"/>
            </w:pPr>
            <w:r w:rsidRPr="00485799">
              <w:rPr>
                <w:sz w:val="20"/>
              </w:rPr>
              <w:t xml:space="preserve">III. D. 2) Persons providing language interpreter services on site, are trained in medical interpretation. </w:t>
            </w:r>
          </w:p>
        </w:tc>
        <w:tc>
          <w:tcPr>
            <w:tcW w:w="7154" w:type="dxa"/>
            <w:tcBorders>
              <w:top w:val="single" w:sz="4" w:space="0" w:color="000000"/>
              <w:left w:val="single" w:sz="4" w:space="0" w:color="000000"/>
              <w:bottom w:val="single" w:sz="4" w:space="0" w:color="000000"/>
              <w:right w:val="single" w:sz="4" w:space="0" w:color="000000"/>
            </w:tcBorders>
          </w:tcPr>
          <w:p w14:paraId="0BBEB09E" w14:textId="77777777" w:rsidR="00EB4173" w:rsidRPr="00485799" w:rsidRDefault="00F230AC">
            <w:pPr>
              <w:ind w:left="0" w:firstLine="0"/>
              <w:jc w:val="left"/>
            </w:pPr>
            <w:r w:rsidRPr="00485799">
              <w:rPr>
                <w:sz w:val="20"/>
              </w:rPr>
              <w:t xml:space="preserve">III. D. 2) Persons providing language interpreter services, including sign language on site, are trained in medical interpretation. </w:t>
            </w:r>
          </w:p>
        </w:tc>
      </w:tr>
      <w:tr w:rsidR="00EB4173" w:rsidRPr="00485799" w14:paraId="7913E0F3"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2C95A6D6" w14:textId="77777777" w:rsidR="00EB4173" w:rsidRPr="00485799" w:rsidRDefault="00F230AC">
            <w:pPr>
              <w:ind w:left="0" w:firstLine="0"/>
              <w:jc w:val="left"/>
            </w:pP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042E237B" w14:textId="77777777" w:rsidR="00EB4173" w:rsidRPr="00485799" w:rsidRDefault="00F230AC">
            <w:pPr>
              <w:ind w:left="0" w:firstLine="0"/>
              <w:jc w:val="left"/>
            </w:pPr>
            <w:r w:rsidRPr="00485799">
              <w:rPr>
                <w:sz w:val="20"/>
              </w:rPr>
              <w:t xml:space="preserve"> </w:t>
            </w:r>
          </w:p>
        </w:tc>
      </w:tr>
      <w:tr w:rsidR="00EB4173" w:rsidRPr="00485799" w14:paraId="7B37EAB5" w14:textId="77777777">
        <w:trPr>
          <w:trHeight w:val="701"/>
        </w:trPr>
        <w:tc>
          <w:tcPr>
            <w:tcW w:w="7152" w:type="dxa"/>
            <w:tcBorders>
              <w:top w:val="single" w:sz="4" w:space="0" w:color="000000"/>
              <w:left w:val="single" w:sz="4" w:space="0" w:color="000000"/>
              <w:bottom w:val="single" w:sz="4" w:space="0" w:color="000000"/>
              <w:right w:val="single" w:sz="4" w:space="0" w:color="000000"/>
            </w:tcBorders>
          </w:tcPr>
          <w:p w14:paraId="0AA9BE1F" w14:textId="77777777" w:rsidR="00EB4173" w:rsidRPr="00485799" w:rsidRDefault="00F230AC">
            <w:pPr>
              <w:spacing w:after="8" w:line="244" w:lineRule="auto"/>
              <w:ind w:left="0" w:right="54" w:firstLine="0"/>
              <w:jc w:val="left"/>
            </w:pPr>
            <w:r w:rsidRPr="00485799">
              <w:rPr>
                <w:b/>
                <w:sz w:val="20"/>
              </w:rPr>
              <w:t xml:space="preserve">E. Procedures for timely referral/consultative services are established on site. </w:t>
            </w:r>
            <w:r w:rsidRPr="00485799">
              <w:rPr>
                <w:sz w:val="20"/>
              </w:rPr>
              <w:t>Office practice procedures allow timely provision and tracking of:</w:t>
            </w:r>
            <w:r w:rsidRPr="00485799">
              <w:rPr>
                <w:b/>
                <w:i/>
                <w:sz w:val="20"/>
              </w:rPr>
              <w:t xml:space="preserve"> </w:t>
            </w:r>
            <w:r w:rsidRPr="00485799">
              <w:rPr>
                <w:i/>
                <w:sz w:val="20"/>
              </w:rPr>
              <w:t xml:space="preserve"> </w:t>
            </w:r>
          </w:p>
          <w:p w14:paraId="2CEF57D8" w14:textId="77777777" w:rsidR="00EB4173" w:rsidRPr="00485799" w:rsidRDefault="00F230AC">
            <w:pPr>
              <w:ind w:left="0" w:firstLine="0"/>
              <w:jc w:val="left"/>
            </w:pPr>
            <w:r w:rsidRPr="00485799">
              <w:rPr>
                <w:i/>
                <w:sz w:val="20"/>
              </w:rPr>
              <w:t>(Subject lines - no point)</w:t>
            </w: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7509D63A" w14:textId="77777777" w:rsidR="00EB4173" w:rsidRPr="00485799" w:rsidRDefault="00F230AC">
            <w:pPr>
              <w:spacing w:after="9" w:line="244" w:lineRule="auto"/>
              <w:ind w:left="0" w:firstLine="0"/>
              <w:jc w:val="left"/>
            </w:pPr>
            <w:r w:rsidRPr="00485799">
              <w:rPr>
                <w:b/>
                <w:sz w:val="20"/>
              </w:rPr>
              <w:t xml:space="preserve">E. Procedures for timely referral/consultative services are established on site.  </w:t>
            </w:r>
            <w:r w:rsidRPr="00485799">
              <w:rPr>
                <w:sz w:val="20"/>
              </w:rPr>
              <w:t>Office practice procedures allow timely provision and tracking of:</w:t>
            </w:r>
            <w:r w:rsidRPr="00485799">
              <w:rPr>
                <w:i/>
                <w:sz w:val="20"/>
              </w:rPr>
              <w:t xml:space="preserve"> </w:t>
            </w:r>
          </w:p>
          <w:p w14:paraId="156C6A55" w14:textId="77777777" w:rsidR="00EB4173" w:rsidRPr="00485799" w:rsidRDefault="00F230AC">
            <w:pPr>
              <w:ind w:left="0" w:firstLine="0"/>
              <w:jc w:val="left"/>
            </w:pPr>
            <w:r w:rsidRPr="00485799">
              <w:rPr>
                <w:i/>
                <w:sz w:val="20"/>
              </w:rPr>
              <w:t>(Subject lines - no point)</w:t>
            </w:r>
            <w:r w:rsidRPr="00485799">
              <w:rPr>
                <w:sz w:val="20"/>
              </w:rPr>
              <w:t xml:space="preserve"> </w:t>
            </w:r>
          </w:p>
        </w:tc>
      </w:tr>
      <w:tr w:rsidR="00EB4173" w:rsidRPr="00485799" w14:paraId="28351AB2" w14:textId="77777777">
        <w:trPr>
          <w:trHeight w:val="468"/>
        </w:trPr>
        <w:tc>
          <w:tcPr>
            <w:tcW w:w="7152" w:type="dxa"/>
            <w:tcBorders>
              <w:top w:val="single" w:sz="4" w:space="0" w:color="000000"/>
              <w:left w:val="single" w:sz="4" w:space="0" w:color="000000"/>
              <w:bottom w:val="single" w:sz="4" w:space="0" w:color="000000"/>
              <w:right w:val="single" w:sz="4" w:space="0" w:color="000000"/>
            </w:tcBorders>
          </w:tcPr>
          <w:p w14:paraId="2B342BEC" w14:textId="77777777" w:rsidR="00EB4173" w:rsidRPr="00485799" w:rsidRDefault="00F230AC">
            <w:pPr>
              <w:ind w:left="0" w:firstLine="0"/>
              <w:jc w:val="left"/>
            </w:pPr>
            <w:r w:rsidRPr="00485799">
              <w:rPr>
                <w:sz w:val="20"/>
              </w:rPr>
              <w:t xml:space="preserve">III. E. 1) Processing internal and external referrals, consultant reports, and diagnostic test results. </w:t>
            </w:r>
          </w:p>
        </w:tc>
        <w:tc>
          <w:tcPr>
            <w:tcW w:w="7154" w:type="dxa"/>
            <w:tcBorders>
              <w:top w:val="single" w:sz="4" w:space="0" w:color="000000"/>
              <w:left w:val="single" w:sz="4" w:space="0" w:color="000000"/>
              <w:bottom w:val="single" w:sz="4" w:space="0" w:color="000000"/>
              <w:right w:val="single" w:sz="4" w:space="0" w:color="000000"/>
            </w:tcBorders>
          </w:tcPr>
          <w:p w14:paraId="0B85D47B" w14:textId="77777777" w:rsidR="00EB4173" w:rsidRPr="00485799" w:rsidRDefault="00F230AC">
            <w:pPr>
              <w:ind w:left="0" w:firstLine="0"/>
              <w:jc w:val="left"/>
            </w:pPr>
            <w:r w:rsidRPr="00485799">
              <w:rPr>
                <w:sz w:val="20"/>
              </w:rPr>
              <w:t xml:space="preserve">III. E. 1) Processing internal and external referrals, consultant reports, and diagnostic test results. </w:t>
            </w:r>
          </w:p>
        </w:tc>
      </w:tr>
      <w:tr w:rsidR="00EB4173" w:rsidRPr="00485799" w14:paraId="0C361362"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184DF85B" w14:textId="77777777" w:rsidR="00EB4173" w:rsidRPr="00485799" w:rsidRDefault="00F230AC">
            <w:pPr>
              <w:ind w:left="0" w:firstLine="0"/>
              <w:jc w:val="left"/>
            </w:pPr>
            <w:r w:rsidRPr="00485799">
              <w:rPr>
                <w:b/>
                <w:color w:val="FF0000"/>
                <w:sz w:val="20"/>
                <w:u w:val="single" w:color="FF0000"/>
              </w:rPr>
              <w:lastRenderedPageBreak/>
              <w:t>III. E. 2) Physician review and follow-up of referral/consultation reports</w:t>
            </w:r>
            <w:r w:rsidRPr="00485799">
              <w:rPr>
                <w:b/>
                <w:color w:val="FF0000"/>
                <w:sz w:val="20"/>
              </w:rPr>
              <w:t xml:space="preserve"> </w:t>
            </w:r>
            <w:r w:rsidRPr="00485799">
              <w:rPr>
                <w:b/>
                <w:color w:val="FF0000"/>
                <w:sz w:val="20"/>
                <w:u w:val="single" w:color="FF0000"/>
              </w:rPr>
              <w:t>and diagnostic test results.</w:t>
            </w:r>
            <w:r w:rsidRPr="00485799">
              <w:rPr>
                <w:color w:val="FF0000"/>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023D7ECC" w14:textId="77777777" w:rsidR="00EB4173" w:rsidRPr="00485799" w:rsidRDefault="00F230AC">
            <w:pPr>
              <w:ind w:left="0" w:firstLine="0"/>
              <w:jc w:val="left"/>
            </w:pPr>
            <w:r w:rsidRPr="00485799">
              <w:rPr>
                <w:b/>
                <w:color w:val="FF0000"/>
                <w:sz w:val="20"/>
                <w:u w:val="single" w:color="FF0000"/>
              </w:rPr>
              <w:t>III. E. 2)</w:t>
            </w:r>
            <w:r w:rsidRPr="00485799">
              <w:rPr>
                <w:color w:val="FF0000"/>
                <w:sz w:val="20"/>
              </w:rPr>
              <w:t xml:space="preserve"> </w:t>
            </w:r>
            <w:r w:rsidRPr="00485799">
              <w:rPr>
                <w:b/>
                <w:color w:val="FF0000"/>
                <w:sz w:val="20"/>
                <w:u w:val="single" w:color="FF0000"/>
              </w:rPr>
              <w:t>Physician Review and follow-up of referral/consultation reports</w:t>
            </w:r>
            <w:r w:rsidRPr="00485799">
              <w:rPr>
                <w:b/>
                <w:color w:val="FF0000"/>
                <w:sz w:val="20"/>
              </w:rPr>
              <w:t xml:space="preserve"> </w:t>
            </w:r>
            <w:r w:rsidRPr="00485799">
              <w:rPr>
                <w:b/>
                <w:color w:val="FF0000"/>
                <w:sz w:val="20"/>
                <w:u w:val="single" w:color="FF0000"/>
              </w:rPr>
              <w:t>and diagnostic test results.</w:t>
            </w:r>
            <w:r w:rsidRPr="00485799">
              <w:rPr>
                <w:sz w:val="20"/>
              </w:rPr>
              <w:t xml:space="preserve"> </w:t>
            </w:r>
          </w:p>
        </w:tc>
      </w:tr>
      <w:tr w:rsidR="00EB4173" w:rsidRPr="00485799" w14:paraId="3B5D56F1"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11923DB8" w14:textId="77777777" w:rsidR="00EB4173" w:rsidRPr="00485799" w:rsidRDefault="00F230AC">
            <w:pPr>
              <w:ind w:left="0" w:firstLine="0"/>
              <w:jc w:val="left"/>
            </w:pP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32567F45" w14:textId="77777777" w:rsidR="00EB4173" w:rsidRPr="00485799" w:rsidRDefault="00F230AC">
            <w:pPr>
              <w:ind w:left="0" w:firstLine="0"/>
              <w:jc w:val="left"/>
            </w:pPr>
            <w:r w:rsidRPr="00485799">
              <w:rPr>
                <w:sz w:val="20"/>
              </w:rPr>
              <w:t xml:space="preserve"> </w:t>
            </w:r>
          </w:p>
        </w:tc>
      </w:tr>
      <w:tr w:rsidR="00EB4173" w:rsidRPr="00485799" w14:paraId="36593F48"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06DD27B8" w14:textId="77777777" w:rsidR="00EB4173" w:rsidRPr="00485799" w:rsidRDefault="00F230AC">
            <w:pPr>
              <w:ind w:left="0" w:firstLine="0"/>
              <w:jc w:val="left"/>
            </w:pPr>
            <w:r w:rsidRPr="00485799">
              <w:rPr>
                <w:b/>
                <w:sz w:val="20"/>
              </w:rPr>
              <w:t>F. Member Grievance/Complaint processes are established on site.</w:t>
            </w:r>
            <w:r w:rsidRPr="00485799">
              <w:rPr>
                <w:i/>
                <w:sz w:val="20"/>
              </w:rPr>
              <w:t xml:space="preserve"> (Subject lines - no point)</w:t>
            </w: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6D4976A3" w14:textId="77777777" w:rsidR="00EB4173" w:rsidRPr="00485799" w:rsidRDefault="00F230AC">
            <w:pPr>
              <w:ind w:left="0" w:firstLine="0"/>
              <w:jc w:val="left"/>
            </w:pPr>
            <w:r w:rsidRPr="00485799">
              <w:rPr>
                <w:b/>
                <w:sz w:val="20"/>
              </w:rPr>
              <w:t>F. Member Grievance/Complaint processes are established on site.</w:t>
            </w:r>
            <w:r w:rsidRPr="00485799">
              <w:rPr>
                <w:sz w:val="20"/>
              </w:rPr>
              <w:t xml:space="preserve"> </w:t>
            </w:r>
            <w:r w:rsidRPr="00485799">
              <w:rPr>
                <w:i/>
                <w:sz w:val="20"/>
              </w:rPr>
              <w:t>(Subject lines - no point)</w:t>
            </w:r>
            <w:r w:rsidRPr="00485799">
              <w:rPr>
                <w:sz w:val="20"/>
              </w:rPr>
              <w:t xml:space="preserve"> </w:t>
            </w:r>
          </w:p>
        </w:tc>
      </w:tr>
      <w:tr w:rsidR="00EB4173" w:rsidRPr="00485799" w14:paraId="2E03F5BC"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18DD6E92" w14:textId="77777777" w:rsidR="00EB4173" w:rsidRPr="00485799" w:rsidRDefault="00F230AC">
            <w:pPr>
              <w:ind w:left="0" w:firstLine="0"/>
              <w:jc w:val="left"/>
            </w:pPr>
            <w:r w:rsidRPr="00485799">
              <w:rPr>
                <w:sz w:val="20"/>
              </w:rPr>
              <w:t xml:space="preserve">III. F. 1) Phone number(s) for filing grievances/complaints are located on site. </w:t>
            </w:r>
          </w:p>
        </w:tc>
        <w:tc>
          <w:tcPr>
            <w:tcW w:w="7154" w:type="dxa"/>
            <w:tcBorders>
              <w:top w:val="single" w:sz="4" w:space="0" w:color="000000"/>
              <w:left w:val="single" w:sz="4" w:space="0" w:color="000000"/>
              <w:bottom w:val="single" w:sz="4" w:space="0" w:color="000000"/>
              <w:right w:val="single" w:sz="4" w:space="0" w:color="000000"/>
            </w:tcBorders>
          </w:tcPr>
          <w:p w14:paraId="01E7A079" w14:textId="77777777" w:rsidR="00EB4173" w:rsidRPr="00485799" w:rsidRDefault="00F230AC">
            <w:pPr>
              <w:ind w:left="0" w:firstLine="0"/>
              <w:jc w:val="left"/>
            </w:pPr>
            <w:r w:rsidRPr="00485799">
              <w:rPr>
                <w:sz w:val="20"/>
              </w:rPr>
              <w:t xml:space="preserve">III. F. 1) Phone number(s) for filing grievances/complaints are located on site. </w:t>
            </w:r>
          </w:p>
        </w:tc>
      </w:tr>
      <w:tr w:rsidR="00EB4173" w:rsidRPr="00485799" w14:paraId="632077E0"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68F6F47B" w14:textId="77777777" w:rsidR="00EB4173" w:rsidRPr="00485799" w:rsidRDefault="00F230AC">
            <w:pPr>
              <w:ind w:left="0" w:firstLine="0"/>
              <w:jc w:val="both"/>
            </w:pPr>
            <w:r w:rsidRPr="00485799">
              <w:rPr>
                <w:sz w:val="20"/>
              </w:rPr>
              <w:t xml:space="preserve">III. F. 2) Complaint forms and a copy of the grievance procedure are available on site. </w:t>
            </w:r>
          </w:p>
        </w:tc>
        <w:tc>
          <w:tcPr>
            <w:tcW w:w="7154" w:type="dxa"/>
            <w:tcBorders>
              <w:top w:val="single" w:sz="4" w:space="0" w:color="000000"/>
              <w:left w:val="single" w:sz="4" w:space="0" w:color="000000"/>
              <w:bottom w:val="single" w:sz="4" w:space="0" w:color="000000"/>
              <w:right w:val="single" w:sz="4" w:space="0" w:color="000000"/>
            </w:tcBorders>
          </w:tcPr>
          <w:p w14:paraId="650DF297" w14:textId="77777777" w:rsidR="00EB4173" w:rsidRPr="00485799" w:rsidRDefault="00F230AC">
            <w:pPr>
              <w:ind w:left="0" w:firstLine="0"/>
              <w:jc w:val="both"/>
            </w:pPr>
            <w:r w:rsidRPr="00485799">
              <w:rPr>
                <w:sz w:val="20"/>
              </w:rPr>
              <w:t xml:space="preserve">III. F. 2) Complaint forms and a copy of the grievance procedure are available on site. </w:t>
            </w:r>
          </w:p>
        </w:tc>
      </w:tr>
      <w:tr w:rsidR="00EB4173" w:rsidRPr="00485799" w14:paraId="37807710"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6FA3B13A" w14:textId="77777777" w:rsidR="00EB4173" w:rsidRPr="00485799" w:rsidRDefault="00F230AC">
            <w:pPr>
              <w:ind w:left="0" w:firstLine="0"/>
              <w:jc w:val="left"/>
            </w:pP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75D2EAA3" w14:textId="77777777" w:rsidR="00EB4173" w:rsidRPr="00485799" w:rsidRDefault="00F230AC">
            <w:pPr>
              <w:ind w:left="0" w:firstLine="0"/>
              <w:jc w:val="left"/>
            </w:pPr>
            <w:r w:rsidRPr="00485799">
              <w:rPr>
                <w:sz w:val="20"/>
              </w:rPr>
              <w:t xml:space="preserve"> </w:t>
            </w:r>
          </w:p>
        </w:tc>
      </w:tr>
      <w:tr w:rsidR="00EB4173" w:rsidRPr="00485799" w14:paraId="5A9A5F43"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5664606D" w14:textId="77777777" w:rsidR="00EB4173" w:rsidRPr="00485799" w:rsidRDefault="00F230AC">
            <w:pPr>
              <w:ind w:left="0" w:firstLine="0"/>
              <w:jc w:val="left"/>
            </w:pPr>
            <w:r w:rsidRPr="00485799">
              <w:rPr>
                <w:b/>
                <w:sz w:val="20"/>
              </w:rPr>
              <w:t>G. Medical records are available for the practitioner at each scheduled patient encounter.</w:t>
            </w:r>
            <w:r w:rsidRPr="00485799">
              <w:rPr>
                <w:sz w:val="20"/>
              </w:rPr>
              <w:t xml:space="preserve"> </w:t>
            </w:r>
            <w:r w:rsidRPr="00485799">
              <w:rPr>
                <w:i/>
                <w:sz w:val="20"/>
              </w:rPr>
              <w:t>(Subject lines - no point)</w:t>
            </w: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63D4179A" w14:textId="77777777" w:rsidR="00EB4173" w:rsidRPr="00485799" w:rsidRDefault="00F230AC">
            <w:pPr>
              <w:ind w:left="0" w:firstLine="0"/>
              <w:jc w:val="left"/>
            </w:pPr>
            <w:r w:rsidRPr="00485799">
              <w:rPr>
                <w:b/>
                <w:sz w:val="20"/>
              </w:rPr>
              <w:t>G. Medical records are available for the practitioner at each scheduled patient encounter.</w:t>
            </w:r>
            <w:r w:rsidRPr="00485799">
              <w:rPr>
                <w:sz w:val="20"/>
              </w:rPr>
              <w:t xml:space="preserve"> </w:t>
            </w:r>
            <w:r w:rsidRPr="00485799">
              <w:rPr>
                <w:i/>
                <w:sz w:val="20"/>
              </w:rPr>
              <w:t>(Subject lines - no point)</w:t>
            </w:r>
            <w:r w:rsidRPr="00485799">
              <w:rPr>
                <w:sz w:val="20"/>
              </w:rPr>
              <w:t xml:space="preserve"> </w:t>
            </w:r>
          </w:p>
        </w:tc>
      </w:tr>
      <w:tr w:rsidR="00EB4173" w:rsidRPr="00485799" w14:paraId="6B26AC6E" w14:textId="77777777">
        <w:trPr>
          <w:trHeight w:val="468"/>
        </w:trPr>
        <w:tc>
          <w:tcPr>
            <w:tcW w:w="7152" w:type="dxa"/>
            <w:tcBorders>
              <w:top w:val="single" w:sz="4" w:space="0" w:color="000000"/>
              <w:left w:val="single" w:sz="4" w:space="0" w:color="000000"/>
              <w:bottom w:val="single" w:sz="4" w:space="0" w:color="000000"/>
              <w:right w:val="single" w:sz="4" w:space="0" w:color="000000"/>
            </w:tcBorders>
          </w:tcPr>
          <w:p w14:paraId="6F4571E4" w14:textId="77777777" w:rsidR="00EB4173" w:rsidRPr="00485799" w:rsidRDefault="00F230AC">
            <w:pPr>
              <w:ind w:left="0" w:firstLine="0"/>
              <w:jc w:val="left"/>
            </w:pPr>
            <w:r w:rsidRPr="00485799">
              <w:rPr>
                <w:sz w:val="20"/>
              </w:rPr>
              <w:t xml:space="preserve">III. G. 1) Medical records are readily retrievable for scheduled patient encounters. </w:t>
            </w:r>
          </w:p>
        </w:tc>
        <w:tc>
          <w:tcPr>
            <w:tcW w:w="7154" w:type="dxa"/>
            <w:tcBorders>
              <w:top w:val="single" w:sz="4" w:space="0" w:color="000000"/>
              <w:left w:val="single" w:sz="4" w:space="0" w:color="000000"/>
              <w:bottom w:val="single" w:sz="4" w:space="0" w:color="000000"/>
              <w:right w:val="single" w:sz="4" w:space="0" w:color="000000"/>
            </w:tcBorders>
          </w:tcPr>
          <w:p w14:paraId="562F2EE3" w14:textId="77777777" w:rsidR="00EB4173" w:rsidRPr="00485799" w:rsidRDefault="00F230AC">
            <w:pPr>
              <w:ind w:left="0" w:firstLine="0"/>
              <w:jc w:val="left"/>
            </w:pPr>
            <w:r w:rsidRPr="00485799">
              <w:rPr>
                <w:sz w:val="20"/>
              </w:rPr>
              <w:t xml:space="preserve">III. G. 1) Medical records are readily retrievable for scheduled patient encounters. </w:t>
            </w:r>
          </w:p>
        </w:tc>
      </w:tr>
      <w:tr w:rsidR="00EB4173" w:rsidRPr="00485799" w14:paraId="1C11F26B"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45B1DC5D" w14:textId="77777777" w:rsidR="00EB4173" w:rsidRPr="00485799" w:rsidRDefault="00F230AC">
            <w:pPr>
              <w:ind w:left="0" w:firstLine="0"/>
              <w:jc w:val="left"/>
            </w:pPr>
            <w:r w:rsidRPr="00485799">
              <w:rPr>
                <w:sz w:val="20"/>
              </w:rPr>
              <w:t xml:space="preserve">III. G. 2) Medical documents are filed in a timely manner to ensure availability for patient encounters.  </w:t>
            </w:r>
          </w:p>
        </w:tc>
        <w:tc>
          <w:tcPr>
            <w:tcW w:w="7154" w:type="dxa"/>
            <w:tcBorders>
              <w:top w:val="single" w:sz="4" w:space="0" w:color="000000"/>
              <w:left w:val="single" w:sz="4" w:space="0" w:color="000000"/>
              <w:bottom w:val="single" w:sz="4" w:space="0" w:color="000000"/>
              <w:right w:val="single" w:sz="4" w:space="0" w:color="000000"/>
            </w:tcBorders>
          </w:tcPr>
          <w:p w14:paraId="535FC4E9" w14:textId="77777777" w:rsidR="00EB4173" w:rsidRPr="00485799" w:rsidRDefault="00F230AC">
            <w:pPr>
              <w:ind w:left="0" w:firstLine="0"/>
              <w:jc w:val="left"/>
            </w:pPr>
            <w:r w:rsidRPr="00485799">
              <w:rPr>
                <w:sz w:val="20"/>
              </w:rPr>
              <w:t xml:space="preserve">III. G. 2) Medical documents are filed in a timely manner to ensure availability for patient encounters.  </w:t>
            </w:r>
          </w:p>
        </w:tc>
      </w:tr>
      <w:tr w:rsidR="00EB4173" w:rsidRPr="00485799" w14:paraId="7FB69598"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778DA931" w14:textId="77777777" w:rsidR="00EB4173" w:rsidRPr="00485799" w:rsidRDefault="00F230AC">
            <w:pPr>
              <w:ind w:left="0" w:firstLine="0"/>
              <w:jc w:val="left"/>
            </w:pPr>
            <w:r w:rsidRPr="00485799">
              <w:rPr>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10A0B118" w14:textId="77777777" w:rsidR="00EB4173" w:rsidRPr="00485799" w:rsidRDefault="00F230AC">
            <w:pPr>
              <w:ind w:left="0" w:firstLine="0"/>
              <w:jc w:val="left"/>
            </w:pPr>
            <w:r w:rsidRPr="00485799">
              <w:rPr>
                <w:sz w:val="20"/>
              </w:rPr>
              <w:t xml:space="preserve"> </w:t>
            </w:r>
          </w:p>
        </w:tc>
      </w:tr>
      <w:tr w:rsidR="00EB4173" w:rsidRPr="00485799" w14:paraId="7A59FF95"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1A95EB0C" w14:textId="77777777" w:rsidR="00EB4173" w:rsidRPr="00485799" w:rsidRDefault="00F230AC">
            <w:pPr>
              <w:ind w:left="0" w:firstLine="0"/>
              <w:jc w:val="left"/>
            </w:pPr>
            <w:r w:rsidRPr="00485799">
              <w:rPr>
                <w:b/>
                <w:sz w:val="20"/>
              </w:rPr>
              <w:t xml:space="preserve">H. Confidentiality of personal medical information is protected according to State and federal guidelines. </w:t>
            </w:r>
            <w:r w:rsidRPr="00485799">
              <w:rPr>
                <w:i/>
                <w:sz w:val="20"/>
              </w:rPr>
              <w:t>(Subject lines - no point)</w:t>
            </w:r>
            <w:r w:rsidRPr="00485799">
              <w:rPr>
                <w:b/>
                <w:sz w:val="20"/>
              </w:rPr>
              <w:t xml:space="preserve"> </w:t>
            </w:r>
          </w:p>
        </w:tc>
        <w:tc>
          <w:tcPr>
            <w:tcW w:w="7154" w:type="dxa"/>
            <w:tcBorders>
              <w:top w:val="single" w:sz="4" w:space="0" w:color="000000"/>
              <w:left w:val="single" w:sz="4" w:space="0" w:color="000000"/>
              <w:bottom w:val="single" w:sz="4" w:space="0" w:color="000000"/>
              <w:right w:val="single" w:sz="4" w:space="0" w:color="000000"/>
            </w:tcBorders>
          </w:tcPr>
          <w:p w14:paraId="0466E489" w14:textId="77777777" w:rsidR="00EB4173" w:rsidRPr="00485799" w:rsidRDefault="00F230AC">
            <w:pPr>
              <w:ind w:left="0" w:firstLine="0"/>
              <w:jc w:val="left"/>
            </w:pPr>
            <w:r w:rsidRPr="00485799">
              <w:rPr>
                <w:b/>
                <w:sz w:val="20"/>
              </w:rPr>
              <w:t>H. Confidentiality of personal medical information is protected according to State and federal guidelines.</w:t>
            </w:r>
            <w:r w:rsidRPr="00485799">
              <w:rPr>
                <w:sz w:val="20"/>
              </w:rPr>
              <w:t xml:space="preserve"> </w:t>
            </w:r>
            <w:r w:rsidRPr="00485799">
              <w:rPr>
                <w:i/>
                <w:sz w:val="20"/>
              </w:rPr>
              <w:t>(Subject lines - no point)</w:t>
            </w:r>
            <w:r w:rsidRPr="00485799">
              <w:rPr>
                <w:sz w:val="20"/>
              </w:rPr>
              <w:t xml:space="preserve"> </w:t>
            </w:r>
          </w:p>
        </w:tc>
      </w:tr>
      <w:tr w:rsidR="00EB4173" w:rsidRPr="00485799" w14:paraId="697B2552" w14:textId="77777777">
        <w:trPr>
          <w:trHeight w:val="240"/>
        </w:trPr>
        <w:tc>
          <w:tcPr>
            <w:tcW w:w="7152" w:type="dxa"/>
            <w:tcBorders>
              <w:top w:val="single" w:sz="4" w:space="0" w:color="000000"/>
              <w:left w:val="single" w:sz="4" w:space="0" w:color="000000"/>
              <w:bottom w:val="single" w:sz="4" w:space="0" w:color="000000"/>
              <w:right w:val="single" w:sz="4" w:space="0" w:color="000000"/>
            </w:tcBorders>
          </w:tcPr>
          <w:p w14:paraId="69AEF096" w14:textId="77777777" w:rsidR="00EB4173" w:rsidRPr="00485799" w:rsidRDefault="00F230AC">
            <w:pPr>
              <w:ind w:left="0" w:firstLine="0"/>
              <w:jc w:val="left"/>
            </w:pPr>
            <w:r w:rsidRPr="00485799">
              <w:rPr>
                <w:sz w:val="20"/>
              </w:rPr>
              <w:t xml:space="preserve">III. H. 1) Exam rooms and dressing areas safeguard patients’ right to privacy. </w:t>
            </w:r>
          </w:p>
        </w:tc>
        <w:tc>
          <w:tcPr>
            <w:tcW w:w="7154" w:type="dxa"/>
            <w:tcBorders>
              <w:top w:val="single" w:sz="4" w:space="0" w:color="000000"/>
              <w:left w:val="single" w:sz="4" w:space="0" w:color="000000"/>
              <w:bottom w:val="single" w:sz="4" w:space="0" w:color="000000"/>
              <w:right w:val="single" w:sz="4" w:space="0" w:color="000000"/>
            </w:tcBorders>
          </w:tcPr>
          <w:p w14:paraId="77509543" w14:textId="77777777" w:rsidR="00EB4173" w:rsidRPr="00485799" w:rsidRDefault="00F230AC">
            <w:pPr>
              <w:ind w:left="0" w:firstLine="0"/>
              <w:jc w:val="left"/>
            </w:pPr>
            <w:r w:rsidRPr="00485799">
              <w:rPr>
                <w:sz w:val="20"/>
              </w:rPr>
              <w:t xml:space="preserve">III. H. 1) Exam rooms and dressing areas safeguard patients’ right to privacy. </w:t>
            </w:r>
          </w:p>
        </w:tc>
      </w:tr>
      <w:tr w:rsidR="00EB4173" w:rsidRPr="00485799" w14:paraId="756CAC7C"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3453AFE7" w14:textId="77777777" w:rsidR="00EB4173" w:rsidRPr="00485799" w:rsidRDefault="00F230AC">
            <w:pPr>
              <w:ind w:left="0" w:firstLine="0"/>
              <w:jc w:val="both"/>
            </w:pPr>
            <w:r w:rsidRPr="00485799">
              <w:rPr>
                <w:sz w:val="20"/>
              </w:rPr>
              <w:t xml:space="preserve">III. H. 2) Procedures are followed to maintain the confidentiality of personal patient information. </w:t>
            </w:r>
          </w:p>
        </w:tc>
        <w:tc>
          <w:tcPr>
            <w:tcW w:w="7154" w:type="dxa"/>
            <w:tcBorders>
              <w:top w:val="single" w:sz="4" w:space="0" w:color="000000"/>
              <w:left w:val="single" w:sz="4" w:space="0" w:color="000000"/>
              <w:bottom w:val="single" w:sz="4" w:space="0" w:color="000000"/>
              <w:right w:val="single" w:sz="4" w:space="0" w:color="000000"/>
            </w:tcBorders>
          </w:tcPr>
          <w:p w14:paraId="09900717" w14:textId="77777777" w:rsidR="00EB4173" w:rsidRPr="00485799" w:rsidRDefault="00F230AC">
            <w:pPr>
              <w:ind w:left="0" w:firstLine="0"/>
              <w:jc w:val="both"/>
            </w:pPr>
            <w:r w:rsidRPr="00485799">
              <w:rPr>
                <w:sz w:val="20"/>
              </w:rPr>
              <w:t xml:space="preserve">III. H. 2) Procedures are followed to maintain the confidentiality of personal patient information. </w:t>
            </w:r>
          </w:p>
        </w:tc>
      </w:tr>
      <w:tr w:rsidR="00EB4173" w:rsidRPr="00485799" w14:paraId="07B7EC01"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6521F48D" w14:textId="77777777" w:rsidR="00EB4173" w:rsidRPr="00485799" w:rsidRDefault="00F230AC">
            <w:pPr>
              <w:ind w:left="0" w:firstLine="0"/>
              <w:jc w:val="left"/>
            </w:pPr>
            <w:r w:rsidRPr="00485799">
              <w:rPr>
                <w:sz w:val="20"/>
              </w:rPr>
              <w:t xml:space="preserve">III. H. 3) Medical record release procedures are compliant with State and federal guidelines. </w:t>
            </w:r>
          </w:p>
        </w:tc>
        <w:tc>
          <w:tcPr>
            <w:tcW w:w="7154" w:type="dxa"/>
            <w:tcBorders>
              <w:top w:val="single" w:sz="4" w:space="0" w:color="000000"/>
              <w:left w:val="single" w:sz="4" w:space="0" w:color="000000"/>
              <w:bottom w:val="single" w:sz="4" w:space="0" w:color="000000"/>
              <w:right w:val="single" w:sz="4" w:space="0" w:color="000000"/>
            </w:tcBorders>
          </w:tcPr>
          <w:p w14:paraId="62AFA774" w14:textId="77777777" w:rsidR="00EB4173" w:rsidRPr="00485799" w:rsidRDefault="00F230AC">
            <w:pPr>
              <w:ind w:left="0" w:firstLine="0"/>
              <w:jc w:val="left"/>
            </w:pPr>
            <w:r w:rsidRPr="00485799">
              <w:rPr>
                <w:sz w:val="20"/>
              </w:rPr>
              <w:t xml:space="preserve">III. H. 3) Medical record release procedures are compliant with State and federal guidelines. </w:t>
            </w:r>
          </w:p>
        </w:tc>
      </w:tr>
      <w:tr w:rsidR="00EB4173" w:rsidRPr="00485799" w14:paraId="2B12D417" w14:textId="77777777">
        <w:trPr>
          <w:trHeight w:val="468"/>
        </w:trPr>
        <w:tc>
          <w:tcPr>
            <w:tcW w:w="7152" w:type="dxa"/>
            <w:tcBorders>
              <w:top w:val="single" w:sz="4" w:space="0" w:color="000000"/>
              <w:left w:val="single" w:sz="4" w:space="0" w:color="000000"/>
              <w:bottom w:val="single" w:sz="4" w:space="0" w:color="000000"/>
              <w:right w:val="single" w:sz="4" w:space="0" w:color="000000"/>
            </w:tcBorders>
          </w:tcPr>
          <w:p w14:paraId="35E59431" w14:textId="77777777" w:rsidR="00EB4173" w:rsidRPr="00485799" w:rsidRDefault="00F230AC">
            <w:pPr>
              <w:ind w:left="0" w:firstLine="0"/>
              <w:jc w:val="left"/>
            </w:pPr>
            <w:r w:rsidRPr="00485799">
              <w:rPr>
                <w:sz w:val="20"/>
              </w:rPr>
              <w:t xml:space="preserve">III. H. 4) Storage and transmittal of medical records preserves confidentiality and security. </w:t>
            </w:r>
          </w:p>
        </w:tc>
        <w:tc>
          <w:tcPr>
            <w:tcW w:w="7154" w:type="dxa"/>
            <w:tcBorders>
              <w:top w:val="single" w:sz="4" w:space="0" w:color="000000"/>
              <w:left w:val="single" w:sz="4" w:space="0" w:color="000000"/>
              <w:bottom w:val="single" w:sz="4" w:space="0" w:color="000000"/>
              <w:right w:val="single" w:sz="4" w:space="0" w:color="000000"/>
            </w:tcBorders>
          </w:tcPr>
          <w:p w14:paraId="4372ED9F" w14:textId="77777777" w:rsidR="00EB4173" w:rsidRPr="00485799" w:rsidRDefault="00F230AC">
            <w:pPr>
              <w:ind w:left="0" w:firstLine="0"/>
              <w:jc w:val="left"/>
            </w:pPr>
            <w:r w:rsidRPr="00485799">
              <w:rPr>
                <w:sz w:val="20"/>
              </w:rPr>
              <w:t xml:space="preserve">III. H. 4) Storage and transmittal of medical records preserves confidentiality and security. </w:t>
            </w:r>
          </w:p>
        </w:tc>
      </w:tr>
      <w:tr w:rsidR="00EB4173" w:rsidRPr="00485799" w14:paraId="1349D11C" w14:textId="77777777">
        <w:trPr>
          <w:trHeight w:val="470"/>
        </w:trPr>
        <w:tc>
          <w:tcPr>
            <w:tcW w:w="7152" w:type="dxa"/>
            <w:tcBorders>
              <w:top w:val="single" w:sz="4" w:space="0" w:color="000000"/>
              <w:left w:val="single" w:sz="4" w:space="0" w:color="000000"/>
              <w:bottom w:val="single" w:sz="4" w:space="0" w:color="000000"/>
              <w:right w:val="single" w:sz="4" w:space="0" w:color="000000"/>
            </w:tcBorders>
          </w:tcPr>
          <w:p w14:paraId="0C5F3C58" w14:textId="77777777" w:rsidR="00EB4173" w:rsidRPr="00485799" w:rsidRDefault="00F230AC">
            <w:pPr>
              <w:ind w:left="0" w:right="10" w:firstLine="0"/>
              <w:jc w:val="left"/>
            </w:pPr>
            <w:r w:rsidRPr="00485799">
              <w:rPr>
                <w:sz w:val="20"/>
              </w:rPr>
              <w:t xml:space="preserve">III. H. 5) Medical records are retained for a minimum of 7 years according to 22 CCR Section 75055.  </w:t>
            </w:r>
          </w:p>
        </w:tc>
        <w:tc>
          <w:tcPr>
            <w:tcW w:w="7154" w:type="dxa"/>
            <w:tcBorders>
              <w:top w:val="single" w:sz="4" w:space="0" w:color="000000"/>
              <w:left w:val="single" w:sz="4" w:space="0" w:color="000000"/>
              <w:bottom w:val="single" w:sz="4" w:space="0" w:color="000000"/>
              <w:right w:val="single" w:sz="4" w:space="0" w:color="000000"/>
            </w:tcBorders>
          </w:tcPr>
          <w:p w14:paraId="3C9AA21C" w14:textId="77777777" w:rsidR="00EB4173" w:rsidRPr="00485799" w:rsidRDefault="00F230AC">
            <w:pPr>
              <w:ind w:left="0" w:firstLine="0"/>
              <w:jc w:val="left"/>
            </w:pPr>
            <w:r w:rsidRPr="00485799">
              <w:rPr>
                <w:sz w:val="20"/>
              </w:rPr>
              <w:t xml:space="preserve">III. H. 5) Medical records are retained for a minimum of 10 years.  </w:t>
            </w:r>
          </w:p>
        </w:tc>
      </w:tr>
    </w:tbl>
    <w:p w14:paraId="11E7D6D9" w14:textId="77777777" w:rsidR="00EB4173" w:rsidRPr="00485799" w:rsidRDefault="00EB4173">
      <w:pPr>
        <w:ind w:left="-432" w:right="10481" w:firstLine="0"/>
        <w:jc w:val="left"/>
      </w:pPr>
    </w:p>
    <w:tbl>
      <w:tblPr>
        <w:tblStyle w:val="TableGrid"/>
        <w:tblW w:w="14303" w:type="dxa"/>
        <w:tblInd w:w="366" w:type="dxa"/>
        <w:tblCellMar>
          <w:left w:w="107" w:type="dxa"/>
          <w:right w:w="96" w:type="dxa"/>
        </w:tblCellMar>
        <w:tblLook w:val="04A0" w:firstRow="1" w:lastRow="0" w:firstColumn="1" w:lastColumn="0" w:noHBand="0" w:noVBand="1"/>
      </w:tblPr>
      <w:tblGrid>
        <w:gridCol w:w="7151"/>
        <w:gridCol w:w="7152"/>
      </w:tblGrid>
      <w:tr w:rsidR="00EB4173" w:rsidRPr="00485799" w14:paraId="6BC99432" w14:textId="77777777">
        <w:trPr>
          <w:trHeight w:val="238"/>
        </w:trPr>
        <w:tc>
          <w:tcPr>
            <w:tcW w:w="7151" w:type="dxa"/>
            <w:tcBorders>
              <w:top w:val="single" w:sz="4" w:space="0" w:color="000000"/>
              <w:left w:val="single" w:sz="4" w:space="0" w:color="000000"/>
              <w:bottom w:val="single" w:sz="4" w:space="0" w:color="000000"/>
              <w:right w:val="single" w:sz="4" w:space="0" w:color="000000"/>
            </w:tcBorders>
            <w:shd w:val="clear" w:color="auto" w:fill="DADADB"/>
          </w:tcPr>
          <w:p w14:paraId="0629F4BD"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shd w:val="clear" w:color="auto" w:fill="DADADB"/>
          </w:tcPr>
          <w:p w14:paraId="129EA917" w14:textId="77777777" w:rsidR="00EB4173" w:rsidRPr="00485799" w:rsidRDefault="00F230AC">
            <w:pPr>
              <w:ind w:left="1" w:firstLine="0"/>
              <w:jc w:val="left"/>
            </w:pPr>
            <w:r w:rsidRPr="00485799">
              <w:rPr>
                <w:sz w:val="20"/>
              </w:rPr>
              <w:t xml:space="preserve"> </w:t>
            </w:r>
          </w:p>
        </w:tc>
      </w:tr>
      <w:tr w:rsidR="00EB4173" w:rsidRPr="00485799" w14:paraId="6B6862F9" w14:textId="77777777">
        <w:trPr>
          <w:trHeight w:val="472"/>
        </w:trPr>
        <w:tc>
          <w:tcPr>
            <w:tcW w:w="7151" w:type="dxa"/>
            <w:tcBorders>
              <w:top w:val="single" w:sz="4" w:space="0" w:color="000000"/>
              <w:left w:val="single" w:sz="4" w:space="0" w:color="000000"/>
              <w:bottom w:val="single" w:sz="4" w:space="0" w:color="000000"/>
              <w:right w:val="single" w:sz="4" w:space="0" w:color="000000"/>
            </w:tcBorders>
          </w:tcPr>
          <w:p w14:paraId="2F472EE3" w14:textId="77777777" w:rsidR="00EB4173" w:rsidRPr="00485799" w:rsidRDefault="00F230AC">
            <w:pPr>
              <w:ind w:left="0" w:firstLine="0"/>
              <w:jc w:val="left"/>
            </w:pPr>
            <w:r w:rsidRPr="00485799">
              <w:rPr>
                <w:b/>
                <w:sz w:val="20"/>
              </w:rPr>
              <w:t>IV. Clinical Services:</w:t>
            </w:r>
            <w:r w:rsidRPr="00485799">
              <w:rPr>
                <w:sz w:val="20"/>
              </w:rPr>
              <w:t xml:space="preserve"> [33 total elements] (34 points possible) </w:t>
            </w:r>
            <w:r w:rsidRPr="00485799">
              <w:rPr>
                <w:b/>
                <w:sz w:val="20"/>
              </w:rPr>
              <w:t>Pharmaceutical Services Criteria</w:t>
            </w:r>
            <w:r w:rsidRPr="00485799">
              <w:rPr>
                <w:sz w:val="20"/>
              </w:rPr>
              <w:t xml:space="preserve"> [19 elements] </w:t>
            </w:r>
          </w:p>
        </w:tc>
        <w:tc>
          <w:tcPr>
            <w:tcW w:w="7152" w:type="dxa"/>
            <w:tcBorders>
              <w:top w:val="single" w:sz="4" w:space="0" w:color="000000"/>
              <w:left w:val="single" w:sz="4" w:space="0" w:color="000000"/>
              <w:bottom w:val="single" w:sz="4" w:space="0" w:color="000000"/>
              <w:right w:val="single" w:sz="4" w:space="0" w:color="000000"/>
            </w:tcBorders>
          </w:tcPr>
          <w:p w14:paraId="58DE8385" w14:textId="77777777" w:rsidR="00EB4173" w:rsidRPr="00485799" w:rsidRDefault="00F230AC">
            <w:pPr>
              <w:ind w:left="1" w:firstLine="0"/>
              <w:jc w:val="left"/>
            </w:pPr>
            <w:r w:rsidRPr="00485799">
              <w:rPr>
                <w:b/>
                <w:sz w:val="20"/>
              </w:rPr>
              <w:t>IV. Clinical Services:</w:t>
            </w:r>
            <w:r w:rsidRPr="00485799">
              <w:rPr>
                <w:sz w:val="20"/>
              </w:rPr>
              <w:t xml:space="preserve"> [38 total elements] (40 points possible) </w:t>
            </w:r>
            <w:r w:rsidRPr="00485799">
              <w:rPr>
                <w:b/>
                <w:sz w:val="20"/>
              </w:rPr>
              <w:t>Pharmaceutical Services Criteria</w:t>
            </w:r>
            <w:r w:rsidRPr="00485799">
              <w:rPr>
                <w:sz w:val="20"/>
              </w:rPr>
              <w:t xml:space="preserve"> [24 elements] </w:t>
            </w:r>
          </w:p>
        </w:tc>
      </w:tr>
      <w:tr w:rsidR="00EB4173" w:rsidRPr="00485799" w14:paraId="6FBD3197" w14:textId="77777777">
        <w:trPr>
          <w:trHeight w:val="240"/>
        </w:trPr>
        <w:tc>
          <w:tcPr>
            <w:tcW w:w="7151" w:type="dxa"/>
            <w:tcBorders>
              <w:top w:val="single" w:sz="4" w:space="0" w:color="000000"/>
              <w:left w:val="single" w:sz="4" w:space="0" w:color="000000"/>
              <w:bottom w:val="single" w:sz="4" w:space="0" w:color="000000"/>
              <w:right w:val="single" w:sz="4" w:space="0" w:color="000000"/>
            </w:tcBorders>
          </w:tcPr>
          <w:p w14:paraId="1EA9EC9C"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77E6E3C7" w14:textId="77777777" w:rsidR="00EB4173" w:rsidRPr="00485799" w:rsidRDefault="00F230AC">
            <w:pPr>
              <w:ind w:left="1" w:firstLine="0"/>
              <w:jc w:val="left"/>
            </w:pPr>
            <w:r w:rsidRPr="00485799">
              <w:rPr>
                <w:sz w:val="20"/>
              </w:rPr>
              <w:t xml:space="preserve"> </w:t>
            </w:r>
          </w:p>
        </w:tc>
      </w:tr>
      <w:tr w:rsidR="00EB4173" w:rsidRPr="00485799" w14:paraId="51E2D245"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48246810" w14:textId="77777777" w:rsidR="00EB4173" w:rsidRPr="00485799" w:rsidRDefault="00F230AC">
            <w:pPr>
              <w:ind w:left="0" w:firstLine="0"/>
              <w:jc w:val="left"/>
            </w:pPr>
            <w:r w:rsidRPr="00485799">
              <w:rPr>
                <w:b/>
                <w:sz w:val="20"/>
              </w:rPr>
              <w:t>A. Drugs and medication supplies are maintained secure to prevent unauthorized access.</w:t>
            </w:r>
            <w:r w:rsidRPr="00485799">
              <w:rPr>
                <w:sz w:val="20"/>
              </w:rPr>
              <w:t xml:space="preserve"> </w:t>
            </w:r>
            <w:r w:rsidRPr="00485799">
              <w:rPr>
                <w:i/>
                <w:sz w:val="20"/>
              </w:rPr>
              <w:t>(Subject lines -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37B9118B" w14:textId="77777777" w:rsidR="00EB4173" w:rsidRPr="00485799" w:rsidRDefault="00F230AC">
            <w:pPr>
              <w:ind w:left="1" w:firstLine="0"/>
              <w:jc w:val="left"/>
            </w:pPr>
            <w:r w:rsidRPr="00485799">
              <w:rPr>
                <w:b/>
                <w:sz w:val="20"/>
              </w:rPr>
              <w:t>A. Drugs and medication supplies are maintained secure to prevent unauthorized access</w:t>
            </w:r>
            <w:r w:rsidRPr="00485799">
              <w:rPr>
                <w:sz w:val="20"/>
              </w:rPr>
              <w:t xml:space="preserve">. </w:t>
            </w:r>
            <w:r w:rsidRPr="00485799">
              <w:rPr>
                <w:i/>
                <w:sz w:val="20"/>
              </w:rPr>
              <w:t>(Subject lines - no point)</w:t>
            </w:r>
            <w:r w:rsidRPr="00485799">
              <w:rPr>
                <w:sz w:val="20"/>
              </w:rPr>
              <w:t xml:space="preserve"> </w:t>
            </w:r>
          </w:p>
        </w:tc>
      </w:tr>
      <w:tr w:rsidR="00EB4173" w:rsidRPr="00485799" w14:paraId="6BC6CBBE" w14:textId="77777777">
        <w:trPr>
          <w:trHeight w:val="468"/>
        </w:trPr>
        <w:tc>
          <w:tcPr>
            <w:tcW w:w="7151" w:type="dxa"/>
            <w:tcBorders>
              <w:top w:val="single" w:sz="4" w:space="0" w:color="000000"/>
              <w:left w:val="single" w:sz="4" w:space="0" w:color="000000"/>
              <w:bottom w:val="single" w:sz="4" w:space="0" w:color="000000"/>
              <w:right w:val="single" w:sz="4" w:space="0" w:color="000000"/>
            </w:tcBorders>
          </w:tcPr>
          <w:p w14:paraId="05A97391" w14:textId="77777777" w:rsidR="00EB4173" w:rsidRPr="00485799" w:rsidRDefault="00F230AC">
            <w:pPr>
              <w:ind w:left="0" w:firstLine="0"/>
              <w:jc w:val="left"/>
            </w:pPr>
            <w:r w:rsidRPr="00485799">
              <w:rPr>
                <w:sz w:val="20"/>
              </w:rPr>
              <w:t xml:space="preserve">IV. A. 1) Drugs are stored in specifically designated cupboards, cabinets, closets or drawers. </w:t>
            </w:r>
          </w:p>
        </w:tc>
        <w:tc>
          <w:tcPr>
            <w:tcW w:w="7152" w:type="dxa"/>
            <w:tcBorders>
              <w:top w:val="single" w:sz="4" w:space="0" w:color="000000"/>
              <w:left w:val="single" w:sz="4" w:space="0" w:color="000000"/>
              <w:bottom w:val="single" w:sz="4" w:space="0" w:color="000000"/>
              <w:right w:val="single" w:sz="4" w:space="0" w:color="000000"/>
            </w:tcBorders>
          </w:tcPr>
          <w:p w14:paraId="50C334A0" w14:textId="77777777" w:rsidR="00EB4173" w:rsidRPr="00485799" w:rsidRDefault="00F230AC">
            <w:pPr>
              <w:ind w:left="1" w:firstLine="0"/>
              <w:jc w:val="left"/>
            </w:pPr>
            <w:r w:rsidRPr="00485799">
              <w:rPr>
                <w:sz w:val="20"/>
              </w:rPr>
              <w:t xml:space="preserve">IV. A. 1) Drugs are stored in specifically designated cupboards, cabinets, closets or drawers. </w:t>
            </w:r>
          </w:p>
        </w:tc>
      </w:tr>
      <w:tr w:rsidR="00EB4173" w:rsidRPr="00485799" w14:paraId="4C1540B2" w14:textId="77777777">
        <w:trPr>
          <w:trHeight w:val="701"/>
        </w:trPr>
        <w:tc>
          <w:tcPr>
            <w:tcW w:w="7151" w:type="dxa"/>
            <w:tcBorders>
              <w:top w:val="single" w:sz="4" w:space="0" w:color="000000"/>
              <w:left w:val="single" w:sz="4" w:space="0" w:color="000000"/>
              <w:bottom w:val="single" w:sz="4" w:space="0" w:color="000000"/>
              <w:right w:val="single" w:sz="4" w:space="0" w:color="000000"/>
            </w:tcBorders>
          </w:tcPr>
          <w:p w14:paraId="44832E43" w14:textId="77777777" w:rsidR="00EB4173" w:rsidRPr="00485799" w:rsidRDefault="00F230AC">
            <w:pPr>
              <w:ind w:left="0" w:firstLine="0"/>
              <w:jc w:val="left"/>
            </w:pPr>
            <w:r w:rsidRPr="00485799">
              <w:rPr>
                <w:sz w:val="20"/>
              </w:rPr>
              <w:t xml:space="preserve">IV. A. 2) Prescription, samples, and over-the-counter drugs, hypodermic needles/syringes, prescription pads are securely stored in a lockable space (cabinet or room) within the office/clinic. </w:t>
            </w:r>
          </w:p>
        </w:tc>
        <w:tc>
          <w:tcPr>
            <w:tcW w:w="7152" w:type="dxa"/>
            <w:tcBorders>
              <w:top w:val="single" w:sz="4" w:space="0" w:color="000000"/>
              <w:left w:val="single" w:sz="4" w:space="0" w:color="000000"/>
              <w:bottom w:val="single" w:sz="4" w:space="0" w:color="000000"/>
              <w:right w:val="single" w:sz="4" w:space="0" w:color="000000"/>
            </w:tcBorders>
          </w:tcPr>
          <w:p w14:paraId="77928C17" w14:textId="22C97991" w:rsidR="00EB4173" w:rsidRPr="00485799" w:rsidRDefault="00F230AC">
            <w:pPr>
              <w:ind w:left="1" w:firstLine="0"/>
              <w:jc w:val="left"/>
            </w:pPr>
            <w:r w:rsidRPr="00485799">
              <w:rPr>
                <w:sz w:val="20"/>
              </w:rPr>
              <w:t>IV. A. 2) Prescription</w:t>
            </w:r>
            <w:r w:rsidR="0058699D" w:rsidRPr="00485799">
              <w:rPr>
                <w:sz w:val="20"/>
              </w:rPr>
              <w:t xml:space="preserve"> </w:t>
            </w:r>
            <w:r w:rsidRPr="00485799">
              <w:rPr>
                <w:sz w:val="20"/>
              </w:rPr>
              <w:t>drug samples, and over-the-counter drugs, hypodermic needles/syringes, all medical sharp instruments</w:t>
            </w:r>
            <w:r w:rsidR="0058699D" w:rsidRPr="00485799">
              <w:rPr>
                <w:sz w:val="20"/>
              </w:rPr>
              <w:t>, hazardous substances,</w:t>
            </w:r>
            <w:r w:rsidRPr="00485799">
              <w:rPr>
                <w:sz w:val="20"/>
              </w:rPr>
              <w:t xml:space="preserve"> and prescription pads are securely stored in a lockable space (cabinet or room) within the office/clinic. </w:t>
            </w:r>
          </w:p>
        </w:tc>
      </w:tr>
      <w:tr w:rsidR="00EB4173" w:rsidRPr="00485799" w14:paraId="663B5AA9"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665FCDB2" w14:textId="77777777" w:rsidR="00EB4173" w:rsidRPr="00485799" w:rsidRDefault="00F230AC">
            <w:pPr>
              <w:ind w:left="0" w:firstLine="0"/>
              <w:jc w:val="left"/>
            </w:pPr>
            <w:r w:rsidRPr="00485799">
              <w:rPr>
                <w:sz w:val="20"/>
              </w:rPr>
              <w:t xml:space="preserve">IV. A. 3) Controlled drugs are stored in a locked space accessible only to authorized personnel. </w:t>
            </w:r>
          </w:p>
        </w:tc>
        <w:tc>
          <w:tcPr>
            <w:tcW w:w="7152" w:type="dxa"/>
            <w:tcBorders>
              <w:top w:val="single" w:sz="4" w:space="0" w:color="000000"/>
              <w:left w:val="single" w:sz="4" w:space="0" w:color="000000"/>
              <w:bottom w:val="single" w:sz="4" w:space="0" w:color="000000"/>
              <w:right w:val="single" w:sz="4" w:space="0" w:color="000000"/>
            </w:tcBorders>
          </w:tcPr>
          <w:p w14:paraId="04630820" w14:textId="77777777" w:rsidR="00EB4173" w:rsidRPr="00485799" w:rsidRDefault="00F230AC">
            <w:pPr>
              <w:ind w:left="1" w:firstLine="0"/>
              <w:jc w:val="left"/>
            </w:pPr>
            <w:r w:rsidRPr="00485799">
              <w:rPr>
                <w:sz w:val="20"/>
              </w:rPr>
              <w:t xml:space="preserve">IV. A. 3) Controlled drugs are stored in a locked space accessible only to authorized personnel. </w:t>
            </w:r>
          </w:p>
        </w:tc>
      </w:tr>
      <w:tr w:rsidR="00EB4173" w:rsidRPr="00485799" w14:paraId="4CD48D73" w14:textId="77777777">
        <w:trPr>
          <w:trHeight w:val="240"/>
        </w:trPr>
        <w:tc>
          <w:tcPr>
            <w:tcW w:w="7151" w:type="dxa"/>
            <w:tcBorders>
              <w:top w:val="single" w:sz="4" w:space="0" w:color="000000"/>
              <w:left w:val="single" w:sz="4" w:space="0" w:color="000000"/>
              <w:bottom w:val="single" w:sz="4" w:space="0" w:color="000000"/>
              <w:right w:val="single" w:sz="4" w:space="0" w:color="000000"/>
            </w:tcBorders>
          </w:tcPr>
          <w:p w14:paraId="0E11F797" w14:textId="77777777" w:rsidR="00EB4173" w:rsidRPr="00485799" w:rsidRDefault="00F230AC">
            <w:pPr>
              <w:ind w:left="0" w:firstLine="0"/>
              <w:jc w:val="left"/>
            </w:pPr>
            <w:r w:rsidRPr="00485799">
              <w:rPr>
                <w:sz w:val="20"/>
              </w:rPr>
              <w:t xml:space="preserve">IV. A. 4) A dose-by-dose controlled substance distribution log is maintained. </w:t>
            </w:r>
          </w:p>
        </w:tc>
        <w:tc>
          <w:tcPr>
            <w:tcW w:w="7152" w:type="dxa"/>
            <w:tcBorders>
              <w:top w:val="single" w:sz="4" w:space="0" w:color="000000"/>
              <w:left w:val="single" w:sz="4" w:space="0" w:color="000000"/>
              <w:bottom w:val="single" w:sz="4" w:space="0" w:color="000000"/>
              <w:right w:val="single" w:sz="4" w:space="0" w:color="000000"/>
            </w:tcBorders>
          </w:tcPr>
          <w:p w14:paraId="62540870" w14:textId="77777777" w:rsidR="00EB4173" w:rsidRPr="00485799" w:rsidRDefault="00F230AC">
            <w:pPr>
              <w:ind w:left="1" w:firstLine="0"/>
              <w:jc w:val="left"/>
            </w:pPr>
            <w:r w:rsidRPr="00485799">
              <w:rPr>
                <w:sz w:val="20"/>
              </w:rPr>
              <w:t xml:space="preserve">IV. A. 4) A dose-by-dose controlled substance distribution log is maintained. </w:t>
            </w:r>
          </w:p>
        </w:tc>
      </w:tr>
      <w:tr w:rsidR="00EB4173" w:rsidRPr="00485799" w14:paraId="6472A025"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114349AD"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5D6E1D9B" w14:textId="77777777" w:rsidR="00EB4173" w:rsidRPr="00485799" w:rsidRDefault="00F230AC">
            <w:pPr>
              <w:ind w:left="1" w:firstLine="0"/>
              <w:jc w:val="left"/>
            </w:pPr>
            <w:r w:rsidRPr="00485799">
              <w:rPr>
                <w:sz w:val="20"/>
              </w:rPr>
              <w:t xml:space="preserve">IV. A. 5) Written site-specific policy/procedure for dispensing of sample drugs are available on site. </w:t>
            </w:r>
          </w:p>
        </w:tc>
      </w:tr>
      <w:tr w:rsidR="00EB4173" w:rsidRPr="00485799" w14:paraId="296E8574" w14:textId="77777777">
        <w:trPr>
          <w:trHeight w:val="240"/>
        </w:trPr>
        <w:tc>
          <w:tcPr>
            <w:tcW w:w="7151" w:type="dxa"/>
            <w:tcBorders>
              <w:top w:val="single" w:sz="4" w:space="0" w:color="000000"/>
              <w:left w:val="single" w:sz="4" w:space="0" w:color="000000"/>
              <w:bottom w:val="single" w:sz="4" w:space="0" w:color="000000"/>
              <w:right w:val="single" w:sz="4" w:space="0" w:color="000000"/>
            </w:tcBorders>
          </w:tcPr>
          <w:p w14:paraId="1C76874E" w14:textId="77777777" w:rsidR="00EB4173" w:rsidRPr="00485799" w:rsidRDefault="00F230AC">
            <w:pPr>
              <w:ind w:left="0" w:firstLine="0"/>
              <w:jc w:val="left"/>
            </w:pPr>
            <w:r w:rsidRPr="00485799">
              <w:rPr>
                <w:sz w:val="20"/>
              </w:rPr>
              <w:lastRenderedPageBreak/>
              <w:t xml:space="preserve"> </w:t>
            </w:r>
          </w:p>
        </w:tc>
        <w:tc>
          <w:tcPr>
            <w:tcW w:w="7152" w:type="dxa"/>
            <w:tcBorders>
              <w:top w:val="single" w:sz="4" w:space="0" w:color="000000"/>
              <w:left w:val="single" w:sz="4" w:space="0" w:color="000000"/>
              <w:bottom w:val="single" w:sz="4" w:space="0" w:color="000000"/>
              <w:right w:val="single" w:sz="4" w:space="0" w:color="000000"/>
            </w:tcBorders>
          </w:tcPr>
          <w:p w14:paraId="0A318957" w14:textId="77777777" w:rsidR="00EB4173" w:rsidRPr="00485799" w:rsidRDefault="00F230AC">
            <w:pPr>
              <w:ind w:left="1" w:firstLine="0"/>
              <w:jc w:val="left"/>
            </w:pPr>
            <w:r w:rsidRPr="00485799">
              <w:rPr>
                <w:sz w:val="20"/>
              </w:rPr>
              <w:t xml:space="preserve"> </w:t>
            </w:r>
          </w:p>
        </w:tc>
      </w:tr>
      <w:tr w:rsidR="00EB4173" w:rsidRPr="00485799" w14:paraId="42AF4723"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10028B7C" w14:textId="77777777" w:rsidR="00EB4173" w:rsidRPr="00485799" w:rsidRDefault="00F230AC">
            <w:pPr>
              <w:ind w:left="0" w:firstLine="0"/>
              <w:jc w:val="both"/>
            </w:pPr>
            <w:r w:rsidRPr="00485799">
              <w:rPr>
                <w:b/>
                <w:sz w:val="20"/>
              </w:rPr>
              <w:t>B. Drugs are handled safely and stored appropriately.</w:t>
            </w:r>
            <w:r w:rsidRPr="00485799">
              <w:rPr>
                <w:sz w:val="20"/>
              </w:rPr>
              <w:t xml:space="preserve"> </w:t>
            </w:r>
            <w:r w:rsidRPr="00485799">
              <w:rPr>
                <w:i/>
                <w:sz w:val="20"/>
              </w:rPr>
              <w:t>(Subject lines -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4CADCD71" w14:textId="77777777" w:rsidR="00EB4173" w:rsidRPr="00485799" w:rsidRDefault="00F230AC">
            <w:pPr>
              <w:ind w:left="1" w:firstLine="0"/>
              <w:jc w:val="both"/>
            </w:pPr>
            <w:r w:rsidRPr="00485799">
              <w:rPr>
                <w:b/>
                <w:sz w:val="20"/>
              </w:rPr>
              <w:t>B. Drugs are handled safely and stored appropriately.</w:t>
            </w:r>
            <w:r w:rsidRPr="00485799">
              <w:rPr>
                <w:sz w:val="20"/>
              </w:rPr>
              <w:t xml:space="preserve"> </w:t>
            </w:r>
            <w:r w:rsidRPr="00485799">
              <w:rPr>
                <w:i/>
                <w:sz w:val="20"/>
              </w:rPr>
              <w:t>(Subject lines - no point)</w:t>
            </w:r>
            <w:r w:rsidRPr="00485799">
              <w:rPr>
                <w:sz w:val="20"/>
              </w:rPr>
              <w:t xml:space="preserve"> </w:t>
            </w:r>
          </w:p>
        </w:tc>
      </w:tr>
      <w:tr w:rsidR="00EB4173" w:rsidRPr="00485799" w14:paraId="74DD933E" w14:textId="77777777">
        <w:trPr>
          <w:trHeight w:val="468"/>
        </w:trPr>
        <w:tc>
          <w:tcPr>
            <w:tcW w:w="7151" w:type="dxa"/>
            <w:tcBorders>
              <w:top w:val="single" w:sz="4" w:space="0" w:color="000000"/>
              <w:left w:val="single" w:sz="4" w:space="0" w:color="000000"/>
              <w:bottom w:val="single" w:sz="4" w:space="0" w:color="000000"/>
              <w:right w:val="single" w:sz="4" w:space="0" w:color="000000"/>
            </w:tcBorders>
          </w:tcPr>
          <w:p w14:paraId="5948D072" w14:textId="77777777" w:rsidR="00EB4173" w:rsidRPr="00485799" w:rsidRDefault="00F230AC">
            <w:pPr>
              <w:ind w:left="0" w:firstLine="0"/>
              <w:jc w:val="left"/>
            </w:pPr>
            <w:r w:rsidRPr="00485799">
              <w:rPr>
                <w:sz w:val="20"/>
              </w:rPr>
              <w:t xml:space="preserve">IV. B. 1) Drugs are prepared in a clean area or “designated clean” area if prepared in a multi-purpose room. </w:t>
            </w:r>
          </w:p>
        </w:tc>
        <w:tc>
          <w:tcPr>
            <w:tcW w:w="7152" w:type="dxa"/>
            <w:tcBorders>
              <w:top w:val="single" w:sz="4" w:space="0" w:color="000000"/>
              <w:left w:val="single" w:sz="4" w:space="0" w:color="000000"/>
              <w:bottom w:val="single" w:sz="4" w:space="0" w:color="000000"/>
              <w:right w:val="single" w:sz="4" w:space="0" w:color="000000"/>
            </w:tcBorders>
          </w:tcPr>
          <w:p w14:paraId="5971913C" w14:textId="77777777" w:rsidR="00EB4173" w:rsidRPr="00485799" w:rsidRDefault="00F230AC">
            <w:pPr>
              <w:ind w:left="1" w:firstLine="0"/>
              <w:jc w:val="left"/>
            </w:pPr>
            <w:r w:rsidRPr="00485799">
              <w:rPr>
                <w:sz w:val="20"/>
              </w:rPr>
              <w:t xml:space="preserve">IV. B. 1) Drugs are prepared in a clean area or “designated clean” area if prepared in a multi-purpose room. </w:t>
            </w:r>
          </w:p>
        </w:tc>
      </w:tr>
      <w:tr w:rsidR="00EB4173" w:rsidRPr="00485799" w14:paraId="279D2245"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7366B9AA" w14:textId="77777777" w:rsidR="00EB4173" w:rsidRPr="00485799" w:rsidRDefault="00F230AC">
            <w:pPr>
              <w:ind w:left="0" w:firstLine="0"/>
              <w:jc w:val="both"/>
            </w:pPr>
            <w:r w:rsidRPr="00485799">
              <w:rPr>
                <w:sz w:val="20"/>
              </w:rPr>
              <w:t xml:space="preserve">IV. B. 2) Drugs for external use are stored separately from drugs for internal use. </w:t>
            </w:r>
          </w:p>
        </w:tc>
        <w:tc>
          <w:tcPr>
            <w:tcW w:w="7152" w:type="dxa"/>
            <w:tcBorders>
              <w:top w:val="single" w:sz="4" w:space="0" w:color="000000"/>
              <w:left w:val="single" w:sz="4" w:space="0" w:color="000000"/>
              <w:bottom w:val="single" w:sz="4" w:space="0" w:color="000000"/>
              <w:right w:val="single" w:sz="4" w:space="0" w:color="000000"/>
            </w:tcBorders>
          </w:tcPr>
          <w:p w14:paraId="46EDB09C" w14:textId="77777777" w:rsidR="00EB4173" w:rsidRPr="00485799" w:rsidRDefault="00F230AC">
            <w:pPr>
              <w:ind w:left="1" w:firstLine="0"/>
              <w:jc w:val="both"/>
            </w:pPr>
            <w:r w:rsidRPr="00485799">
              <w:rPr>
                <w:sz w:val="20"/>
              </w:rPr>
              <w:t xml:space="preserve">IV. B. 2) Drugs for external use are stored separately from drugs for internal use. </w:t>
            </w:r>
          </w:p>
        </w:tc>
      </w:tr>
      <w:tr w:rsidR="00EB4173" w:rsidRPr="00485799" w14:paraId="28A3F1DB"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5238837D" w14:textId="77777777" w:rsidR="00EB4173" w:rsidRPr="00485799" w:rsidRDefault="00F230AC">
            <w:pPr>
              <w:ind w:left="0" w:firstLine="0"/>
              <w:jc w:val="left"/>
            </w:pPr>
            <w:r w:rsidRPr="00485799">
              <w:rPr>
                <w:sz w:val="20"/>
              </w:rPr>
              <w:t xml:space="preserve">IV. B. 3) Items other than medications in refrigerator/freezer are kept in a secured, separate compartment from drugs. </w:t>
            </w:r>
          </w:p>
        </w:tc>
        <w:tc>
          <w:tcPr>
            <w:tcW w:w="7152" w:type="dxa"/>
            <w:tcBorders>
              <w:top w:val="single" w:sz="4" w:space="0" w:color="000000"/>
              <w:left w:val="single" w:sz="4" w:space="0" w:color="000000"/>
              <w:bottom w:val="single" w:sz="4" w:space="0" w:color="000000"/>
              <w:right w:val="single" w:sz="4" w:space="0" w:color="000000"/>
            </w:tcBorders>
          </w:tcPr>
          <w:p w14:paraId="5D1924C1" w14:textId="77777777" w:rsidR="00EB4173" w:rsidRPr="00485799" w:rsidRDefault="00F230AC">
            <w:pPr>
              <w:ind w:left="1" w:firstLine="0"/>
              <w:jc w:val="left"/>
            </w:pPr>
            <w:r w:rsidRPr="00485799">
              <w:rPr>
                <w:sz w:val="20"/>
              </w:rPr>
              <w:t xml:space="preserve">IV. B. 3) Items other than medications in refrigerator/freezer are kept in a secured, separate compartment from drugs. </w:t>
            </w:r>
          </w:p>
        </w:tc>
      </w:tr>
      <w:tr w:rsidR="00EB4173" w:rsidRPr="00485799" w14:paraId="53DB0E0C"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34822E0F" w14:textId="77777777" w:rsidR="00EB4173" w:rsidRPr="00485799" w:rsidRDefault="00F230AC">
            <w:pPr>
              <w:ind w:left="0" w:firstLine="0"/>
              <w:jc w:val="left"/>
            </w:pPr>
            <w:r w:rsidRPr="00485799">
              <w:rPr>
                <w:sz w:val="20"/>
              </w:rPr>
              <w:t xml:space="preserve">IV. B. 4) Refrigerator thermometer temperature is 35º-46º Fahrenheit or 2º-8º Centigrade (at time of site visit). </w:t>
            </w:r>
          </w:p>
        </w:tc>
        <w:tc>
          <w:tcPr>
            <w:tcW w:w="7152" w:type="dxa"/>
            <w:tcBorders>
              <w:top w:val="single" w:sz="4" w:space="0" w:color="000000"/>
              <w:left w:val="single" w:sz="4" w:space="0" w:color="000000"/>
              <w:bottom w:val="single" w:sz="4" w:space="0" w:color="000000"/>
              <w:right w:val="single" w:sz="4" w:space="0" w:color="000000"/>
            </w:tcBorders>
          </w:tcPr>
          <w:p w14:paraId="012DC494" w14:textId="77777777" w:rsidR="00EB4173" w:rsidRPr="00485799" w:rsidRDefault="00F230AC">
            <w:pPr>
              <w:ind w:left="1" w:firstLine="0"/>
              <w:jc w:val="left"/>
            </w:pPr>
            <w:r w:rsidRPr="00485799">
              <w:rPr>
                <w:sz w:val="20"/>
              </w:rPr>
              <w:t xml:space="preserve">IV. B. 4) Refrigerator thermometer temperature is 36º-46º Fahrenheit or 2º-8º Centigrade (at time of site visit). </w:t>
            </w:r>
          </w:p>
        </w:tc>
      </w:tr>
      <w:tr w:rsidR="00EB4173" w:rsidRPr="00485799" w14:paraId="5140CE8F"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15B6C99D" w14:textId="77777777" w:rsidR="00EB4173" w:rsidRPr="00485799" w:rsidRDefault="00F230AC">
            <w:pPr>
              <w:ind w:left="0" w:firstLine="0"/>
              <w:jc w:val="left"/>
            </w:pPr>
            <w:r w:rsidRPr="00485799">
              <w:rPr>
                <w:sz w:val="20"/>
              </w:rPr>
              <w:t xml:space="preserve">IV. B. 5) Freezer thermometer temperature is 5º Fahrenheit or –15º Centigrade, or lower (at time of site visit). </w:t>
            </w:r>
          </w:p>
        </w:tc>
        <w:tc>
          <w:tcPr>
            <w:tcW w:w="7152" w:type="dxa"/>
            <w:tcBorders>
              <w:top w:val="single" w:sz="4" w:space="0" w:color="000000"/>
              <w:left w:val="single" w:sz="4" w:space="0" w:color="000000"/>
              <w:bottom w:val="single" w:sz="4" w:space="0" w:color="000000"/>
              <w:right w:val="single" w:sz="4" w:space="0" w:color="000000"/>
            </w:tcBorders>
          </w:tcPr>
          <w:p w14:paraId="20615684" w14:textId="77777777" w:rsidR="00EB4173" w:rsidRPr="00485799" w:rsidRDefault="00F230AC">
            <w:pPr>
              <w:ind w:left="1" w:firstLine="0"/>
              <w:jc w:val="left"/>
            </w:pPr>
            <w:r w:rsidRPr="00485799">
              <w:rPr>
                <w:sz w:val="20"/>
              </w:rPr>
              <w:t xml:space="preserve">IV. B. 5) Freezer thermometer temperature is 5º Fahrenheit or –15º Centigrade, or lower (at time of site visit). </w:t>
            </w:r>
          </w:p>
        </w:tc>
      </w:tr>
      <w:tr w:rsidR="00EB4173" w:rsidRPr="00485799" w14:paraId="1D0923EE" w14:textId="77777777">
        <w:trPr>
          <w:trHeight w:val="468"/>
        </w:trPr>
        <w:tc>
          <w:tcPr>
            <w:tcW w:w="7151" w:type="dxa"/>
            <w:tcBorders>
              <w:top w:val="single" w:sz="4" w:space="0" w:color="000000"/>
              <w:left w:val="single" w:sz="4" w:space="0" w:color="000000"/>
              <w:bottom w:val="single" w:sz="4" w:space="0" w:color="000000"/>
              <w:right w:val="single" w:sz="4" w:space="0" w:color="000000"/>
            </w:tcBorders>
          </w:tcPr>
          <w:p w14:paraId="3E411E2A"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632EFF68" w14:textId="77777777" w:rsidR="00EB4173" w:rsidRPr="00485799" w:rsidRDefault="00F230AC">
            <w:pPr>
              <w:ind w:left="1" w:firstLine="0"/>
              <w:jc w:val="left"/>
            </w:pPr>
            <w:r w:rsidRPr="00485799">
              <w:rPr>
                <w:sz w:val="20"/>
              </w:rPr>
              <w:t xml:space="preserve">IV. B. 6) Site utilizes drugs/vaccine storage units that are able to maintain required temperature  </w:t>
            </w:r>
          </w:p>
        </w:tc>
      </w:tr>
      <w:tr w:rsidR="00EB4173" w:rsidRPr="00485799" w14:paraId="44D02F8C"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02B43190" w14:textId="77777777" w:rsidR="00EB4173" w:rsidRPr="00485799" w:rsidRDefault="00F230AC">
            <w:pPr>
              <w:ind w:left="0" w:firstLine="0"/>
              <w:jc w:val="left"/>
            </w:pPr>
            <w:r w:rsidRPr="00485799">
              <w:rPr>
                <w:sz w:val="20"/>
              </w:rPr>
              <w:t xml:space="preserve">IV. B. 6) Daily temperature readings of medication refrigerator and freezer are documented. </w:t>
            </w:r>
          </w:p>
        </w:tc>
        <w:tc>
          <w:tcPr>
            <w:tcW w:w="7152" w:type="dxa"/>
            <w:tcBorders>
              <w:top w:val="single" w:sz="4" w:space="0" w:color="000000"/>
              <w:left w:val="single" w:sz="4" w:space="0" w:color="000000"/>
              <w:bottom w:val="single" w:sz="4" w:space="0" w:color="000000"/>
              <w:right w:val="single" w:sz="4" w:space="0" w:color="000000"/>
            </w:tcBorders>
          </w:tcPr>
          <w:p w14:paraId="55DE1B75" w14:textId="77777777" w:rsidR="00EB4173" w:rsidRPr="00485799" w:rsidRDefault="00F230AC">
            <w:pPr>
              <w:ind w:left="1" w:firstLine="0"/>
              <w:jc w:val="left"/>
            </w:pPr>
            <w:r w:rsidRPr="00485799">
              <w:rPr>
                <w:sz w:val="20"/>
              </w:rPr>
              <w:t xml:space="preserve">IV. B. 7) Daily temperature readings of drugs/vaccines refrigerator and freezer are documented. </w:t>
            </w:r>
          </w:p>
        </w:tc>
      </w:tr>
      <w:tr w:rsidR="00EB4173" w:rsidRPr="00485799" w14:paraId="0F9C69E4"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01BCE8C0"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4739CDE3" w14:textId="77777777" w:rsidR="00EB4173" w:rsidRPr="00485799" w:rsidRDefault="00F230AC">
            <w:pPr>
              <w:ind w:left="1" w:firstLine="0"/>
              <w:jc w:val="left"/>
            </w:pPr>
            <w:r w:rsidRPr="00485799">
              <w:rPr>
                <w:sz w:val="20"/>
              </w:rPr>
              <w:t xml:space="preserve">IV. B. 8) Has a written plan for vaccine protection in case of power outage or malfunction of the refrigerator or freezer  </w:t>
            </w:r>
          </w:p>
        </w:tc>
      </w:tr>
      <w:tr w:rsidR="00EB4173" w:rsidRPr="00485799" w14:paraId="56188ED8"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7E9713EF" w14:textId="77777777" w:rsidR="00EB4173" w:rsidRPr="00485799" w:rsidRDefault="00F230AC">
            <w:pPr>
              <w:ind w:left="0" w:firstLine="0"/>
              <w:jc w:val="left"/>
            </w:pPr>
            <w:r w:rsidRPr="00485799">
              <w:rPr>
                <w:sz w:val="20"/>
              </w:rPr>
              <w:t xml:space="preserve">IV. B. 7) Drugs are stored separately from test reagents, germicides, disinfectants, and other household substances. </w:t>
            </w:r>
          </w:p>
        </w:tc>
        <w:tc>
          <w:tcPr>
            <w:tcW w:w="7152" w:type="dxa"/>
            <w:tcBorders>
              <w:top w:val="single" w:sz="4" w:space="0" w:color="000000"/>
              <w:left w:val="single" w:sz="4" w:space="0" w:color="000000"/>
              <w:bottom w:val="single" w:sz="4" w:space="0" w:color="000000"/>
              <w:right w:val="single" w:sz="4" w:space="0" w:color="000000"/>
            </w:tcBorders>
          </w:tcPr>
          <w:p w14:paraId="04E4BC4D" w14:textId="77777777" w:rsidR="00EB4173" w:rsidRPr="00485799" w:rsidRDefault="00F230AC">
            <w:pPr>
              <w:ind w:left="1" w:firstLine="0"/>
              <w:jc w:val="left"/>
            </w:pPr>
            <w:r w:rsidRPr="00485799">
              <w:rPr>
                <w:sz w:val="20"/>
              </w:rPr>
              <w:t xml:space="preserve">IV. B. 9) Drugs and vaccines are stored separately from test reagents, germicides, disinfectants, and other household substances. </w:t>
            </w:r>
          </w:p>
        </w:tc>
      </w:tr>
      <w:tr w:rsidR="00EB4173" w:rsidRPr="00485799" w14:paraId="4B495172" w14:textId="77777777">
        <w:trPr>
          <w:trHeight w:val="240"/>
        </w:trPr>
        <w:tc>
          <w:tcPr>
            <w:tcW w:w="7151" w:type="dxa"/>
            <w:tcBorders>
              <w:top w:val="single" w:sz="4" w:space="0" w:color="000000"/>
              <w:left w:val="single" w:sz="4" w:space="0" w:color="000000"/>
              <w:bottom w:val="single" w:sz="4" w:space="0" w:color="000000"/>
              <w:right w:val="single" w:sz="4" w:space="0" w:color="000000"/>
            </w:tcBorders>
          </w:tcPr>
          <w:p w14:paraId="072CC924" w14:textId="77777777" w:rsidR="00EB4173" w:rsidRPr="00485799" w:rsidRDefault="00F230AC">
            <w:pPr>
              <w:ind w:left="0" w:firstLine="0"/>
              <w:jc w:val="left"/>
            </w:pPr>
            <w:r w:rsidRPr="00485799">
              <w:rPr>
                <w:sz w:val="20"/>
              </w:rPr>
              <w:t xml:space="preserve">IV. B. 8) Hazardous substances are appropriately labeled </w:t>
            </w:r>
          </w:p>
        </w:tc>
        <w:tc>
          <w:tcPr>
            <w:tcW w:w="7152" w:type="dxa"/>
            <w:tcBorders>
              <w:top w:val="single" w:sz="4" w:space="0" w:color="000000"/>
              <w:left w:val="single" w:sz="4" w:space="0" w:color="000000"/>
              <w:bottom w:val="single" w:sz="4" w:space="0" w:color="000000"/>
              <w:right w:val="single" w:sz="4" w:space="0" w:color="000000"/>
            </w:tcBorders>
          </w:tcPr>
          <w:p w14:paraId="5C2D274B" w14:textId="77777777" w:rsidR="00EB4173" w:rsidRPr="00485799" w:rsidRDefault="00F230AC">
            <w:pPr>
              <w:ind w:left="1" w:firstLine="0"/>
              <w:jc w:val="left"/>
            </w:pPr>
            <w:r w:rsidRPr="00485799">
              <w:rPr>
                <w:sz w:val="20"/>
              </w:rPr>
              <w:t xml:space="preserve">IV. B. 10) Hazardous substances are appropriately labeled. </w:t>
            </w:r>
          </w:p>
        </w:tc>
      </w:tr>
      <w:tr w:rsidR="00EB4173" w:rsidRPr="00485799" w14:paraId="2E7AEF99"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56C65D27" w14:textId="77777777" w:rsidR="00EB4173" w:rsidRPr="00485799" w:rsidRDefault="00F230AC">
            <w:pPr>
              <w:ind w:left="0" w:firstLine="0"/>
              <w:jc w:val="left"/>
            </w:pPr>
            <w:r w:rsidRPr="00485799">
              <w:rPr>
                <w:sz w:val="20"/>
              </w:rPr>
              <w:t xml:space="preserve">IV. B. 9) Site has method(s) in place for drug and hazardous substance disposal. </w:t>
            </w:r>
          </w:p>
        </w:tc>
        <w:tc>
          <w:tcPr>
            <w:tcW w:w="7152" w:type="dxa"/>
            <w:tcBorders>
              <w:top w:val="single" w:sz="4" w:space="0" w:color="000000"/>
              <w:left w:val="single" w:sz="4" w:space="0" w:color="000000"/>
              <w:bottom w:val="single" w:sz="4" w:space="0" w:color="000000"/>
              <w:right w:val="single" w:sz="4" w:space="0" w:color="000000"/>
            </w:tcBorders>
          </w:tcPr>
          <w:p w14:paraId="12F079BC" w14:textId="77777777" w:rsidR="00EB4173" w:rsidRPr="00485799" w:rsidRDefault="00F230AC">
            <w:pPr>
              <w:ind w:left="1" w:firstLine="0"/>
              <w:jc w:val="left"/>
            </w:pPr>
            <w:r w:rsidRPr="00485799">
              <w:rPr>
                <w:sz w:val="20"/>
              </w:rPr>
              <w:t xml:space="preserve">IV. B. 11) Site has method(s) in place for drug and hazardous substance disposal. </w:t>
            </w:r>
          </w:p>
        </w:tc>
      </w:tr>
      <w:tr w:rsidR="00EB4173" w:rsidRPr="00485799" w14:paraId="78B83C0E" w14:textId="77777777">
        <w:trPr>
          <w:trHeight w:val="240"/>
        </w:trPr>
        <w:tc>
          <w:tcPr>
            <w:tcW w:w="7151" w:type="dxa"/>
            <w:tcBorders>
              <w:top w:val="single" w:sz="4" w:space="0" w:color="000000"/>
              <w:left w:val="single" w:sz="4" w:space="0" w:color="000000"/>
              <w:bottom w:val="single" w:sz="4" w:space="0" w:color="000000"/>
              <w:right w:val="single" w:sz="4" w:space="0" w:color="000000"/>
            </w:tcBorders>
          </w:tcPr>
          <w:p w14:paraId="3D46934E"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578DDF31" w14:textId="77777777" w:rsidR="00EB4173" w:rsidRPr="00485799" w:rsidRDefault="00F230AC">
            <w:pPr>
              <w:ind w:left="1" w:firstLine="0"/>
              <w:jc w:val="left"/>
            </w:pPr>
            <w:r w:rsidRPr="00485799">
              <w:rPr>
                <w:sz w:val="20"/>
              </w:rPr>
              <w:t xml:space="preserve"> </w:t>
            </w:r>
          </w:p>
        </w:tc>
      </w:tr>
      <w:tr w:rsidR="00EB4173" w:rsidRPr="00485799" w14:paraId="749846BF" w14:textId="77777777">
        <w:trPr>
          <w:trHeight w:val="468"/>
        </w:trPr>
        <w:tc>
          <w:tcPr>
            <w:tcW w:w="7151" w:type="dxa"/>
            <w:tcBorders>
              <w:top w:val="single" w:sz="4" w:space="0" w:color="000000"/>
              <w:left w:val="single" w:sz="4" w:space="0" w:color="000000"/>
              <w:bottom w:val="single" w:sz="4" w:space="0" w:color="000000"/>
              <w:right w:val="single" w:sz="4" w:space="0" w:color="000000"/>
            </w:tcBorders>
          </w:tcPr>
          <w:p w14:paraId="4EE4DC72" w14:textId="77777777" w:rsidR="00EB4173" w:rsidRPr="00485799" w:rsidRDefault="00F230AC">
            <w:pPr>
              <w:ind w:left="0" w:firstLine="0"/>
              <w:jc w:val="left"/>
            </w:pPr>
            <w:r w:rsidRPr="00485799">
              <w:rPr>
                <w:b/>
                <w:sz w:val="20"/>
              </w:rPr>
              <w:t>C. Drugs are dispensed according to State and federal drug distribution laws and regulations.</w:t>
            </w:r>
            <w:r w:rsidRPr="00485799">
              <w:rPr>
                <w:b/>
                <w:i/>
                <w:sz w:val="20"/>
              </w:rPr>
              <w:t xml:space="preserve"> </w:t>
            </w:r>
            <w:r w:rsidRPr="00485799">
              <w:rPr>
                <w:i/>
                <w:sz w:val="20"/>
              </w:rPr>
              <w:t>(Subject lines -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3CE9E8E4" w14:textId="77777777" w:rsidR="00EB4173" w:rsidRPr="00485799" w:rsidRDefault="00F230AC">
            <w:pPr>
              <w:ind w:left="1" w:firstLine="0"/>
              <w:jc w:val="left"/>
            </w:pPr>
            <w:r w:rsidRPr="00485799">
              <w:rPr>
                <w:b/>
                <w:sz w:val="20"/>
              </w:rPr>
              <w:t>C. Drugs are dispensed according to State and federal drug distribution laws and regulations.</w:t>
            </w:r>
            <w:r w:rsidRPr="00485799">
              <w:rPr>
                <w:sz w:val="20"/>
              </w:rPr>
              <w:t xml:space="preserve"> </w:t>
            </w:r>
            <w:r w:rsidRPr="00485799">
              <w:rPr>
                <w:i/>
                <w:sz w:val="20"/>
              </w:rPr>
              <w:t>(Subject lines - no point)</w:t>
            </w:r>
            <w:r w:rsidRPr="00485799">
              <w:rPr>
                <w:sz w:val="20"/>
              </w:rPr>
              <w:t xml:space="preserve"> </w:t>
            </w:r>
          </w:p>
        </w:tc>
      </w:tr>
      <w:tr w:rsidR="00EB4173" w:rsidRPr="00485799" w14:paraId="497372CB" w14:textId="77777777">
        <w:trPr>
          <w:trHeight w:val="240"/>
        </w:trPr>
        <w:tc>
          <w:tcPr>
            <w:tcW w:w="7151" w:type="dxa"/>
            <w:tcBorders>
              <w:top w:val="single" w:sz="4" w:space="0" w:color="000000"/>
              <w:left w:val="single" w:sz="4" w:space="0" w:color="000000"/>
              <w:bottom w:val="single" w:sz="4" w:space="0" w:color="000000"/>
              <w:right w:val="single" w:sz="4" w:space="0" w:color="000000"/>
            </w:tcBorders>
          </w:tcPr>
          <w:p w14:paraId="10DEF803" w14:textId="77777777" w:rsidR="00EB4173" w:rsidRPr="00485799" w:rsidRDefault="00F230AC">
            <w:pPr>
              <w:ind w:left="0" w:firstLine="0"/>
              <w:jc w:val="left"/>
            </w:pPr>
            <w:r w:rsidRPr="00485799">
              <w:rPr>
                <w:sz w:val="20"/>
              </w:rPr>
              <w:t xml:space="preserve">IV. C.1) There are no expired drugs on site. </w:t>
            </w:r>
          </w:p>
        </w:tc>
        <w:tc>
          <w:tcPr>
            <w:tcW w:w="7152" w:type="dxa"/>
            <w:tcBorders>
              <w:top w:val="single" w:sz="4" w:space="0" w:color="000000"/>
              <w:left w:val="single" w:sz="4" w:space="0" w:color="000000"/>
              <w:bottom w:val="single" w:sz="4" w:space="0" w:color="000000"/>
              <w:right w:val="single" w:sz="4" w:space="0" w:color="000000"/>
            </w:tcBorders>
          </w:tcPr>
          <w:p w14:paraId="54DD50D9" w14:textId="77777777" w:rsidR="00EB4173" w:rsidRPr="00485799" w:rsidRDefault="00F230AC">
            <w:pPr>
              <w:ind w:left="1" w:firstLine="0"/>
              <w:jc w:val="left"/>
            </w:pPr>
            <w:r w:rsidRPr="00485799">
              <w:rPr>
                <w:sz w:val="20"/>
              </w:rPr>
              <w:t xml:space="preserve">IV. C.1) There are no expired drugs on site. </w:t>
            </w:r>
          </w:p>
        </w:tc>
      </w:tr>
      <w:tr w:rsidR="00EB4173" w:rsidRPr="00485799" w14:paraId="710E001C" w14:textId="77777777">
        <w:trPr>
          <w:trHeight w:val="470"/>
        </w:trPr>
        <w:tc>
          <w:tcPr>
            <w:tcW w:w="7151" w:type="dxa"/>
            <w:tcBorders>
              <w:top w:val="single" w:sz="4" w:space="0" w:color="000000"/>
              <w:left w:val="single" w:sz="4" w:space="0" w:color="000000"/>
              <w:bottom w:val="single" w:sz="4" w:space="0" w:color="000000"/>
              <w:right w:val="single" w:sz="4" w:space="0" w:color="000000"/>
            </w:tcBorders>
          </w:tcPr>
          <w:p w14:paraId="6D07A70A" w14:textId="77777777" w:rsidR="00EB4173" w:rsidRPr="00485799" w:rsidRDefault="00F230AC">
            <w:pPr>
              <w:ind w:left="0" w:firstLine="0"/>
              <w:jc w:val="left"/>
            </w:pPr>
            <w:r w:rsidRPr="00485799">
              <w:rPr>
                <w:sz w:val="20"/>
              </w:rPr>
              <w:t xml:space="preserve">IV. C.2) Site has a procedure to check expiration date of all drugs (including vaccines and samples), and infant and therapeutic formulas. </w:t>
            </w:r>
          </w:p>
        </w:tc>
        <w:tc>
          <w:tcPr>
            <w:tcW w:w="7152" w:type="dxa"/>
            <w:tcBorders>
              <w:top w:val="single" w:sz="4" w:space="0" w:color="000000"/>
              <w:left w:val="single" w:sz="4" w:space="0" w:color="000000"/>
              <w:bottom w:val="single" w:sz="4" w:space="0" w:color="000000"/>
              <w:right w:val="single" w:sz="4" w:space="0" w:color="000000"/>
            </w:tcBorders>
          </w:tcPr>
          <w:p w14:paraId="59A02DE8" w14:textId="77777777" w:rsidR="00EB4173" w:rsidRPr="00485799" w:rsidRDefault="00F230AC">
            <w:pPr>
              <w:ind w:left="1" w:firstLine="0"/>
              <w:jc w:val="left"/>
            </w:pPr>
            <w:r w:rsidRPr="00485799">
              <w:rPr>
                <w:sz w:val="20"/>
              </w:rPr>
              <w:t xml:space="preserve">IV. C.2) Site has a procedure to check expiration date of all drugs (including vaccines and samples), and infant and therapeutic formulas. </w:t>
            </w:r>
          </w:p>
        </w:tc>
      </w:tr>
    </w:tbl>
    <w:p w14:paraId="4127226A" w14:textId="77777777" w:rsidR="00EB4173" w:rsidRPr="00485799" w:rsidRDefault="00EB4173">
      <w:pPr>
        <w:ind w:left="-432" w:right="10481" w:firstLine="0"/>
        <w:jc w:val="left"/>
      </w:pPr>
    </w:p>
    <w:tbl>
      <w:tblPr>
        <w:tblStyle w:val="TableGrid"/>
        <w:tblW w:w="14304" w:type="dxa"/>
        <w:tblInd w:w="365" w:type="dxa"/>
        <w:tblCellMar>
          <w:left w:w="107" w:type="dxa"/>
          <w:right w:w="53" w:type="dxa"/>
        </w:tblCellMar>
        <w:tblLook w:val="04A0" w:firstRow="1" w:lastRow="0" w:firstColumn="1" w:lastColumn="0" w:noHBand="0" w:noVBand="1"/>
      </w:tblPr>
      <w:tblGrid>
        <w:gridCol w:w="7152"/>
        <w:gridCol w:w="7152"/>
      </w:tblGrid>
      <w:tr w:rsidR="00EB4173" w:rsidRPr="00485799" w14:paraId="5E7A5011" w14:textId="77777777" w:rsidTr="00990E9E">
        <w:trPr>
          <w:trHeight w:val="240"/>
        </w:trPr>
        <w:tc>
          <w:tcPr>
            <w:tcW w:w="7152" w:type="dxa"/>
            <w:tcBorders>
              <w:top w:val="single" w:sz="4" w:space="0" w:color="000000"/>
              <w:left w:val="single" w:sz="4" w:space="0" w:color="000000"/>
              <w:bottom w:val="single" w:sz="4" w:space="0" w:color="000000"/>
              <w:right w:val="single" w:sz="4" w:space="0" w:color="000000"/>
            </w:tcBorders>
          </w:tcPr>
          <w:p w14:paraId="15601A3F" w14:textId="77777777" w:rsidR="00EB4173" w:rsidRPr="00485799" w:rsidRDefault="00F230AC">
            <w:pPr>
              <w:ind w:left="0" w:firstLine="0"/>
              <w:jc w:val="left"/>
            </w:pPr>
            <w:r w:rsidRPr="00485799">
              <w:rPr>
                <w:sz w:val="20"/>
              </w:rPr>
              <w:t xml:space="preserve">IV. C.3) All stored and dispensed prescription drugs are appropriately labeled. </w:t>
            </w:r>
          </w:p>
        </w:tc>
        <w:tc>
          <w:tcPr>
            <w:tcW w:w="7152" w:type="dxa"/>
            <w:tcBorders>
              <w:top w:val="single" w:sz="4" w:space="0" w:color="000000"/>
              <w:left w:val="single" w:sz="4" w:space="0" w:color="000000"/>
              <w:bottom w:val="single" w:sz="4" w:space="0" w:color="000000"/>
              <w:right w:val="single" w:sz="4" w:space="0" w:color="000000"/>
            </w:tcBorders>
          </w:tcPr>
          <w:p w14:paraId="22DB9F48" w14:textId="77777777" w:rsidR="00EB4173" w:rsidRPr="00485799" w:rsidRDefault="00F230AC">
            <w:pPr>
              <w:ind w:left="1" w:firstLine="0"/>
              <w:jc w:val="left"/>
            </w:pPr>
            <w:r w:rsidRPr="00485799">
              <w:rPr>
                <w:sz w:val="20"/>
              </w:rPr>
              <w:t xml:space="preserve">IV. C.3) All stored and dispensed prescription drugs are appropriately labeled. </w:t>
            </w:r>
          </w:p>
        </w:tc>
      </w:tr>
      <w:tr w:rsidR="00EB4173" w:rsidRPr="00485799" w14:paraId="35FD9889" w14:textId="77777777" w:rsidTr="00990E9E">
        <w:trPr>
          <w:trHeight w:val="240"/>
        </w:trPr>
        <w:tc>
          <w:tcPr>
            <w:tcW w:w="7152" w:type="dxa"/>
            <w:tcBorders>
              <w:top w:val="single" w:sz="4" w:space="0" w:color="000000"/>
              <w:left w:val="single" w:sz="4" w:space="0" w:color="000000"/>
              <w:bottom w:val="single" w:sz="4" w:space="0" w:color="000000"/>
              <w:right w:val="single" w:sz="4" w:space="0" w:color="000000"/>
            </w:tcBorders>
          </w:tcPr>
          <w:p w14:paraId="155E7DE3" w14:textId="77777777" w:rsidR="00EB4173" w:rsidRPr="00485799" w:rsidRDefault="00F230AC">
            <w:pPr>
              <w:ind w:left="0" w:firstLine="0"/>
              <w:jc w:val="left"/>
            </w:pPr>
            <w:r w:rsidRPr="00485799">
              <w:rPr>
                <w:b/>
                <w:color w:val="FF0000"/>
                <w:sz w:val="20"/>
                <w:u w:val="single" w:color="FF0000"/>
              </w:rPr>
              <w:t>IV. C.4) Only lawfully authorized persons dispense drugs to patients</w:t>
            </w:r>
            <w:r w:rsidRPr="00485799">
              <w:rPr>
                <w:b/>
                <w:color w:val="FF0000"/>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65101B8B" w14:textId="77777777" w:rsidR="00EB4173" w:rsidRPr="00485799" w:rsidRDefault="00F230AC">
            <w:pPr>
              <w:ind w:left="1" w:firstLine="0"/>
              <w:jc w:val="left"/>
            </w:pPr>
            <w:r w:rsidRPr="00485799">
              <w:rPr>
                <w:b/>
                <w:color w:val="FF0000"/>
                <w:sz w:val="20"/>
                <w:u w:val="single" w:color="FF0000"/>
              </w:rPr>
              <w:t>IV. C.4) Only lawfully authorized persons dispense drugs to patients</w:t>
            </w:r>
            <w:r w:rsidRPr="00485799">
              <w:rPr>
                <w:b/>
                <w:color w:val="FF0000"/>
                <w:sz w:val="20"/>
              </w:rPr>
              <w:t>.</w:t>
            </w:r>
            <w:r w:rsidRPr="00485799">
              <w:rPr>
                <w:color w:val="FF0000"/>
                <w:sz w:val="20"/>
              </w:rPr>
              <w:t xml:space="preserve"> </w:t>
            </w:r>
          </w:p>
        </w:tc>
      </w:tr>
      <w:tr w:rsidR="00EB4173" w:rsidRPr="00485799" w14:paraId="712397E2" w14:textId="77777777" w:rsidTr="00990E9E">
        <w:trPr>
          <w:trHeight w:val="470"/>
        </w:trPr>
        <w:tc>
          <w:tcPr>
            <w:tcW w:w="7152" w:type="dxa"/>
            <w:tcBorders>
              <w:top w:val="single" w:sz="4" w:space="0" w:color="000000"/>
              <w:left w:val="single" w:sz="4" w:space="0" w:color="000000"/>
              <w:bottom w:val="single" w:sz="4" w:space="0" w:color="000000"/>
              <w:right w:val="single" w:sz="4" w:space="0" w:color="000000"/>
            </w:tcBorders>
          </w:tcPr>
          <w:p w14:paraId="5CD18EF8"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6E6699B5" w14:textId="77777777" w:rsidR="00EB4173" w:rsidRPr="00485799" w:rsidRDefault="00F230AC">
            <w:pPr>
              <w:ind w:left="1" w:firstLine="0"/>
              <w:jc w:val="left"/>
            </w:pPr>
            <w:r w:rsidRPr="00485799">
              <w:rPr>
                <w:b/>
                <w:color w:val="FF0000"/>
                <w:sz w:val="20"/>
                <w:u w:val="single" w:color="FF0000"/>
              </w:rPr>
              <w:t>IV. C.5) Drugs and Vaccines are prepared and drawn only prior to</w:t>
            </w:r>
            <w:r w:rsidRPr="00485799">
              <w:rPr>
                <w:b/>
                <w:color w:val="FF0000"/>
                <w:sz w:val="20"/>
              </w:rPr>
              <w:t xml:space="preserve"> </w:t>
            </w:r>
            <w:r w:rsidRPr="00485799">
              <w:rPr>
                <w:b/>
                <w:color w:val="FF0000"/>
                <w:sz w:val="20"/>
                <w:u w:val="single" w:color="FF0000"/>
              </w:rPr>
              <w:t>administration.</w:t>
            </w:r>
            <w:r w:rsidRPr="00485799">
              <w:rPr>
                <w:color w:val="FF0000"/>
                <w:sz w:val="20"/>
              </w:rPr>
              <w:t xml:space="preserve"> </w:t>
            </w:r>
          </w:p>
        </w:tc>
      </w:tr>
      <w:tr w:rsidR="00EB4173" w:rsidRPr="00485799" w14:paraId="01CDE78D" w14:textId="77777777" w:rsidTr="00990E9E">
        <w:trPr>
          <w:trHeight w:val="470"/>
        </w:trPr>
        <w:tc>
          <w:tcPr>
            <w:tcW w:w="7152" w:type="dxa"/>
            <w:tcBorders>
              <w:top w:val="single" w:sz="4" w:space="0" w:color="000000"/>
              <w:left w:val="single" w:sz="4" w:space="0" w:color="000000"/>
              <w:bottom w:val="single" w:sz="4" w:space="0" w:color="000000"/>
              <w:right w:val="single" w:sz="4" w:space="0" w:color="000000"/>
            </w:tcBorders>
          </w:tcPr>
          <w:p w14:paraId="7D869EED" w14:textId="77777777" w:rsidR="00EB4173" w:rsidRPr="00485799" w:rsidRDefault="00F230AC">
            <w:pPr>
              <w:ind w:left="0" w:firstLine="0"/>
              <w:jc w:val="left"/>
            </w:pPr>
            <w:r w:rsidRPr="00485799">
              <w:rPr>
                <w:sz w:val="20"/>
              </w:rPr>
              <w:t>IV. C.5) Current Vaccine Information Sheets (VIS) for distribution to patients are present on site.</w:t>
            </w:r>
            <w:r w:rsidRPr="00485799">
              <w:rPr>
                <w:b/>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308BE49B" w14:textId="77777777" w:rsidR="00EB4173" w:rsidRPr="00485799" w:rsidRDefault="00F230AC">
            <w:pPr>
              <w:ind w:left="1" w:firstLine="0"/>
              <w:jc w:val="left"/>
            </w:pPr>
            <w:r w:rsidRPr="00485799">
              <w:rPr>
                <w:sz w:val="20"/>
              </w:rPr>
              <w:t>IV. C.6) Current Vaccine Information Sheets (VIS) for distribution to patients are present on site.</w:t>
            </w:r>
            <w:r w:rsidRPr="00485799">
              <w:rPr>
                <w:b/>
                <w:sz w:val="20"/>
              </w:rPr>
              <w:t xml:space="preserve"> </w:t>
            </w:r>
          </w:p>
        </w:tc>
      </w:tr>
      <w:tr w:rsidR="00EB4173" w:rsidRPr="00485799" w14:paraId="418009B9" w14:textId="77777777" w:rsidTr="00990E9E">
        <w:trPr>
          <w:trHeight w:val="468"/>
        </w:trPr>
        <w:tc>
          <w:tcPr>
            <w:tcW w:w="7152" w:type="dxa"/>
            <w:tcBorders>
              <w:top w:val="single" w:sz="4" w:space="0" w:color="000000"/>
              <w:left w:val="single" w:sz="4" w:space="0" w:color="000000"/>
              <w:bottom w:val="single" w:sz="4" w:space="0" w:color="000000"/>
              <w:right w:val="single" w:sz="4" w:space="0" w:color="000000"/>
            </w:tcBorders>
          </w:tcPr>
          <w:p w14:paraId="5338CC83" w14:textId="77777777" w:rsidR="00EB4173" w:rsidRPr="00485799" w:rsidRDefault="00F230AC">
            <w:pPr>
              <w:ind w:left="0" w:firstLine="0"/>
              <w:jc w:val="left"/>
            </w:pPr>
            <w:r w:rsidRPr="00485799">
              <w:rPr>
                <w:sz w:val="20"/>
              </w:rPr>
              <w:t xml:space="preserve">IV. C.6) If there is a pharmacy on site, it is licensed by the CA State Board of Pharmacy.  </w:t>
            </w:r>
          </w:p>
        </w:tc>
        <w:tc>
          <w:tcPr>
            <w:tcW w:w="7152" w:type="dxa"/>
            <w:tcBorders>
              <w:top w:val="single" w:sz="4" w:space="0" w:color="000000"/>
              <w:left w:val="single" w:sz="4" w:space="0" w:color="000000"/>
              <w:bottom w:val="single" w:sz="4" w:space="0" w:color="000000"/>
              <w:right w:val="single" w:sz="4" w:space="0" w:color="000000"/>
            </w:tcBorders>
          </w:tcPr>
          <w:p w14:paraId="450A9196" w14:textId="77777777" w:rsidR="00EB4173" w:rsidRPr="00485799" w:rsidRDefault="00F230AC">
            <w:pPr>
              <w:ind w:left="1" w:firstLine="0"/>
              <w:jc w:val="left"/>
            </w:pPr>
            <w:r w:rsidRPr="00485799">
              <w:rPr>
                <w:sz w:val="20"/>
              </w:rPr>
              <w:t xml:space="preserve">IV. C.7) If there is a pharmacy on site, it is licensed by the CA State Board of Pharmacy.  </w:t>
            </w:r>
          </w:p>
        </w:tc>
      </w:tr>
      <w:tr w:rsidR="00EB4173" w:rsidRPr="00485799" w14:paraId="2529C0F9" w14:textId="77777777" w:rsidTr="00990E9E">
        <w:trPr>
          <w:trHeight w:val="472"/>
        </w:trPr>
        <w:tc>
          <w:tcPr>
            <w:tcW w:w="7152" w:type="dxa"/>
            <w:tcBorders>
              <w:top w:val="single" w:sz="4" w:space="0" w:color="000000"/>
              <w:left w:val="single" w:sz="4" w:space="0" w:color="000000"/>
              <w:bottom w:val="single" w:sz="4" w:space="0" w:color="000000"/>
              <w:right w:val="single" w:sz="4" w:space="0" w:color="000000"/>
            </w:tcBorders>
          </w:tcPr>
          <w:p w14:paraId="6801DD10"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2A8AAD5E" w14:textId="77777777" w:rsidR="00EB4173" w:rsidRPr="00485799" w:rsidRDefault="00F230AC">
            <w:pPr>
              <w:ind w:left="1" w:firstLine="0"/>
              <w:jc w:val="left"/>
            </w:pPr>
            <w:r w:rsidRPr="00485799">
              <w:rPr>
                <w:sz w:val="20"/>
              </w:rPr>
              <w:t xml:space="preserve">IV. C.8) Site utilizes California Immunization Registry (CAIR) or the most current version. </w:t>
            </w:r>
          </w:p>
        </w:tc>
      </w:tr>
      <w:tr w:rsidR="00EB4173" w:rsidRPr="00485799" w14:paraId="58A54AD8" w14:textId="77777777" w:rsidTr="00990E9E">
        <w:trPr>
          <w:trHeight w:val="238"/>
        </w:trPr>
        <w:tc>
          <w:tcPr>
            <w:tcW w:w="7152" w:type="dxa"/>
            <w:tcBorders>
              <w:top w:val="single" w:sz="4" w:space="0" w:color="000000"/>
              <w:left w:val="single" w:sz="4" w:space="0" w:color="000000"/>
              <w:bottom w:val="single" w:sz="4" w:space="0" w:color="000000"/>
              <w:right w:val="single" w:sz="4" w:space="0" w:color="000000"/>
            </w:tcBorders>
            <w:shd w:val="clear" w:color="auto" w:fill="DADADB"/>
          </w:tcPr>
          <w:p w14:paraId="4DDCD16B"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shd w:val="clear" w:color="auto" w:fill="DADADB"/>
          </w:tcPr>
          <w:p w14:paraId="2B5AE238" w14:textId="77777777" w:rsidR="00EB4173" w:rsidRPr="00485799" w:rsidRDefault="00F230AC">
            <w:pPr>
              <w:ind w:left="1" w:firstLine="0"/>
              <w:jc w:val="left"/>
            </w:pPr>
            <w:r w:rsidRPr="00485799">
              <w:rPr>
                <w:sz w:val="20"/>
              </w:rPr>
              <w:t xml:space="preserve"> </w:t>
            </w:r>
          </w:p>
        </w:tc>
      </w:tr>
      <w:tr w:rsidR="00EB4173" w:rsidRPr="00485799" w14:paraId="6308972B" w14:textId="77777777" w:rsidTr="00990E9E">
        <w:trPr>
          <w:trHeight w:val="472"/>
        </w:trPr>
        <w:tc>
          <w:tcPr>
            <w:tcW w:w="7152" w:type="dxa"/>
            <w:tcBorders>
              <w:top w:val="single" w:sz="4" w:space="0" w:color="000000"/>
              <w:left w:val="single" w:sz="4" w:space="0" w:color="000000"/>
              <w:bottom w:val="single" w:sz="4" w:space="0" w:color="000000"/>
              <w:right w:val="single" w:sz="4" w:space="0" w:color="000000"/>
            </w:tcBorders>
          </w:tcPr>
          <w:p w14:paraId="58352BC4" w14:textId="77777777" w:rsidR="00EB4173" w:rsidRPr="00485799" w:rsidRDefault="00F230AC">
            <w:pPr>
              <w:ind w:left="0" w:firstLine="0"/>
              <w:jc w:val="left"/>
            </w:pPr>
            <w:r w:rsidRPr="00485799">
              <w:rPr>
                <w:b/>
                <w:sz w:val="20"/>
              </w:rPr>
              <w:t xml:space="preserve">IV. Clinical Services: </w:t>
            </w:r>
          </w:p>
          <w:p w14:paraId="0ADCDC3E" w14:textId="77777777" w:rsidR="00EB4173" w:rsidRPr="00485799" w:rsidRDefault="00F230AC">
            <w:pPr>
              <w:ind w:left="0" w:firstLine="0"/>
              <w:jc w:val="left"/>
            </w:pPr>
            <w:r w:rsidRPr="00485799">
              <w:rPr>
                <w:b/>
                <w:sz w:val="20"/>
              </w:rPr>
              <w:t>Laboratory Services Criteria</w:t>
            </w:r>
            <w:r w:rsidRPr="00485799">
              <w:rPr>
                <w:sz w:val="20"/>
              </w:rPr>
              <w:t xml:space="preserve"> [5 elements] </w:t>
            </w:r>
          </w:p>
        </w:tc>
        <w:tc>
          <w:tcPr>
            <w:tcW w:w="7152" w:type="dxa"/>
            <w:tcBorders>
              <w:top w:val="single" w:sz="4" w:space="0" w:color="000000"/>
              <w:left w:val="single" w:sz="4" w:space="0" w:color="000000"/>
              <w:bottom w:val="single" w:sz="4" w:space="0" w:color="000000"/>
              <w:right w:val="single" w:sz="4" w:space="0" w:color="000000"/>
            </w:tcBorders>
          </w:tcPr>
          <w:p w14:paraId="55F9E86D" w14:textId="77777777" w:rsidR="00EB4173" w:rsidRPr="00485799" w:rsidRDefault="00F230AC">
            <w:pPr>
              <w:ind w:left="1" w:firstLine="0"/>
              <w:jc w:val="left"/>
            </w:pPr>
            <w:r w:rsidRPr="00485799">
              <w:rPr>
                <w:b/>
                <w:sz w:val="20"/>
              </w:rPr>
              <w:t xml:space="preserve">IV. Clinical Services: </w:t>
            </w:r>
          </w:p>
          <w:p w14:paraId="6F567663" w14:textId="77777777" w:rsidR="00EB4173" w:rsidRPr="00485799" w:rsidRDefault="00F230AC">
            <w:pPr>
              <w:ind w:left="1" w:firstLine="0"/>
              <w:jc w:val="left"/>
            </w:pPr>
            <w:r w:rsidRPr="00485799">
              <w:rPr>
                <w:b/>
                <w:sz w:val="20"/>
              </w:rPr>
              <w:t>Laboratory Services Criteria</w:t>
            </w:r>
            <w:r w:rsidRPr="00485799">
              <w:rPr>
                <w:sz w:val="20"/>
              </w:rPr>
              <w:t xml:space="preserve"> [5 elements] </w:t>
            </w:r>
          </w:p>
        </w:tc>
      </w:tr>
      <w:tr w:rsidR="00EB4173" w:rsidRPr="00485799" w14:paraId="192E19F9" w14:textId="77777777" w:rsidTr="00990E9E">
        <w:trPr>
          <w:trHeight w:val="240"/>
        </w:trPr>
        <w:tc>
          <w:tcPr>
            <w:tcW w:w="7152" w:type="dxa"/>
            <w:tcBorders>
              <w:top w:val="single" w:sz="4" w:space="0" w:color="000000"/>
              <w:left w:val="single" w:sz="4" w:space="0" w:color="000000"/>
              <w:bottom w:val="single" w:sz="4" w:space="0" w:color="000000"/>
              <w:right w:val="single" w:sz="4" w:space="0" w:color="000000"/>
            </w:tcBorders>
          </w:tcPr>
          <w:p w14:paraId="5B9C3957"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1350ADF4" w14:textId="77777777" w:rsidR="00EB4173" w:rsidRPr="00485799" w:rsidRDefault="00F230AC">
            <w:pPr>
              <w:ind w:left="1" w:firstLine="0"/>
              <w:jc w:val="left"/>
            </w:pPr>
            <w:r w:rsidRPr="00485799">
              <w:rPr>
                <w:sz w:val="20"/>
              </w:rPr>
              <w:t xml:space="preserve"> </w:t>
            </w:r>
          </w:p>
        </w:tc>
      </w:tr>
      <w:tr w:rsidR="00EB4173" w:rsidRPr="00485799" w14:paraId="380814AC" w14:textId="77777777" w:rsidTr="00990E9E">
        <w:trPr>
          <w:trHeight w:val="470"/>
        </w:trPr>
        <w:tc>
          <w:tcPr>
            <w:tcW w:w="7152" w:type="dxa"/>
            <w:tcBorders>
              <w:top w:val="single" w:sz="4" w:space="0" w:color="000000"/>
              <w:left w:val="single" w:sz="4" w:space="0" w:color="000000"/>
              <w:bottom w:val="single" w:sz="4" w:space="0" w:color="000000"/>
              <w:right w:val="single" w:sz="4" w:space="0" w:color="000000"/>
            </w:tcBorders>
          </w:tcPr>
          <w:p w14:paraId="18A71F01" w14:textId="77777777" w:rsidR="00EB4173" w:rsidRPr="00485799" w:rsidRDefault="00F230AC">
            <w:pPr>
              <w:ind w:left="0" w:firstLine="0"/>
              <w:jc w:val="left"/>
            </w:pPr>
            <w:r w:rsidRPr="00485799">
              <w:rPr>
                <w:b/>
                <w:sz w:val="20"/>
              </w:rPr>
              <w:lastRenderedPageBreak/>
              <w:t>D. Site is compliant with Clinical Laboratory Improvement Amendment (CLIA) regulations.</w:t>
            </w:r>
            <w:r w:rsidRPr="00485799">
              <w:rPr>
                <w:b/>
                <w:i/>
                <w:sz w:val="20"/>
              </w:rPr>
              <w:t xml:space="preserve"> </w:t>
            </w:r>
            <w:r w:rsidRPr="00485799">
              <w:rPr>
                <w:i/>
                <w:sz w:val="20"/>
              </w:rPr>
              <w:t>(Subject lines -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5E5D3005" w14:textId="77777777" w:rsidR="00EB4173" w:rsidRPr="00485799" w:rsidRDefault="00F230AC">
            <w:pPr>
              <w:ind w:left="1" w:firstLine="0"/>
              <w:jc w:val="left"/>
            </w:pPr>
            <w:r w:rsidRPr="00485799">
              <w:rPr>
                <w:b/>
                <w:sz w:val="20"/>
              </w:rPr>
              <w:t>D. Site is compliant with Clinical Laboratory Improvement Amendment (CLIA) regulations.</w:t>
            </w:r>
            <w:r w:rsidRPr="00485799">
              <w:rPr>
                <w:sz w:val="20"/>
              </w:rPr>
              <w:t xml:space="preserve"> </w:t>
            </w:r>
            <w:r w:rsidRPr="00485799">
              <w:rPr>
                <w:i/>
                <w:sz w:val="20"/>
              </w:rPr>
              <w:t>(Subject lines - no point)</w:t>
            </w:r>
            <w:r w:rsidRPr="00485799">
              <w:rPr>
                <w:sz w:val="20"/>
              </w:rPr>
              <w:t xml:space="preserve"> </w:t>
            </w:r>
          </w:p>
        </w:tc>
      </w:tr>
      <w:tr w:rsidR="00EB4173" w:rsidRPr="00485799" w14:paraId="702AB9AF" w14:textId="77777777" w:rsidTr="00990E9E">
        <w:trPr>
          <w:trHeight w:val="470"/>
        </w:trPr>
        <w:tc>
          <w:tcPr>
            <w:tcW w:w="7152" w:type="dxa"/>
            <w:tcBorders>
              <w:top w:val="single" w:sz="4" w:space="0" w:color="000000"/>
              <w:left w:val="single" w:sz="4" w:space="0" w:color="000000"/>
              <w:bottom w:val="single" w:sz="4" w:space="0" w:color="000000"/>
              <w:right w:val="single" w:sz="4" w:space="0" w:color="000000"/>
            </w:tcBorders>
          </w:tcPr>
          <w:p w14:paraId="290DD0B2" w14:textId="1F359EE5" w:rsidR="00EB4173" w:rsidRPr="00485799" w:rsidRDefault="00F230AC">
            <w:pPr>
              <w:ind w:left="0" w:firstLine="0"/>
              <w:jc w:val="left"/>
            </w:pPr>
            <w:r w:rsidRPr="00485799">
              <w:rPr>
                <w:sz w:val="20"/>
              </w:rPr>
              <w:t>IV. D. 1) Laboratory test procedures are performed according to current site</w:t>
            </w:r>
            <w:r w:rsidR="00823B30" w:rsidRPr="00485799">
              <w:rPr>
                <w:sz w:val="20"/>
              </w:rPr>
              <w:t>-</w:t>
            </w:r>
            <w:r w:rsidRPr="00485799">
              <w:rPr>
                <w:sz w:val="20"/>
              </w:rPr>
              <w:t xml:space="preserve">specific CLIA certificate. </w:t>
            </w:r>
          </w:p>
        </w:tc>
        <w:tc>
          <w:tcPr>
            <w:tcW w:w="7152" w:type="dxa"/>
            <w:tcBorders>
              <w:top w:val="single" w:sz="4" w:space="0" w:color="000000"/>
              <w:left w:val="single" w:sz="4" w:space="0" w:color="000000"/>
              <w:bottom w:val="single" w:sz="4" w:space="0" w:color="000000"/>
              <w:right w:val="single" w:sz="4" w:space="0" w:color="000000"/>
            </w:tcBorders>
          </w:tcPr>
          <w:p w14:paraId="120BF7B6" w14:textId="6CB172DF" w:rsidR="00EB4173" w:rsidRPr="00485799" w:rsidRDefault="00F230AC">
            <w:pPr>
              <w:ind w:left="1" w:firstLine="0"/>
              <w:jc w:val="left"/>
            </w:pPr>
            <w:r w:rsidRPr="00485799">
              <w:rPr>
                <w:sz w:val="20"/>
              </w:rPr>
              <w:t>IV. D. 1) Laboratory test procedures are performed according to current site</w:t>
            </w:r>
            <w:r w:rsidR="000C1EC9" w:rsidRPr="00485799">
              <w:rPr>
                <w:sz w:val="20"/>
              </w:rPr>
              <w:t>-</w:t>
            </w:r>
            <w:r w:rsidRPr="00485799">
              <w:rPr>
                <w:sz w:val="20"/>
              </w:rPr>
              <w:t xml:space="preserve">specific CLIA certificate. </w:t>
            </w:r>
          </w:p>
        </w:tc>
      </w:tr>
      <w:tr w:rsidR="00EB4173" w:rsidRPr="00485799" w14:paraId="3DAC9019" w14:textId="77777777" w:rsidTr="00990E9E">
        <w:trPr>
          <w:trHeight w:val="470"/>
        </w:trPr>
        <w:tc>
          <w:tcPr>
            <w:tcW w:w="7152" w:type="dxa"/>
            <w:tcBorders>
              <w:top w:val="single" w:sz="4" w:space="0" w:color="000000"/>
              <w:left w:val="single" w:sz="4" w:space="0" w:color="000000"/>
              <w:bottom w:val="single" w:sz="4" w:space="0" w:color="000000"/>
              <w:right w:val="single" w:sz="4" w:space="0" w:color="000000"/>
            </w:tcBorders>
          </w:tcPr>
          <w:p w14:paraId="32227419" w14:textId="77777777" w:rsidR="00EB4173" w:rsidRPr="00485799" w:rsidRDefault="00F230AC">
            <w:pPr>
              <w:ind w:left="0" w:firstLine="0"/>
              <w:jc w:val="left"/>
            </w:pPr>
            <w:r w:rsidRPr="00485799">
              <w:rPr>
                <w:sz w:val="20"/>
              </w:rPr>
              <w:t xml:space="preserve">IV. D. 2) Testing personnel performing clinical lab procedures have been trained. </w:t>
            </w:r>
          </w:p>
        </w:tc>
        <w:tc>
          <w:tcPr>
            <w:tcW w:w="7152" w:type="dxa"/>
            <w:tcBorders>
              <w:top w:val="single" w:sz="4" w:space="0" w:color="000000"/>
              <w:left w:val="single" w:sz="4" w:space="0" w:color="000000"/>
              <w:bottom w:val="single" w:sz="4" w:space="0" w:color="000000"/>
              <w:right w:val="single" w:sz="4" w:space="0" w:color="000000"/>
            </w:tcBorders>
          </w:tcPr>
          <w:p w14:paraId="6ECCB0EE" w14:textId="77777777" w:rsidR="00EB4173" w:rsidRPr="00485799" w:rsidRDefault="00F230AC">
            <w:pPr>
              <w:ind w:left="1" w:firstLine="0"/>
              <w:jc w:val="left"/>
            </w:pPr>
            <w:r w:rsidRPr="00485799">
              <w:rPr>
                <w:sz w:val="20"/>
              </w:rPr>
              <w:t xml:space="preserve">IV. D. 2) Testing personnel performing clinical lab procedures have been trained. </w:t>
            </w:r>
          </w:p>
        </w:tc>
      </w:tr>
      <w:tr w:rsidR="00EB4173" w:rsidRPr="00485799" w14:paraId="6103B81C" w14:textId="77777777" w:rsidTr="00990E9E">
        <w:trPr>
          <w:trHeight w:val="468"/>
        </w:trPr>
        <w:tc>
          <w:tcPr>
            <w:tcW w:w="7152" w:type="dxa"/>
            <w:tcBorders>
              <w:top w:val="single" w:sz="4" w:space="0" w:color="000000"/>
              <w:left w:val="single" w:sz="4" w:space="0" w:color="000000"/>
              <w:bottom w:val="single" w:sz="4" w:space="0" w:color="000000"/>
              <w:right w:val="single" w:sz="4" w:space="0" w:color="000000"/>
            </w:tcBorders>
          </w:tcPr>
          <w:p w14:paraId="2020EFD1" w14:textId="77777777" w:rsidR="00EB4173" w:rsidRPr="00485799" w:rsidRDefault="00F230AC">
            <w:pPr>
              <w:ind w:left="0" w:firstLine="0"/>
              <w:jc w:val="left"/>
            </w:pPr>
            <w:r w:rsidRPr="00485799">
              <w:rPr>
                <w:sz w:val="20"/>
              </w:rPr>
              <w:t xml:space="preserve">IV. D. 3) Lab supplies (e.g. vacutainers, vacutainer tubes, culture swabs, test solutions) are inaccessible to unauthorized persons. </w:t>
            </w:r>
          </w:p>
        </w:tc>
        <w:tc>
          <w:tcPr>
            <w:tcW w:w="7152" w:type="dxa"/>
            <w:tcBorders>
              <w:top w:val="single" w:sz="4" w:space="0" w:color="000000"/>
              <w:left w:val="single" w:sz="4" w:space="0" w:color="000000"/>
              <w:bottom w:val="single" w:sz="4" w:space="0" w:color="000000"/>
              <w:right w:val="single" w:sz="4" w:space="0" w:color="000000"/>
            </w:tcBorders>
          </w:tcPr>
          <w:p w14:paraId="2A9CEB83" w14:textId="77777777" w:rsidR="00EB4173" w:rsidRPr="00485799" w:rsidRDefault="00F230AC">
            <w:pPr>
              <w:ind w:left="1" w:firstLine="0"/>
              <w:jc w:val="left"/>
            </w:pPr>
            <w:r w:rsidRPr="00485799">
              <w:rPr>
                <w:sz w:val="20"/>
              </w:rPr>
              <w:t xml:space="preserve">IV. D. 3) Lab supplies (e.g. vacutainers, vacutainer tubes, culture swabs, test solutions) are inaccessible to unauthorized persons. </w:t>
            </w:r>
          </w:p>
        </w:tc>
      </w:tr>
      <w:tr w:rsidR="00EB4173" w:rsidRPr="00485799" w14:paraId="0808F2E3" w14:textId="77777777" w:rsidTr="00990E9E">
        <w:trPr>
          <w:trHeight w:val="240"/>
        </w:trPr>
        <w:tc>
          <w:tcPr>
            <w:tcW w:w="7152" w:type="dxa"/>
            <w:tcBorders>
              <w:top w:val="single" w:sz="4" w:space="0" w:color="000000"/>
              <w:left w:val="single" w:sz="4" w:space="0" w:color="000000"/>
              <w:bottom w:val="single" w:sz="4" w:space="0" w:color="000000"/>
              <w:right w:val="single" w:sz="4" w:space="0" w:color="000000"/>
            </w:tcBorders>
          </w:tcPr>
          <w:p w14:paraId="66BAFADD" w14:textId="77777777" w:rsidR="00EB4173" w:rsidRPr="00485799" w:rsidRDefault="00F230AC">
            <w:pPr>
              <w:ind w:left="0" w:firstLine="0"/>
              <w:jc w:val="left"/>
            </w:pPr>
            <w:r w:rsidRPr="00485799">
              <w:rPr>
                <w:sz w:val="20"/>
              </w:rPr>
              <w:t xml:space="preserve">IV. D. 4) Lab test supplies are not expired. </w:t>
            </w:r>
          </w:p>
        </w:tc>
        <w:tc>
          <w:tcPr>
            <w:tcW w:w="7152" w:type="dxa"/>
            <w:tcBorders>
              <w:top w:val="single" w:sz="4" w:space="0" w:color="000000"/>
              <w:left w:val="single" w:sz="4" w:space="0" w:color="000000"/>
              <w:bottom w:val="single" w:sz="4" w:space="0" w:color="000000"/>
              <w:right w:val="single" w:sz="4" w:space="0" w:color="000000"/>
            </w:tcBorders>
          </w:tcPr>
          <w:p w14:paraId="2E36D152" w14:textId="77777777" w:rsidR="00EB4173" w:rsidRPr="00485799" w:rsidRDefault="00F230AC">
            <w:pPr>
              <w:ind w:left="1" w:firstLine="0"/>
              <w:jc w:val="left"/>
            </w:pPr>
            <w:r w:rsidRPr="00485799">
              <w:rPr>
                <w:sz w:val="20"/>
              </w:rPr>
              <w:t xml:space="preserve">IV. D. 4) Lab test supplies are not expired. </w:t>
            </w:r>
          </w:p>
        </w:tc>
      </w:tr>
      <w:tr w:rsidR="00EB4173" w:rsidRPr="00485799" w14:paraId="36B2F63F" w14:textId="77777777" w:rsidTr="00990E9E">
        <w:trPr>
          <w:trHeight w:val="472"/>
        </w:trPr>
        <w:tc>
          <w:tcPr>
            <w:tcW w:w="7152" w:type="dxa"/>
            <w:tcBorders>
              <w:top w:val="single" w:sz="4" w:space="0" w:color="000000"/>
              <w:left w:val="single" w:sz="4" w:space="0" w:color="000000"/>
              <w:bottom w:val="single" w:sz="4" w:space="0" w:color="000000"/>
              <w:right w:val="single" w:sz="4" w:space="0" w:color="000000"/>
            </w:tcBorders>
          </w:tcPr>
          <w:p w14:paraId="5A5A9580" w14:textId="77777777" w:rsidR="00EB4173" w:rsidRPr="00485799" w:rsidRDefault="00F230AC">
            <w:pPr>
              <w:ind w:left="0" w:firstLine="0"/>
              <w:jc w:val="left"/>
            </w:pPr>
            <w:r w:rsidRPr="00485799">
              <w:rPr>
                <w:sz w:val="20"/>
              </w:rPr>
              <w:t xml:space="preserve">IV. D. 5) Site has a procedure to check expiration date and a method to dispose of expired lab test supplies. </w:t>
            </w:r>
          </w:p>
        </w:tc>
        <w:tc>
          <w:tcPr>
            <w:tcW w:w="7152" w:type="dxa"/>
            <w:tcBorders>
              <w:top w:val="single" w:sz="4" w:space="0" w:color="000000"/>
              <w:left w:val="single" w:sz="4" w:space="0" w:color="000000"/>
              <w:bottom w:val="single" w:sz="4" w:space="0" w:color="000000"/>
              <w:right w:val="single" w:sz="4" w:space="0" w:color="000000"/>
            </w:tcBorders>
          </w:tcPr>
          <w:p w14:paraId="602641B0" w14:textId="77777777" w:rsidR="00EB4173" w:rsidRPr="00485799" w:rsidRDefault="00F230AC">
            <w:pPr>
              <w:ind w:left="1" w:firstLine="0"/>
              <w:jc w:val="left"/>
            </w:pPr>
            <w:r w:rsidRPr="00485799">
              <w:rPr>
                <w:sz w:val="20"/>
              </w:rPr>
              <w:t xml:space="preserve">IV. D. 5) Site has a procedure to check expiration date and a method to dispose of expired lab test supplies. </w:t>
            </w:r>
          </w:p>
        </w:tc>
      </w:tr>
      <w:tr w:rsidR="00EB4173" w:rsidRPr="00485799" w14:paraId="62AF7AA6" w14:textId="77777777" w:rsidTr="00990E9E">
        <w:trPr>
          <w:trHeight w:val="238"/>
        </w:trPr>
        <w:tc>
          <w:tcPr>
            <w:tcW w:w="7152" w:type="dxa"/>
            <w:tcBorders>
              <w:top w:val="single" w:sz="4" w:space="0" w:color="000000"/>
              <w:left w:val="single" w:sz="4" w:space="0" w:color="000000"/>
              <w:bottom w:val="single" w:sz="4" w:space="0" w:color="000000"/>
              <w:right w:val="single" w:sz="4" w:space="0" w:color="000000"/>
            </w:tcBorders>
            <w:shd w:val="clear" w:color="auto" w:fill="DADADB"/>
          </w:tcPr>
          <w:p w14:paraId="0A9DABA7"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shd w:val="clear" w:color="auto" w:fill="DADADB"/>
          </w:tcPr>
          <w:p w14:paraId="5DCED432" w14:textId="77777777" w:rsidR="00EB4173" w:rsidRPr="00485799" w:rsidRDefault="00F230AC">
            <w:pPr>
              <w:ind w:left="1" w:firstLine="0"/>
              <w:jc w:val="left"/>
            </w:pPr>
            <w:r w:rsidRPr="00485799">
              <w:rPr>
                <w:sz w:val="20"/>
              </w:rPr>
              <w:t xml:space="preserve"> </w:t>
            </w:r>
          </w:p>
        </w:tc>
      </w:tr>
      <w:tr w:rsidR="00EB4173" w:rsidRPr="00485799" w14:paraId="780CFEC6" w14:textId="77777777" w:rsidTr="00990E9E">
        <w:trPr>
          <w:trHeight w:val="472"/>
        </w:trPr>
        <w:tc>
          <w:tcPr>
            <w:tcW w:w="7152" w:type="dxa"/>
            <w:tcBorders>
              <w:top w:val="single" w:sz="4" w:space="0" w:color="000000"/>
              <w:left w:val="single" w:sz="4" w:space="0" w:color="000000"/>
              <w:bottom w:val="single" w:sz="4" w:space="0" w:color="000000"/>
              <w:right w:val="single" w:sz="4" w:space="0" w:color="000000"/>
            </w:tcBorders>
          </w:tcPr>
          <w:p w14:paraId="01010F25" w14:textId="77777777" w:rsidR="00EB4173" w:rsidRPr="00485799" w:rsidRDefault="00F230AC">
            <w:pPr>
              <w:ind w:left="0" w:firstLine="0"/>
              <w:jc w:val="left"/>
            </w:pPr>
            <w:r w:rsidRPr="00485799">
              <w:rPr>
                <w:b/>
                <w:sz w:val="20"/>
              </w:rPr>
              <w:t xml:space="preserve">IV. Clinical Services: </w:t>
            </w:r>
          </w:p>
          <w:p w14:paraId="20AEB3F1" w14:textId="77777777" w:rsidR="00EB4173" w:rsidRPr="00485799" w:rsidRDefault="00F230AC">
            <w:pPr>
              <w:ind w:left="0" w:firstLine="0"/>
              <w:jc w:val="left"/>
            </w:pPr>
            <w:r w:rsidRPr="00485799">
              <w:rPr>
                <w:b/>
                <w:sz w:val="20"/>
              </w:rPr>
              <w:t>Radiology Services Criteria</w:t>
            </w:r>
            <w:r w:rsidRPr="00485799">
              <w:rPr>
                <w:sz w:val="20"/>
              </w:rPr>
              <w:t xml:space="preserve"> [9 elements] </w:t>
            </w:r>
          </w:p>
        </w:tc>
        <w:tc>
          <w:tcPr>
            <w:tcW w:w="7152" w:type="dxa"/>
            <w:tcBorders>
              <w:top w:val="single" w:sz="4" w:space="0" w:color="000000"/>
              <w:left w:val="single" w:sz="4" w:space="0" w:color="000000"/>
              <w:bottom w:val="single" w:sz="4" w:space="0" w:color="000000"/>
              <w:right w:val="single" w:sz="4" w:space="0" w:color="000000"/>
            </w:tcBorders>
          </w:tcPr>
          <w:p w14:paraId="6939F28D" w14:textId="77777777" w:rsidR="00EB4173" w:rsidRPr="00485799" w:rsidRDefault="00F230AC">
            <w:pPr>
              <w:ind w:left="1" w:firstLine="0"/>
              <w:jc w:val="left"/>
            </w:pPr>
            <w:r w:rsidRPr="00485799">
              <w:rPr>
                <w:b/>
                <w:sz w:val="20"/>
              </w:rPr>
              <w:t xml:space="preserve">IV. Clinical Services: </w:t>
            </w:r>
          </w:p>
          <w:p w14:paraId="6F1AF3EF" w14:textId="77777777" w:rsidR="00EB4173" w:rsidRPr="00485799" w:rsidRDefault="00F230AC">
            <w:pPr>
              <w:ind w:left="1" w:firstLine="0"/>
              <w:jc w:val="left"/>
            </w:pPr>
            <w:r w:rsidRPr="00485799">
              <w:rPr>
                <w:b/>
                <w:sz w:val="20"/>
              </w:rPr>
              <w:t>Radiology Services Criteria</w:t>
            </w:r>
            <w:r w:rsidRPr="00485799">
              <w:rPr>
                <w:sz w:val="20"/>
              </w:rPr>
              <w:t xml:space="preserve"> [9 elements] </w:t>
            </w:r>
          </w:p>
        </w:tc>
      </w:tr>
      <w:tr w:rsidR="00EB4173" w:rsidRPr="00485799" w14:paraId="10134B0F" w14:textId="77777777" w:rsidTr="00990E9E">
        <w:trPr>
          <w:trHeight w:val="240"/>
        </w:trPr>
        <w:tc>
          <w:tcPr>
            <w:tcW w:w="7152" w:type="dxa"/>
            <w:tcBorders>
              <w:top w:val="single" w:sz="4" w:space="0" w:color="000000"/>
              <w:left w:val="single" w:sz="4" w:space="0" w:color="000000"/>
              <w:bottom w:val="single" w:sz="4" w:space="0" w:color="000000"/>
              <w:right w:val="single" w:sz="4" w:space="0" w:color="000000"/>
            </w:tcBorders>
          </w:tcPr>
          <w:p w14:paraId="2596E1F3"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2866F009" w14:textId="77777777" w:rsidR="00EB4173" w:rsidRPr="00485799" w:rsidRDefault="00F230AC">
            <w:pPr>
              <w:ind w:left="1" w:firstLine="0"/>
              <w:jc w:val="left"/>
            </w:pPr>
            <w:r w:rsidRPr="00485799">
              <w:rPr>
                <w:sz w:val="20"/>
              </w:rPr>
              <w:t xml:space="preserve"> </w:t>
            </w:r>
          </w:p>
        </w:tc>
      </w:tr>
      <w:tr w:rsidR="00EB4173" w:rsidRPr="00485799" w14:paraId="295F7A10" w14:textId="77777777" w:rsidTr="00990E9E">
        <w:trPr>
          <w:trHeight w:val="470"/>
        </w:trPr>
        <w:tc>
          <w:tcPr>
            <w:tcW w:w="7152" w:type="dxa"/>
            <w:tcBorders>
              <w:top w:val="single" w:sz="4" w:space="0" w:color="000000"/>
              <w:left w:val="single" w:sz="4" w:space="0" w:color="000000"/>
              <w:bottom w:val="single" w:sz="4" w:space="0" w:color="000000"/>
              <w:right w:val="single" w:sz="4" w:space="0" w:color="000000"/>
            </w:tcBorders>
          </w:tcPr>
          <w:p w14:paraId="4F33445B" w14:textId="77777777" w:rsidR="00EB4173" w:rsidRPr="00485799" w:rsidRDefault="00F230AC">
            <w:pPr>
              <w:ind w:left="0" w:firstLine="0"/>
              <w:jc w:val="left"/>
            </w:pPr>
            <w:r w:rsidRPr="00485799">
              <w:rPr>
                <w:b/>
                <w:sz w:val="20"/>
              </w:rPr>
              <w:t>E. Site meets CDPH Radiological inspection and safety regulations.</w:t>
            </w:r>
            <w:r w:rsidRPr="00485799">
              <w:rPr>
                <w:i/>
                <w:sz w:val="20"/>
              </w:rPr>
              <w:t xml:space="preserve"> (Subject lines -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7CD242F4" w14:textId="77777777" w:rsidR="00EB4173" w:rsidRPr="00485799" w:rsidRDefault="00F230AC">
            <w:pPr>
              <w:ind w:left="1" w:firstLine="0"/>
              <w:jc w:val="left"/>
            </w:pPr>
            <w:r w:rsidRPr="00485799">
              <w:rPr>
                <w:b/>
                <w:sz w:val="20"/>
              </w:rPr>
              <w:t>E. Site meets CDPH Radiological inspection and safety regulations.</w:t>
            </w:r>
            <w:r w:rsidRPr="00485799">
              <w:rPr>
                <w:sz w:val="20"/>
              </w:rPr>
              <w:t xml:space="preserve"> </w:t>
            </w:r>
            <w:r w:rsidRPr="00485799">
              <w:rPr>
                <w:i/>
                <w:sz w:val="20"/>
              </w:rPr>
              <w:t>(Subject lines - no point)</w:t>
            </w:r>
            <w:r w:rsidRPr="00485799">
              <w:rPr>
                <w:sz w:val="20"/>
              </w:rPr>
              <w:t xml:space="preserve"> </w:t>
            </w:r>
          </w:p>
        </w:tc>
      </w:tr>
      <w:tr w:rsidR="00EB4173" w:rsidRPr="00485799" w14:paraId="650BEE4A" w14:textId="77777777" w:rsidTr="00990E9E">
        <w:trPr>
          <w:trHeight w:val="470"/>
        </w:trPr>
        <w:tc>
          <w:tcPr>
            <w:tcW w:w="7152" w:type="dxa"/>
            <w:tcBorders>
              <w:top w:val="single" w:sz="4" w:space="0" w:color="000000"/>
              <w:left w:val="single" w:sz="4" w:space="0" w:color="000000"/>
              <w:bottom w:val="single" w:sz="4" w:space="0" w:color="000000"/>
              <w:right w:val="single" w:sz="4" w:space="0" w:color="000000"/>
            </w:tcBorders>
          </w:tcPr>
          <w:p w14:paraId="4EDA6F2F" w14:textId="77777777" w:rsidR="00EB4173" w:rsidRPr="00485799" w:rsidRDefault="00F230AC">
            <w:pPr>
              <w:ind w:left="0" w:firstLine="0"/>
              <w:jc w:val="left"/>
            </w:pPr>
            <w:r w:rsidRPr="00485799">
              <w:rPr>
                <w:sz w:val="20"/>
              </w:rPr>
              <w:t xml:space="preserve">IV. E. 1) Site has current CA Radiologic Health Branch Inspection Report, if there is radiological equipment on site. </w:t>
            </w:r>
          </w:p>
        </w:tc>
        <w:tc>
          <w:tcPr>
            <w:tcW w:w="7152" w:type="dxa"/>
            <w:tcBorders>
              <w:top w:val="single" w:sz="4" w:space="0" w:color="000000"/>
              <w:left w:val="single" w:sz="4" w:space="0" w:color="000000"/>
              <w:bottom w:val="single" w:sz="4" w:space="0" w:color="000000"/>
              <w:right w:val="single" w:sz="4" w:space="0" w:color="000000"/>
            </w:tcBorders>
          </w:tcPr>
          <w:p w14:paraId="2CE840D5" w14:textId="2649816D" w:rsidR="00EB4173" w:rsidRPr="00485799" w:rsidRDefault="00F230AC">
            <w:pPr>
              <w:ind w:left="1" w:firstLine="0"/>
              <w:jc w:val="left"/>
            </w:pPr>
            <w:r w:rsidRPr="00485799">
              <w:rPr>
                <w:sz w:val="20"/>
              </w:rPr>
              <w:t xml:space="preserve">IV. E. 1) Site has current CA Radiologic Health Branch Inspection Report </w:t>
            </w:r>
            <w:r w:rsidR="000C1EC9" w:rsidRPr="00485799">
              <w:rPr>
                <w:sz w:val="20"/>
              </w:rPr>
              <w:t xml:space="preserve">and </w:t>
            </w:r>
            <w:r w:rsidRPr="00485799">
              <w:rPr>
                <w:sz w:val="20"/>
              </w:rPr>
              <w:t xml:space="preserve">Proof of Registration if there is radiological equipment on site. </w:t>
            </w:r>
          </w:p>
        </w:tc>
      </w:tr>
      <w:tr w:rsidR="00EB4173" w:rsidRPr="00485799" w14:paraId="2F6D37A6" w14:textId="77777777" w:rsidTr="00990E9E">
        <w:trPr>
          <w:trHeight w:val="468"/>
        </w:trPr>
        <w:tc>
          <w:tcPr>
            <w:tcW w:w="7152" w:type="dxa"/>
            <w:tcBorders>
              <w:top w:val="single" w:sz="4" w:space="0" w:color="000000"/>
              <w:left w:val="single" w:sz="4" w:space="0" w:color="000000"/>
              <w:bottom w:val="single" w:sz="4" w:space="0" w:color="000000"/>
              <w:right w:val="single" w:sz="4" w:space="0" w:color="000000"/>
            </w:tcBorders>
          </w:tcPr>
          <w:p w14:paraId="15C16E98" w14:textId="77777777" w:rsidR="00EB4173" w:rsidRPr="00485799" w:rsidRDefault="00F230AC">
            <w:pPr>
              <w:ind w:left="0" w:right="57" w:firstLine="0"/>
              <w:jc w:val="left"/>
            </w:pPr>
            <w:r w:rsidRPr="00485799">
              <w:rPr>
                <w:sz w:val="20"/>
              </w:rPr>
              <w:t xml:space="preserve">IV. E. 2) [The following documents are </w:t>
            </w:r>
            <w:r w:rsidRPr="00485799">
              <w:rPr>
                <w:sz w:val="20"/>
                <w:u w:val="single" w:color="000000"/>
              </w:rPr>
              <w:t>posted</w:t>
            </w:r>
            <w:r w:rsidRPr="00485799">
              <w:rPr>
                <w:sz w:val="20"/>
              </w:rPr>
              <w:t xml:space="preserve"> on site:] Current copy of Title 17 with a posted notice about availability of Title 17 and its location.  </w:t>
            </w:r>
          </w:p>
        </w:tc>
        <w:tc>
          <w:tcPr>
            <w:tcW w:w="7152" w:type="dxa"/>
            <w:tcBorders>
              <w:top w:val="single" w:sz="4" w:space="0" w:color="000000"/>
              <w:left w:val="single" w:sz="4" w:space="0" w:color="000000"/>
              <w:bottom w:val="single" w:sz="4" w:space="0" w:color="000000"/>
              <w:right w:val="single" w:sz="4" w:space="0" w:color="000000"/>
            </w:tcBorders>
          </w:tcPr>
          <w:p w14:paraId="38BC6B4D" w14:textId="77777777" w:rsidR="00EB4173" w:rsidRPr="00485799" w:rsidRDefault="00F230AC">
            <w:pPr>
              <w:ind w:left="1" w:firstLine="0"/>
              <w:jc w:val="left"/>
            </w:pPr>
            <w:r w:rsidRPr="00485799">
              <w:rPr>
                <w:sz w:val="20"/>
              </w:rPr>
              <w:t xml:space="preserve">IV. E. 2) [The following documents are </w:t>
            </w:r>
            <w:r w:rsidRPr="00485799">
              <w:rPr>
                <w:sz w:val="20"/>
                <w:u w:val="single" w:color="000000"/>
              </w:rPr>
              <w:t>posted</w:t>
            </w:r>
            <w:r w:rsidRPr="00485799">
              <w:rPr>
                <w:sz w:val="20"/>
              </w:rPr>
              <w:t xml:space="preserve"> on site:] Current copy of Title 17 with a posted notice about availability of Title 17 and its location.  </w:t>
            </w:r>
          </w:p>
        </w:tc>
      </w:tr>
      <w:tr w:rsidR="00EB4173" w:rsidRPr="00485799" w14:paraId="05875B74" w14:textId="77777777" w:rsidTr="00990E9E">
        <w:trPr>
          <w:trHeight w:val="470"/>
        </w:trPr>
        <w:tc>
          <w:tcPr>
            <w:tcW w:w="7152" w:type="dxa"/>
            <w:tcBorders>
              <w:top w:val="single" w:sz="4" w:space="0" w:color="000000"/>
              <w:left w:val="single" w:sz="4" w:space="0" w:color="000000"/>
              <w:bottom w:val="single" w:sz="4" w:space="0" w:color="000000"/>
              <w:right w:val="single" w:sz="4" w:space="0" w:color="000000"/>
            </w:tcBorders>
          </w:tcPr>
          <w:p w14:paraId="0BFCAA82" w14:textId="77777777" w:rsidR="00EB4173" w:rsidRPr="00485799" w:rsidRDefault="00F230AC">
            <w:pPr>
              <w:ind w:left="0" w:firstLine="0"/>
              <w:jc w:val="left"/>
            </w:pPr>
            <w:r w:rsidRPr="00485799">
              <w:rPr>
                <w:sz w:val="20"/>
              </w:rPr>
              <w:t xml:space="preserve">IV. E. 3) [The following documents are </w:t>
            </w:r>
            <w:r w:rsidRPr="00485799">
              <w:rPr>
                <w:sz w:val="20"/>
                <w:u w:val="single" w:color="000000"/>
              </w:rPr>
              <w:t>posted</w:t>
            </w:r>
            <w:r w:rsidRPr="00485799">
              <w:rPr>
                <w:sz w:val="20"/>
              </w:rPr>
              <w:t xml:space="preserve"> on site:] “Radiation Safety Operating Procedures” posted in highly visible location. </w:t>
            </w:r>
          </w:p>
        </w:tc>
        <w:tc>
          <w:tcPr>
            <w:tcW w:w="7152" w:type="dxa"/>
            <w:tcBorders>
              <w:top w:val="single" w:sz="4" w:space="0" w:color="000000"/>
              <w:left w:val="single" w:sz="4" w:space="0" w:color="000000"/>
              <w:bottom w:val="single" w:sz="4" w:space="0" w:color="000000"/>
              <w:right w:val="single" w:sz="4" w:space="0" w:color="000000"/>
            </w:tcBorders>
          </w:tcPr>
          <w:p w14:paraId="7725F079" w14:textId="77777777" w:rsidR="00EB4173" w:rsidRPr="00485799" w:rsidRDefault="00F230AC">
            <w:pPr>
              <w:ind w:left="1" w:firstLine="0"/>
              <w:jc w:val="left"/>
            </w:pPr>
            <w:r w:rsidRPr="00485799">
              <w:rPr>
                <w:sz w:val="20"/>
              </w:rPr>
              <w:t xml:space="preserve">IV. E. 3) [The following documents are </w:t>
            </w:r>
            <w:r w:rsidRPr="00485799">
              <w:rPr>
                <w:sz w:val="20"/>
                <w:u w:val="single" w:color="000000"/>
              </w:rPr>
              <w:t>posted</w:t>
            </w:r>
            <w:r w:rsidRPr="00485799">
              <w:rPr>
                <w:sz w:val="20"/>
              </w:rPr>
              <w:t xml:space="preserve"> on site:] “Radiation Safety Operating Procedures” posted in highly visible location. </w:t>
            </w:r>
          </w:p>
        </w:tc>
      </w:tr>
      <w:tr w:rsidR="00EB4173" w:rsidRPr="00485799" w14:paraId="550A216F" w14:textId="77777777" w:rsidTr="00990E9E">
        <w:trPr>
          <w:trHeight w:val="470"/>
        </w:trPr>
        <w:tc>
          <w:tcPr>
            <w:tcW w:w="7152" w:type="dxa"/>
            <w:tcBorders>
              <w:top w:val="single" w:sz="4" w:space="0" w:color="000000"/>
              <w:left w:val="single" w:sz="4" w:space="0" w:color="000000"/>
              <w:bottom w:val="single" w:sz="4" w:space="0" w:color="000000"/>
              <w:right w:val="single" w:sz="4" w:space="0" w:color="000000"/>
            </w:tcBorders>
          </w:tcPr>
          <w:p w14:paraId="34CC309B" w14:textId="77777777" w:rsidR="00EB4173" w:rsidRPr="00485799" w:rsidRDefault="00F230AC">
            <w:pPr>
              <w:ind w:left="0" w:firstLine="0"/>
              <w:jc w:val="left"/>
            </w:pPr>
            <w:r w:rsidRPr="00485799">
              <w:rPr>
                <w:sz w:val="20"/>
              </w:rPr>
              <w:t xml:space="preserve">IV. E. 4) [The following documents are </w:t>
            </w:r>
            <w:r w:rsidRPr="00485799">
              <w:rPr>
                <w:sz w:val="20"/>
                <w:u w:val="single" w:color="000000"/>
              </w:rPr>
              <w:t>posted</w:t>
            </w:r>
            <w:r w:rsidRPr="00485799">
              <w:rPr>
                <w:sz w:val="20"/>
              </w:rPr>
              <w:t xml:space="preserve"> on site:] “Notice to Employees Poster” posted in highly visible location. </w:t>
            </w:r>
          </w:p>
        </w:tc>
        <w:tc>
          <w:tcPr>
            <w:tcW w:w="7152" w:type="dxa"/>
            <w:tcBorders>
              <w:top w:val="single" w:sz="4" w:space="0" w:color="000000"/>
              <w:left w:val="single" w:sz="4" w:space="0" w:color="000000"/>
              <w:bottom w:val="single" w:sz="4" w:space="0" w:color="000000"/>
              <w:right w:val="single" w:sz="4" w:space="0" w:color="000000"/>
            </w:tcBorders>
          </w:tcPr>
          <w:p w14:paraId="18717E62" w14:textId="77777777" w:rsidR="00EB4173" w:rsidRPr="00485799" w:rsidRDefault="00F230AC">
            <w:pPr>
              <w:ind w:left="1" w:firstLine="0"/>
              <w:jc w:val="left"/>
            </w:pPr>
            <w:r w:rsidRPr="00485799">
              <w:rPr>
                <w:sz w:val="20"/>
              </w:rPr>
              <w:t xml:space="preserve">IV. E. 4) [The following documents are </w:t>
            </w:r>
            <w:r w:rsidRPr="00485799">
              <w:rPr>
                <w:sz w:val="20"/>
                <w:u w:val="single" w:color="000000"/>
              </w:rPr>
              <w:t>posted</w:t>
            </w:r>
            <w:r w:rsidRPr="00485799">
              <w:rPr>
                <w:sz w:val="20"/>
              </w:rPr>
              <w:t xml:space="preserve"> on site:] “Notice to Employees Poster” posted in highly visible location. </w:t>
            </w:r>
          </w:p>
        </w:tc>
      </w:tr>
      <w:tr w:rsidR="00EB4173" w:rsidRPr="00485799" w14:paraId="6A8BB44F" w14:textId="77777777" w:rsidTr="00990E9E">
        <w:trPr>
          <w:trHeight w:val="470"/>
        </w:trPr>
        <w:tc>
          <w:tcPr>
            <w:tcW w:w="7152" w:type="dxa"/>
            <w:tcBorders>
              <w:top w:val="single" w:sz="4" w:space="0" w:color="000000"/>
              <w:left w:val="single" w:sz="4" w:space="0" w:color="000000"/>
              <w:bottom w:val="single" w:sz="4" w:space="0" w:color="000000"/>
              <w:right w:val="single" w:sz="4" w:space="0" w:color="000000"/>
            </w:tcBorders>
          </w:tcPr>
          <w:p w14:paraId="00B18322" w14:textId="77777777" w:rsidR="00EB4173" w:rsidRPr="00485799" w:rsidRDefault="00F230AC">
            <w:pPr>
              <w:ind w:left="0" w:firstLine="0"/>
              <w:jc w:val="left"/>
            </w:pPr>
            <w:r w:rsidRPr="00485799">
              <w:rPr>
                <w:sz w:val="20"/>
              </w:rPr>
              <w:t xml:space="preserve">IV. E. 5) [The following documents are </w:t>
            </w:r>
            <w:r w:rsidRPr="00485799">
              <w:rPr>
                <w:sz w:val="20"/>
                <w:u w:val="single" w:color="000000"/>
              </w:rPr>
              <w:t>posted</w:t>
            </w:r>
            <w:r w:rsidRPr="00485799">
              <w:rPr>
                <w:sz w:val="20"/>
              </w:rPr>
              <w:t xml:space="preserve"> on site:] “Caution, X-ray” sign posted on or next to door of each room that has X-ray equipment.  </w:t>
            </w:r>
          </w:p>
        </w:tc>
        <w:tc>
          <w:tcPr>
            <w:tcW w:w="7152" w:type="dxa"/>
            <w:tcBorders>
              <w:top w:val="single" w:sz="4" w:space="0" w:color="000000"/>
              <w:left w:val="single" w:sz="4" w:space="0" w:color="000000"/>
              <w:bottom w:val="single" w:sz="4" w:space="0" w:color="000000"/>
              <w:right w:val="single" w:sz="4" w:space="0" w:color="000000"/>
            </w:tcBorders>
          </w:tcPr>
          <w:p w14:paraId="350060BB" w14:textId="77777777" w:rsidR="00EB4173" w:rsidRPr="00485799" w:rsidRDefault="00F230AC">
            <w:pPr>
              <w:ind w:left="1" w:firstLine="0"/>
              <w:jc w:val="left"/>
            </w:pPr>
            <w:r w:rsidRPr="00485799">
              <w:rPr>
                <w:sz w:val="20"/>
              </w:rPr>
              <w:t xml:space="preserve">IV. E. 5) The following documents are </w:t>
            </w:r>
            <w:r w:rsidRPr="00485799">
              <w:rPr>
                <w:sz w:val="20"/>
                <w:u w:val="single" w:color="000000"/>
              </w:rPr>
              <w:t>posted</w:t>
            </w:r>
            <w:r w:rsidRPr="00485799">
              <w:rPr>
                <w:sz w:val="20"/>
              </w:rPr>
              <w:t xml:space="preserve"> on site:] “Caution, X-ray” sign posted on or next to door of each room that has X-ray equipment.  </w:t>
            </w:r>
          </w:p>
        </w:tc>
      </w:tr>
      <w:tr w:rsidR="00EB4173" w:rsidRPr="00485799" w14:paraId="361F35DE" w14:textId="77777777" w:rsidTr="00990E9E">
        <w:trPr>
          <w:trHeight w:val="470"/>
        </w:trPr>
        <w:tc>
          <w:tcPr>
            <w:tcW w:w="7152" w:type="dxa"/>
            <w:tcBorders>
              <w:top w:val="single" w:sz="4" w:space="0" w:color="000000"/>
              <w:left w:val="single" w:sz="4" w:space="0" w:color="000000"/>
              <w:bottom w:val="single" w:sz="4" w:space="0" w:color="000000"/>
              <w:right w:val="single" w:sz="4" w:space="0" w:color="000000"/>
            </w:tcBorders>
          </w:tcPr>
          <w:p w14:paraId="0C911FE5" w14:textId="77777777" w:rsidR="00EB4173" w:rsidRPr="00485799" w:rsidRDefault="00F230AC">
            <w:pPr>
              <w:ind w:left="0" w:firstLine="0"/>
              <w:jc w:val="left"/>
            </w:pPr>
            <w:r w:rsidRPr="00485799">
              <w:rPr>
                <w:sz w:val="20"/>
              </w:rPr>
              <w:t xml:space="preserve">IV. E. 6) [The following documents are </w:t>
            </w:r>
            <w:r w:rsidRPr="00485799">
              <w:rPr>
                <w:sz w:val="20"/>
                <w:u w:val="single" w:color="000000"/>
              </w:rPr>
              <w:t>posted</w:t>
            </w:r>
            <w:r w:rsidRPr="00485799">
              <w:rPr>
                <w:sz w:val="20"/>
              </w:rPr>
              <w:t xml:space="preserve"> on site:] Physician </w:t>
            </w:r>
          </w:p>
          <w:p w14:paraId="36814040" w14:textId="77777777" w:rsidR="00EB4173" w:rsidRPr="00485799" w:rsidRDefault="00F230AC">
            <w:pPr>
              <w:ind w:left="0" w:firstLine="0"/>
              <w:jc w:val="left"/>
            </w:pPr>
            <w:r w:rsidRPr="00485799">
              <w:rPr>
                <w:sz w:val="20"/>
              </w:rPr>
              <w:t xml:space="preserve">Supervisor/Operator certificate posted </w:t>
            </w:r>
            <w:r w:rsidRPr="00485799">
              <w:rPr>
                <w:i/>
                <w:sz w:val="20"/>
              </w:rPr>
              <w:t>and</w:t>
            </w:r>
            <w:r w:rsidRPr="00485799">
              <w:rPr>
                <w:sz w:val="20"/>
              </w:rPr>
              <w:t xml:space="preserve"> within current expiration date.  </w:t>
            </w:r>
          </w:p>
        </w:tc>
        <w:tc>
          <w:tcPr>
            <w:tcW w:w="7152" w:type="dxa"/>
            <w:tcBorders>
              <w:top w:val="single" w:sz="4" w:space="0" w:color="000000"/>
              <w:left w:val="single" w:sz="4" w:space="0" w:color="000000"/>
              <w:bottom w:val="single" w:sz="4" w:space="0" w:color="000000"/>
              <w:right w:val="single" w:sz="4" w:space="0" w:color="000000"/>
            </w:tcBorders>
          </w:tcPr>
          <w:p w14:paraId="178AA999" w14:textId="77777777" w:rsidR="00EB4173" w:rsidRPr="00485799" w:rsidRDefault="00F230AC">
            <w:pPr>
              <w:ind w:left="1" w:firstLine="0"/>
              <w:jc w:val="left"/>
            </w:pPr>
            <w:r w:rsidRPr="00485799">
              <w:rPr>
                <w:sz w:val="20"/>
              </w:rPr>
              <w:t xml:space="preserve">IV. E. 6) [The following documents are </w:t>
            </w:r>
            <w:r w:rsidRPr="00485799">
              <w:rPr>
                <w:sz w:val="20"/>
                <w:u w:val="single" w:color="000000"/>
              </w:rPr>
              <w:t>posted</w:t>
            </w:r>
            <w:r w:rsidRPr="00485799">
              <w:rPr>
                <w:sz w:val="20"/>
              </w:rPr>
              <w:t xml:space="preserve"> on site:] Physician </w:t>
            </w:r>
          </w:p>
          <w:p w14:paraId="3D991DF6" w14:textId="77777777" w:rsidR="00EB4173" w:rsidRPr="00485799" w:rsidRDefault="00F230AC">
            <w:pPr>
              <w:ind w:left="1" w:firstLine="0"/>
              <w:jc w:val="left"/>
            </w:pPr>
            <w:r w:rsidRPr="00485799">
              <w:rPr>
                <w:sz w:val="20"/>
              </w:rPr>
              <w:t xml:space="preserve">Supervisor/Operator certificate posted </w:t>
            </w:r>
            <w:r w:rsidRPr="00485799">
              <w:rPr>
                <w:i/>
                <w:sz w:val="20"/>
              </w:rPr>
              <w:t>and</w:t>
            </w:r>
            <w:r w:rsidRPr="00485799">
              <w:rPr>
                <w:sz w:val="20"/>
              </w:rPr>
              <w:t xml:space="preserve"> within current expiration date.  </w:t>
            </w:r>
          </w:p>
        </w:tc>
      </w:tr>
      <w:tr w:rsidR="00EB4173" w:rsidRPr="00485799" w14:paraId="6F7EA8A7" w14:textId="77777777" w:rsidTr="00990E9E">
        <w:trPr>
          <w:trHeight w:val="468"/>
        </w:trPr>
        <w:tc>
          <w:tcPr>
            <w:tcW w:w="7152" w:type="dxa"/>
            <w:tcBorders>
              <w:top w:val="single" w:sz="4" w:space="0" w:color="000000"/>
              <w:left w:val="single" w:sz="4" w:space="0" w:color="000000"/>
              <w:bottom w:val="single" w:sz="4" w:space="0" w:color="000000"/>
              <w:right w:val="single" w:sz="4" w:space="0" w:color="000000"/>
            </w:tcBorders>
          </w:tcPr>
          <w:p w14:paraId="666254C5" w14:textId="77777777" w:rsidR="00EB4173" w:rsidRPr="00485799" w:rsidRDefault="00F230AC">
            <w:pPr>
              <w:ind w:left="0" w:firstLine="0"/>
              <w:jc w:val="left"/>
            </w:pPr>
            <w:r w:rsidRPr="00485799">
              <w:rPr>
                <w:sz w:val="20"/>
              </w:rPr>
              <w:t xml:space="preserve">IV. E. 7) [The following documents are </w:t>
            </w:r>
            <w:r w:rsidRPr="00485799">
              <w:rPr>
                <w:sz w:val="20"/>
                <w:u w:val="single" w:color="000000"/>
              </w:rPr>
              <w:t>posted</w:t>
            </w:r>
            <w:r w:rsidRPr="00485799">
              <w:rPr>
                <w:sz w:val="20"/>
              </w:rPr>
              <w:t xml:space="preserve"> on site:] Technologist certificate posted </w:t>
            </w:r>
            <w:r w:rsidRPr="00485799">
              <w:rPr>
                <w:i/>
                <w:sz w:val="20"/>
              </w:rPr>
              <w:t>and</w:t>
            </w:r>
            <w:r w:rsidRPr="00485799">
              <w:rPr>
                <w:sz w:val="20"/>
              </w:rPr>
              <w:t xml:space="preserve"> within current expiration date.  </w:t>
            </w:r>
          </w:p>
        </w:tc>
        <w:tc>
          <w:tcPr>
            <w:tcW w:w="7152" w:type="dxa"/>
            <w:tcBorders>
              <w:top w:val="single" w:sz="4" w:space="0" w:color="000000"/>
              <w:left w:val="single" w:sz="4" w:space="0" w:color="000000"/>
              <w:bottom w:val="single" w:sz="4" w:space="0" w:color="000000"/>
              <w:right w:val="single" w:sz="4" w:space="0" w:color="000000"/>
            </w:tcBorders>
          </w:tcPr>
          <w:p w14:paraId="655B0293" w14:textId="77777777" w:rsidR="00EB4173" w:rsidRPr="00485799" w:rsidRDefault="00F230AC">
            <w:pPr>
              <w:ind w:left="1" w:firstLine="0"/>
              <w:jc w:val="left"/>
            </w:pPr>
            <w:r w:rsidRPr="00485799">
              <w:rPr>
                <w:sz w:val="20"/>
              </w:rPr>
              <w:t xml:space="preserve">IV. E. 7) [The following documents are </w:t>
            </w:r>
            <w:r w:rsidRPr="00485799">
              <w:rPr>
                <w:sz w:val="20"/>
                <w:u w:val="single" w:color="000000"/>
              </w:rPr>
              <w:t>posted</w:t>
            </w:r>
            <w:r w:rsidRPr="00485799">
              <w:rPr>
                <w:sz w:val="20"/>
              </w:rPr>
              <w:t xml:space="preserve"> on site:] Technologist certificate posted </w:t>
            </w:r>
            <w:r w:rsidRPr="00485799">
              <w:rPr>
                <w:i/>
                <w:sz w:val="20"/>
              </w:rPr>
              <w:t>and</w:t>
            </w:r>
            <w:r w:rsidRPr="00485799">
              <w:rPr>
                <w:sz w:val="20"/>
              </w:rPr>
              <w:t xml:space="preserve"> within current expiration date.  </w:t>
            </w:r>
          </w:p>
        </w:tc>
      </w:tr>
      <w:tr w:rsidR="00EB4173" w:rsidRPr="00485799" w14:paraId="1767A7FB" w14:textId="77777777" w:rsidTr="00990E9E">
        <w:trPr>
          <w:trHeight w:val="242"/>
        </w:trPr>
        <w:tc>
          <w:tcPr>
            <w:tcW w:w="7152" w:type="dxa"/>
            <w:tcBorders>
              <w:top w:val="single" w:sz="4" w:space="0" w:color="000000"/>
              <w:left w:val="single" w:sz="4" w:space="0" w:color="000000"/>
              <w:bottom w:val="single" w:sz="4" w:space="0" w:color="000000"/>
              <w:right w:val="single" w:sz="4" w:space="0" w:color="000000"/>
            </w:tcBorders>
          </w:tcPr>
          <w:p w14:paraId="6918F40B" w14:textId="77777777" w:rsidR="00EB4173" w:rsidRPr="00485799" w:rsidRDefault="00F230AC">
            <w:pPr>
              <w:ind w:left="0" w:firstLine="0"/>
              <w:jc w:val="left"/>
            </w:pPr>
            <w:r w:rsidRPr="00485799">
              <w:rPr>
                <w:sz w:val="20"/>
              </w:rPr>
              <w:t xml:space="preserve">IV. E. 8) [The following radiological protective equipment is present on site:] </w:t>
            </w:r>
          </w:p>
        </w:tc>
        <w:tc>
          <w:tcPr>
            <w:tcW w:w="7152" w:type="dxa"/>
            <w:tcBorders>
              <w:top w:val="single" w:sz="4" w:space="0" w:color="000000"/>
              <w:left w:val="single" w:sz="4" w:space="0" w:color="000000"/>
              <w:bottom w:val="single" w:sz="4" w:space="0" w:color="000000"/>
              <w:right w:val="single" w:sz="4" w:space="0" w:color="000000"/>
            </w:tcBorders>
          </w:tcPr>
          <w:p w14:paraId="7D57410E" w14:textId="77777777" w:rsidR="00EB4173" w:rsidRPr="00485799" w:rsidRDefault="00F230AC">
            <w:pPr>
              <w:ind w:left="1" w:firstLine="0"/>
              <w:jc w:val="left"/>
            </w:pPr>
            <w:r w:rsidRPr="00485799">
              <w:rPr>
                <w:sz w:val="20"/>
              </w:rPr>
              <w:t xml:space="preserve">IV. E. 8) [The following radiological protective equipment is present on site:] </w:t>
            </w:r>
          </w:p>
        </w:tc>
      </w:tr>
      <w:tr w:rsidR="00EB4173" w:rsidRPr="00485799" w14:paraId="629CF773" w14:textId="77777777" w:rsidTr="00990E9E">
        <w:tblPrEx>
          <w:tblCellMar>
            <w:right w:w="56"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74844DDB" w14:textId="77777777" w:rsidR="00EB4173" w:rsidRPr="00485799" w:rsidRDefault="00F230AC">
            <w:pPr>
              <w:ind w:left="0" w:firstLine="0"/>
              <w:jc w:val="left"/>
            </w:pPr>
            <w:r w:rsidRPr="00485799">
              <w:rPr>
                <w:sz w:val="20"/>
              </w:rPr>
              <w:t xml:space="preserve">Operator protection devices: radiological equipment operator must use lead apron or lead shield. </w:t>
            </w:r>
          </w:p>
        </w:tc>
        <w:tc>
          <w:tcPr>
            <w:tcW w:w="7152" w:type="dxa"/>
            <w:tcBorders>
              <w:top w:val="single" w:sz="4" w:space="0" w:color="000000"/>
              <w:left w:val="single" w:sz="4" w:space="0" w:color="000000"/>
              <w:bottom w:val="single" w:sz="4" w:space="0" w:color="000000"/>
              <w:right w:val="single" w:sz="4" w:space="0" w:color="000000"/>
            </w:tcBorders>
          </w:tcPr>
          <w:p w14:paraId="12ABC478" w14:textId="77777777" w:rsidR="00EB4173" w:rsidRPr="00485799" w:rsidRDefault="00F230AC">
            <w:pPr>
              <w:ind w:left="1" w:firstLine="0"/>
              <w:jc w:val="left"/>
            </w:pPr>
            <w:r w:rsidRPr="00485799">
              <w:rPr>
                <w:sz w:val="20"/>
              </w:rPr>
              <w:t xml:space="preserve">Operator protection devices: radiological equipment operator must use lead apron or lead shield. </w:t>
            </w:r>
          </w:p>
        </w:tc>
      </w:tr>
      <w:tr w:rsidR="00EB4173" w:rsidRPr="00485799" w14:paraId="558EF21A" w14:textId="77777777" w:rsidTr="00990E9E">
        <w:tblPrEx>
          <w:tblCellMar>
            <w:right w:w="56" w:type="dxa"/>
          </w:tblCellMar>
        </w:tblPrEx>
        <w:trPr>
          <w:trHeight w:val="701"/>
        </w:trPr>
        <w:tc>
          <w:tcPr>
            <w:tcW w:w="7152" w:type="dxa"/>
            <w:tcBorders>
              <w:top w:val="single" w:sz="4" w:space="0" w:color="000000"/>
              <w:left w:val="single" w:sz="4" w:space="0" w:color="000000"/>
              <w:bottom w:val="single" w:sz="4" w:space="0" w:color="000000"/>
              <w:right w:val="single" w:sz="4" w:space="0" w:color="000000"/>
            </w:tcBorders>
          </w:tcPr>
          <w:p w14:paraId="3ACDD809" w14:textId="77777777" w:rsidR="00EB4173" w:rsidRPr="00485799" w:rsidRDefault="00F230AC">
            <w:pPr>
              <w:ind w:left="0" w:firstLine="0"/>
              <w:jc w:val="left"/>
            </w:pPr>
            <w:r w:rsidRPr="00485799">
              <w:rPr>
                <w:sz w:val="20"/>
              </w:rPr>
              <w:t xml:space="preserve">IV. E. 9) [The following radiological protective equipment is present on site:] Gonadal shield (0.5 mm or greater lead equivalent): for patient procedures in which gonads are in direct beam. </w:t>
            </w:r>
          </w:p>
        </w:tc>
        <w:tc>
          <w:tcPr>
            <w:tcW w:w="7152" w:type="dxa"/>
            <w:tcBorders>
              <w:top w:val="single" w:sz="4" w:space="0" w:color="000000"/>
              <w:left w:val="single" w:sz="4" w:space="0" w:color="000000"/>
              <w:bottom w:val="single" w:sz="4" w:space="0" w:color="000000"/>
              <w:right w:val="single" w:sz="4" w:space="0" w:color="000000"/>
            </w:tcBorders>
          </w:tcPr>
          <w:p w14:paraId="05E5A245" w14:textId="77777777" w:rsidR="00EB4173" w:rsidRPr="00485799" w:rsidRDefault="00F230AC">
            <w:pPr>
              <w:ind w:left="1" w:firstLine="0"/>
              <w:jc w:val="left"/>
            </w:pPr>
            <w:r w:rsidRPr="00485799">
              <w:rPr>
                <w:sz w:val="20"/>
              </w:rPr>
              <w:t xml:space="preserve">IV. E. 9) [The following radiological protective equipment is present on site:] Gonadal shield (0.5 mm or greater lead equivalent): for patient procedures in which gonads are in direct beam. </w:t>
            </w:r>
          </w:p>
        </w:tc>
      </w:tr>
      <w:tr w:rsidR="00EB4173" w:rsidRPr="00485799" w14:paraId="5C09FF04" w14:textId="77777777" w:rsidTr="00990E9E">
        <w:tblPrEx>
          <w:tblCellMar>
            <w:right w:w="56" w:type="dxa"/>
          </w:tblCellMar>
        </w:tblPrEx>
        <w:trPr>
          <w:trHeight w:val="236"/>
        </w:trPr>
        <w:tc>
          <w:tcPr>
            <w:tcW w:w="7152" w:type="dxa"/>
            <w:tcBorders>
              <w:top w:val="single" w:sz="4" w:space="0" w:color="000000"/>
              <w:left w:val="single" w:sz="4" w:space="0" w:color="000000"/>
              <w:bottom w:val="single" w:sz="4" w:space="0" w:color="000000"/>
              <w:right w:val="single" w:sz="4" w:space="0" w:color="000000"/>
            </w:tcBorders>
            <w:shd w:val="clear" w:color="auto" w:fill="DADADB"/>
          </w:tcPr>
          <w:p w14:paraId="67EAC2C2"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shd w:val="clear" w:color="auto" w:fill="DADADB"/>
          </w:tcPr>
          <w:p w14:paraId="343E7B39" w14:textId="77777777" w:rsidR="00EB4173" w:rsidRPr="00485799" w:rsidRDefault="00F230AC">
            <w:pPr>
              <w:ind w:left="1" w:firstLine="0"/>
              <w:jc w:val="left"/>
            </w:pPr>
            <w:r w:rsidRPr="00485799">
              <w:rPr>
                <w:sz w:val="20"/>
              </w:rPr>
              <w:t xml:space="preserve"> </w:t>
            </w:r>
          </w:p>
        </w:tc>
      </w:tr>
      <w:tr w:rsidR="00EB4173" w:rsidRPr="00485799" w14:paraId="265B25C7" w14:textId="77777777" w:rsidTr="00990E9E">
        <w:tblPrEx>
          <w:tblCellMar>
            <w:right w:w="56" w:type="dxa"/>
          </w:tblCellMar>
        </w:tblPrEx>
        <w:trPr>
          <w:trHeight w:val="241"/>
        </w:trPr>
        <w:tc>
          <w:tcPr>
            <w:tcW w:w="7152" w:type="dxa"/>
            <w:tcBorders>
              <w:top w:val="single" w:sz="4" w:space="0" w:color="000000"/>
              <w:left w:val="single" w:sz="4" w:space="0" w:color="000000"/>
              <w:bottom w:val="single" w:sz="4" w:space="0" w:color="000000"/>
              <w:right w:val="single" w:sz="4" w:space="0" w:color="000000"/>
            </w:tcBorders>
          </w:tcPr>
          <w:p w14:paraId="068916F8" w14:textId="77777777" w:rsidR="00EB4173" w:rsidRPr="00485799" w:rsidRDefault="00F230AC">
            <w:pPr>
              <w:ind w:left="0" w:firstLine="0"/>
              <w:jc w:val="left"/>
            </w:pPr>
            <w:r w:rsidRPr="00485799">
              <w:rPr>
                <w:b/>
                <w:sz w:val="20"/>
              </w:rPr>
              <w:t>V. Preventive Services</w:t>
            </w:r>
            <w:r w:rsidRPr="00485799">
              <w:rPr>
                <w:sz w:val="20"/>
              </w:rPr>
              <w:t xml:space="preserve"> [13 total elements] (13 points possible) </w:t>
            </w:r>
          </w:p>
        </w:tc>
        <w:tc>
          <w:tcPr>
            <w:tcW w:w="7152" w:type="dxa"/>
            <w:tcBorders>
              <w:top w:val="single" w:sz="4" w:space="0" w:color="000000"/>
              <w:left w:val="single" w:sz="4" w:space="0" w:color="000000"/>
              <w:bottom w:val="single" w:sz="4" w:space="0" w:color="000000"/>
              <w:right w:val="single" w:sz="4" w:space="0" w:color="000000"/>
            </w:tcBorders>
          </w:tcPr>
          <w:p w14:paraId="5442EBC1" w14:textId="77777777" w:rsidR="00EB4173" w:rsidRPr="00485799" w:rsidRDefault="00F230AC">
            <w:pPr>
              <w:ind w:left="1" w:firstLine="0"/>
              <w:jc w:val="left"/>
            </w:pPr>
            <w:r w:rsidRPr="00485799">
              <w:rPr>
                <w:b/>
                <w:sz w:val="20"/>
              </w:rPr>
              <w:t>V. Preventive Services</w:t>
            </w:r>
            <w:r w:rsidRPr="00485799">
              <w:rPr>
                <w:sz w:val="20"/>
              </w:rPr>
              <w:t xml:space="preserve"> [13 total elements] (13 points possible) </w:t>
            </w:r>
          </w:p>
        </w:tc>
      </w:tr>
      <w:tr w:rsidR="00EB4173" w:rsidRPr="00485799" w14:paraId="54370698" w14:textId="77777777" w:rsidTr="00990E9E">
        <w:tblPrEx>
          <w:tblCellMar>
            <w:right w:w="56"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11C514E5" w14:textId="77777777" w:rsidR="00EB4173" w:rsidRPr="00485799" w:rsidRDefault="00F230AC">
            <w:pPr>
              <w:ind w:left="0" w:firstLine="0"/>
              <w:jc w:val="left"/>
            </w:pPr>
            <w:r w:rsidRPr="00485799">
              <w:rPr>
                <w:b/>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50BF4140" w14:textId="77777777" w:rsidR="00EB4173" w:rsidRPr="00485799" w:rsidRDefault="00F230AC">
            <w:pPr>
              <w:ind w:left="1" w:firstLine="0"/>
              <w:jc w:val="left"/>
            </w:pPr>
            <w:r w:rsidRPr="00485799">
              <w:rPr>
                <w:b/>
                <w:sz w:val="20"/>
              </w:rPr>
              <w:t xml:space="preserve"> </w:t>
            </w:r>
          </w:p>
        </w:tc>
      </w:tr>
      <w:tr w:rsidR="00EB4173" w:rsidRPr="00485799" w14:paraId="656825C5" w14:textId="77777777" w:rsidTr="00990E9E">
        <w:tblPrEx>
          <w:tblCellMar>
            <w:right w:w="56" w:type="dxa"/>
          </w:tblCellMar>
        </w:tblPrEx>
        <w:trPr>
          <w:trHeight w:val="931"/>
        </w:trPr>
        <w:tc>
          <w:tcPr>
            <w:tcW w:w="7152" w:type="dxa"/>
            <w:tcBorders>
              <w:top w:val="single" w:sz="4" w:space="0" w:color="000000"/>
              <w:left w:val="single" w:sz="4" w:space="0" w:color="000000"/>
              <w:bottom w:val="single" w:sz="4" w:space="0" w:color="000000"/>
              <w:right w:val="single" w:sz="4" w:space="0" w:color="000000"/>
            </w:tcBorders>
          </w:tcPr>
          <w:p w14:paraId="5E04E6F5" w14:textId="77777777" w:rsidR="00EB4173" w:rsidRPr="00485799" w:rsidRDefault="00F230AC">
            <w:pPr>
              <w:ind w:left="0" w:firstLine="0"/>
              <w:jc w:val="left"/>
            </w:pPr>
            <w:r w:rsidRPr="00485799">
              <w:rPr>
                <w:b/>
                <w:sz w:val="20"/>
              </w:rPr>
              <w:t xml:space="preserve">A. Preventive health care services and health appraisal examinations are provided on a periodic basis for the detection of asymptomatic diseases. </w:t>
            </w:r>
            <w:r w:rsidRPr="00485799">
              <w:rPr>
                <w:sz w:val="20"/>
              </w:rPr>
              <w:t>Examination equipment, appropriate for primary care services, is available on site:</w:t>
            </w:r>
            <w:r w:rsidRPr="00485799">
              <w:rPr>
                <w:i/>
                <w:sz w:val="20"/>
              </w:rPr>
              <w:t xml:space="preserve"> (Subject lines -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7D1D3ADD" w14:textId="77777777" w:rsidR="00EB4173" w:rsidRPr="00485799" w:rsidRDefault="00F230AC">
            <w:pPr>
              <w:ind w:left="1" w:firstLine="0"/>
              <w:jc w:val="left"/>
            </w:pPr>
            <w:r w:rsidRPr="00485799">
              <w:rPr>
                <w:b/>
                <w:sz w:val="20"/>
              </w:rPr>
              <w:t xml:space="preserve">A. Preventive health care services and health appraisal examinations are provided on a periodic basis for the detection of asymptomatic diseases. </w:t>
            </w:r>
            <w:r w:rsidRPr="00485799">
              <w:rPr>
                <w:sz w:val="20"/>
              </w:rPr>
              <w:t xml:space="preserve">Examination equipment, appropriate for primary care services, is available on site: </w:t>
            </w:r>
            <w:r w:rsidRPr="00485799">
              <w:rPr>
                <w:i/>
                <w:sz w:val="20"/>
              </w:rPr>
              <w:t>(Subject lines - no point)</w:t>
            </w:r>
            <w:r w:rsidRPr="00485799">
              <w:rPr>
                <w:sz w:val="20"/>
              </w:rPr>
              <w:t xml:space="preserve"> </w:t>
            </w:r>
          </w:p>
        </w:tc>
      </w:tr>
      <w:tr w:rsidR="00EB4173" w:rsidRPr="00485799" w14:paraId="327E090C" w14:textId="77777777" w:rsidTr="00990E9E">
        <w:tblPrEx>
          <w:tblCellMar>
            <w:right w:w="56"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677DEF93" w14:textId="77777777" w:rsidR="00EB4173" w:rsidRPr="00485799" w:rsidRDefault="00F230AC">
            <w:pPr>
              <w:ind w:left="0" w:firstLine="0"/>
              <w:jc w:val="left"/>
            </w:pPr>
            <w:r w:rsidRPr="00485799">
              <w:rPr>
                <w:sz w:val="20"/>
              </w:rPr>
              <w:t xml:space="preserve">V. A. 1) Exam tables and lights are in good repair.  </w:t>
            </w:r>
          </w:p>
        </w:tc>
        <w:tc>
          <w:tcPr>
            <w:tcW w:w="7152" w:type="dxa"/>
            <w:tcBorders>
              <w:top w:val="single" w:sz="4" w:space="0" w:color="000000"/>
              <w:left w:val="single" w:sz="4" w:space="0" w:color="000000"/>
              <w:bottom w:val="single" w:sz="4" w:space="0" w:color="000000"/>
              <w:right w:val="single" w:sz="4" w:space="0" w:color="000000"/>
            </w:tcBorders>
          </w:tcPr>
          <w:p w14:paraId="655CC1A7" w14:textId="77777777" w:rsidR="00EB4173" w:rsidRPr="00485799" w:rsidRDefault="00F230AC">
            <w:pPr>
              <w:ind w:left="1" w:firstLine="0"/>
              <w:jc w:val="left"/>
            </w:pPr>
            <w:r w:rsidRPr="00485799">
              <w:rPr>
                <w:sz w:val="20"/>
              </w:rPr>
              <w:t xml:space="preserve">V. A. 1) Exam tables and lights are in good repair.  </w:t>
            </w:r>
          </w:p>
        </w:tc>
      </w:tr>
      <w:tr w:rsidR="00EB4173" w:rsidRPr="00485799" w14:paraId="000B74F5" w14:textId="77777777" w:rsidTr="00990E9E">
        <w:tblPrEx>
          <w:tblCellMar>
            <w:right w:w="56"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282DE1FC" w14:textId="77777777" w:rsidR="00EB4173" w:rsidRPr="00485799" w:rsidRDefault="00F230AC">
            <w:pPr>
              <w:ind w:left="0" w:firstLine="0"/>
              <w:jc w:val="left"/>
            </w:pPr>
            <w:r w:rsidRPr="00485799">
              <w:rPr>
                <w:sz w:val="20"/>
              </w:rPr>
              <w:lastRenderedPageBreak/>
              <w:t xml:space="preserve">V. A. 2) Stethoscope and sphygmomanometer with various size cuffs (e.g. </w:t>
            </w:r>
          </w:p>
          <w:p w14:paraId="0343451C" w14:textId="77777777" w:rsidR="00EB4173" w:rsidRPr="00485799" w:rsidRDefault="00F230AC">
            <w:pPr>
              <w:ind w:left="0" w:firstLine="0"/>
              <w:jc w:val="left"/>
            </w:pPr>
            <w:r w:rsidRPr="00485799">
              <w:rPr>
                <w:sz w:val="20"/>
              </w:rPr>
              <w:t xml:space="preserve">child, adult, obese/thigh). </w:t>
            </w:r>
          </w:p>
        </w:tc>
        <w:tc>
          <w:tcPr>
            <w:tcW w:w="7152" w:type="dxa"/>
            <w:tcBorders>
              <w:top w:val="single" w:sz="4" w:space="0" w:color="000000"/>
              <w:left w:val="single" w:sz="4" w:space="0" w:color="000000"/>
              <w:bottom w:val="single" w:sz="4" w:space="0" w:color="000000"/>
              <w:right w:val="single" w:sz="4" w:space="0" w:color="000000"/>
            </w:tcBorders>
          </w:tcPr>
          <w:p w14:paraId="46BEFE5D" w14:textId="77777777" w:rsidR="00EB4173" w:rsidRPr="00485799" w:rsidRDefault="00F230AC">
            <w:pPr>
              <w:ind w:left="1" w:firstLine="0"/>
              <w:jc w:val="left"/>
            </w:pPr>
            <w:r w:rsidRPr="00485799">
              <w:rPr>
                <w:sz w:val="20"/>
              </w:rPr>
              <w:t xml:space="preserve">V. A. 2) Stethoscope and sphygmomanometer with various size cuffs (e.g. </w:t>
            </w:r>
          </w:p>
          <w:p w14:paraId="283122A9" w14:textId="77777777" w:rsidR="00EB4173" w:rsidRPr="00485799" w:rsidRDefault="00F230AC">
            <w:pPr>
              <w:ind w:left="1" w:firstLine="0"/>
              <w:jc w:val="left"/>
            </w:pPr>
            <w:r w:rsidRPr="00485799">
              <w:rPr>
                <w:sz w:val="20"/>
              </w:rPr>
              <w:t xml:space="preserve">child, adult, obese/thigh). </w:t>
            </w:r>
          </w:p>
        </w:tc>
      </w:tr>
      <w:tr w:rsidR="00EB4173" w:rsidRPr="00485799" w14:paraId="79C55BEE" w14:textId="77777777" w:rsidTr="00990E9E">
        <w:tblPrEx>
          <w:tblCellMar>
            <w:right w:w="56"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52927A06" w14:textId="77777777" w:rsidR="00EB4173" w:rsidRPr="00485799" w:rsidRDefault="00F230AC">
            <w:pPr>
              <w:ind w:left="0" w:firstLine="0"/>
              <w:jc w:val="left"/>
            </w:pPr>
            <w:r w:rsidRPr="00485799">
              <w:rPr>
                <w:sz w:val="20"/>
              </w:rPr>
              <w:t xml:space="preserve">V. A. 3) Thermometer with a numeric reading. </w:t>
            </w:r>
          </w:p>
        </w:tc>
        <w:tc>
          <w:tcPr>
            <w:tcW w:w="7152" w:type="dxa"/>
            <w:tcBorders>
              <w:top w:val="single" w:sz="4" w:space="0" w:color="000000"/>
              <w:left w:val="single" w:sz="4" w:space="0" w:color="000000"/>
              <w:bottom w:val="single" w:sz="4" w:space="0" w:color="000000"/>
              <w:right w:val="single" w:sz="4" w:space="0" w:color="000000"/>
            </w:tcBorders>
          </w:tcPr>
          <w:p w14:paraId="586019A9" w14:textId="77777777" w:rsidR="00EB4173" w:rsidRPr="00485799" w:rsidRDefault="00F230AC">
            <w:pPr>
              <w:ind w:left="1" w:firstLine="0"/>
              <w:jc w:val="left"/>
            </w:pPr>
            <w:r w:rsidRPr="00485799">
              <w:rPr>
                <w:sz w:val="20"/>
              </w:rPr>
              <w:t xml:space="preserve">V. A. 3) Thermometer with a numeric reading. </w:t>
            </w:r>
          </w:p>
        </w:tc>
      </w:tr>
      <w:tr w:rsidR="00EB4173" w:rsidRPr="00485799" w14:paraId="257CBC32" w14:textId="77777777" w:rsidTr="00990E9E">
        <w:tblPrEx>
          <w:tblCellMar>
            <w:right w:w="56"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2364BD1D" w14:textId="77777777" w:rsidR="00EB4173" w:rsidRPr="00485799" w:rsidRDefault="00F230AC">
            <w:pPr>
              <w:ind w:left="0" w:firstLine="0"/>
              <w:jc w:val="left"/>
            </w:pPr>
            <w:r w:rsidRPr="00485799">
              <w:rPr>
                <w:sz w:val="20"/>
              </w:rPr>
              <w:t xml:space="preserve">V. A. 4) Scales: standing balance beam and infant scales. </w:t>
            </w:r>
          </w:p>
        </w:tc>
        <w:tc>
          <w:tcPr>
            <w:tcW w:w="7152" w:type="dxa"/>
            <w:tcBorders>
              <w:top w:val="single" w:sz="4" w:space="0" w:color="000000"/>
              <w:left w:val="single" w:sz="4" w:space="0" w:color="000000"/>
              <w:bottom w:val="single" w:sz="4" w:space="0" w:color="000000"/>
              <w:right w:val="single" w:sz="4" w:space="0" w:color="000000"/>
            </w:tcBorders>
          </w:tcPr>
          <w:p w14:paraId="6AB7BA8E" w14:textId="6CF6EC97" w:rsidR="00EB4173" w:rsidRPr="00485799" w:rsidRDefault="00F230AC">
            <w:pPr>
              <w:ind w:left="1" w:firstLine="0"/>
              <w:jc w:val="left"/>
            </w:pPr>
            <w:r w:rsidRPr="00485799">
              <w:rPr>
                <w:sz w:val="20"/>
              </w:rPr>
              <w:t xml:space="preserve">V. A. 4) </w:t>
            </w:r>
            <w:r w:rsidR="0015762B" w:rsidRPr="00485799">
              <w:rPr>
                <w:sz w:val="20"/>
              </w:rPr>
              <w:t>Basic exam equipment: percussion hammer, tongue blades, patient gowns.</w:t>
            </w:r>
          </w:p>
        </w:tc>
      </w:tr>
      <w:tr w:rsidR="00EB4173" w:rsidRPr="00485799" w14:paraId="7E818C73" w14:textId="77777777" w:rsidTr="00990E9E">
        <w:tblPrEx>
          <w:tblCellMar>
            <w:right w:w="56"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3D4C7F24" w14:textId="77777777" w:rsidR="00EB4173" w:rsidRPr="00485799" w:rsidRDefault="00F230AC">
            <w:pPr>
              <w:ind w:left="0" w:firstLine="0"/>
              <w:jc w:val="both"/>
            </w:pPr>
            <w:r w:rsidRPr="00485799">
              <w:rPr>
                <w:sz w:val="20"/>
              </w:rPr>
              <w:t xml:space="preserve">V. A. 5) Measuring devices for stature (height/length) measurement </w:t>
            </w:r>
            <w:r w:rsidRPr="00485799">
              <w:rPr>
                <w:i/>
                <w:sz w:val="20"/>
              </w:rPr>
              <w:t>and</w:t>
            </w:r>
            <w:r w:rsidRPr="00485799">
              <w:rPr>
                <w:sz w:val="20"/>
              </w:rPr>
              <w:t xml:space="preserve"> head circumference measurement. </w:t>
            </w:r>
          </w:p>
        </w:tc>
        <w:tc>
          <w:tcPr>
            <w:tcW w:w="7152" w:type="dxa"/>
            <w:tcBorders>
              <w:top w:val="single" w:sz="4" w:space="0" w:color="000000"/>
              <w:left w:val="single" w:sz="4" w:space="0" w:color="000000"/>
              <w:bottom w:val="single" w:sz="4" w:space="0" w:color="000000"/>
              <w:right w:val="single" w:sz="4" w:space="0" w:color="000000"/>
            </w:tcBorders>
          </w:tcPr>
          <w:p w14:paraId="3AB64BAA" w14:textId="7F59B37B" w:rsidR="00EB4173" w:rsidRPr="00485799" w:rsidRDefault="00F230AC">
            <w:pPr>
              <w:ind w:left="1" w:firstLine="0"/>
              <w:jc w:val="both"/>
            </w:pPr>
            <w:r w:rsidRPr="00485799">
              <w:rPr>
                <w:sz w:val="20"/>
              </w:rPr>
              <w:t xml:space="preserve">V. A. 5) </w:t>
            </w:r>
            <w:r w:rsidR="0015762B" w:rsidRPr="00485799">
              <w:rPr>
                <w:sz w:val="20"/>
              </w:rPr>
              <w:t>Scales: standing balance beam and infant scales.</w:t>
            </w:r>
            <w:r w:rsidRPr="00485799">
              <w:rPr>
                <w:sz w:val="20"/>
              </w:rPr>
              <w:t xml:space="preserve"> </w:t>
            </w:r>
          </w:p>
        </w:tc>
      </w:tr>
      <w:tr w:rsidR="00EB4173" w:rsidRPr="00485799" w14:paraId="7AE5EFF5" w14:textId="77777777" w:rsidTr="00990E9E">
        <w:tblPrEx>
          <w:tblCellMar>
            <w:right w:w="56" w:type="dxa"/>
          </w:tblCellMar>
        </w:tblPrEx>
        <w:trPr>
          <w:trHeight w:val="468"/>
        </w:trPr>
        <w:tc>
          <w:tcPr>
            <w:tcW w:w="7152" w:type="dxa"/>
            <w:tcBorders>
              <w:top w:val="single" w:sz="4" w:space="0" w:color="000000"/>
              <w:left w:val="single" w:sz="4" w:space="0" w:color="000000"/>
              <w:bottom w:val="single" w:sz="4" w:space="0" w:color="000000"/>
              <w:right w:val="single" w:sz="4" w:space="0" w:color="000000"/>
            </w:tcBorders>
          </w:tcPr>
          <w:p w14:paraId="4AF613DC" w14:textId="77777777" w:rsidR="00EB4173" w:rsidRPr="00485799" w:rsidRDefault="00F230AC">
            <w:pPr>
              <w:ind w:left="0" w:firstLine="0"/>
              <w:jc w:val="left"/>
            </w:pPr>
            <w:r w:rsidRPr="00485799">
              <w:rPr>
                <w:sz w:val="20"/>
              </w:rPr>
              <w:t xml:space="preserve">V. A. 6) Basic exam equipment: percussion hammer, tongue blades, patient gowns. </w:t>
            </w:r>
          </w:p>
        </w:tc>
        <w:tc>
          <w:tcPr>
            <w:tcW w:w="7152" w:type="dxa"/>
            <w:tcBorders>
              <w:top w:val="single" w:sz="4" w:space="0" w:color="000000"/>
              <w:left w:val="single" w:sz="4" w:space="0" w:color="000000"/>
              <w:bottom w:val="single" w:sz="4" w:space="0" w:color="000000"/>
              <w:right w:val="single" w:sz="4" w:space="0" w:color="000000"/>
            </w:tcBorders>
          </w:tcPr>
          <w:p w14:paraId="5D64B0F8" w14:textId="2F476434" w:rsidR="00EB4173" w:rsidRPr="00485799" w:rsidRDefault="00F230AC">
            <w:pPr>
              <w:ind w:left="1" w:firstLine="0"/>
              <w:jc w:val="left"/>
            </w:pPr>
            <w:r w:rsidRPr="00485799">
              <w:rPr>
                <w:sz w:val="20"/>
              </w:rPr>
              <w:t xml:space="preserve">V. A. 6) </w:t>
            </w:r>
            <w:r w:rsidR="0015762B" w:rsidRPr="00485799">
              <w:rPr>
                <w:sz w:val="20"/>
              </w:rPr>
              <w:t>Measuring devices for stature (height/length) measurement and head circumference measurement.</w:t>
            </w:r>
          </w:p>
        </w:tc>
      </w:tr>
      <w:tr w:rsidR="00EB4173" w:rsidRPr="00485799" w14:paraId="7670FC64" w14:textId="77777777" w:rsidTr="00990E9E">
        <w:tblPrEx>
          <w:tblCellMar>
            <w:right w:w="56"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62339059" w14:textId="77777777" w:rsidR="00EB4173" w:rsidRPr="00485799" w:rsidRDefault="00F230AC">
            <w:pPr>
              <w:ind w:left="0" w:firstLine="0"/>
              <w:jc w:val="left"/>
            </w:pPr>
            <w:r w:rsidRPr="00485799">
              <w:rPr>
                <w:sz w:val="20"/>
              </w:rPr>
              <w:t xml:space="preserve">V. A. 7) Eye charts (literate and illiterate) and </w:t>
            </w:r>
            <w:proofErr w:type="spellStart"/>
            <w:r w:rsidRPr="00485799">
              <w:rPr>
                <w:sz w:val="20"/>
              </w:rPr>
              <w:t>occluder</w:t>
            </w:r>
            <w:proofErr w:type="spellEnd"/>
            <w:r w:rsidRPr="00485799">
              <w:rPr>
                <w:sz w:val="20"/>
              </w:rPr>
              <w:t xml:space="preserve"> for vision testing. </w:t>
            </w:r>
          </w:p>
        </w:tc>
        <w:tc>
          <w:tcPr>
            <w:tcW w:w="7152" w:type="dxa"/>
            <w:tcBorders>
              <w:top w:val="single" w:sz="4" w:space="0" w:color="000000"/>
              <w:left w:val="single" w:sz="4" w:space="0" w:color="000000"/>
              <w:bottom w:val="single" w:sz="4" w:space="0" w:color="000000"/>
              <w:right w:val="single" w:sz="4" w:space="0" w:color="000000"/>
            </w:tcBorders>
          </w:tcPr>
          <w:p w14:paraId="6F359A65" w14:textId="77777777" w:rsidR="00EB4173" w:rsidRPr="00485799" w:rsidRDefault="00F230AC">
            <w:pPr>
              <w:ind w:left="1" w:firstLine="0"/>
              <w:jc w:val="left"/>
            </w:pPr>
            <w:r w:rsidRPr="00485799">
              <w:rPr>
                <w:sz w:val="20"/>
              </w:rPr>
              <w:t xml:space="preserve">V. A. 7) Eye charts (literate and illiterate) and </w:t>
            </w:r>
            <w:proofErr w:type="spellStart"/>
            <w:r w:rsidRPr="00485799">
              <w:rPr>
                <w:sz w:val="20"/>
              </w:rPr>
              <w:t>occluder</w:t>
            </w:r>
            <w:proofErr w:type="spellEnd"/>
            <w:r w:rsidRPr="00485799">
              <w:rPr>
                <w:sz w:val="20"/>
              </w:rPr>
              <w:t xml:space="preserve"> for vision testing. </w:t>
            </w:r>
          </w:p>
        </w:tc>
      </w:tr>
      <w:tr w:rsidR="00EB4173" w:rsidRPr="00485799" w14:paraId="3CFCF9A4" w14:textId="77777777" w:rsidTr="00990E9E">
        <w:tblPrEx>
          <w:tblCellMar>
            <w:right w:w="56"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678F7127" w14:textId="77777777" w:rsidR="00EB4173" w:rsidRPr="00485799" w:rsidRDefault="00F230AC">
            <w:pPr>
              <w:ind w:left="0" w:firstLine="0"/>
              <w:jc w:val="left"/>
            </w:pPr>
            <w:r w:rsidRPr="00485799">
              <w:rPr>
                <w:sz w:val="20"/>
              </w:rPr>
              <w:t xml:space="preserve">V. A. 8) Ophthalmoscope. </w:t>
            </w:r>
          </w:p>
        </w:tc>
        <w:tc>
          <w:tcPr>
            <w:tcW w:w="7152" w:type="dxa"/>
            <w:tcBorders>
              <w:top w:val="single" w:sz="4" w:space="0" w:color="000000"/>
              <w:left w:val="single" w:sz="4" w:space="0" w:color="000000"/>
              <w:bottom w:val="single" w:sz="4" w:space="0" w:color="000000"/>
              <w:right w:val="single" w:sz="4" w:space="0" w:color="000000"/>
            </w:tcBorders>
          </w:tcPr>
          <w:p w14:paraId="04F4C382" w14:textId="77777777" w:rsidR="00EB4173" w:rsidRPr="00485799" w:rsidRDefault="00F230AC">
            <w:pPr>
              <w:ind w:left="1" w:firstLine="0"/>
              <w:jc w:val="left"/>
            </w:pPr>
            <w:r w:rsidRPr="00485799">
              <w:rPr>
                <w:sz w:val="20"/>
              </w:rPr>
              <w:t xml:space="preserve">V. A. 8) Ophthalmoscope. </w:t>
            </w:r>
          </w:p>
        </w:tc>
      </w:tr>
      <w:tr w:rsidR="00EB4173" w:rsidRPr="00485799" w14:paraId="43F08778" w14:textId="77777777" w:rsidTr="00990E9E">
        <w:tblPrEx>
          <w:tblCellMar>
            <w:right w:w="56"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5001D0E2" w14:textId="77777777" w:rsidR="00EB4173" w:rsidRPr="00485799" w:rsidRDefault="00F230AC">
            <w:pPr>
              <w:ind w:left="0" w:firstLine="0"/>
              <w:jc w:val="left"/>
            </w:pPr>
            <w:r w:rsidRPr="00485799">
              <w:rPr>
                <w:sz w:val="20"/>
              </w:rPr>
              <w:t xml:space="preserve">V. A. 9) Otoscope with adult and pediatric ear speculums. </w:t>
            </w:r>
          </w:p>
        </w:tc>
        <w:tc>
          <w:tcPr>
            <w:tcW w:w="7152" w:type="dxa"/>
            <w:tcBorders>
              <w:top w:val="single" w:sz="4" w:space="0" w:color="000000"/>
              <w:left w:val="single" w:sz="4" w:space="0" w:color="000000"/>
              <w:bottom w:val="single" w:sz="4" w:space="0" w:color="000000"/>
              <w:right w:val="single" w:sz="4" w:space="0" w:color="000000"/>
            </w:tcBorders>
          </w:tcPr>
          <w:p w14:paraId="70B752CD" w14:textId="60DBF5BB" w:rsidR="00EB4173" w:rsidRPr="00485799" w:rsidRDefault="00F230AC">
            <w:pPr>
              <w:ind w:left="1" w:firstLine="0"/>
              <w:jc w:val="left"/>
            </w:pPr>
            <w:r w:rsidRPr="00485799">
              <w:rPr>
                <w:sz w:val="20"/>
              </w:rPr>
              <w:t xml:space="preserve">V. A. 9) Otoscope with </w:t>
            </w:r>
            <w:r w:rsidR="0015762B" w:rsidRPr="00485799">
              <w:rPr>
                <w:sz w:val="20"/>
              </w:rPr>
              <w:t xml:space="preserve">multi-size ear speculums appropriate to the population served. </w:t>
            </w:r>
          </w:p>
        </w:tc>
      </w:tr>
      <w:tr w:rsidR="00EB4173" w:rsidRPr="00485799" w14:paraId="21E86800" w14:textId="77777777" w:rsidTr="00990E9E">
        <w:tblPrEx>
          <w:tblCellMar>
            <w:right w:w="56" w:type="dxa"/>
          </w:tblCellMar>
        </w:tblPrEx>
        <w:trPr>
          <w:trHeight w:val="472"/>
        </w:trPr>
        <w:tc>
          <w:tcPr>
            <w:tcW w:w="7152" w:type="dxa"/>
            <w:tcBorders>
              <w:top w:val="single" w:sz="4" w:space="0" w:color="000000"/>
              <w:left w:val="single" w:sz="4" w:space="0" w:color="000000"/>
              <w:bottom w:val="single" w:sz="4" w:space="0" w:color="000000"/>
              <w:right w:val="single" w:sz="4" w:space="0" w:color="000000"/>
            </w:tcBorders>
          </w:tcPr>
          <w:p w14:paraId="7D89F050" w14:textId="77777777" w:rsidR="00EB4173" w:rsidRPr="00485799" w:rsidRDefault="00F230AC">
            <w:pPr>
              <w:ind w:left="0" w:firstLine="0"/>
              <w:jc w:val="left"/>
            </w:pPr>
            <w:r w:rsidRPr="00485799">
              <w:rPr>
                <w:sz w:val="20"/>
              </w:rPr>
              <w:t xml:space="preserve">V. A. 10) Audiometer in quiet location for testing. </w:t>
            </w:r>
          </w:p>
        </w:tc>
        <w:tc>
          <w:tcPr>
            <w:tcW w:w="7152" w:type="dxa"/>
            <w:tcBorders>
              <w:top w:val="single" w:sz="4" w:space="0" w:color="000000"/>
              <w:left w:val="single" w:sz="4" w:space="0" w:color="000000"/>
              <w:bottom w:val="single" w:sz="4" w:space="0" w:color="000000"/>
              <w:right w:val="single" w:sz="4" w:space="0" w:color="000000"/>
            </w:tcBorders>
          </w:tcPr>
          <w:p w14:paraId="2FD53895" w14:textId="77777777" w:rsidR="00EB4173" w:rsidRPr="00485799" w:rsidRDefault="00F230AC">
            <w:pPr>
              <w:ind w:left="1" w:firstLine="0"/>
              <w:jc w:val="left"/>
            </w:pPr>
            <w:r w:rsidRPr="00485799">
              <w:rPr>
                <w:sz w:val="20"/>
              </w:rPr>
              <w:t xml:space="preserve">V. A. 10) A pure tone, air conduction audiometer is located in a quiet location for testing. </w:t>
            </w:r>
          </w:p>
        </w:tc>
      </w:tr>
      <w:tr w:rsidR="00EB4173" w:rsidRPr="00485799" w14:paraId="0C8C486A" w14:textId="77777777" w:rsidTr="00990E9E">
        <w:tblPrEx>
          <w:tblCellMar>
            <w:right w:w="56" w:type="dxa"/>
          </w:tblCellMar>
        </w:tblPrEx>
        <w:trPr>
          <w:trHeight w:val="238"/>
        </w:trPr>
        <w:tc>
          <w:tcPr>
            <w:tcW w:w="7152" w:type="dxa"/>
            <w:tcBorders>
              <w:top w:val="single" w:sz="4" w:space="0" w:color="000000"/>
              <w:left w:val="single" w:sz="4" w:space="0" w:color="000000"/>
              <w:bottom w:val="single" w:sz="4" w:space="0" w:color="000000"/>
              <w:right w:val="single" w:sz="4" w:space="0" w:color="000000"/>
            </w:tcBorders>
            <w:shd w:val="clear" w:color="auto" w:fill="DADADB"/>
          </w:tcPr>
          <w:p w14:paraId="6BEA807E"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shd w:val="clear" w:color="auto" w:fill="DADADB"/>
          </w:tcPr>
          <w:p w14:paraId="1E506054" w14:textId="77777777" w:rsidR="00EB4173" w:rsidRPr="00485799" w:rsidRDefault="00F230AC">
            <w:pPr>
              <w:ind w:left="1" w:firstLine="0"/>
              <w:jc w:val="left"/>
            </w:pPr>
            <w:r w:rsidRPr="00485799">
              <w:rPr>
                <w:sz w:val="20"/>
              </w:rPr>
              <w:t xml:space="preserve"> </w:t>
            </w:r>
          </w:p>
        </w:tc>
      </w:tr>
      <w:tr w:rsidR="00EB4173" w:rsidRPr="00485799" w14:paraId="330DE30F" w14:textId="77777777" w:rsidTr="00990E9E">
        <w:tblPrEx>
          <w:tblCellMar>
            <w:right w:w="56" w:type="dxa"/>
          </w:tblCellMar>
        </w:tblPrEx>
        <w:trPr>
          <w:trHeight w:val="472"/>
        </w:trPr>
        <w:tc>
          <w:tcPr>
            <w:tcW w:w="7152" w:type="dxa"/>
            <w:tcBorders>
              <w:top w:val="single" w:sz="4" w:space="0" w:color="000000"/>
              <w:left w:val="single" w:sz="4" w:space="0" w:color="000000"/>
              <w:bottom w:val="single" w:sz="4" w:space="0" w:color="000000"/>
              <w:right w:val="single" w:sz="4" w:space="0" w:color="000000"/>
            </w:tcBorders>
          </w:tcPr>
          <w:p w14:paraId="7CC2D270" w14:textId="77777777" w:rsidR="00EB4173" w:rsidRPr="00485799" w:rsidRDefault="00F230AC">
            <w:pPr>
              <w:ind w:left="0" w:firstLine="0"/>
              <w:jc w:val="left"/>
            </w:pPr>
            <w:r w:rsidRPr="00485799">
              <w:rPr>
                <w:b/>
                <w:sz w:val="20"/>
              </w:rPr>
              <w:t xml:space="preserve">V. Preventive Services: </w:t>
            </w:r>
          </w:p>
          <w:p w14:paraId="590FFAE9" w14:textId="77777777" w:rsidR="00EB4173" w:rsidRPr="00485799" w:rsidRDefault="00F230AC">
            <w:pPr>
              <w:ind w:left="0" w:firstLine="0"/>
              <w:jc w:val="left"/>
            </w:pPr>
            <w:r w:rsidRPr="00485799">
              <w:rPr>
                <w:b/>
                <w:sz w:val="20"/>
              </w:rPr>
              <w:t>Health Education Criteria</w:t>
            </w:r>
            <w:r w:rsidRPr="00485799">
              <w:rPr>
                <w:sz w:val="20"/>
              </w:rPr>
              <w:t xml:space="preserve"> [3 elements]</w:t>
            </w:r>
            <w:r w:rsidRPr="00485799">
              <w:rPr>
                <w:b/>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5519AFF5" w14:textId="77777777" w:rsidR="00EB4173" w:rsidRPr="00485799" w:rsidRDefault="00F230AC">
            <w:pPr>
              <w:ind w:left="1" w:firstLine="0"/>
              <w:jc w:val="left"/>
            </w:pPr>
            <w:r w:rsidRPr="00485799">
              <w:rPr>
                <w:b/>
                <w:sz w:val="20"/>
              </w:rPr>
              <w:t xml:space="preserve">V. Preventive Services: </w:t>
            </w:r>
          </w:p>
          <w:p w14:paraId="558038BF" w14:textId="77777777" w:rsidR="00EB4173" w:rsidRPr="00485799" w:rsidRDefault="00F230AC">
            <w:pPr>
              <w:ind w:left="1" w:firstLine="0"/>
              <w:jc w:val="left"/>
            </w:pPr>
            <w:r w:rsidRPr="00485799">
              <w:rPr>
                <w:b/>
                <w:sz w:val="20"/>
              </w:rPr>
              <w:t xml:space="preserve">Health Education Criteria </w:t>
            </w:r>
            <w:r w:rsidRPr="00485799">
              <w:rPr>
                <w:sz w:val="20"/>
              </w:rPr>
              <w:t>[3 elements]</w:t>
            </w:r>
            <w:r w:rsidRPr="00485799">
              <w:rPr>
                <w:b/>
                <w:sz w:val="20"/>
              </w:rPr>
              <w:t xml:space="preserve"> </w:t>
            </w:r>
          </w:p>
        </w:tc>
      </w:tr>
      <w:tr w:rsidR="00EB4173" w:rsidRPr="00485799" w14:paraId="5CA831FD" w14:textId="77777777" w:rsidTr="00990E9E">
        <w:tblPrEx>
          <w:tblCellMar>
            <w:right w:w="56"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36CC90F7"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60E21764" w14:textId="77777777" w:rsidR="00EB4173" w:rsidRPr="00485799" w:rsidRDefault="00F230AC">
            <w:pPr>
              <w:ind w:left="1" w:firstLine="0"/>
              <w:jc w:val="left"/>
            </w:pPr>
            <w:r w:rsidRPr="00485799">
              <w:rPr>
                <w:sz w:val="20"/>
              </w:rPr>
              <w:t xml:space="preserve"> </w:t>
            </w:r>
          </w:p>
        </w:tc>
      </w:tr>
      <w:tr w:rsidR="00EB4173" w:rsidRPr="00485799" w14:paraId="1BCBEDC9" w14:textId="77777777" w:rsidTr="00990E9E">
        <w:tblPrEx>
          <w:tblCellMar>
            <w:right w:w="56" w:type="dxa"/>
          </w:tblCellMar>
        </w:tblPrEx>
        <w:trPr>
          <w:trHeight w:val="701"/>
        </w:trPr>
        <w:tc>
          <w:tcPr>
            <w:tcW w:w="7152" w:type="dxa"/>
            <w:tcBorders>
              <w:top w:val="single" w:sz="4" w:space="0" w:color="000000"/>
              <w:left w:val="single" w:sz="4" w:space="0" w:color="000000"/>
              <w:bottom w:val="single" w:sz="4" w:space="0" w:color="000000"/>
              <w:right w:val="single" w:sz="4" w:space="0" w:color="000000"/>
            </w:tcBorders>
          </w:tcPr>
          <w:p w14:paraId="3B92AEDF" w14:textId="77777777" w:rsidR="00EB4173" w:rsidRPr="00485799" w:rsidRDefault="00F230AC">
            <w:pPr>
              <w:spacing w:line="243" w:lineRule="auto"/>
              <w:ind w:left="0" w:firstLine="0"/>
              <w:jc w:val="left"/>
            </w:pPr>
            <w:r w:rsidRPr="00485799">
              <w:rPr>
                <w:b/>
                <w:sz w:val="20"/>
              </w:rPr>
              <w:t xml:space="preserve">B. Health education services are available to Plan members. </w:t>
            </w:r>
            <w:r w:rsidRPr="00485799">
              <w:rPr>
                <w:sz w:val="20"/>
              </w:rPr>
              <w:t>Health education materials and Plan-specific resource information are:</w:t>
            </w:r>
            <w:r w:rsidRPr="00485799">
              <w:rPr>
                <w:i/>
                <w:sz w:val="20"/>
              </w:rPr>
              <w:t xml:space="preserve"> (Subject lines </w:t>
            </w:r>
          </w:p>
          <w:p w14:paraId="054B7370" w14:textId="77777777" w:rsidR="00EB4173" w:rsidRPr="00485799" w:rsidRDefault="00F230AC">
            <w:pPr>
              <w:ind w:left="0" w:firstLine="0"/>
              <w:jc w:val="left"/>
            </w:pPr>
            <w:r w:rsidRPr="00485799">
              <w:rPr>
                <w:i/>
                <w:sz w:val="20"/>
              </w:rPr>
              <w:t>-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3A983BAC" w14:textId="77777777" w:rsidR="00EB4173" w:rsidRPr="00485799" w:rsidRDefault="00F230AC">
            <w:pPr>
              <w:spacing w:line="243" w:lineRule="auto"/>
              <w:ind w:left="1" w:firstLine="0"/>
              <w:jc w:val="left"/>
            </w:pPr>
            <w:r w:rsidRPr="00485799">
              <w:rPr>
                <w:b/>
                <w:sz w:val="20"/>
              </w:rPr>
              <w:t xml:space="preserve">B. Health education services are available to Plan members. </w:t>
            </w:r>
            <w:r w:rsidRPr="00485799">
              <w:rPr>
                <w:sz w:val="20"/>
              </w:rPr>
              <w:t xml:space="preserve">Health education materials and Plan-specific resource information are: </w:t>
            </w:r>
            <w:r w:rsidRPr="00485799">
              <w:rPr>
                <w:i/>
                <w:sz w:val="20"/>
              </w:rPr>
              <w:t xml:space="preserve">(Subject lines </w:t>
            </w:r>
          </w:p>
          <w:p w14:paraId="7D3600DC" w14:textId="77777777" w:rsidR="00EB4173" w:rsidRPr="00485799" w:rsidRDefault="00F230AC">
            <w:pPr>
              <w:ind w:left="1" w:firstLine="0"/>
              <w:jc w:val="left"/>
            </w:pPr>
            <w:r w:rsidRPr="00485799">
              <w:rPr>
                <w:i/>
                <w:sz w:val="20"/>
              </w:rPr>
              <w:t>- no point)</w:t>
            </w:r>
            <w:r w:rsidRPr="00485799">
              <w:rPr>
                <w:sz w:val="20"/>
              </w:rPr>
              <w:t xml:space="preserve"> </w:t>
            </w:r>
          </w:p>
        </w:tc>
      </w:tr>
      <w:tr w:rsidR="00EB4173" w:rsidRPr="00485799" w14:paraId="64854222" w14:textId="77777777" w:rsidTr="00990E9E">
        <w:tblPrEx>
          <w:tblCellMar>
            <w:right w:w="56"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796E0737" w14:textId="77777777" w:rsidR="00EB4173" w:rsidRPr="00485799" w:rsidRDefault="00F230AC">
            <w:pPr>
              <w:ind w:left="0" w:firstLine="0"/>
              <w:jc w:val="left"/>
            </w:pPr>
            <w:r w:rsidRPr="00485799">
              <w:rPr>
                <w:sz w:val="20"/>
              </w:rPr>
              <w:t xml:space="preserve">V. B. 1) Readily accessible on site or are made available upon request. </w:t>
            </w:r>
          </w:p>
        </w:tc>
        <w:tc>
          <w:tcPr>
            <w:tcW w:w="7152" w:type="dxa"/>
            <w:tcBorders>
              <w:top w:val="single" w:sz="4" w:space="0" w:color="000000"/>
              <w:left w:val="single" w:sz="4" w:space="0" w:color="000000"/>
              <w:bottom w:val="single" w:sz="4" w:space="0" w:color="000000"/>
              <w:right w:val="single" w:sz="4" w:space="0" w:color="000000"/>
            </w:tcBorders>
          </w:tcPr>
          <w:p w14:paraId="0D17C8F6" w14:textId="77777777" w:rsidR="00EB4173" w:rsidRPr="00485799" w:rsidRDefault="00F230AC">
            <w:pPr>
              <w:ind w:left="1" w:firstLine="0"/>
              <w:jc w:val="left"/>
            </w:pPr>
            <w:r w:rsidRPr="00485799">
              <w:rPr>
                <w:sz w:val="20"/>
              </w:rPr>
              <w:t xml:space="preserve">V. B. 1) Readily accessible on site or are made available upon request. </w:t>
            </w:r>
          </w:p>
        </w:tc>
      </w:tr>
      <w:tr w:rsidR="00EB4173" w:rsidRPr="00485799" w14:paraId="742EF0F6" w14:textId="77777777" w:rsidTr="00990E9E">
        <w:tblPrEx>
          <w:tblCellMar>
            <w:right w:w="56"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6746F81A" w14:textId="77777777" w:rsidR="00EB4173" w:rsidRPr="00485799" w:rsidRDefault="00F230AC">
            <w:pPr>
              <w:ind w:left="0" w:firstLine="0"/>
              <w:jc w:val="left"/>
            </w:pPr>
            <w:r w:rsidRPr="00485799">
              <w:rPr>
                <w:sz w:val="20"/>
              </w:rPr>
              <w:t xml:space="preserve">V. B. 2) Applicable to the practice and population served on site. </w:t>
            </w:r>
          </w:p>
        </w:tc>
        <w:tc>
          <w:tcPr>
            <w:tcW w:w="7152" w:type="dxa"/>
            <w:tcBorders>
              <w:top w:val="single" w:sz="4" w:space="0" w:color="000000"/>
              <w:left w:val="single" w:sz="4" w:space="0" w:color="000000"/>
              <w:bottom w:val="single" w:sz="4" w:space="0" w:color="000000"/>
              <w:right w:val="single" w:sz="4" w:space="0" w:color="000000"/>
            </w:tcBorders>
          </w:tcPr>
          <w:p w14:paraId="28A8F0E9" w14:textId="77777777" w:rsidR="00EB4173" w:rsidRPr="00485799" w:rsidRDefault="00F230AC">
            <w:pPr>
              <w:ind w:left="1" w:firstLine="0"/>
              <w:jc w:val="left"/>
            </w:pPr>
            <w:r w:rsidRPr="00485799">
              <w:rPr>
                <w:sz w:val="20"/>
              </w:rPr>
              <w:t xml:space="preserve">V. B. 2) Applicable to the practice and population served on site. </w:t>
            </w:r>
          </w:p>
        </w:tc>
      </w:tr>
      <w:tr w:rsidR="00EB4173" w:rsidRPr="00485799" w14:paraId="014D085E" w14:textId="77777777" w:rsidTr="00990E9E">
        <w:tblPrEx>
          <w:tblCellMar>
            <w:right w:w="56"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47DEF0CC" w14:textId="77777777" w:rsidR="00EB4173" w:rsidRPr="00485799" w:rsidRDefault="00F230AC">
            <w:pPr>
              <w:ind w:left="0" w:firstLine="0"/>
              <w:jc w:val="left"/>
            </w:pPr>
            <w:r w:rsidRPr="00485799">
              <w:rPr>
                <w:sz w:val="20"/>
              </w:rPr>
              <w:t xml:space="preserve">V. B. 3) Available in threshold languages identified for county and/or area of site location. </w:t>
            </w:r>
          </w:p>
        </w:tc>
        <w:tc>
          <w:tcPr>
            <w:tcW w:w="7152" w:type="dxa"/>
            <w:tcBorders>
              <w:top w:val="single" w:sz="4" w:space="0" w:color="000000"/>
              <w:left w:val="single" w:sz="4" w:space="0" w:color="000000"/>
              <w:bottom w:val="single" w:sz="4" w:space="0" w:color="000000"/>
              <w:right w:val="single" w:sz="4" w:space="0" w:color="000000"/>
            </w:tcBorders>
          </w:tcPr>
          <w:p w14:paraId="4EC89D72" w14:textId="77777777" w:rsidR="00EB4173" w:rsidRPr="00485799" w:rsidRDefault="00F230AC">
            <w:pPr>
              <w:ind w:left="1" w:firstLine="0"/>
              <w:jc w:val="left"/>
            </w:pPr>
            <w:r w:rsidRPr="00485799">
              <w:rPr>
                <w:sz w:val="20"/>
              </w:rPr>
              <w:t xml:space="preserve">V. B. 3) Available in threshold languages identified for county and/or area of site location. </w:t>
            </w:r>
          </w:p>
        </w:tc>
      </w:tr>
      <w:tr w:rsidR="00EB4173" w:rsidRPr="00485799" w14:paraId="6D4B43F6" w14:textId="77777777" w:rsidTr="00990E9E">
        <w:tblPrEx>
          <w:tblCellMar>
            <w:right w:w="56" w:type="dxa"/>
          </w:tblCellMar>
        </w:tblPrEx>
        <w:trPr>
          <w:trHeight w:val="236"/>
        </w:trPr>
        <w:tc>
          <w:tcPr>
            <w:tcW w:w="7152" w:type="dxa"/>
            <w:tcBorders>
              <w:top w:val="single" w:sz="4" w:space="0" w:color="000000"/>
              <w:left w:val="single" w:sz="4" w:space="0" w:color="000000"/>
              <w:bottom w:val="single" w:sz="4" w:space="0" w:color="000000"/>
              <w:right w:val="single" w:sz="4" w:space="0" w:color="000000"/>
            </w:tcBorders>
            <w:shd w:val="clear" w:color="auto" w:fill="DADADB"/>
          </w:tcPr>
          <w:p w14:paraId="0346AB7C"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shd w:val="clear" w:color="auto" w:fill="DADADB"/>
          </w:tcPr>
          <w:p w14:paraId="492D6367" w14:textId="77777777" w:rsidR="00EB4173" w:rsidRPr="00485799" w:rsidRDefault="00F230AC">
            <w:pPr>
              <w:ind w:left="1" w:firstLine="0"/>
              <w:jc w:val="left"/>
            </w:pPr>
            <w:r w:rsidRPr="00485799">
              <w:rPr>
                <w:b/>
                <w:sz w:val="20"/>
              </w:rPr>
              <w:t xml:space="preserve"> </w:t>
            </w:r>
          </w:p>
        </w:tc>
      </w:tr>
      <w:tr w:rsidR="00EB4173" w:rsidRPr="00485799" w14:paraId="2D35A763" w14:textId="77777777" w:rsidTr="00990E9E">
        <w:tblPrEx>
          <w:tblCellMar>
            <w:right w:w="56" w:type="dxa"/>
          </w:tblCellMar>
        </w:tblPrEx>
        <w:trPr>
          <w:trHeight w:val="241"/>
        </w:trPr>
        <w:tc>
          <w:tcPr>
            <w:tcW w:w="7152" w:type="dxa"/>
            <w:tcBorders>
              <w:top w:val="single" w:sz="4" w:space="0" w:color="000000"/>
              <w:left w:val="single" w:sz="4" w:space="0" w:color="000000"/>
              <w:bottom w:val="single" w:sz="4" w:space="0" w:color="000000"/>
              <w:right w:val="single" w:sz="4" w:space="0" w:color="000000"/>
            </w:tcBorders>
          </w:tcPr>
          <w:p w14:paraId="7B7B2847" w14:textId="77777777" w:rsidR="00EB4173" w:rsidRPr="00485799" w:rsidRDefault="00F230AC">
            <w:pPr>
              <w:ind w:left="0" w:firstLine="0"/>
              <w:jc w:val="left"/>
            </w:pPr>
            <w:r w:rsidRPr="00485799">
              <w:rPr>
                <w:b/>
                <w:sz w:val="20"/>
              </w:rPr>
              <w:t>VI. Infection Control Criteria</w:t>
            </w:r>
            <w:r w:rsidRPr="00485799">
              <w:rPr>
                <w:sz w:val="20"/>
              </w:rPr>
              <w:t xml:space="preserve"> [23 elements] (27 points possible) </w:t>
            </w:r>
          </w:p>
        </w:tc>
        <w:tc>
          <w:tcPr>
            <w:tcW w:w="7152" w:type="dxa"/>
            <w:tcBorders>
              <w:top w:val="single" w:sz="4" w:space="0" w:color="000000"/>
              <w:left w:val="single" w:sz="4" w:space="0" w:color="000000"/>
              <w:bottom w:val="single" w:sz="4" w:space="0" w:color="000000"/>
              <w:right w:val="single" w:sz="4" w:space="0" w:color="000000"/>
            </w:tcBorders>
          </w:tcPr>
          <w:p w14:paraId="3EC52BFF" w14:textId="48B15B12" w:rsidR="00EB4173" w:rsidRPr="00485799" w:rsidRDefault="00F230AC">
            <w:pPr>
              <w:ind w:left="1" w:firstLine="0"/>
              <w:jc w:val="left"/>
            </w:pPr>
            <w:r w:rsidRPr="00485799">
              <w:rPr>
                <w:b/>
                <w:sz w:val="20"/>
              </w:rPr>
              <w:t>VI. Infection Control Criteria</w:t>
            </w:r>
            <w:r w:rsidRPr="00485799">
              <w:rPr>
                <w:sz w:val="20"/>
              </w:rPr>
              <w:t xml:space="preserve"> [2</w:t>
            </w:r>
            <w:r w:rsidR="000D0983" w:rsidRPr="00485799">
              <w:rPr>
                <w:sz w:val="20"/>
              </w:rPr>
              <w:t>7</w:t>
            </w:r>
            <w:r w:rsidRPr="00485799">
              <w:rPr>
                <w:sz w:val="20"/>
              </w:rPr>
              <w:t xml:space="preserve"> elements] (34 points possible) </w:t>
            </w:r>
          </w:p>
        </w:tc>
      </w:tr>
      <w:tr w:rsidR="00EB4173" w:rsidRPr="00485799" w14:paraId="1EAD2329" w14:textId="77777777" w:rsidTr="00990E9E">
        <w:tblPrEx>
          <w:tblCellMar>
            <w:right w:w="56"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7E633AF5"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3FD9B979" w14:textId="77777777" w:rsidR="00EB4173" w:rsidRPr="00485799" w:rsidRDefault="00F230AC">
            <w:pPr>
              <w:ind w:left="1" w:firstLine="0"/>
              <w:jc w:val="left"/>
            </w:pPr>
            <w:r w:rsidRPr="00485799">
              <w:rPr>
                <w:sz w:val="20"/>
              </w:rPr>
              <w:t xml:space="preserve"> </w:t>
            </w:r>
          </w:p>
        </w:tc>
      </w:tr>
      <w:tr w:rsidR="00EB4173" w:rsidRPr="00485799" w14:paraId="2D918AC2" w14:textId="77777777" w:rsidTr="00990E9E">
        <w:tblPrEx>
          <w:tblCellMar>
            <w:right w:w="56"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732AAB51" w14:textId="77777777" w:rsidR="00EB4173" w:rsidRPr="00485799" w:rsidRDefault="00F230AC">
            <w:pPr>
              <w:ind w:left="0" w:firstLine="0"/>
              <w:jc w:val="left"/>
            </w:pPr>
            <w:r w:rsidRPr="00485799">
              <w:rPr>
                <w:b/>
                <w:sz w:val="20"/>
              </w:rPr>
              <w:t>A. Infection control procedures for Standard/Universal precautions are followed.</w:t>
            </w:r>
            <w:r w:rsidRPr="00485799">
              <w:rPr>
                <w:sz w:val="20"/>
              </w:rPr>
              <w:t xml:space="preserve"> </w:t>
            </w:r>
            <w:r w:rsidRPr="00485799">
              <w:rPr>
                <w:i/>
                <w:sz w:val="20"/>
              </w:rPr>
              <w:t>(Subject lines -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46FB30F2" w14:textId="77777777" w:rsidR="00EB4173" w:rsidRPr="00485799" w:rsidRDefault="00F230AC">
            <w:pPr>
              <w:ind w:left="1" w:firstLine="0"/>
              <w:jc w:val="left"/>
            </w:pPr>
            <w:r w:rsidRPr="00485799">
              <w:rPr>
                <w:b/>
                <w:sz w:val="20"/>
              </w:rPr>
              <w:t>A. Infection control procedures for Standard/Universal precautions are followed.</w:t>
            </w:r>
            <w:r w:rsidRPr="00485799">
              <w:rPr>
                <w:sz w:val="20"/>
              </w:rPr>
              <w:t xml:space="preserve"> </w:t>
            </w:r>
            <w:r w:rsidRPr="00485799">
              <w:rPr>
                <w:i/>
                <w:sz w:val="20"/>
              </w:rPr>
              <w:t>(Subject lines - no point)</w:t>
            </w:r>
            <w:r w:rsidRPr="00485799">
              <w:rPr>
                <w:sz w:val="20"/>
              </w:rPr>
              <w:t xml:space="preserve"> </w:t>
            </w:r>
          </w:p>
        </w:tc>
      </w:tr>
      <w:tr w:rsidR="00EB4173" w:rsidRPr="00485799" w14:paraId="4EEA4042" w14:textId="77777777" w:rsidTr="00990E9E">
        <w:tblPrEx>
          <w:tblCellMar>
            <w:right w:w="56"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4384FBF5" w14:textId="77777777" w:rsidR="00EB4173" w:rsidRPr="00485799" w:rsidRDefault="00F230AC">
            <w:pPr>
              <w:ind w:left="0" w:firstLine="0"/>
              <w:jc w:val="left"/>
            </w:pPr>
            <w:r w:rsidRPr="00485799">
              <w:rPr>
                <w:sz w:val="20"/>
              </w:rPr>
              <w:t xml:space="preserve">VI. A. 1) Antiseptic hand cleaner and running water are available in exam and/or treatment areas for hand washing. </w:t>
            </w:r>
          </w:p>
        </w:tc>
        <w:tc>
          <w:tcPr>
            <w:tcW w:w="7152" w:type="dxa"/>
            <w:tcBorders>
              <w:top w:val="single" w:sz="4" w:space="0" w:color="000000"/>
              <w:left w:val="single" w:sz="4" w:space="0" w:color="000000"/>
              <w:bottom w:val="single" w:sz="4" w:space="0" w:color="000000"/>
              <w:right w:val="single" w:sz="4" w:space="0" w:color="000000"/>
            </w:tcBorders>
          </w:tcPr>
          <w:p w14:paraId="5FC2CAC8" w14:textId="77777777" w:rsidR="00EB4173" w:rsidRPr="00485799" w:rsidRDefault="00F230AC">
            <w:pPr>
              <w:ind w:left="1" w:firstLine="0"/>
              <w:jc w:val="left"/>
            </w:pPr>
            <w:r w:rsidRPr="00485799">
              <w:rPr>
                <w:sz w:val="20"/>
              </w:rPr>
              <w:t xml:space="preserve">VI. A. 1) Soap or antiseptic hand cleaner and running water are available in exam and/or treatment areas for hand washing. </w:t>
            </w:r>
          </w:p>
        </w:tc>
      </w:tr>
      <w:tr w:rsidR="00EB4173" w:rsidRPr="00485799" w14:paraId="183DA9EB" w14:textId="77777777" w:rsidTr="00990E9E">
        <w:tblPrEx>
          <w:tblCellMar>
            <w:right w:w="56"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0BB00982" w14:textId="77777777" w:rsidR="00EB4173" w:rsidRPr="00485799" w:rsidRDefault="00F230AC">
            <w:pPr>
              <w:ind w:left="0" w:firstLine="0"/>
              <w:jc w:val="left"/>
            </w:pPr>
            <w:r w:rsidRPr="00485799">
              <w:rPr>
                <w:sz w:val="20"/>
              </w:rPr>
              <w:t xml:space="preserve">VI. A. 2) A waste disposal container is available in exam rooms, procedure/treatment rooms, and restrooms. </w:t>
            </w:r>
          </w:p>
        </w:tc>
        <w:tc>
          <w:tcPr>
            <w:tcW w:w="7152" w:type="dxa"/>
            <w:tcBorders>
              <w:top w:val="single" w:sz="4" w:space="0" w:color="000000"/>
              <w:left w:val="single" w:sz="4" w:space="0" w:color="000000"/>
              <w:bottom w:val="single" w:sz="4" w:space="0" w:color="000000"/>
              <w:right w:val="single" w:sz="4" w:space="0" w:color="000000"/>
            </w:tcBorders>
          </w:tcPr>
          <w:p w14:paraId="7B69786B" w14:textId="77777777" w:rsidR="00EB4173" w:rsidRPr="00485799" w:rsidRDefault="00F230AC">
            <w:pPr>
              <w:ind w:left="1" w:firstLine="0"/>
              <w:jc w:val="left"/>
            </w:pPr>
            <w:r w:rsidRPr="00485799">
              <w:rPr>
                <w:sz w:val="20"/>
              </w:rPr>
              <w:t xml:space="preserve">VI. A. 2) A waste disposal container is available in exam rooms, procedure/treatment rooms, and restrooms. </w:t>
            </w:r>
          </w:p>
        </w:tc>
      </w:tr>
      <w:tr w:rsidR="00EB4173" w:rsidRPr="00485799" w14:paraId="3BC309F4" w14:textId="77777777" w:rsidTr="00990E9E">
        <w:tblPrEx>
          <w:tblCellMar>
            <w:left w:w="108" w:type="dxa"/>
            <w:right w:w="68"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3EC7BAC3" w14:textId="77777777" w:rsidR="00EB4173" w:rsidRPr="00485799" w:rsidRDefault="00F230AC">
            <w:pPr>
              <w:ind w:left="0" w:firstLine="0"/>
              <w:jc w:val="left"/>
            </w:pPr>
            <w:r w:rsidRPr="00485799">
              <w:rPr>
                <w:sz w:val="20"/>
              </w:rPr>
              <w:t xml:space="preserve">VI. A. 3) Site has procedure for effectively isolating infectious patients with potential communicable conditions. </w:t>
            </w:r>
          </w:p>
        </w:tc>
        <w:tc>
          <w:tcPr>
            <w:tcW w:w="7152" w:type="dxa"/>
            <w:tcBorders>
              <w:top w:val="single" w:sz="4" w:space="0" w:color="000000"/>
              <w:left w:val="single" w:sz="4" w:space="0" w:color="000000"/>
              <w:bottom w:val="single" w:sz="4" w:space="0" w:color="000000"/>
              <w:right w:val="single" w:sz="4" w:space="0" w:color="000000"/>
            </w:tcBorders>
          </w:tcPr>
          <w:p w14:paraId="0F549ACB" w14:textId="77777777" w:rsidR="00EB4173" w:rsidRPr="00485799" w:rsidRDefault="00F230AC">
            <w:pPr>
              <w:ind w:left="0" w:firstLine="0"/>
              <w:jc w:val="left"/>
            </w:pPr>
            <w:r w:rsidRPr="00485799">
              <w:rPr>
                <w:sz w:val="20"/>
              </w:rPr>
              <w:t xml:space="preserve">VI. A. 3) Site has procedure for effectively isolating infectious patients with potential communicable conditions. </w:t>
            </w:r>
          </w:p>
        </w:tc>
      </w:tr>
      <w:tr w:rsidR="00EB4173" w:rsidRPr="00485799" w14:paraId="0481B60D" w14:textId="77777777" w:rsidTr="00990E9E">
        <w:tblPrEx>
          <w:tblCellMar>
            <w:left w:w="108" w:type="dxa"/>
            <w:right w:w="68"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4461B5EC"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738D083B" w14:textId="77777777" w:rsidR="00EB4173" w:rsidRPr="00485799" w:rsidRDefault="00F230AC">
            <w:pPr>
              <w:ind w:left="0" w:firstLine="0"/>
              <w:jc w:val="left"/>
            </w:pPr>
            <w:r w:rsidRPr="00485799">
              <w:rPr>
                <w:sz w:val="20"/>
              </w:rPr>
              <w:t xml:space="preserve"> </w:t>
            </w:r>
          </w:p>
        </w:tc>
      </w:tr>
      <w:tr w:rsidR="00EB4173" w:rsidRPr="00485799" w14:paraId="29E4A1DF" w14:textId="77777777" w:rsidTr="00990E9E">
        <w:tblPrEx>
          <w:tblCellMar>
            <w:left w:w="108" w:type="dxa"/>
            <w:right w:w="68"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7F31B283" w14:textId="77777777" w:rsidR="00EB4173" w:rsidRPr="00485799" w:rsidRDefault="00F230AC">
            <w:pPr>
              <w:ind w:left="0" w:firstLine="0"/>
              <w:jc w:val="left"/>
            </w:pPr>
            <w:r w:rsidRPr="00485799">
              <w:rPr>
                <w:b/>
                <w:sz w:val="20"/>
              </w:rPr>
              <w:t xml:space="preserve">B. Site is compliant with OSHA </w:t>
            </w:r>
            <w:proofErr w:type="spellStart"/>
            <w:r w:rsidRPr="00485799">
              <w:rPr>
                <w:b/>
                <w:sz w:val="20"/>
              </w:rPr>
              <w:t>Bloodborne</w:t>
            </w:r>
            <w:proofErr w:type="spellEnd"/>
            <w:r w:rsidRPr="00485799">
              <w:rPr>
                <w:b/>
                <w:sz w:val="20"/>
              </w:rPr>
              <w:t xml:space="preserve"> Pathogens Standard and Waste Management Act.</w:t>
            </w:r>
            <w:r w:rsidRPr="00485799">
              <w:rPr>
                <w:sz w:val="20"/>
              </w:rPr>
              <w:t xml:space="preserve"> </w:t>
            </w:r>
            <w:r w:rsidRPr="00485799">
              <w:rPr>
                <w:i/>
                <w:sz w:val="20"/>
              </w:rPr>
              <w:t>(Subject lines -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309A48B9" w14:textId="77777777" w:rsidR="00EB4173" w:rsidRPr="00485799" w:rsidRDefault="00F230AC">
            <w:pPr>
              <w:ind w:left="0" w:firstLine="0"/>
              <w:jc w:val="left"/>
            </w:pPr>
            <w:r w:rsidRPr="00485799">
              <w:rPr>
                <w:b/>
                <w:sz w:val="20"/>
              </w:rPr>
              <w:t xml:space="preserve">B. Site is compliant with OSHA </w:t>
            </w:r>
            <w:proofErr w:type="spellStart"/>
            <w:r w:rsidRPr="00485799">
              <w:rPr>
                <w:b/>
                <w:sz w:val="20"/>
              </w:rPr>
              <w:t>Bloodborne</w:t>
            </w:r>
            <w:proofErr w:type="spellEnd"/>
            <w:r w:rsidRPr="00485799">
              <w:rPr>
                <w:b/>
                <w:sz w:val="20"/>
              </w:rPr>
              <w:t xml:space="preserve"> Pathogens Standard and Waste Management Act.</w:t>
            </w:r>
            <w:r w:rsidRPr="00485799">
              <w:rPr>
                <w:sz w:val="20"/>
              </w:rPr>
              <w:t xml:space="preserve"> </w:t>
            </w:r>
            <w:r w:rsidRPr="00485799">
              <w:rPr>
                <w:i/>
                <w:sz w:val="20"/>
              </w:rPr>
              <w:t>(Subject lines - no point)</w:t>
            </w:r>
            <w:r w:rsidRPr="00485799">
              <w:rPr>
                <w:sz w:val="20"/>
              </w:rPr>
              <w:t xml:space="preserve"> </w:t>
            </w:r>
          </w:p>
        </w:tc>
      </w:tr>
      <w:tr w:rsidR="00EB4173" w:rsidRPr="00485799" w14:paraId="4080FEB5" w14:textId="77777777" w:rsidTr="00990E9E">
        <w:tblPrEx>
          <w:tblCellMar>
            <w:left w:w="108" w:type="dxa"/>
            <w:right w:w="68" w:type="dxa"/>
          </w:tblCellMar>
        </w:tblPrEx>
        <w:trPr>
          <w:trHeight w:val="468"/>
        </w:trPr>
        <w:tc>
          <w:tcPr>
            <w:tcW w:w="7152" w:type="dxa"/>
            <w:tcBorders>
              <w:top w:val="single" w:sz="4" w:space="0" w:color="000000"/>
              <w:left w:val="single" w:sz="4" w:space="0" w:color="000000"/>
              <w:bottom w:val="single" w:sz="4" w:space="0" w:color="000000"/>
              <w:right w:val="single" w:sz="4" w:space="0" w:color="000000"/>
            </w:tcBorders>
          </w:tcPr>
          <w:p w14:paraId="4322B87C" w14:textId="77777777" w:rsidR="00EB4173" w:rsidRPr="00485799" w:rsidRDefault="00F230AC">
            <w:pPr>
              <w:ind w:left="0" w:firstLine="0"/>
              <w:jc w:val="left"/>
            </w:pPr>
            <w:r w:rsidRPr="00485799">
              <w:rPr>
                <w:b/>
                <w:color w:val="FF0000"/>
                <w:sz w:val="20"/>
                <w:u w:val="single" w:color="FF0000"/>
              </w:rPr>
              <w:t>VI. B. 1) Personal Protective Equipment is readily available for staff use</w:t>
            </w:r>
            <w:r w:rsidRPr="00485799">
              <w:rPr>
                <w:b/>
                <w:color w:val="FF0000"/>
                <w:sz w:val="20"/>
              </w:rPr>
              <w:t>.</w:t>
            </w:r>
            <w:r w:rsidRPr="00485799">
              <w:rPr>
                <w:color w:val="FF0000"/>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260C4A09" w14:textId="77777777" w:rsidR="00EB4173" w:rsidRPr="00485799" w:rsidRDefault="00F230AC">
            <w:pPr>
              <w:ind w:left="0" w:firstLine="0"/>
              <w:jc w:val="left"/>
            </w:pPr>
            <w:r w:rsidRPr="00485799">
              <w:rPr>
                <w:b/>
                <w:color w:val="FF0000"/>
                <w:sz w:val="20"/>
                <w:u w:val="single" w:color="FF0000"/>
              </w:rPr>
              <w:t>VI. B. 1) Personal Protective Equipment (PPE) for Standard Precautions</w:t>
            </w:r>
            <w:r w:rsidRPr="00485799">
              <w:rPr>
                <w:b/>
                <w:color w:val="FF0000"/>
                <w:sz w:val="20"/>
              </w:rPr>
              <w:t xml:space="preserve"> </w:t>
            </w:r>
            <w:r w:rsidRPr="00485799">
              <w:rPr>
                <w:b/>
                <w:color w:val="FF0000"/>
                <w:sz w:val="20"/>
                <w:u w:val="single" w:color="FF0000"/>
              </w:rPr>
              <w:t>is readily available for staff use</w:t>
            </w:r>
            <w:r w:rsidRPr="00485799">
              <w:rPr>
                <w:b/>
                <w:color w:val="FF0000"/>
                <w:sz w:val="20"/>
              </w:rPr>
              <w:t>.</w:t>
            </w:r>
            <w:r w:rsidRPr="00485799">
              <w:rPr>
                <w:color w:val="FF0000"/>
                <w:sz w:val="20"/>
              </w:rPr>
              <w:t xml:space="preserve"> </w:t>
            </w:r>
          </w:p>
        </w:tc>
      </w:tr>
      <w:tr w:rsidR="00EB4173" w:rsidRPr="00485799" w14:paraId="4D22D885" w14:textId="77777777" w:rsidTr="00990E9E">
        <w:tblPrEx>
          <w:tblCellMar>
            <w:left w:w="108" w:type="dxa"/>
            <w:right w:w="68"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2FB82B83" w14:textId="77777777" w:rsidR="00EB4173" w:rsidRPr="00485799" w:rsidRDefault="00F230AC">
            <w:pPr>
              <w:ind w:left="0" w:firstLine="0"/>
              <w:jc w:val="left"/>
            </w:pPr>
            <w:r w:rsidRPr="00485799">
              <w:rPr>
                <w:b/>
                <w:color w:val="FF0000"/>
                <w:sz w:val="20"/>
                <w:u w:val="single" w:color="FF0000"/>
              </w:rPr>
              <w:t xml:space="preserve">VI. B. 2) </w:t>
            </w:r>
            <w:proofErr w:type="spellStart"/>
            <w:r w:rsidRPr="00485799">
              <w:rPr>
                <w:b/>
                <w:color w:val="FF0000"/>
                <w:sz w:val="20"/>
                <w:u w:val="single" w:color="FF0000"/>
              </w:rPr>
              <w:t>Needlestick</w:t>
            </w:r>
            <w:proofErr w:type="spellEnd"/>
            <w:r w:rsidRPr="00485799">
              <w:rPr>
                <w:b/>
                <w:color w:val="FF0000"/>
                <w:sz w:val="20"/>
                <w:u w:val="single" w:color="FF0000"/>
              </w:rPr>
              <w:t xml:space="preserve"> safety precautions are practiced on site</w:t>
            </w:r>
            <w:r w:rsidRPr="00485799">
              <w:rPr>
                <w:b/>
                <w:color w:val="FF0000"/>
                <w:sz w:val="20"/>
              </w:rPr>
              <w:t>.</w:t>
            </w:r>
            <w:r w:rsidRPr="00485799">
              <w:rPr>
                <w:color w:val="FF0000"/>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476A1E8D" w14:textId="3C1083C2" w:rsidR="00EB4173" w:rsidRPr="00485799" w:rsidRDefault="00F230AC">
            <w:pPr>
              <w:ind w:left="0" w:firstLine="0"/>
              <w:jc w:val="left"/>
            </w:pPr>
            <w:r w:rsidRPr="00485799">
              <w:rPr>
                <w:b/>
                <w:color w:val="FF0000"/>
                <w:sz w:val="20"/>
                <w:u w:val="single" w:color="FF0000"/>
              </w:rPr>
              <w:t xml:space="preserve">VI. B. 2) </w:t>
            </w:r>
            <w:r w:rsidR="005D2DF5" w:rsidRPr="00485799">
              <w:rPr>
                <w:b/>
                <w:color w:val="FF0000"/>
                <w:sz w:val="20"/>
                <w:u w:val="single" w:color="FF0000"/>
              </w:rPr>
              <w:t>Blood, other potentially infectious materials, and Regulated</w:t>
            </w:r>
            <w:r w:rsidR="005D2DF5" w:rsidRPr="00485799">
              <w:rPr>
                <w:b/>
                <w:color w:val="FF0000"/>
                <w:sz w:val="20"/>
              </w:rPr>
              <w:t xml:space="preserve"> </w:t>
            </w:r>
            <w:r w:rsidR="005D2DF5" w:rsidRPr="00485799">
              <w:rPr>
                <w:b/>
                <w:color w:val="FF0000"/>
                <w:sz w:val="20"/>
                <w:u w:val="single" w:color="FF0000"/>
              </w:rPr>
              <w:t>Wastes are placed in appropriate leak proof, labeled containers for</w:t>
            </w:r>
            <w:r w:rsidR="005D2DF5" w:rsidRPr="00485799">
              <w:rPr>
                <w:b/>
                <w:color w:val="FF0000"/>
                <w:sz w:val="20"/>
              </w:rPr>
              <w:t xml:space="preserve"> </w:t>
            </w:r>
            <w:r w:rsidR="005D2DF5" w:rsidRPr="00485799">
              <w:rPr>
                <w:b/>
                <w:color w:val="FF0000"/>
                <w:sz w:val="20"/>
                <w:u w:val="single" w:color="FF0000"/>
              </w:rPr>
              <w:t>collection, handling, processing, storage, transport or shipping</w:t>
            </w:r>
            <w:r w:rsidR="005D2DF5" w:rsidRPr="00485799">
              <w:rPr>
                <w:b/>
                <w:color w:val="FF0000"/>
                <w:sz w:val="20"/>
              </w:rPr>
              <w:t>.</w:t>
            </w:r>
            <w:r w:rsidR="005D2DF5" w:rsidRPr="00485799">
              <w:rPr>
                <w:color w:val="FF0000"/>
                <w:sz w:val="20"/>
              </w:rPr>
              <w:t xml:space="preserve">  </w:t>
            </w:r>
          </w:p>
        </w:tc>
      </w:tr>
      <w:tr w:rsidR="00EB4173" w:rsidRPr="00485799" w14:paraId="5FE469CC" w14:textId="77777777" w:rsidTr="00990E9E">
        <w:tblPrEx>
          <w:tblCellMar>
            <w:left w:w="108" w:type="dxa"/>
            <w:right w:w="68"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4CD9433A" w14:textId="77777777" w:rsidR="00EB4173" w:rsidRPr="00485799" w:rsidRDefault="00F230AC">
            <w:pPr>
              <w:ind w:left="0" w:firstLine="0"/>
              <w:jc w:val="left"/>
            </w:pPr>
            <w:r w:rsidRPr="00485799">
              <w:rPr>
                <w:sz w:val="20"/>
              </w:rPr>
              <w:lastRenderedPageBreak/>
              <w:t xml:space="preserve">VI. B. 3) All sharp injury incidents are documented. </w:t>
            </w:r>
          </w:p>
        </w:tc>
        <w:tc>
          <w:tcPr>
            <w:tcW w:w="7152" w:type="dxa"/>
            <w:tcBorders>
              <w:top w:val="single" w:sz="4" w:space="0" w:color="000000"/>
              <w:left w:val="single" w:sz="4" w:space="0" w:color="000000"/>
              <w:bottom w:val="single" w:sz="4" w:space="0" w:color="000000"/>
              <w:right w:val="single" w:sz="4" w:space="0" w:color="000000"/>
            </w:tcBorders>
          </w:tcPr>
          <w:p w14:paraId="45F4EAE7" w14:textId="609B8C88" w:rsidR="00EB4173" w:rsidRPr="00485799" w:rsidRDefault="00F230AC">
            <w:pPr>
              <w:ind w:left="0" w:firstLine="0"/>
              <w:jc w:val="left"/>
            </w:pPr>
            <w:r w:rsidRPr="00485799">
              <w:rPr>
                <w:b/>
                <w:color w:val="FF0000"/>
                <w:sz w:val="20"/>
                <w:u w:val="single"/>
              </w:rPr>
              <w:t>VI. B. 3)</w:t>
            </w:r>
            <w:r w:rsidRPr="00485799">
              <w:rPr>
                <w:color w:val="FF0000"/>
                <w:sz w:val="20"/>
              </w:rPr>
              <w:t xml:space="preserve"> </w:t>
            </w:r>
            <w:proofErr w:type="spellStart"/>
            <w:r w:rsidR="005D2DF5" w:rsidRPr="00485799">
              <w:rPr>
                <w:b/>
                <w:color w:val="FF0000"/>
                <w:sz w:val="20"/>
                <w:u w:val="single" w:color="FF0000"/>
              </w:rPr>
              <w:t>Needlestick</w:t>
            </w:r>
            <w:proofErr w:type="spellEnd"/>
            <w:r w:rsidR="005D2DF5" w:rsidRPr="00485799">
              <w:rPr>
                <w:b/>
                <w:color w:val="FF0000"/>
                <w:sz w:val="20"/>
                <w:u w:val="single" w:color="FF0000"/>
              </w:rPr>
              <w:t xml:space="preserve"> safety precautions are practiced on site</w:t>
            </w:r>
            <w:r w:rsidR="005D2DF5" w:rsidRPr="00485799">
              <w:rPr>
                <w:b/>
                <w:color w:val="FF0000"/>
                <w:sz w:val="20"/>
              </w:rPr>
              <w:t>.</w:t>
            </w:r>
          </w:p>
        </w:tc>
      </w:tr>
      <w:tr w:rsidR="00EB4173" w:rsidRPr="00485799" w14:paraId="692A7133" w14:textId="77777777" w:rsidTr="00990E9E">
        <w:tblPrEx>
          <w:tblCellMar>
            <w:left w:w="108" w:type="dxa"/>
            <w:right w:w="68" w:type="dxa"/>
          </w:tblCellMar>
        </w:tblPrEx>
        <w:trPr>
          <w:trHeight w:val="701"/>
        </w:trPr>
        <w:tc>
          <w:tcPr>
            <w:tcW w:w="7152" w:type="dxa"/>
            <w:tcBorders>
              <w:top w:val="single" w:sz="4" w:space="0" w:color="000000"/>
              <w:left w:val="single" w:sz="4" w:space="0" w:color="000000"/>
              <w:bottom w:val="single" w:sz="4" w:space="0" w:color="000000"/>
              <w:right w:val="single" w:sz="4" w:space="0" w:color="000000"/>
            </w:tcBorders>
          </w:tcPr>
          <w:p w14:paraId="58BB94B2" w14:textId="77777777" w:rsidR="00EB4173" w:rsidRPr="00485799" w:rsidRDefault="00F230AC">
            <w:pPr>
              <w:ind w:left="0" w:firstLine="0"/>
              <w:jc w:val="left"/>
            </w:pPr>
            <w:r w:rsidRPr="00485799">
              <w:rPr>
                <w:b/>
                <w:color w:val="FF0000"/>
                <w:sz w:val="20"/>
                <w:u w:val="single" w:color="FF0000"/>
              </w:rPr>
              <w:t>VI. B. 4) Blood, other potentially infectious materials, and Regulated</w:t>
            </w:r>
            <w:r w:rsidRPr="00485799">
              <w:rPr>
                <w:b/>
                <w:color w:val="FF0000"/>
                <w:sz w:val="20"/>
              </w:rPr>
              <w:t xml:space="preserve"> </w:t>
            </w:r>
            <w:r w:rsidRPr="00485799">
              <w:rPr>
                <w:b/>
                <w:color w:val="FF0000"/>
                <w:sz w:val="20"/>
                <w:u w:val="single" w:color="FF0000"/>
              </w:rPr>
              <w:t xml:space="preserve">Wastes are placed in appropriate </w:t>
            </w:r>
            <w:r w:rsidRPr="00485799">
              <w:rPr>
                <w:b/>
                <w:i/>
                <w:color w:val="FF0000"/>
                <w:sz w:val="20"/>
                <w:u w:val="single" w:color="FF0000"/>
              </w:rPr>
              <w:t>leak proof, labeled</w:t>
            </w:r>
            <w:r w:rsidRPr="00485799">
              <w:rPr>
                <w:b/>
                <w:color w:val="FF0000"/>
                <w:sz w:val="20"/>
                <w:u w:val="single" w:color="FF0000"/>
              </w:rPr>
              <w:t xml:space="preserve"> containers for</w:t>
            </w:r>
            <w:r w:rsidRPr="00485799">
              <w:rPr>
                <w:b/>
                <w:color w:val="FF0000"/>
                <w:sz w:val="20"/>
              </w:rPr>
              <w:t xml:space="preserve"> </w:t>
            </w:r>
            <w:r w:rsidRPr="00485799">
              <w:rPr>
                <w:b/>
                <w:color w:val="FF0000"/>
                <w:sz w:val="20"/>
                <w:u w:val="single" w:color="FF0000"/>
              </w:rPr>
              <w:t>collection, handling, processing, storage, transport or shipping</w:t>
            </w:r>
            <w:r w:rsidRPr="00485799">
              <w:rPr>
                <w:b/>
                <w:color w:val="FF0000"/>
                <w:sz w:val="20"/>
              </w:rPr>
              <w:t>.</w:t>
            </w:r>
            <w:r w:rsidRPr="00485799">
              <w:rPr>
                <w:color w:val="FF0000"/>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2F44457C" w14:textId="182819FC" w:rsidR="00EB4173" w:rsidRPr="00485799" w:rsidRDefault="00F230AC">
            <w:pPr>
              <w:ind w:left="0" w:firstLine="0"/>
              <w:jc w:val="left"/>
            </w:pPr>
            <w:r w:rsidRPr="00485799">
              <w:rPr>
                <w:color w:val="auto"/>
                <w:sz w:val="20"/>
                <w:u w:color="FF0000"/>
              </w:rPr>
              <w:t>VI. B. 4)</w:t>
            </w:r>
            <w:r w:rsidR="005D2DF5" w:rsidRPr="00485799">
              <w:rPr>
                <w:color w:val="auto"/>
                <w:sz w:val="20"/>
              </w:rPr>
              <w:t xml:space="preserve"> </w:t>
            </w:r>
            <w:r w:rsidR="005D2DF5" w:rsidRPr="00485799">
              <w:rPr>
                <w:sz w:val="20"/>
              </w:rPr>
              <w:t xml:space="preserve">All sharp injury incidents are documented. </w:t>
            </w:r>
            <w:r w:rsidRPr="00485799">
              <w:rPr>
                <w:b/>
                <w:color w:val="FF0000"/>
                <w:sz w:val="20"/>
                <w:u w:val="single" w:color="FF0000"/>
              </w:rPr>
              <w:t xml:space="preserve"> </w:t>
            </w:r>
          </w:p>
        </w:tc>
      </w:tr>
      <w:tr w:rsidR="00EB4173" w:rsidRPr="00485799" w14:paraId="1D96AB4B" w14:textId="77777777" w:rsidTr="00990E9E">
        <w:tblPrEx>
          <w:tblCellMar>
            <w:left w:w="108" w:type="dxa"/>
            <w:right w:w="68"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1C45927D" w14:textId="77777777" w:rsidR="00EB4173" w:rsidRPr="00485799" w:rsidRDefault="00F230AC">
            <w:pPr>
              <w:ind w:left="0" w:firstLine="0"/>
              <w:jc w:val="left"/>
            </w:pPr>
            <w:r w:rsidRPr="00485799">
              <w:rPr>
                <w:sz w:val="20"/>
              </w:rPr>
              <w:t xml:space="preserve">VI. B. 5) Biohazardous (non-sharp) wastes are contained separate from other trash/waste. </w:t>
            </w:r>
          </w:p>
        </w:tc>
        <w:tc>
          <w:tcPr>
            <w:tcW w:w="7152" w:type="dxa"/>
            <w:tcBorders>
              <w:top w:val="single" w:sz="4" w:space="0" w:color="000000"/>
              <w:left w:val="single" w:sz="4" w:space="0" w:color="000000"/>
              <w:bottom w:val="single" w:sz="4" w:space="0" w:color="000000"/>
              <w:right w:val="single" w:sz="4" w:space="0" w:color="000000"/>
            </w:tcBorders>
          </w:tcPr>
          <w:p w14:paraId="34117A89" w14:textId="77777777" w:rsidR="00EB4173" w:rsidRPr="00485799" w:rsidRDefault="00F230AC">
            <w:pPr>
              <w:ind w:left="0" w:firstLine="0"/>
              <w:jc w:val="left"/>
            </w:pPr>
            <w:r w:rsidRPr="00485799">
              <w:rPr>
                <w:sz w:val="20"/>
              </w:rPr>
              <w:t xml:space="preserve">VI. B. 5) Biohazardous (non-sharp) wastes are contained separate from other trash/waste. </w:t>
            </w:r>
          </w:p>
        </w:tc>
      </w:tr>
      <w:tr w:rsidR="00EB4173" w:rsidRPr="00485799" w14:paraId="11EDD725" w14:textId="77777777" w:rsidTr="00990E9E">
        <w:tblPrEx>
          <w:tblCellMar>
            <w:left w:w="108" w:type="dxa"/>
            <w:right w:w="68"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383627B3" w14:textId="77777777" w:rsidR="00EB4173" w:rsidRPr="00485799" w:rsidRDefault="00F230AC">
            <w:pPr>
              <w:ind w:left="0" w:firstLine="0"/>
              <w:jc w:val="left"/>
            </w:pPr>
            <w:r w:rsidRPr="00485799">
              <w:rPr>
                <w:sz w:val="20"/>
              </w:rPr>
              <w:t xml:space="preserve">VI. B. 6) Contaminated laundry is laundered at the workplace or by a commercial laundry service. </w:t>
            </w:r>
          </w:p>
        </w:tc>
        <w:tc>
          <w:tcPr>
            <w:tcW w:w="7152" w:type="dxa"/>
            <w:tcBorders>
              <w:top w:val="single" w:sz="4" w:space="0" w:color="000000"/>
              <w:left w:val="single" w:sz="4" w:space="0" w:color="000000"/>
              <w:bottom w:val="single" w:sz="4" w:space="0" w:color="000000"/>
              <w:right w:val="single" w:sz="4" w:space="0" w:color="000000"/>
            </w:tcBorders>
          </w:tcPr>
          <w:p w14:paraId="109DD47F" w14:textId="55798521" w:rsidR="00EB4173" w:rsidRPr="00485799" w:rsidRDefault="00F230AC">
            <w:pPr>
              <w:ind w:left="0" w:firstLine="0"/>
              <w:jc w:val="left"/>
            </w:pPr>
            <w:r w:rsidRPr="00485799">
              <w:rPr>
                <w:sz w:val="20"/>
              </w:rPr>
              <w:t xml:space="preserve">VI. B. 6) </w:t>
            </w:r>
            <w:r w:rsidR="00423A77" w:rsidRPr="00485799">
              <w:rPr>
                <w:sz w:val="20"/>
              </w:rPr>
              <w:t xml:space="preserve">Storage areas for regulated medical wastes are maintained secure and inaccessible to unauthorized persons. </w:t>
            </w:r>
          </w:p>
        </w:tc>
      </w:tr>
      <w:tr w:rsidR="00EB4173" w:rsidRPr="00485799" w14:paraId="43860169" w14:textId="77777777" w:rsidTr="00990E9E">
        <w:tblPrEx>
          <w:tblCellMar>
            <w:left w:w="108" w:type="dxa"/>
            <w:right w:w="68"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6C635319" w14:textId="77777777" w:rsidR="00EB4173" w:rsidRPr="00485799" w:rsidRDefault="00F230AC">
            <w:pPr>
              <w:ind w:left="0" w:firstLine="0"/>
              <w:jc w:val="left"/>
            </w:pPr>
            <w:r w:rsidRPr="00485799">
              <w:rPr>
                <w:sz w:val="20"/>
              </w:rPr>
              <w:t xml:space="preserve">VI. B. 7) Storage areas for regulated medical wastes are maintained secure and inaccessible to unauthorized persons. </w:t>
            </w:r>
          </w:p>
        </w:tc>
        <w:tc>
          <w:tcPr>
            <w:tcW w:w="7152" w:type="dxa"/>
            <w:tcBorders>
              <w:top w:val="single" w:sz="4" w:space="0" w:color="000000"/>
              <w:left w:val="single" w:sz="4" w:space="0" w:color="000000"/>
              <w:bottom w:val="single" w:sz="4" w:space="0" w:color="000000"/>
              <w:right w:val="single" w:sz="4" w:space="0" w:color="000000"/>
            </w:tcBorders>
          </w:tcPr>
          <w:p w14:paraId="3977C9D0" w14:textId="31F51FC0" w:rsidR="00EB4173" w:rsidRPr="00485799" w:rsidRDefault="00F230AC">
            <w:pPr>
              <w:ind w:left="0" w:firstLine="0"/>
              <w:jc w:val="left"/>
            </w:pPr>
            <w:r w:rsidRPr="00485799">
              <w:rPr>
                <w:sz w:val="20"/>
              </w:rPr>
              <w:t xml:space="preserve">VI. B. 7) </w:t>
            </w:r>
            <w:r w:rsidR="00423A77" w:rsidRPr="00485799">
              <w:rPr>
                <w:sz w:val="20"/>
              </w:rPr>
              <w:t>Contaminated laundry is laundered at the workplace or by a commercial laundry service.</w:t>
            </w:r>
          </w:p>
        </w:tc>
      </w:tr>
      <w:tr w:rsidR="00EB4173" w:rsidRPr="00485799" w14:paraId="3B0B4F48" w14:textId="77777777" w:rsidTr="00990E9E">
        <w:tblPrEx>
          <w:tblCellMar>
            <w:left w:w="108" w:type="dxa"/>
            <w:right w:w="68" w:type="dxa"/>
          </w:tblCellMar>
        </w:tblPrEx>
        <w:trPr>
          <w:trHeight w:val="698"/>
        </w:trPr>
        <w:tc>
          <w:tcPr>
            <w:tcW w:w="7152" w:type="dxa"/>
            <w:tcBorders>
              <w:top w:val="single" w:sz="4" w:space="0" w:color="000000"/>
              <w:left w:val="single" w:sz="4" w:space="0" w:color="000000"/>
              <w:bottom w:val="single" w:sz="4" w:space="0" w:color="000000"/>
              <w:right w:val="single" w:sz="4" w:space="0" w:color="000000"/>
            </w:tcBorders>
          </w:tcPr>
          <w:p w14:paraId="06F0F29D" w14:textId="77777777" w:rsidR="00EB4173" w:rsidRPr="00485799" w:rsidRDefault="00F230AC">
            <w:pPr>
              <w:ind w:left="0" w:firstLine="0"/>
              <w:jc w:val="left"/>
            </w:pPr>
            <w:r w:rsidRPr="00485799">
              <w:rPr>
                <w:sz w:val="20"/>
              </w:rPr>
              <w:t xml:space="preserve">VI. B. 8) Transportation of regulated medical wastes is only by a registered hazardous waste hauler or by a person with an approved limited-quantity exemption. </w:t>
            </w:r>
          </w:p>
        </w:tc>
        <w:tc>
          <w:tcPr>
            <w:tcW w:w="7152" w:type="dxa"/>
            <w:tcBorders>
              <w:top w:val="single" w:sz="4" w:space="0" w:color="000000"/>
              <w:left w:val="single" w:sz="4" w:space="0" w:color="000000"/>
              <w:bottom w:val="single" w:sz="4" w:space="0" w:color="000000"/>
              <w:right w:val="single" w:sz="4" w:space="0" w:color="000000"/>
            </w:tcBorders>
          </w:tcPr>
          <w:p w14:paraId="64981FDD" w14:textId="77777777" w:rsidR="00EB4173" w:rsidRPr="00485799" w:rsidRDefault="00F230AC">
            <w:pPr>
              <w:ind w:left="0" w:firstLine="0"/>
              <w:jc w:val="left"/>
            </w:pPr>
            <w:r w:rsidRPr="00485799">
              <w:rPr>
                <w:sz w:val="20"/>
              </w:rPr>
              <w:t xml:space="preserve">VI. B. 8) Transportation of regulated medical wastes is only by a registered hazardous waste hauler or to a central location of accumulation in limited quantities (up to 35.2 pounds). </w:t>
            </w:r>
          </w:p>
        </w:tc>
      </w:tr>
      <w:tr w:rsidR="00EB4173" w:rsidRPr="00485799" w14:paraId="7626A9C4" w14:textId="77777777" w:rsidTr="00990E9E">
        <w:tblPrEx>
          <w:tblCellMar>
            <w:left w:w="108" w:type="dxa"/>
            <w:right w:w="68"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3BED4982"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1929DD97" w14:textId="77777777" w:rsidR="00EB4173" w:rsidRPr="00485799" w:rsidRDefault="00F230AC">
            <w:pPr>
              <w:ind w:left="0" w:firstLine="0"/>
              <w:jc w:val="left"/>
            </w:pPr>
            <w:r w:rsidRPr="00485799">
              <w:rPr>
                <w:sz w:val="20"/>
              </w:rPr>
              <w:t xml:space="preserve"> </w:t>
            </w:r>
          </w:p>
        </w:tc>
      </w:tr>
      <w:tr w:rsidR="00EB4173" w:rsidRPr="00485799" w14:paraId="1C63B7EC" w14:textId="77777777" w:rsidTr="00990E9E">
        <w:tblPrEx>
          <w:tblCellMar>
            <w:left w:w="108" w:type="dxa"/>
            <w:right w:w="68"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444BC215" w14:textId="77777777" w:rsidR="00EB4173" w:rsidRPr="00485799" w:rsidRDefault="00F230AC">
            <w:pPr>
              <w:ind w:left="0" w:firstLine="0"/>
              <w:jc w:val="left"/>
            </w:pPr>
            <w:r w:rsidRPr="00485799">
              <w:rPr>
                <w:b/>
                <w:sz w:val="20"/>
              </w:rPr>
              <w:t xml:space="preserve">C. Contaminated surfaces are decontaminated according to Cal-OSHA Standards. </w:t>
            </w:r>
            <w:r w:rsidRPr="00485799">
              <w:rPr>
                <w:i/>
                <w:sz w:val="20"/>
              </w:rPr>
              <w:t>(Subject lines - no point)</w:t>
            </w:r>
            <w:r w:rsidRPr="00485799">
              <w:rPr>
                <w:b/>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29617F77" w14:textId="77777777" w:rsidR="00EB4173" w:rsidRPr="00485799" w:rsidRDefault="00F230AC">
            <w:pPr>
              <w:ind w:left="0" w:firstLine="0"/>
              <w:jc w:val="left"/>
            </w:pPr>
            <w:r w:rsidRPr="00485799">
              <w:rPr>
                <w:b/>
                <w:sz w:val="20"/>
              </w:rPr>
              <w:t xml:space="preserve">C. Contaminated surfaces are decontaminated according to Cal-OSHA Standards. </w:t>
            </w:r>
            <w:r w:rsidRPr="00485799">
              <w:rPr>
                <w:i/>
                <w:sz w:val="20"/>
              </w:rPr>
              <w:t>(Subject lines - no point)</w:t>
            </w:r>
            <w:r w:rsidRPr="00485799">
              <w:rPr>
                <w:b/>
                <w:sz w:val="20"/>
              </w:rPr>
              <w:t xml:space="preserve"> </w:t>
            </w:r>
          </w:p>
        </w:tc>
      </w:tr>
      <w:tr w:rsidR="00EB4173" w:rsidRPr="00485799" w14:paraId="5E0B0F2F" w14:textId="77777777" w:rsidTr="00990E9E">
        <w:tblPrEx>
          <w:tblCellMar>
            <w:left w:w="108" w:type="dxa"/>
            <w:right w:w="68" w:type="dxa"/>
          </w:tblCellMar>
        </w:tblPrEx>
        <w:trPr>
          <w:trHeight w:val="701"/>
        </w:trPr>
        <w:tc>
          <w:tcPr>
            <w:tcW w:w="7152" w:type="dxa"/>
            <w:tcBorders>
              <w:top w:val="single" w:sz="4" w:space="0" w:color="000000"/>
              <w:left w:val="single" w:sz="4" w:space="0" w:color="000000"/>
              <w:bottom w:val="single" w:sz="4" w:space="0" w:color="000000"/>
              <w:right w:val="single" w:sz="4" w:space="0" w:color="000000"/>
            </w:tcBorders>
          </w:tcPr>
          <w:p w14:paraId="38939B59" w14:textId="77777777" w:rsidR="00EB4173" w:rsidRPr="00485799" w:rsidRDefault="00F230AC">
            <w:pPr>
              <w:ind w:left="0" w:firstLine="0"/>
              <w:jc w:val="left"/>
            </w:pPr>
            <w:r w:rsidRPr="00485799">
              <w:rPr>
                <w:sz w:val="20"/>
              </w:rPr>
              <w:t xml:space="preserve">VI. C. 1) Equipment and work surfaces are appropriately cleaned and decontaminated after contact with blood or other potentially infectious material. </w:t>
            </w:r>
          </w:p>
        </w:tc>
        <w:tc>
          <w:tcPr>
            <w:tcW w:w="7152" w:type="dxa"/>
            <w:tcBorders>
              <w:top w:val="single" w:sz="4" w:space="0" w:color="000000"/>
              <w:left w:val="single" w:sz="4" w:space="0" w:color="000000"/>
              <w:bottom w:val="single" w:sz="4" w:space="0" w:color="000000"/>
              <w:right w:val="single" w:sz="4" w:space="0" w:color="000000"/>
            </w:tcBorders>
          </w:tcPr>
          <w:p w14:paraId="11BB6B2B" w14:textId="77777777" w:rsidR="00EB4173" w:rsidRPr="00485799" w:rsidRDefault="00F230AC">
            <w:pPr>
              <w:ind w:left="0" w:firstLine="0"/>
              <w:jc w:val="left"/>
            </w:pPr>
            <w:r w:rsidRPr="00485799">
              <w:rPr>
                <w:sz w:val="20"/>
              </w:rPr>
              <w:t>VI. C. 1) Equipment and work surfaces are appropriately cleaned and decontaminated after contact with blood or other potentially infectious material.</w:t>
            </w:r>
            <w:r w:rsidRPr="00485799">
              <w:rPr>
                <w:b/>
                <w:sz w:val="20"/>
              </w:rPr>
              <w:t xml:space="preserve"> </w:t>
            </w:r>
          </w:p>
        </w:tc>
      </w:tr>
      <w:tr w:rsidR="00EB4173" w:rsidRPr="00485799" w14:paraId="3C513619" w14:textId="77777777" w:rsidTr="00990E9E">
        <w:tblPrEx>
          <w:tblCellMar>
            <w:left w:w="108" w:type="dxa"/>
            <w:right w:w="68" w:type="dxa"/>
          </w:tblCellMar>
        </w:tblPrEx>
        <w:trPr>
          <w:trHeight w:val="468"/>
        </w:trPr>
        <w:tc>
          <w:tcPr>
            <w:tcW w:w="7152" w:type="dxa"/>
            <w:tcBorders>
              <w:top w:val="single" w:sz="4" w:space="0" w:color="000000"/>
              <w:left w:val="single" w:sz="4" w:space="0" w:color="000000"/>
              <w:bottom w:val="single" w:sz="4" w:space="0" w:color="000000"/>
              <w:right w:val="single" w:sz="4" w:space="0" w:color="000000"/>
            </w:tcBorders>
          </w:tcPr>
          <w:p w14:paraId="6952719D" w14:textId="77777777" w:rsidR="00EB4173" w:rsidRPr="00485799" w:rsidRDefault="00F230AC">
            <w:pPr>
              <w:ind w:left="0" w:firstLine="0"/>
              <w:jc w:val="left"/>
            </w:pPr>
            <w:r w:rsidRPr="00485799">
              <w:rPr>
                <w:sz w:val="20"/>
              </w:rPr>
              <w:t xml:space="preserve">VI. C. 2) Routine cleaning and decontamination of equipment/work surfaces is completed according to site-specific written schedule. </w:t>
            </w:r>
          </w:p>
        </w:tc>
        <w:tc>
          <w:tcPr>
            <w:tcW w:w="7152" w:type="dxa"/>
            <w:tcBorders>
              <w:top w:val="single" w:sz="4" w:space="0" w:color="000000"/>
              <w:left w:val="single" w:sz="4" w:space="0" w:color="000000"/>
              <w:bottom w:val="single" w:sz="4" w:space="0" w:color="000000"/>
              <w:right w:val="single" w:sz="4" w:space="0" w:color="000000"/>
            </w:tcBorders>
          </w:tcPr>
          <w:p w14:paraId="1ADD7153" w14:textId="77777777" w:rsidR="00EB4173" w:rsidRPr="00485799" w:rsidRDefault="00F230AC">
            <w:pPr>
              <w:ind w:left="0" w:firstLine="0"/>
              <w:jc w:val="left"/>
            </w:pPr>
            <w:r w:rsidRPr="00485799">
              <w:rPr>
                <w:sz w:val="20"/>
              </w:rPr>
              <w:t>VI. C. 2) Routine cleaning and decontamination of equipment/work surfaces is completed according to site-specific written schedule.</w:t>
            </w:r>
            <w:r w:rsidRPr="00485799">
              <w:rPr>
                <w:b/>
                <w:sz w:val="20"/>
              </w:rPr>
              <w:t xml:space="preserve"> </w:t>
            </w:r>
          </w:p>
        </w:tc>
      </w:tr>
      <w:tr w:rsidR="00EB4173" w:rsidRPr="00485799" w14:paraId="0336D58D" w14:textId="77777777" w:rsidTr="00990E9E">
        <w:tblPrEx>
          <w:tblCellMar>
            <w:left w:w="108" w:type="dxa"/>
            <w:right w:w="68"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129538B9" w14:textId="77777777" w:rsidR="00EB4173" w:rsidRPr="00485799" w:rsidRDefault="00F230AC">
            <w:pPr>
              <w:ind w:left="0" w:firstLine="0"/>
              <w:jc w:val="left"/>
            </w:pPr>
            <w:r w:rsidRPr="00485799">
              <w:rPr>
                <w:sz w:val="20"/>
              </w:rPr>
              <w:t xml:space="preserve">VI. C. 3) [Disinfectant solutions used on site are:] approved by the Environmental Protection Agency (EPA). </w:t>
            </w:r>
          </w:p>
        </w:tc>
        <w:tc>
          <w:tcPr>
            <w:tcW w:w="7152" w:type="dxa"/>
            <w:tcBorders>
              <w:top w:val="single" w:sz="4" w:space="0" w:color="000000"/>
              <w:left w:val="single" w:sz="4" w:space="0" w:color="000000"/>
              <w:bottom w:val="single" w:sz="4" w:space="0" w:color="000000"/>
              <w:right w:val="single" w:sz="4" w:space="0" w:color="000000"/>
            </w:tcBorders>
          </w:tcPr>
          <w:p w14:paraId="01ADCA4E" w14:textId="77777777" w:rsidR="00EB4173" w:rsidRPr="00485799" w:rsidRDefault="00F230AC">
            <w:pPr>
              <w:ind w:left="0" w:firstLine="0"/>
              <w:jc w:val="left"/>
            </w:pPr>
            <w:r w:rsidRPr="00485799">
              <w:rPr>
                <w:sz w:val="20"/>
              </w:rPr>
              <w:t xml:space="preserve">VI. C. 3) [Disinfectant solutions used on site are:] Approved by the Environmental Protection Agency (EPA). </w:t>
            </w:r>
          </w:p>
        </w:tc>
      </w:tr>
      <w:tr w:rsidR="00EB4173" w:rsidRPr="00485799" w14:paraId="3345AD89" w14:textId="77777777" w:rsidTr="00990E9E">
        <w:tblPrEx>
          <w:tblCellMar>
            <w:left w:w="108" w:type="dxa"/>
            <w:right w:w="68"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69AB3313" w14:textId="77777777" w:rsidR="00EB4173" w:rsidRPr="00485799" w:rsidRDefault="00F230AC">
            <w:pPr>
              <w:ind w:left="0" w:firstLine="0"/>
              <w:jc w:val="left"/>
            </w:pPr>
            <w:r w:rsidRPr="00485799">
              <w:rPr>
                <w:sz w:val="20"/>
              </w:rPr>
              <w:t xml:space="preserve">VI. C. 4) [Disinfectant solutions used on site are:] effective in killing HIV/HBV/TB. </w:t>
            </w:r>
          </w:p>
        </w:tc>
        <w:tc>
          <w:tcPr>
            <w:tcW w:w="7152" w:type="dxa"/>
            <w:tcBorders>
              <w:top w:val="single" w:sz="4" w:space="0" w:color="000000"/>
              <w:left w:val="single" w:sz="4" w:space="0" w:color="000000"/>
              <w:bottom w:val="single" w:sz="4" w:space="0" w:color="000000"/>
              <w:right w:val="single" w:sz="4" w:space="0" w:color="000000"/>
            </w:tcBorders>
          </w:tcPr>
          <w:p w14:paraId="67D36139" w14:textId="77777777" w:rsidR="00EB4173" w:rsidRPr="00485799" w:rsidRDefault="00F230AC">
            <w:pPr>
              <w:ind w:left="0" w:firstLine="0"/>
              <w:jc w:val="left"/>
            </w:pPr>
            <w:r w:rsidRPr="00485799">
              <w:rPr>
                <w:sz w:val="20"/>
              </w:rPr>
              <w:t>VI. C. 4) [Disinfectant solutions used on site are:] Effective in killing HIV/HBV/TB.</w:t>
            </w:r>
            <w:r w:rsidRPr="00485799">
              <w:rPr>
                <w:b/>
                <w:sz w:val="20"/>
              </w:rPr>
              <w:t xml:space="preserve"> </w:t>
            </w:r>
          </w:p>
        </w:tc>
      </w:tr>
      <w:tr w:rsidR="00EB4173" w:rsidRPr="00485799" w14:paraId="02D4E3C8" w14:textId="77777777" w:rsidTr="00990E9E">
        <w:tblPrEx>
          <w:tblCellMar>
            <w:left w:w="108" w:type="dxa"/>
            <w:right w:w="68"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131F34D8" w14:textId="77777777" w:rsidR="00EB4173" w:rsidRPr="00485799" w:rsidRDefault="00F230AC">
            <w:pPr>
              <w:ind w:left="0" w:firstLine="0"/>
              <w:jc w:val="left"/>
            </w:pPr>
            <w:r w:rsidRPr="00485799">
              <w:rPr>
                <w:sz w:val="20"/>
              </w:rPr>
              <w:t>VI. C. 5) [Disinfectant solutions used on site are:</w:t>
            </w:r>
            <w:proofErr w:type="gramStart"/>
            <w:r w:rsidRPr="00485799">
              <w:rPr>
                <w:sz w:val="20"/>
              </w:rPr>
              <w:t>].used</w:t>
            </w:r>
            <w:proofErr w:type="gramEnd"/>
            <w:r w:rsidRPr="00485799">
              <w:rPr>
                <w:sz w:val="20"/>
              </w:rPr>
              <w:t xml:space="preserve"> according to product label for desired effect. </w:t>
            </w:r>
          </w:p>
        </w:tc>
        <w:tc>
          <w:tcPr>
            <w:tcW w:w="7152" w:type="dxa"/>
            <w:tcBorders>
              <w:top w:val="single" w:sz="4" w:space="0" w:color="000000"/>
              <w:left w:val="single" w:sz="4" w:space="0" w:color="000000"/>
              <w:bottom w:val="single" w:sz="4" w:space="0" w:color="000000"/>
              <w:right w:val="single" w:sz="4" w:space="0" w:color="000000"/>
            </w:tcBorders>
          </w:tcPr>
          <w:p w14:paraId="2F3AEE4E" w14:textId="77777777" w:rsidR="00EB4173" w:rsidRPr="00485799" w:rsidRDefault="00F230AC">
            <w:pPr>
              <w:ind w:left="0" w:firstLine="0"/>
              <w:jc w:val="left"/>
            </w:pPr>
            <w:r w:rsidRPr="00485799">
              <w:rPr>
                <w:sz w:val="20"/>
              </w:rPr>
              <w:t xml:space="preserve">VI. C. 5) [Disinfectant solutions used on site are:] Follow manufacturer instructions. </w:t>
            </w:r>
          </w:p>
        </w:tc>
      </w:tr>
      <w:tr w:rsidR="00EB4173" w:rsidRPr="00485799" w14:paraId="2B95BEA3" w14:textId="77777777" w:rsidTr="00990E9E">
        <w:tblPrEx>
          <w:tblCellMar>
            <w:left w:w="108" w:type="dxa"/>
            <w:right w:w="68"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3C332109"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108724A6" w14:textId="77777777" w:rsidR="00EB4173" w:rsidRPr="00485799" w:rsidRDefault="00F230AC">
            <w:pPr>
              <w:ind w:left="0" w:firstLine="0"/>
              <w:jc w:val="left"/>
            </w:pPr>
            <w:r w:rsidRPr="00485799">
              <w:rPr>
                <w:sz w:val="20"/>
              </w:rPr>
              <w:t xml:space="preserve"> </w:t>
            </w:r>
          </w:p>
        </w:tc>
      </w:tr>
      <w:tr w:rsidR="00EB4173" w:rsidRPr="00485799" w14:paraId="32F1505A" w14:textId="77777777" w:rsidTr="00990E9E">
        <w:tblPrEx>
          <w:tblCellMar>
            <w:left w:w="108" w:type="dxa"/>
            <w:right w:w="68"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2ABF2DE3" w14:textId="77777777" w:rsidR="00EB4173" w:rsidRPr="00485799" w:rsidRDefault="00F230AC">
            <w:pPr>
              <w:ind w:left="0" w:firstLine="0"/>
              <w:jc w:val="left"/>
            </w:pPr>
            <w:r w:rsidRPr="00485799">
              <w:rPr>
                <w:b/>
                <w:sz w:val="20"/>
              </w:rPr>
              <w:t>D. Reusable medical instruments are properly sterilized after each use.</w:t>
            </w:r>
            <w:r w:rsidRPr="00485799">
              <w:rPr>
                <w:sz w:val="20"/>
              </w:rPr>
              <w:t xml:space="preserve"> </w:t>
            </w:r>
            <w:r w:rsidRPr="00485799">
              <w:rPr>
                <w:i/>
                <w:sz w:val="20"/>
              </w:rPr>
              <w:t>(Subject lines - no point)</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03501990" w14:textId="77777777" w:rsidR="00EB4173" w:rsidRPr="00485799" w:rsidRDefault="00F230AC">
            <w:pPr>
              <w:ind w:left="0" w:firstLine="0"/>
              <w:jc w:val="left"/>
            </w:pPr>
            <w:r w:rsidRPr="00485799">
              <w:rPr>
                <w:b/>
                <w:sz w:val="20"/>
              </w:rPr>
              <w:t>D. Reusable medical instruments are properly sterilized after each use.</w:t>
            </w:r>
            <w:r w:rsidRPr="00485799">
              <w:rPr>
                <w:sz w:val="20"/>
              </w:rPr>
              <w:t xml:space="preserve"> </w:t>
            </w:r>
            <w:r w:rsidRPr="00485799">
              <w:rPr>
                <w:i/>
                <w:sz w:val="20"/>
              </w:rPr>
              <w:t>(Subject lines - no point)</w:t>
            </w:r>
            <w:r w:rsidRPr="00485799">
              <w:rPr>
                <w:sz w:val="20"/>
              </w:rPr>
              <w:t xml:space="preserve"> </w:t>
            </w:r>
          </w:p>
        </w:tc>
      </w:tr>
      <w:tr w:rsidR="00EB4173" w:rsidRPr="00485799" w14:paraId="37D65255" w14:textId="77777777" w:rsidTr="00990E9E">
        <w:tblPrEx>
          <w:tblCellMar>
            <w:left w:w="108" w:type="dxa"/>
            <w:right w:w="68"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6EA45886" w14:textId="77777777" w:rsidR="00EB4173" w:rsidRPr="00485799" w:rsidRDefault="00F230AC">
            <w:pPr>
              <w:ind w:left="0" w:firstLine="0"/>
              <w:jc w:val="left"/>
            </w:pPr>
            <w:r w:rsidRPr="00485799">
              <w:rPr>
                <w:sz w:val="20"/>
              </w:rPr>
              <w:t xml:space="preserve">VI. D. 1) Written site-specific policy/procedures or Manufacturer’s Instructions for instrument/equipment sterilization are available to staff.  </w:t>
            </w:r>
          </w:p>
        </w:tc>
        <w:tc>
          <w:tcPr>
            <w:tcW w:w="7152" w:type="dxa"/>
            <w:tcBorders>
              <w:top w:val="single" w:sz="4" w:space="0" w:color="000000"/>
              <w:left w:val="single" w:sz="4" w:space="0" w:color="000000"/>
              <w:bottom w:val="single" w:sz="4" w:space="0" w:color="000000"/>
              <w:right w:val="single" w:sz="4" w:space="0" w:color="000000"/>
            </w:tcBorders>
          </w:tcPr>
          <w:p w14:paraId="31E4F6A1" w14:textId="77777777" w:rsidR="00EB4173" w:rsidRPr="00485799" w:rsidRDefault="00F230AC">
            <w:pPr>
              <w:ind w:left="0" w:firstLine="0"/>
              <w:jc w:val="left"/>
            </w:pPr>
            <w:r w:rsidRPr="00485799">
              <w:rPr>
                <w:sz w:val="20"/>
              </w:rPr>
              <w:t xml:space="preserve">VI. D. 1) Written site-specific policy/procedures or manufacturer’s instructions for instrument/equipment sterilization are available to staff.  </w:t>
            </w:r>
          </w:p>
        </w:tc>
      </w:tr>
      <w:tr w:rsidR="00EB4173" w:rsidRPr="00485799" w14:paraId="17C18506" w14:textId="77777777" w:rsidTr="00990E9E">
        <w:tblPrEx>
          <w:tblCellMar>
            <w:left w:w="108" w:type="dxa"/>
            <w:right w:w="68" w:type="dxa"/>
          </w:tblCellMar>
        </w:tblPrEx>
        <w:trPr>
          <w:trHeight w:val="698"/>
        </w:trPr>
        <w:tc>
          <w:tcPr>
            <w:tcW w:w="7152" w:type="dxa"/>
            <w:tcBorders>
              <w:top w:val="single" w:sz="4" w:space="0" w:color="000000"/>
              <w:left w:val="single" w:sz="4" w:space="0" w:color="000000"/>
              <w:bottom w:val="single" w:sz="4" w:space="0" w:color="000000"/>
              <w:right w:val="single" w:sz="4" w:space="0" w:color="000000"/>
            </w:tcBorders>
          </w:tcPr>
          <w:p w14:paraId="34216A89" w14:textId="77777777" w:rsidR="00EB4173" w:rsidRPr="00485799" w:rsidRDefault="00F230AC">
            <w:pPr>
              <w:ind w:left="0" w:firstLine="0"/>
              <w:jc w:val="left"/>
            </w:pPr>
            <w:r w:rsidRPr="00485799">
              <w:rPr>
                <w:sz w:val="20"/>
              </w:rPr>
              <w:t xml:space="preserve">VI. D. 2) [Staff adheres to site-specific policy </w:t>
            </w:r>
            <w:r w:rsidRPr="00485799">
              <w:rPr>
                <w:sz w:val="20"/>
                <w:u w:val="single" w:color="000000"/>
              </w:rPr>
              <w:t>and/or</w:t>
            </w:r>
            <w:r w:rsidRPr="00485799">
              <w:rPr>
                <w:sz w:val="20"/>
              </w:rPr>
              <w:t xml:space="preserve"> manufacturer/product label directions for the following procedures:] Cleaning reusable instruments/equipment prior to sterilization. </w:t>
            </w:r>
          </w:p>
        </w:tc>
        <w:tc>
          <w:tcPr>
            <w:tcW w:w="7152" w:type="dxa"/>
            <w:tcBorders>
              <w:top w:val="single" w:sz="4" w:space="0" w:color="000000"/>
              <w:left w:val="single" w:sz="4" w:space="0" w:color="000000"/>
              <w:bottom w:val="single" w:sz="4" w:space="0" w:color="000000"/>
              <w:right w:val="single" w:sz="4" w:space="0" w:color="000000"/>
            </w:tcBorders>
          </w:tcPr>
          <w:p w14:paraId="0100D394" w14:textId="77777777" w:rsidR="00EB4173" w:rsidRPr="00485799" w:rsidRDefault="00F230AC">
            <w:pPr>
              <w:ind w:left="0" w:firstLine="0"/>
              <w:jc w:val="left"/>
            </w:pPr>
            <w:r w:rsidRPr="00485799">
              <w:rPr>
                <w:sz w:val="20"/>
              </w:rPr>
              <w:t xml:space="preserve">VI. D. 2) [Staff adheres to site-specific policy and/or manufacturer/product label directions for the following procedures:] Cleaning reusable instruments/equipment prior to sterilization. </w:t>
            </w:r>
          </w:p>
        </w:tc>
      </w:tr>
      <w:tr w:rsidR="00EB4173" w:rsidRPr="00485799" w14:paraId="26671848" w14:textId="77777777" w:rsidTr="00990E9E">
        <w:tblPrEx>
          <w:tblCellMar>
            <w:left w:w="108" w:type="dxa"/>
            <w:right w:w="68" w:type="dxa"/>
          </w:tblCellMar>
        </w:tblPrEx>
        <w:trPr>
          <w:trHeight w:val="931"/>
        </w:trPr>
        <w:tc>
          <w:tcPr>
            <w:tcW w:w="7152" w:type="dxa"/>
            <w:tcBorders>
              <w:top w:val="single" w:sz="4" w:space="0" w:color="000000"/>
              <w:left w:val="single" w:sz="4" w:space="0" w:color="000000"/>
              <w:bottom w:val="single" w:sz="4" w:space="0" w:color="000000"/>
              <w:right w:val="single" w:sz="4" w:space="0" w:color="000000"/>
            </w:tcBorders>
          </w:tcPr>
          <w:p w14:paraId="7618E9C1" w14:textId="77777777" w:rsidR="00EB4173" w:rsidRPr="00485799" w:rsidRDefault="00F230AC">
            <w:pPr>
              <w:ind w:left="0" w:firstLine="0"/>
              <w:jc w:val="left"/>
            </w:pPr>
            <w:r w:rsidRPr="00485799">
              <w:rPr>
                <w:sz w:val="20"/>
              </w:rPr>
              <w:t xml:space="preserve">VI. D. 3) [Staff adheres to site-specific policy </w:t>
            </w:r>
            <w:r w:rsidRPr="00485799">
              <w:rPr>
                <w:sz w:val="20"/>
                <w:u w:val="single" w:color="000000"/>
              </w:rPr>
              <w:t>and/or</w:t>
            </w:r>
            <w:r w:rsidRPr="00485799">
              <w:rPr>
                <w:sz w:val="20"/>
              </w:rPr>
              <w:t xml:space="preserve"> manufacturer/product label directions for the following procedures:] Cold chemical sterilization </w:t>
            </w:r>
          </w:p>
        </w:tc>
        <w:tc>
          <w:tcPr>
            <w:tcW w:w="7152" w:type="dxa"/>
            <w:tcBorders>
              <w:top w:val="single" w:sz="4" w:space="0" w:color="000000"/>
              <w:left w:val="single" w:sz="4" w:space="0" w:color="000000"/>
              <w:bottom w:val="single" w:sz="4" w:space="0" w:color="000000"/>
              <w:right w:val="single" w:sz="4" w:space="0" w:color="000000"/>
            </w:tcBorders>
          </w:tcPr>
          <w:p w14:paraId="04DB614E" w14:textId="23CFDDA5" w:rsidR="00423A77" w:rsidRPr="00485799" w:rsidRDefault="00F230AC">
            <w:pPr>
              <w:ind w:left="0" w:firstLine="0"/>
              <w:jc w:val="left"/>
              <w:rPr>
                <w:sz w:val="20"/>
              </w:rPr>
            </w:pPr>
            <w:r w:rsidRPr="00485799">
              <w:rPr>
                <w:sz w:val="20"/>
              </w:rPr>
              <w:t>VI. D. 3) [Staff adheres to site-specific policy and/or manufacturer/product label directions for the following procedures:]</w:t>
            </w:r>
            <w:r w:rsidR="00423A77" w:rsidRPr="00485799">
              <w:rPr>
                <w:sz w:val="20"/>
              </w:rPr>
              <w:t xml:space="preserve"> Cold chemical sterilization/high level disinfection:</w:t>
            </w:r>
          </w:p>
          <w:p w14:paraId="34CC8DC2" w14:textId="01D8A3A7" w:rsidR="00EB4173" w:rsidRPr="00485799" w:rsidRDefault="00423A77">
            <w:pPr>
              <w:ind w:left="0" w:firstLine="0"/>
              <w:jc w:val="left"/>
            </w:pPr>
            <w:r w:rsidRPr="00485799">
              <w:rPr>
                <w:b/>
                <w:color w:val="FF0000"/>
                <w:sz w:val="20"/>
                <w:u w:val="single" w:color="FF0000"/>
              </w:rPr>
              <w:t xml:space="preserve">VI. D. 3) a) Staff demonstrate/verbalize necessary steps/process to ensure sterility and/or high-level disinfection of equipment.  </w:t>
            </w:r>
          </w:p>
        </w:tc>
      </w:tr>
      <w:tr w:rsidR="00EB4173" w:rsidRPr="00485799" w14:paraId="7B3CBAE6" w14:textId="77777777" w:rsidTr="00990E9E">
        <w:tblPrEx>
          <w:tblCellMar>
            <w:left w:w="108" w:type="dxa"/>
            <w:right w:w="68" w:type="dxa"/>
          </w:tblCellMar>
        </w:tblPrEx>
        <w:trPr>
          <w:trHeight w:val="1159"/>
        </w:trPr>
        <w:tc>
          <w:tcPr>
            <w:tcW w:w="7152" w:type="dxa"/>
            <w:tcBorders>
              <w:top w:val="single" w:sz="4" w:space="0" w:color="000000"/>
              <w:left w:val="single" w:sz="4" w:space="0" w:color="000000"/>
              <w:bottom w:val="single" w:sz="4" w:space="0" w:color="000000"/>
              <w:right w:val="single" w:sz="4" w:space="0" w:color="000000"/>
            </w:tcBorders>
          </w:tcPr>
          <w:p w14:paraId="5C1B3C99"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1BF0AD80" w14:textId="1AF54BFD" w:rsidR="00EB4173" w:rsidRPr="00485799" w:rsidRDefault="00F230AC">
            <w:pPr>
              <w:ind w:left="0" w:firstLine="0"/>
              <w:jc w:val="left"/>
              <w:rPr>
                <w:sz w:val="20"/>
              </w:rPr>
            </w:pPr>
            <w:r w:rsidRPr="00485799">
              <w:rPr>
                <w:color w:val="auto"/>
                <w:sz w:val="20"/>
                <w:u w:color="FF0000"/>
              </w:rPr>
              <w:t>VI. D. 3) b)</w:t>
            </w:r>
            <w:r w:rsidR="00423A77" w:rsidRPr="00485799">
              <w:rPr>
                <w:sz w:val="20"/>
              </w:rPr>
              <w:t xml:space="preserve"> [Staff adheres to site-specific policy and/or manufacturer/product label directions for the following procedures:] Cold chemical sterilization/high level disinfection: Confirmation from manufacturer item(s) </w:t>
            </w:r>
            <w:r w:rsidR="00520283" w:rsidRPr="00485799">
              <w:rPr>
                <w:sz w:val="20"/>
              </w:rPr>
              <w:t>is</w:t>
            </w:r>
            <w:r w:rsidR="00423A77" w:rsidRPr="00485799">
              <w:rPr>
                <w:sz w:val="20"/>
              </w:rPr>
              <w:t>/are heat sensitive.</w:t>
            </w:r>
          </w:p>
        </w:tc>
      </w:tr>
      <w:tr w:rsidR="00EB4173" w:rsidRPr="00485799" w14:paraId="0134C228" w14:textId="77777777" w:rsidTr="00990E9E">
        <w:tblPrEx>
          <w:tblCellMar>
            <w:left w:w="108" w:type="dxa"/>
            <w:right w:w="68" w:type="dxa"/>
          </w:tblCellMar>
        </w:tblPrEx>
        <w:trPr>
          <w:trHeight w:val="1162"/>
        </w:trPr>
        <w:tc>
          <w:tcPr>
            <w:tcW w:w="7152" w:type="dxa"/>
            <w:tcBorders>
              <w:top w:val="single" w:sz="4" w:space="0" w:color="000000"/>
              <w:left w:val="single" w:sz="4" w:space="0" w:color="000000"/>
              <w:bottom w:val="single" w:sz="4" w:space="0" w:color="000000"/>
              <w:right w:val="single" w:sz="4" w:space="0" w:color="000000"/>
            </w:tcBorders>
          </w:tcPr>
          <w:p w14:paraId="63DAFA9F" w14:textId="77777777" w:rsidR="00EB4173" w:rsidRPr="00485799" w:rsidRDefault="00F230AC">
            <w:pPr>
              <w:ind w:left="0" w:firstLine="0"/>
              <w:jc w:val="left"/>
            </w:pPr>
            <w:r w:rsidRPr="00485799">
              <w:rPr>
                <w:sz w:val="20"/>
              </w:rPr>
              <w:lastRenderedPageBreak/>
              <w:t xml:space="preserve"> </w:t>
            </w:r>
          </w:p>
        </w:tc>
        <w:tc>
          <w:tcPr>
            <w:tcW w:w="7152" w:type="dxa"/>
            <w:tcBorders>
              <w:top w:val="single" w:sz="4" w:space="0" w:color="000000"/>
              <w:left w:val="single" w:sz="4" w:space="0" w:color="000000"/>
              <w:bottom w:val="single" w:sz="4" w:space="0" w:color="000000"/>
              <w:right w:val="single" w:sz="4" w:space="0" w:color="000000"/>
            </w:tcBorders>
          </w:tcPr>
          <w:p w14:paraId="62CD8358" w14:textId="5927E188" w:rsidR="00EB4173" w:rsidRPr="00485799" w:rsidRDefault="00F230AC">
            <w:pPr>
              <w:ind w:left="0" w:firstLine="0"/>
              <w:jc w:val="left"/>
            </w:pPr>
            <w:r w:rsidRPr="00485799">
              <w:rPr>
                <w:b/>
                <w:color w:val="FF0000"/>
                <w:sz w:val="20"/>
                <w:u w:val="single" w:color="FF0000"/>
              </w:rPr>
              <w:t xml:space="preserve">VI. D. 3) c) </w:t>
            </w:r>
            <w:r w:rsidRPr="00485799">
              <w:rPr>
                <w:sz w:val="20"/>
              </w:rPr>
              <w:t xml:space="preserve">[Staff adheres to site-specific policy and/or manufacturer/product label directions for the following procedures:] Cold chemical sterilization/high level disinfection: </w:t>
            </w:r>
            <w:r w:rsidRPr="00485799">
              <w:rPr>
                <w:b/>
                <w:color w:val="FF0000"/>
                <w:sz w:val="20"/>
                <w:u w:val="single" w:color="FF0000"/>
              </w:rPr>
              <w:t xml:space="preserve">Appropriate PPE is available, exposure control </w:t>
            </w:r>
            <w:r w:rsidR="00367C5D" w:rsidRPr="00485799">
              <w:rPr>
                <w:b/>
                <w:color w:val="FF0000"/>
                <w:sz w:val="20"/>
                <w:u w:val="single" w:color="FF0000"/>
              </w:rPr>
              <w:t>plan,</w:t>
            </w:r>
            <w:r w:rsidR="00367C5D" w:rsidRPr="00485799">
              <w:rPr>
                <w:b/>
                <w:color w:val="FF0000"/>
                <w:sz w:val="20"/>
                <w:u w:val="single"/>
              </w:rPr>
              <w:t xml:space="preserve"> Material Safety Data Sheets and clean up</w:t>
            </w:r>
            <w:r w:rsidRPr="00485799">
              <w:rPr>
                <w:b/>
                <w:color w:val="FF0000"/>
                <w:sz w:val="20"/>
                <w:u w:val="single" w:color="FF0000"/>
              </w:rPr>
              <w:t xml:space="preserve"> instructions in the event of a cold chemical </w:t>
            </w:r>
            <w:proofErr w:type="spellStart"/>
            <w:r w:rsidRPr="00485799">
              <w:rPr>
                <w:b/>
                <w:color w:val="FF0000"/>
                <w:sz w:val="20"/>
                <w:u w:val="single" w:color="FF0000"/>
              </w:rPr>
              <w:t>sterilant</w:t>
            </w:r>
            <w:proofErr w:type="spellEnd"/>
            <w:r w:rsidRPr="00485799">
              <w:rPr>
                <w:b/>
                <w:color w:val="FF0000"/>
                <w:sz w:val="20"/>
                <w:u w:val="single"/>
              </w:rPr>
              <w:t xml:space="preserve"> </w:t>
            </w:r>
            <w:r w:rsidRPr="00485799">
              <w:rPr>
                <w:b/>
                <w:color w:val="FF0000"/>
                <w:sz w:val="20"/>
                <w:u w:val="single" w:color="FF0000"/>
              </w:rPr>
              <w:t>spill.</w:t>
            </w:r>
            <w:r w:rsidRPr="00485799">
              <w:rPr>
                <w:sz w:val="20"/>
              </w:rPr>
              <w:t xml:space="preserve"> </w:t>
            </w:r>
          </w:p>
        </w:tc>
      </w:tr>
      <w:tr w:rsidR="00EB4173" w:rsidRPr="00485799" w14:paraId="741A8D56" w14:textId="77777777" w:rsidTr="00990E9E">
        <w:tblPrEx>
          <w:tblCellMar>
            <w:left w:w="108" w:type="dxa"/>
            <w:right w:w="68" w:type="dxa"/>
          </w:tblCellMar>
        </w:tblPrEx>
        <w:trPr>
          <w:trHeight w:val="468"/>
        </w:trPr>
        <w:tc>
          <w:tcPr>
            <w:tcW w:w="7152" w:type="dxa"/>
            <w:tcBorders>
              <w:top w:val="single" w:sz="4" w:space="0" w:color="000000"/>
              <w:left w:val="single" w:sz="4" w:space="0" w:color="000000"/>
              <w:bottom w:val="single" w:sz="4" w:space="0" w:color="000000"/>
              <w:right w:val="single" w:sz="4" w:space="0" w:color="000000"/>
            </w:tcBorders>
          </w:tcPr>
          <w:p w14:paraId="60091D52" w14:textId="77777777" w:rsidR="00EB4173" w:rsidRPr="00485799" w:rsidRDefault="00F230AC">
            <w:pPr>
              <w:ind w:left="0" w:firstLine="0"/>
              <w:jc w:val="left"/>
            </w:pPr>
            <w:r w:rsidRPr="00485799">
              <w:rPr>
                <w:sz w:val="20"/>
              </w:rPr>
              <w:t xml:space="preserve">VI. D. 4) [Staff adheres to site-specific policy </w:t>
            </w:r>
            <w:r w:rsidRPr="00485799">
              <w:rPr>
                <w:sz w:val="20"/>
                <w:u w:val="single" w:color="000000"/>
              </w:rPr>
              <w:t>and/or</w:t>
            </w:r>
            <w:r w:rsidRPr="00485799">
              <w:rPr>
                <w:sz w:val="20"/>
              </w:rPr>
              <w:t xml:space="preserve"> manufacturer/product label directions for the following procedures:] Autoclave/steam sterilization </w:t>
            </w:r>
          </w:p>
        </w:tc>
        <w:tc>
          <w:tcPr>
            <w:tcW w:w="7152" w:type="dxa"/>
            <w:tcBorders>
              <w:top w:val="single" w:sz="4" w:space="0" w:color="000000"/>
              <w:left w:val="single" w:sz="4" w:space="0" w:color="000000"/>
              <w:bottom w:val="single" w:sz="4" w:space="0" w:color="000000"/>
              <w:right w:val="single" w:sz="4" w:space="0" w:color="000000"/>
            </w:tcBorders>
          </w:tcPr>
          <w:p w14:paraId="58B6B3BF" w14:textId="77777777" w:rsidR="00EB4173" w:rsidRPr="00485799" w:rsidRDefault="00F230AC">
            <w:pPr>
              <w:ind w:left="0" w:firstLine="0"/>
              <w:jc w:val="left"/>
            </w:pPr>
            <w:r w:rsidRPr="00485799">
              <w:rPr>
                <w:sz w:val="20"/>
              </w:rPr>
              <w:t xml:space="preserve">VI. D. 4) a) [Autoclave/steam sterilization.] Staff demonstrate /verbalize necessary steps/process to ensure sterility. </w:t>
            </w:r>
          </w:p>
        </w:tc>
      </w:tr>
      <w:tr w:rsidR="00EB4173" w:rsidRPr="00485799" w14:paraId="77DAC016" w14:textId="77777777" w:rsidTr="00990E9E">
        <w:tblPrEx>
          <w:tblCellMar>
            <w:left w:w="108" w:type="dxa"/>
            <w:right w:w="68" w:type="dxa"/>
          </w:tblCellMar>
        </w:tblPrEx>
        <w:trPr>
          <w:trHeight w:val="470"/>
        </w:trPr>
        <w:tc>
          <w:tcPr>
            <w:tcW w:w="7152" w:type="dxa"/>
            <w:tcBorders>
              <w:top w:val="single" w:sz="4" w:space="0" w:color="000000"/>
              <w:left w:val="single" w:sz="4" w:space="0" w:color="000000"/>
              <w:bottom w:val="single" w:sz="4" w:space="0" w:color="000000"/>
              <w:right w:val="single" w:sz="4" w:space="0" w:color="000000"/>
            </w:tcBorders>
          </w:tcPr>
          <w:p w14:paraId="39AD0C1C" w14:textId="77777777" w:rsidR="00EB4173" w:rsidRPr="00485799" w:rsidRDefault="00F230AC">
            <w:pPr>
              <w:ind w:left="0" w:firstLine="0"/>
              <w:jc w:val="left"/>
            </w:pPr>
            <w:r w:rsidRPr="00485799">
              <w:rPr>
                <w:sz w:val="20"/>
              </w:rPr>
              <w:t xml:space="preserve">VI. D. 5) [Staff adheres to site-specific policy </w:t>
            </w:r>
            <w:r w:rsidRPr="00485799">
              <w:rPr>
                <w:sz w:val="20"/>
                <w:u w:val="single" w:color="000000"/>
              </w:rPr>
              <w:t>and/or</w:t>
            </w:r>
            <w:r w:rsidRPr="00485799">
              <w:rPr>
                <w:sz w:val="20"/>
              </w:rPr>
              <w:t xml:space="preserve"> manufacturer/product label directions for the following procedures:] Autoclave maintenance  </w:t>
            </w:r>
          </w:p>
        </w:tc>
        <w:tc>
          <w:tcPr>
            <w:tcW w:w="7152" w:type="dxa"/>
            <w:tcBorders>
              <w:top w:val="single" w:sz="4" w:space="0" w:color="000000"/>
              <w:left w:val="single" w:sz="4" w:space="0" w:color="000000"/>
              <w:bottom w:val="single" w:sz="4" w:space="0" w:color="000000"/>
              <w:right w:val="single" w:sz="4" w:space="0" w:color="000000"/>
            </w:tcBorders>
          </w:tcPr>
          <w:p w14:paraId="3EB66F5B" w14:textId="77777777" w:rsidR="00EB4173" w:rsidRPr="00485799" w:rsidRDefault="00F230AC">
            <w:pPr>
              <w:ind w:left="0" w:firstLine="0"/>
              <w:jc w:val="left"/>
            </w:pPr>
            <w:r w:rsidRPr="00485799">
              <w:rPr>
                <w:sz w:val="20"/>
              </w:rPr>
              <w:t xml:space="preserve">VI. D. 4) b) [Autoclave/steam sterilization.] Autoclave maintenance per manufacturer’s guidelines. </w:t>
            </w:r>
          </w:p>
        </w:tc>
      </w:tr>
      <w:tr w:rsidR="00EB4173" w:rsidRPr="00485799" w14:paraId="0A8DC02F" w14:textId="77777777" w:rsidTr="00990E9E">
        <w:tblPrEx>
          <w:tblCellMar>
            <w:left w:w="108" w:type="dxa"/>
            <w:right w:w="68" w:type="dxa"/>
          </w:tblCellMar>
        </w:tblPrEx>
        <w:trPr>
          <w:trHeight w:val="701"/>
        </w:trPr>
        <w:tc>
          <w:tcPr>
            <w:tcW w:w="7152" w:type="dxa"/>
            <w:tcBorders>
              <w:top w:val="single" w:sz="4" w:space="0" w:color="000000"/>
              <w:left w:val="single" w:sz="4" w:space="0" w:color="000000"/>
              <w:bottom w:val="single" w:sz="4" w:space="0" w:color="000000"/>
              <w:right w:val="single" w:sz="4" w:space="0" w:color="000000"/>
            </w:tcBorders>
          </w:tcPr>
          <w:p w14:paraId="1E07F784" w14:textId="77777777" w:rsidR="00EB4173" w:rsidRPr="00485799" w:rsidRDefault="00F230AC">
            <w:pPr>
              <w:ind w:left="0" w:firstLine="0"/>
              <w:jc w:val="left"/>
            </w:pPr>
            <w:r w:rsidRPr="00485799">
              <w:rPr>
                <w:sz w:val="20"/>
              </w:rPr>
              <w:t xml:space="preserve">VI. D. 6) [Staff adheres to site-specific policy </w:t>
            </w:r>
            <w:r w:rsidRPr="00485799">
              <w:rPr>
                <w:sz w:val="20"/>
                <w:u w:val="single" w:color="000000"/>
              </w:rPr>
              <w:t>and/or</w:t>
            </w:r>
            <w:r w:rsidRPr="00485799">
              <w:rPr>
                <w:sz w:val="20"/>
              </w:rPr>
              <w:t xml:space="preserve"> manufacturer/product label directions for the following procedures:] </w:t>
            </w:r>
            <w:r w:rsidRPr="00485799">
              <w:rPr>
                <w:b/>
                <w:color w:val="FF0000"/>
                <w:sz w:val="20"/>
                <w:u w:val="single" w:color="FF0000"/>
              </w:rPr>
              <w:t>Spore testing of</w:t>
            </w:r>
            <w:r w:rsidRPr="00485799">
              <w:rPr>
                <w:b/>
                <w:color w:val="FF0000"/>
                <w:sz w:val="20"/>
              </w:rPr>
              <w:t xml:space="preserve"> </w:t>
            </w:r>
            <w:r w:rsidRPr="00485799">
              <w:rPr>
                <w:b/>
                <w:color w:val="FF0000"/>
                <w:sz w:val="20"/>
                <w:u w:val="single" w:color="FF0000"/>
              </w:rPr>
              <w:t>autoclave/steam sterilizer with documented results (at least monthly).</w:t>
            </w:r>
            <w:r w:rsidRPr="00485799">
              <w:rPr>
                <w:color w:val="FF0000"/>
                <w:sz w:val="20"/>
              </w:rPr>
              <w:t xml:space="preserve"> </w:t>
            </w: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32AF4F9B" w14:textId="77777777" w:rsidR="00EB4173" w:rsidRPr="00485799" w:rsidRDefault="00F230AC">
            <w:pPr>
              <w:ind w:left="0" w:firstLine="0"/>
              <w:jc w:val="left"/>
            </w:pPr>
            <w:r w:rsidRPr="00485799">
              <w:rPr>
                <w:b/>
                <w:color w:val="FF0000"/>
                <w:sz w:val="20"/>
                <w:u w:val="single" w:color="FF0000"/>
              </w:rPr>
              <w:t xml:space="preserve">VI. D. 4) c) </w:t>
            </w:r>
            <w:r w:rsidRPr="00485799">
              <w:rPr>
                <w:sz w:val="20"/>
              </w:rPr>
              <w:t xml:space="preserve">[Autoclave/steam sterilization.] </w:t>
            </w:r>
            <w:r w:rsidRPr="00485799">
              <w:rPr>
                <w:b/>
                <w:color w:val="FF0000"/>
                <w:sz w:val="20"/>
                <w:u w:val="single" w:color="FF0000"/>
              </w:rPr>
              <w:t>Spore testing of autoclave/steam</w:t>
            </w:r>
            <w:r w:rsidRPr="00485799">
              <w:rPr>
                <w:b/>
                <w:color w:val="FF0000"/>
                <w:sz w:val="20"/>
              </w:rPr>
              <w:t xml:space="preserve"> </w:t>
            </w:r>
            <w:r w:rsidRPr="00485799">
              <w:rPr>
                <w:b/>
                <w:color w:val="FF0000"/>
                <w:sz w:val="20"/>
                <w:u w:val="single" w:color="FF0000"/>
              </w:rPr>
              <w:t>sterilizer with documented results (at least monthly).</w:t>
            </w:r>
            <w:r w:rsidRPr="00485799">
              <w:rPr>
                <w:sz w:val="20"/>
              </w:rPr>
              <w:t xml:space="preserve"> </w:t>
            </w:r>
          </w:p>
        </w:tc>
      </w:tr>
      <w:tr w:rsidR="00EB4173" w:rsidRPr="00485799" w14:paraId="0820AC7D" w14:textId="77777777" w:rsidTr="00990E9E">
        <w:tblPrEx>
          <w:tblCellMar>
            <w:left w:w="108" w:type="dxa"/>
            <w:right w:w="68" w:type="dxa"/>
          </w:tblCellMar>
        </w:tblPrEx>
        <w:trPr>
          <w:trHeight w:val="701"/>
        </w:trPr>
        <w:tc>
          <w:tcPr>
            <w:tcW w:w="7152" w:type="dxa"/>
            <w:tcBorders>
              <w:top w:val="single" w:sz="4" w:space="0" w:color="000000"/>
              <w:left w:val="single" w:sz="4" w:space="0" w:color="000000"/>
              <w:bottom w:val="single" w:sz="4" w:space="0" w:color="000000"/>
              <w:right w:val="single" w:sz="4" w:space="0" w:color="000000"/>
            </w:tcBorders>
          </w:tcPr>
          <w:p w14:paraId="7B127A80"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0EF27FE2" w14:textId="0457FDEB" w:rsidR="00EB4173" w:rsidRPr="00485799" w:rsidRDefault="00F230AC">
            <w:pPr>
              <w:ind w:left="0" w:firstLine="0"/>
              <w:jc w:val="left"/>
            </w:pPr>
            <w:r w:rsidRPr="00485799">
              <w:rPr>
                <w:b/>
                <w:color w:val="FF0000"/>
                <w:sz w:val="20"/>
                <w:u w:val="single" w:color="FF0000"/>
              </w:rPr>
              <w:t xml:space="preserve">VI. D. 4) d) </w:t>
            </w:r>
            <w:r w:rsidRPr="00485799">
              <w:rPr>
                <w:sz w:val="20"/>
              </w:rPr>
              <w:t xml:space="preserve">[Autoclave/steam sterilization.] </w:t>
            </w:r>
            <w:r w:rsidRPr="00485799">
              <w:rPr>
                <w:b/>
                <w:color w:val="FF0000"/>
                <w:sz w:val="20"/>
                <w:u w:val="single" w:color="FF0000"/>
              </w:rPr>
              <w:t>Management of positive</w:t>
            </w:r>
            <w:r w:rsidRPr="00485799">
              <w:rPr>
                <w:b/>
                <w:color w:val="FF0000"/>
                <w:sz w:val="20"/>
              </w:rPr>
              <w:t xml:space="preserve"> </w:t>
            </w:r>
            <w:r w:rsidRPr="00485799">
              <w:rPr>
                <w:b/>
                <w:color w:val="FF0000"/>
                <w:sz w:val="20"/>
                <w:u w:val="single" w:color="FF0000"/>
              </w:rPr>
              <w:t>mechanical, chemical, and biological indicators of the sterilization</w:t>
            </w:r>
            <w:r w:rsidRPr="00485799">
              <w:rPr>
                <w:b/>
                <w:color w:val="FF0000"/>
                <w:sz w:val="20"/>
              </w:rPr>
              <w:t xml:space="preserve"> </w:t>
            </w:r>
            <w:r w:rsidRPr="00485799">
              <w:rPr>
                <w:b/>
                <w:color w:val="FF0000"/>
                <w:sz w:val="20"/>
                <w:u w:val="single" w:color="FF0000"/>
              </w:rPr>
              <w:t>process.</w:t>
            </w:r>
            <w:r w:rsidRPr="00485799">
              <w:rPr>
                <w:sz w:val="20"/>
              </w:rPr>
              <w:t xml:space="preserve"> </w:t>
            </w:r>
          </w:p>
        </w:tc>
      </w:tr>
      <w:tr w:rsidR="00EB4173" w:rsidRPr="00485799" w14:paraId="6DAE8C97" w14:textId="77777777" w:rsidTr="00990E9E">
        <w:tblPrEx>
          <w:tblCellMar>
            <w:left w:w="108" w:type="dxa"/>
            <w:right w:w="68" w:type="dxa"/>
          </w:tblCellMar>
        </w:tblPrEx>
        <w:trPr>
          <w:trHeight w:val="698"/>
        </w:trPr>
        <w:tc>
          <w:tcPr>
            <w:tcW w:w="7152" w:type="dxa"/>
            <w:tcBorders>
              <w:top w:val="single" w:sz="4" w:space="0" w:color="000000"/>
              <w:left w:val="single" w:sz="4" w:space="0" w:color="000000"/>
              <w:bottom w:val="single" w:sz="4" w:space="0" w:color="000000"/>
              <w:right w:val="single" w:sz="4" w:space="0" w:color="000000"/>
            </w:tcBorders>
          </w:tcPr>
          <w:p w14:paraId="6885F167" w14:textId="77777777" w:rsidR="00EB4173" w:rsidRPr="00485799" w:rsidRDefault="00F230AC">
            <w:pPr>
              <w:ind w:left="0" w:firstLine="0"/>
              <w:jc w:val="left"/>
            </w:pPr>
            <w:r w:rsidRPr="00485799">
              <w:rPr>
                <w:sz w:val="20"/>
              </w:rPr>
              <w:t xml:space="preserve">VI. D. 7) [Staff adheres to site-specific policy </w:t>
            </w:r>
            <w:r w:rsidRPr="00485799">
              <w:rPr>
                <w:sz w:val="20"/>
                <w:u w:val="single" w:color="000000"/>
              </w:rPr>
              <w:t>and/or</w:t>
            </w:r>
            <w:r w:rsidRPr="00485799">
              <w:rPr>
                <w:sz w:val="20"/>
              </w:rPr>
              <w:t xml:space="preserve"> manufacturer/product label directions for the following procedures:] Sterilized packages are labeled with sterilization date and load identification information. </w:t>
            </w:r>
          </w:p>
        </w:tc>
        <w:tc>
          <w:tcPr>
            <w:tcW w:w="7152" w:type="dxa"/>
            <w:tcBorders>
              <w:top w:val="single" w:sz="4" w:space="0" w:color="000000"/>
              <w:left w:val="single" w:sz="4" w:space="0" w:color="000000"/>
              <w:bottom w:val="single" w:sz="4" w:space="0" w:color="000000"/>
              <w:right w:val="single" w:sz="4" w:space="0" w:color="000000"/>
            </w:tcBorders>
          </w:tcPr>
          <w:p w14:paraId="758AECE2" w14:textId="77777777" w:rsidR="00EB4173" w:rsidRPr="00485799" w:rsidRDefault="00F230AC">
            <w:pPr>
              <w:ind w:left="0" w:right="14" w:firstLine="0"/>
              <w:jc w:val="left"/>
            </w:pPr>
            <w:r w:rsidRPr="00485799">
              <w:rPr>
                <w:sz w:val="20"/>
              </w:rPr>
              <w:t xml:space="preserve">VI. D. 4) e) [Autoclave/steam sterilization.] Sterilized packages are labeled with sterilization date and load identification information. </w:t>
            </w:r>
          </w:p>
        </w:tc>
      </w:tr>
      <w:tr w:rsidR="00EB4173" w14:paraId="5DE2B9E3" w14:textId="77777777" w:rsidTr="00990E9E">
        <w:tblPrEx>
          <w:tblCellMar>
            <w:left w:w="108" w:type="dxa"/>
            <w:right w:w="68" w:type="dxa"/>
          </w:tblCellMar>
        </w:tblPrEx>
        <w:trPr>
          <w:trHeight w:val="240"/>
        </w:trPr>
        <w:tc>
          <w:tcPr>
            <w:tcW w:w="7152" w:type="dxa"/>
            <w:tcBorders>
              <w:top w:val="single" w:sz="4" w:space="0" w:color="000000"/>
              <w:left w:val="single" w:sz="4" w:space="0" w:color="000000"/>
              <w:bottom w:val="single" w:sz="4" w:space="0" w:color="000000"/>
              <w:right w:val="single" w:sz="4" w:space="0" w:color="000000"/>
            </w:tcBorders>
          </w:tcPr>
          <w:p w14:paraId="5C546BAC" w14:textId="77777777" w:rsidR="00EB4173" w:rsidRPr="00485799" w:rsidRDefault="00F230AC">
            <w:pPr>
              <w:ind w:left="0" w:firstLine="0"/>
              <w:jc w:val="left"/>
            </w:pPr>
            <w:r w:rsidRPr="00485799">
              <w:rPr>
                <w:sz w:val="20"/>
              </w:rPr>
              <w:t xml:space="preserve"> </w:t>
            </w:r>
          </w:p>
        </w:tc>
        <w:tc>
          <w:tcPr>
            <w:tcW w:w="7152" w:type="dxa"/>
            <w:tcBorders>
              <w:top w:val="single" w:sz="4" w:space="0" w:color="000000"/>
              <w:left w:val="single" w:sz="4" w:space="0" w:color="000000"/>
              <w:bottom w:val="single" w:sz="4" w:space="0" w:color="000000"/>
              <w:right w:val="single" w:sz="4" w:space="0" w:color="000000"/>
            </w:tcBorders>
          </w:tcPr>
          <w:p w14:paraId="2DB39833" w14:textId="77777777" w:rsidR="00EB4173" w:rsidRDefault="00F230AC">
            <w:pPr>
              <w:ind w:left="0" w:firstLine="0"/>
              <w:jc w:val="left"/>
            </w:pPr>
            <w:r w:rsidRPr="00485799">
              <w:rPr>
                <w:sz w:val="20"/>
              </w:rPr>
              <w:t>VI. D. 4) f) [Autoclave/steam sterilization.] Storage of sterilized packages.</w:t>
            </w:r>
            <w:r>
              <w:rPr>
                <w:sz w:val="20"/>
              </w:rPr>
              <w:t xml:space="preserve"> </w:t>
            </w:r>
          </w:p>
        </w:tc>
      </w:tr>
    </w:tbl>
    <w:p w14:paraId="5E021FBE" w14:textId="77777777" w:rsidR="00EB4173" w:rsidRDefault="00F230AC">
      <w:pPr>
        <w:ind w:left="0" w:firstLine="0"/>
        <w:jc w:val="both"/>
      </w:pPr>
      <w:r>
        <w:rPr>
          <w:sz w:val="20"/>
        </w:rPr>
        <w:t xml:space="preserve"> </w:t>
      </w:r>
    </w:p>
    <w:sectPr w:rsidR="00EB4173">
      <w:pgSz w:w="15840" w:h="12240" w:orient="landscape"/>
      <w:pgMar w:top="702" w:right="5359" w:bottom="475"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5F03"/>
    <w:multiLevelType w:val="hybridMultilevel"/>
    <w:tmpl w:val="99A60022"/>
    <w:lvl w:ilvl="0" w:tplc="69427F90">
      <w:start w:val="2"/>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6EDBA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66B31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3E921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36A60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AC56E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24807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30731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C037B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5F2DDE"/>
    <w:multiLevelType w:val="hybridMultilevel"/>
    <w:tmpl w:val="B72CAB36"/>
    <w:lvl w:ilvl="0" w:tplc="D95C5476">
      <w:start w:val="2"/>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4810B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52C88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7C514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A253E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F46F6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8AE02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7E2BC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D6202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73"/>
    <w:rsid w:val="00005D43"/>
    <w:rsid w:val="000257F6"/>
    <w:rsid w:val="000C1EC9"/>
    <w:rsid w:val="000D0983"/>
    <w:rsid w:val="0015729F"/>
    <w:rsid w:val="0015762B"/>
    <w:rsid w:val="001C1674"/>
    <w:rsid w:val="00310C96"/>
    <w:rsid w:val="003556BA"/>
    <w:rsid w:val="00367C5D"/>
    <w:rsid w:val="003A3761"/>
    <w:rsid w:val="00423A77"/>
    <w:rsid w:val="00427ABF"/>
    <w:rsid w:val="00485799"/>
    <w:rsid w:val="004923D5"/>
    <w:rsid w:val="00520283"/>
    <w:rsid w:val="00564579"/>
    <w:rsid w:val="0058699D"/>
    <w:rsid w:val="005C1F1D"/>
    <w:rsid w:val="005C27C6"/>
    <w:rsid w:val="005D2DF5"/>
    <w:rsid w:val="005D35BC"/>
    <w:rsid w:val="00664D3A"/>
    <w:rsid w:val="006A286F"/>
    <w:rsid w:val="007C51F6"/>
    <w:rsid w:val="00823B30"/>
    <w:rsid w:val="00971FEA"/>
    <w:rsid w:val="00990E9E"/>
    <w:rsid w:val="00A266E5"/>
    <w:rsid w:val="00B37E6E"/>
    <w:rsid w:val="00C548E7"/>
    <w:rsid w:val="00E02CBD"/>
    <w:rsid w:val="00E34038"/>
    <w:rsid w:val="00EB4173"/>
    <w:rsid w:val="00EE51A1"/>
    <w:rsid w:val="00F2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F225"/>
  <w15:docId w15:val="{FF5B1668-1DA0-47FC-ABCE-C069F95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0" w:hanging="10"/>
      <w:jc w:val="right"/>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71FEA"/>
    <w:rPr>
      <w:sz w:val="16"/>
      <w:szCs w:val="16"/>
    </w:rPr>
  </w:style>
  <w:style w:type="paragraph" w:styleId="CommentText">
    <w:name w:val="annotation text"/>
    <w:basedOn w:val="Normal"/>
    <w:link w:val="CommentTextChar"/>
    <w:uiPriority w:val="99"/>
    <w:semiHidden/>
    <w:unhideWhenUsed/>
    <w:rsid w:val="00971FEA"/>
    <w:pPr>
      <w:spacing w:line="240" w:lineRule="auto"/>
    </w:pPr>
    <w:rPr>
      <w:sz w:val="20"/>
      <w:szCs w:val="20"/>
    </w:rPr>
  </w:style>
  <w:style w:type="character" w:customStyle="1" w:styleId="CommentTextChar">
    <w:name w:val="Comment Text Char"/>
    <w:basedOn w:val="DefaultParagraphFont"/>
    <w:link w:val="CommentText"/>
    <w:uiPriority w:val="99"/>
    <w:semiHidden/>
    <w:rsid w:val="00971FE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71FEA"/>
    <w:rPr>
      <w:b/>
      <w:bCs/>
    </w:rPr>
  </w:style>
  <w:style w:type="character" w:customStyle="1" w:styleId="CommentSubjectChar">
    <w:name w:val="Comment Subject Char"/>
    <w:basedOn w:val="CommentTextChar"/>
    <w:link w:val="CommentSubject"/>
    <w:uiPriority w:val="99"/>
    <w:semiHidden/>
    <w:rsid w:val="00971FEA"/>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971F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FE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6454</Words>
  <Characters>36789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Handley, Monica (MCQMD)@DHCS;vbenavidez</dc:creator>
  <cp:keywords/>
  <cp:lastModifiedBy>Jas Barring</cp:lastModifiedBy>
  <cp:revision>2</cp:revision>
  <dcterms:created xsi:type="dcterms:W3CDTF">2022-05-16T18:52:00Z</dcterms:created>
  <dcterms:modified xsi:type="dcterms:W3CDTF">2022-05-16T18:52:00Z</dcterms:modified>
</cp:coreProperties>
</file>