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90BC2" w14:textId="67E85727" w:rsidR="00172BD6" w:rsidRPr="004842B1" w:rsidRDefault="0081245B" w:rsidP="00D72B5F">
      <w:pPr>
        <w:pStyle w:val="Titre"/>
        <w:widowControl w:val="0"/>
        <w:pBdr>
          <w:top w:val="none" w:sz="0" w:space="0" w:color="auto"/>
          <w:left w:val="none" w:sz="0" w:space="0" w:color="auto"/>
          <w:bottom w:val="none" w:sz="0" w:space="0" w:color="auto"/>
          <w:right w:val="none" w:sz="0" w:space="0" w:color="auto"/>
        </w:pBdr>
        <w:rPr>
          <w:b/>
          <w:szCs w:val="28"/>
        </w:rPr>
      </w:pPr>
      <w:r w:rsidRPr="004842B1">
        <w:rPr>
          <w:b/>
          <w:szCs w:val="28"/>
        </w:rPr>
        <w:t xml:space="preserve">MATERIAL </w:t>
      </w:r>
      <w:r w:rsidR="00CE5025" w:rsidRPr="004842B1">
        <w:rPr>
          <w:b/>
          <w:szCs w:val="28"/>
        </w:rPr>
        <w:t>DEPOSIT</w:t>
      </w:r>
      <w:r w:rsidRPr="004842B1">
        <w:rPr>
          <w:b/>
          <w:szCs w:val="28"/>
        </w:rPr>
        <w:t xml:space="preserve"> AGREEMENT</w:t>
      </w:r>
    </w:p>
    <w:p w14:paraId="30BD8EFD" w14:textId="77777777" w:rsidR="00147D73" w:rsidRPr="004842B1" w:rsidRDefault="00147D73" w:rsidP="00D72B5F">
      <w:pPr>
        <w:pStyle w:val="Titre"/>
        <w:widowControl w:val="0"/>
        <w:pBdr>
          <w:top w:val="none" w:sz="0" w:space="0" w:color="auto"/>
          <w:left w:val="none" w:sz="0" w:space="0" w:color="auto"/>
          <w:bottom w:val="none" w:sz="0" w:space="0" w:color="auto"/>
          <w:right w:val="none" w:sz="0" w:space="0" w:color="auto"/>
        </w:pBdr>
        <w:rPr>
          <w:b/>
          <w:sz w:val="22"/>
          <w:szCs w:val="22"/>
        </w:rPr>
      </w:pPr>
    </w:p>
    <w:p w14:paraId="73234D15" w14:textId="77777777" w:rsidR="006844B6" w:rsidRPr="004842B1" w:rsidRDefault="006844B6" w:rsidP="00D860B2">
      <w:pPr>
        <w:widowControl w:val="0"/>
        <w:jc w:val="center"/>
        <w:rPr>
          <w:sz w:val="22"/>
          <w:szCs w:val="22"/>
          <w:lang w:val="en-US"/>
        </w:rPr>
      </w:pPr>
    </w:p>
    <w:p w14:paraId="7532B563" w14:textId="0F500893" w:rsidR="00071395" w:rsidRPr="004842B1" w:rsidRDefault="005E1E2F" w:rsidP="00071395">
      <w:pPr>
        <w:widowControl w:val="0"/>
        <w:tabs>
          <w:tab w:val="num" w:pos="993"/>
        </w:tabs>
        <w:jc w:val="both"/>
        <w:rPr>
          <w:rStyle w:val="Accentuation"/>
          <w:i w:val="0"/>
          <w:iCs w:val="0"/>
          <w:sz w:val="22"/>
          <w:szCs w:val="22"/>
          <w:lang w:val="en-US"/>
        </w:rPr>
      </w:pPr>
      <w:proofErr w:type="spellStart"/>
      <w:r w:rsidRPr="004842B1">
        <w:rPr>
          <w:sz w:val="22"/>
          <w:szCs w:val="22"/>
          <w:lang w:val="en-US"/>
        </w:rPr>
        <w:t>Institut</w:t>
      </w:r>
      <w:proofErr w:type="spellEnd"/>
      <w:r w:rsidRPr="004842B1">
        <w:rPr>
          <w:sz w:val="22"/>
          <w:szCs w:val="22"/>
          <w:lang w:val="en-US"/>
        </w:rPr>
        <w:t xml:space="preserve"> Pasteur (hereinafter referred to as “</w:t>
      </w:r>
      <w:r w:rsidR="00071395" w:rsidRPr="004842B1">
        <w:rPr>
          <w:b/>
          <w:bCs/>
          <w:sz w:val="22"/>
          <w:szCs w:val="22"/>
          <w:lang w:val="en-US"/>
        </w:rPr>
        <w:t>Distributor</w:t>
      </w:r>
      <w:r w:rsidRPr="004842B1">
        <w:rPr>
          <w:sz w:val="22"/>
          <w:szCs w:val="22"/>
          <w:lang w:val="en-US"/>
        </w:rPr>
        <w:t>”)</w:t>
      </w:r>
      <w:r w:rsidR="00071395" w:rsidRPr="004842B1">
        <w:rPr>
          <w:sz w:val="22"/>
          <w:szCs w:val="22"/>
          <w:lang w:val="en-US"/>
        </w:rPr>
        <w:t xml:space="preserve"> is a French not-for-profit foundation created in 1887 and whose missions, for public benefit, are mainly to contribute to the prevention and cure of diseases through research, teaching</w:t>
      </w:r>
      <w:r w:rsidR="009C6957" w:rsidRPr="004842B1">
        <w:rPr>
          <w:sz w:val="22"/>
          <w:szCs w:val="22"/>
          <w:lang w:val="en-US"/>
        </w:rPr>
        <w:t xml:space="preserve">, </w:t>
      </w:r>
      <w:r w:rsidR="00071395" w:rsidRPr="004842B1">
        <w:rPr>
          <w:sz w:val="22"/>
          <w:szCs w:val="22"/>
          <w:lang w:val="en-US"/>
        </w:rPr>
        <w:t>actions of public health</w:t>
      </w:r>
      <w:r w:rsidR="009C6957" w:rsidRPr="004842B1">
        <w:rPr>
          <w:sz w:val="22"/>
          <w:szCs w:val="22"/>
          <w:lang w:val="en-US"/>
        </w:rPr>
        <w:t>, valorization and technology transfer</w:t>
      </w:r>
      <w:r w:rsidR="00071395" w:rsidRPr="004842B1">
        <w:rPr>
          <w:sz w:val="22"/>
          <w:szCs w:val="22"/>
          <w:lang w:val="en-US"/>
        </w:rPr>
        <w:t xml:space="preserve">. </w:t>
      </w:r>
    </w:p>
    <w:p w14:paraId="356599B7" w14:textId="77777777" w:rsidR="00071395" w:rsidRPr="004842B1" w:rsidRDefault="00071395" w:rsidP="00071395">
      <w:pPr>
        <w:pStyle w:val="Paragraphedeliste"/>
        <w:widowControl w:val="0"/>
        <w:tabs>
          <w:tab w:val="num" w:pos="993"/>
        </w:tabs>
        <w:ind w:left="885"/>
        <w:jc w:val="both"/>
        <w:rPr>
          <w:rStyle w:val="Accentuation"/>
          <w:i w:val="0"/>
          <w:iCs w:val="0"/>
          <w:sz w:val="22"/>
          <w:szCs w:val="22"/>
          <w:lang w:val="en-US"/>
        </w:rPr>
      </w:pPr>
    </w:p>
    <w:p w14:paraId="15C6D9F9" w14:textId="08D2498C" w:rsidR="00071395" w:rsidRPr="004842B1" w:rsidRDefault="003F175A" w:rsidP="00071395">
      <w:pPr>
        <w:pStyle w:val="Corpsdetexte"/>
        <w:jc w:val="both"/>
        <w:rPr>
          <w:sz w:val="22"/>
          <w:lang w:val="en-US"/>
        </w:rPr>
      </w:pPr>
      <w:r w:rsidRPr="004842B1">
        <w:rPr>
          <w:sz w:val="22"/>
          <w:lang w:val="en-US"/>
        </w:rPr>
        <w:t>T</w:t>
      </w:r>
      <w:r w:rsidR="00071395" w:rsidRPr="004842B1">
        <w:rPr>
          <w:sz w:val="22"/>
          <w:lang w:val="en-US"/>
        </w:rPr>
        <w:t xml:space="preserve">he “Collection de </w:t>
      </w:r>
      <w:proofErr w:type="spellStart"/>
      <w:r w:rsidR="00071395" w:rsidRPr="004842B1">
        <w:rPr>
          <w:sz w:val="22"/>
          <w:lang w:val="en-US"/>
        </w:rPr>
        <w:t>l’Institut</w:t>
      </w:r>
      <w:proofErr w:type="spellEnd"/>
      <w:r w:rsidR="00071395" w:rsidRPr="004842B1">
        <w:rPr>
          <w:sz w:val="22"/>
          <w:lang w:val="en-US"/>
        </w:rPr>
        <w:t xml:space="preserve"> Pasteur” </w:t>
      </w:r>
      <w:r w:rsidR="005D59B7" w:rsidRPr="004842B1">
        <w:rPr>
          <w:sz w:val="22"/>
          <w:lang w:val="en-US"/>
        </w:rPr>
        <w:t xml:space="preserve">(hereinafter referred </w:t>
      </w:r>
      <w:r w:rsidR="00723F72" w:rsidRPr="004842B1">
        <w:rPr>
          <w:sz w:val="22"/>
          <w:lang w:val="en-US"/>
        </w:rPr>
        <w:t xml:space="preserve">to </w:t>
      </w:r>
      <w:r w:rsidR="005D59B7" w:rsidRPr="004842B1">
        <w:rPr>
          <w:sz w:val="22"/>
          <w:lang w:val="en-US"/>
        </w:rPr>
        <w:t>as</w:t>
      </w:r>
      <w:r w:rsidR="00723F72" w:rsidRPr="004842B1">
        <w:rPr>
          <w:sz w:val="22"/>
          <w:lang w:val="en-US"/>
        </w:rPr>
        <w:t xml:space="preserve"> “</w:t>
      </w:r>
      <w:r w:rsidR="00723F72" w:rsidRPr="004842B1">
        <w:rPr>
          <w:b/>
          <w:bCs/>
          <w:sz w:val="22"/>
          <w:lang w:val="en-US"/>
        </w:rPr>
        <w:t>CIP</w:t>
      </w:r>
      <w:r w:rsidR="00723F72" w:rsidRPr="004842B1">
        <w:rPr>
          <w:sz w:val="22"/>
          <w:lang w:val="en-US"/>
        </w:rPr>
        <w:t>”</w:t>
      </w:r>
      <w:r w:rsidR="00FE7871" w:rsidRPr="004842B1">
        <w:rPr>
          <w:sz w:val="22"/>
          <w:lang w:val="en-US"/>
        </w:rPr>
        <w:t xml:space="preserve"> or</w:t>
      </w:r>
      <w:r w:rsidR="005D59B7" w:rsidRPr="004842B1">
        <w:rPr>
          <w:sz w:val="22"/>
          <w:lang w:val="en-US"/>
        </w:rPr>
        <w:t xml:space="preserve"> “</w:t>
      </w:r>
      <w:r w:rsidR="005D59B7" w:rsidRPr="004842B1">
        <w:rPr>
          <w:b/>
          <w:bCs/>
          <w:sz w:val="22"/>
          <w:lang w:val="en-US"/>
        </w:rPr>
        <w:t>Collection</w:t>
      </w:r>
      <w:r w:rsidR="005D59B7" w:rsidRPr="004842B1">
        <w:rPr>
          <w:sz w:val="22"/>
          <w:lang w:val="en-US"/>
        </w:rPr>
        <w:t>”)</w:t>
      </w:r>
      <w:r w:rsidR="00071395" w:rsidRPr="004842B1">
        <w:rPr>
          <w:sz w:val="22"/>
          <w:lang w:val="en-US"/>
        </w:rPr>
        <w:t xml:space="preserve"> </w:t>
      </w:r>
      <w:r w:rsidR="003A3DF5" w:rsidRPr="004842B1">
        <w:rPr>
          <w:sz w:val="22"/>
          <w:lang w:val="en-US"/>
        </w:rPr>
        <w:t>i</w:t>
      </w:r>
      <w:r w:rsidR="007103C8" w:rsidRPr="004842B1">
        <w:rPr>
          <w:sz w:val="22"/>
          <w:lang w:val="en-US"/>
        </w:rPr>
        <w:t xml:space="preserve">s a </w:t>
      </w:r>
      <w:r w:rsidR="001A7A6A" w:rsidRPr="004842B1">
        <w:rPr>
          <w:sz w:val="22"/>
          <w:lang w:val="en-US"/>
        </w:rPr>
        <w:t>B</w:t>
      </w:r>
      <w:r w:rsidR="007103C8" w:rsidRPr="004842B1">
        <w:rPr>
          <w:sz w:val="22"/>
          <w:lang w:val="en-US"/>
        </w:rPr>
        <w:t>iobank infrastructure, a Unit</w:t>
      </w:r>
      <w:r w:rsidR="003A3DF5" w:rsidRPr="004842B1">
        <w:rPr>
          <w:sz w:val="22"/>
          <w:lang w:val="en-US"/>
        </w:rPr>
        <w:t xml:space="preserve"> of the “Centre de </w:t>
      </w:r>
      <w:proofErr w:type="spellStart"/>
      <w:r w:rsidR="003A3DF5" w:rsidRPr="004842B1">
        <w:rPr>
          <w:sz w:val="22"/>
          <w:lang w:val="en-US"/>
        </w:rPr>
        <w:t>Ressources</w:t>
      </w:r>
      <w:proofErr w:type="spellEnd"/>
      <w:r w:rsidR="003A3DF5" w:rsidRPr="004842B1">
        <w:rPr>
          <w:sz w:val="22"/>
          <w:lang w:val="en-US"/>
        </w:rPr>
        <w:t xml:space="preserve"> </w:t>
      </w:r>
      <w:proofErr w:type="spellStart"/>
      <w:r w:rsidR="003A3DF5" w:rsidRPr="004842B1">
        <w:rPr>
          <w:sz w:val="22"/>
          <w:lang w:val="en-US"/>
        </w:rPr>
        <w:t>Biologiques</w:t>
      </w:r>
      <w:proofErr w:type="spellEnd"/>
      <w:r w:rsidR="003A3DF5" w:rsidRPr="004842B1">
        <w:rPr>
          <w:sz w:val="22"/>
          <w:lang w:val="en-US"/>
        </w:rPr>
        <w:t xml:space="preserve"> de </w:t>
      </w:r>
      <w:proofErr w:type="spellStart"/>
      <w:r w:rsidR="003A3DF5" w:rsidRPr="004842B1">
        <w:rPr>
          <w:sz w:val="22"/>
          <w:lang w:val="en-US"/>
        </w:rPr>
        <w:t>l’Institut</w:t>
      </w:r>
      <w:proofErr w:type="spellEnd"/>
      <w:r w:rsidR="003A3DF5" w:rsidRPr="004842B1">
        <w:rPr>
          <w:sz w:val="22"/>
          <w:lang w:val="en-US"/>
        </w:rPr>
        <w:t xml:space="preserve"> Pasteur” (CRBIP), </w:t>
      </w:r>
      <w:r w:rsidR="00071395" w:rsidRPr="004842B1">
        <w:rPr>
          <w:sz w:val="22"/>
          <w:lang w:val="en-US"/>
        </w:rPr>
        <w:t xml:space="preserve">hosted </w:t>
      </w:r>
      <w:r w:rsidR="003A3DF5" w:rsidRPr="004842B1">
        <w:rPr>
          <w:sz w:val="22"/>
          <w:lang w:val="en-US"/>
        </w:rPr>
        <w:t>in</w:t>
      </w:r>
      <w:r w:rsidR="00071395" w:rsidRPr="004842B1">
        <w:rPr>
          <w:sz w:val="22"/>
          <w:lang w:val="en-US"/>
        </w:rPr>
        <w:t xml:space="preserve"> the Distributor</w:t>
      </w:r>
      <w:r w:rsidR="007B5C15" w:rsidRPr="004842B1">
        <w:rPr>
          <w:sz w:val="22"/>
          <w:lang w:val="en-US"/>
        </w:rPr>
        <w:t>’s premises</w:t>
      </w:r>
      <w:r w:rsidR="003A3DF5" w:rsidRPr="004842B1">
        <w:rPr>
          <w:sz w:val="22"/>
          <w:lang w:val="en-US"/>
        </w:rPr>
        <w:t xml:space="preserve">. It is the custodian of microbial culture collections with the purpose </w:t>
      </w:r>
      <w:r w:rsidR="00071395" w:rsidRPr="004842B1">
        <w:rPr>
          <w:sz w:val="22"/>
          <w:lang w:val="en-US"/>
        </w:rPr>
        <w:t xml:space="preserve">to preserve </w:t>
      </w:r>
      <w:r w:rsidR="003A3DF5" w:rsidRPr="004842B1">
        <w:rPr>
          <w:sz w:val="22"/>
          <w:lang w:val="en-US"/>
        </w:rPr>
        <w:t>microbial strains and their derivatives (e.g., DNA), and their associated data</w:t>
      </w:r>
      <w:r w:rsidR="0041641A" w:rsidRPr="004842B1">
        <w:rPr>
          <w:sz w:val="22"/>
          <w:lang w:val="en-US"/>
        </w:rPr>
        <w:t>,</w:t>
      </w:r>
      <w:r w:rsidR="003A3DF5" w:rsidRPr="004842B1">
        <w:rPr>
          <w:sz w:val="22"/>
          <w:lang w:val="en-US"/>
        </w:rPr>
        <w:t xml:space="preserve"> and to </w:t>
      </w:r>
      <w:r w:rsidR="007B5C15" w:rsidRPr="004842B1">
        <w:rPr>
          <w:sz w:val="22"/>
          <w:lang w:val="en-US"/>
        </w:rPr>
        <w:t>mak</w:t>
      </w:r>
      <w:r w:rsidR="003A3DF5" w:rsidRPr="004842B1">
        <w:rPr>
          <w:sz w:val="22"/>
          <w:lang w:val="en-US"/>
        </w:rPr>
        <w:t>e them</w:t>
      </w:r>
      <w:r w:rsidR="007B5C15" w:rsidRPr="004842B1">
        <w:rPr>
          <w:sz w:val="22"/>
          <w:lang w:val="en-US"/>
        </w:rPr>
        <w:t xml:space="preserve"> available to the scientific community.</w:t>
      </w:r>
    </w:p>
    <w:p w14:paraId="38D3B510" w14:textId="23FDCBFA" w:rsidR="00BE2B4E" w:rsidRPr="004842B1" w:rsidRDefault="00BE2B4E" w:rsidP="00071395">
      <w:pPr>
        <w:pStyle w:val="Corpsdetexte"/>
        <w:jc w:val="both"/>
        <w:rPr>
          <w:sz w:val="22"/>
          <w:lang w:val="en-US"/>
        </w:rPr>
      </w:pPr>
    </w:p>
    <w:p w14:paraId="08A4ECCB" w14:textId="2FEE8D1E" w:rsidR="00071395" w:rsidRPr="004842B1" w:rsidRDefault="00AE4B0F" w:rsidP="00071395">
      <w:pPr>
        <w:jc w:val="both"/>
        <w:rPr>
          <w:b/>
          <w:bCs/>
          <w:sz w:val="22"/>
          <w:szCs w:val="22"/>
          <w:lang w:val="en-US"/>
        </w:rPr>
      </w:pPr>
      <w:r w:rsidRPr="004842B1">
        <w:rPr>
          <w:b/>
          <w:bCs/>
          <w:sz w:val="22"/>
          <w:szCs w:val="22"/>
          <w:lang w:val="en-US"/>
        </w:rPr>
        <w:t xml:space="preserve">The purpose of this Material Deposit Agreement is to establish the </w:t>
      </w:r>
      <w:r w:rsidR="00660E8E" w:rsidRPr="004842B1">
        <w:rPr>
          <w:b/>
          <w:bCs/>
          <w:sz w:val="22"/>
          <w:szCs w:val="22"/>
          <w:lang w:val="en-US"/>
        </w:rPr>
        <w:t>terms</w:t>
      </w:r>
      <w:r w:rsidRPr="004842B1">
        <w:rPr>
          <w:b/>
          <w:bCs/>
          <w:sz w:val="22"/>
          <w:szCs w:val="22"/>
          <w:lang w:val="en-US"/>
        </w:rPr>
        <w:t xml:space="preserve"> and conditions according to which t</w:t>
      </w:r>
      <w:r w:rsidR="007B5C15" w:rsidRPr="004842B1">
        <w:rPr>
          <w:b/>
          <w:bCs/>
          <w:sz w:val="22"/>
          <w:szCs w:val="22"/>
          <w:lang w:val="en-US"/>
        </w:rPr>
        <w:t xml:space="preserve">he </w:t>
      </w:r>
      <w:r w:rsidR="000D3D4B">
        <w:rPr>
          <w:b/>
          <w:bCs/>
          <w:sz w:val="22"/>
          <w:szCs w:val="22"/>
          <w:lang w:val="en-US"/>
        </w:rPr>
        <w:t>“</w:t>
      </w:r>
      <w:r w:rsidR="00071395" w:rsidRPr="004842B1">
        <w:rPr>
          <w:b/>
          <w:bCs/>
          <w:sz w:val="22"/>
          <w:szCs w:val="22"/>
          <w:lang w:val="en-US"/>
        </w:rPr>
        <w:t>Depositor</w:t>
      </w:r>
      <w:r w:rsidR="000D3D4B">
        <w:rPr>
          <w:b/>
          <w:bCs/>
          <w:sz w:val="22"/>
          <w:szCs w:val="22"/>
          <w:lang w:val="en-US"/>
        </w:rPr>
        <w:t>”</w:t>
      </w:r>
      <w:r w:rsidR="00071395" w:rsidRPr="004842B1">
        <w:rPr>
          <w:b/>
          <w:bCs/>
          <w:sz w:val="22"/>
          <w:szCs w:val="22"/>
          <w:lang w:val="en-US"/>
        </w:rPr>
        <w:t xml:space="preserve"> </w:t>
      </w:r>
      <w:r w:rsidR="005E1E2F" w:rsidRPr="004842B1">
        <w:rPr>
          <w:b/>
          <w:bCs/>
          <w:sz w:val="22"/>
          <w:szCs w:val="22"/>
          <w:lang w:val="en-US"/>
        </w:rPr>
        <w:t xml:space="preserve">(as </w:t>
      </w:r>
      <w:r w:rsidR="006C736D" w:rsidRPr="004842B1">
        <w:rPr>
          <w:b/>
          <w:bCs/>
          <w:sz w:val="22"/>
          <w:szCs w:val="22"/>
          <w:lang w:val="en-US"/>
        </w:rPr>
        <w:t>described</w:t>
      </w:r>
      <w:r w:rsidR="005E1E2F" w:rsidRPr="004842B1">
        <w:rPr>
          <w:b/>
          <w:bCs/>
          <w:sz w:val="22"/>
          <w:szCs w:val="22"/>
          <w:lang w:val="en-US"/>
        </w:rPr>
        <w:t xml:space="preserve"> hereunder</w:t>
      </w:r>
      <w:r w:rsidR="000D3D4B">
        <w:rPr>
          <w:b/>
          <w:bCs/>
          <w:sz w:val="22"/>
          <w:szCs w:val="22"/>
          <w:lang w:val="en-US"/>
        </w:rPr>
        <w:t xml:space="preserve"> and defined in article 1 of this agreement</w:t>
      </w:r>
      <w:r w:rsidR="005E1E2F" w:rsidRPr="004842B1">
        <w:rPr>
          <w:b/>
          <w:bCs/>
          <w:sz w:val="22"/>
          <w:szCs w:val="22"/>
          <w:lang w:val="en-US"/>
        </w:rPr>
        <w:t xml:space="preserve">) </w:t>
      </w:r>
      <w:r w:rsidR="00071395" w:rsidRPr="004842B1">
        <w:rPr>
          <w:b/>
          <w:bCs/>
          <w:sz w:val="22"/>
          <w:szCs w:val="22"/>
          <w:lang w:val="en-US"/>
        </w:rPr>
        <w:t>deposit</w:t>
      </w:r>
      <w:r w:rsidR="00204C21" w:rsidRPr="004842B1">
        <w:rPr>
          <w:b/>
          <w:bCs/>
          <w:sz w:val="22"/>
          <w:szCs w:val="22"/>
          <w:lang w:val="en-US"/>
        </w:rPr>
        <w:t>s</w:t>
      </w:r>
      <w:r w:rsidR="00071395" w:rsidRPr="004842B1">
        <w:rPr>
          <w:b/>
          <w:bCs/>
          <w:sz w:val="22"/>
          <w:szCs w:val="22"/>
          <w:lang w:val="en-US"/>
        </w:rPr>
        <w:t xml:space="preserve"> </w:t>
      </w:r>
      <w:r w:rsidR="00EB03DE" w:rsidRPr="004842B1">
        <w:rPr>
          <w:b/>
          <w:bCs/>
          <w:sz w:val="22"/>
          <w:szCs w:val="22"/>
          <w:lang w:val="en-US"/>
        </w:rPr>
        <w:t>the biological m</w:t>
      </w:r>
      <w:r w:rsidR="00071395" w:rsidRPr="004842B1">
        <w:rPr>
          <w:b/>
          <w:bCs/>
          <w:sz w:val="22"/>
          <w:szCs w:val="22"/>
          <w:lang w:val="en-US"/>
        </w:rPr>
        <w:t>aterial</w:t>
      </w:r>
      <w:r w:rsidR="00EB03DE" w:rsidRPr="004842B1">
        <w:rPr>
          <w:b/>
          <w:bCs/>
          <w:sz w:val="22"/>
          <w:szCs w:val="22"/>
          <w:lang w:val="en-US"/>
        </w:rPr>
        <w:t xml:space="preserve"> described in Appendix 1</w:t>
      </w:r>
      <w:r w:rsidR="0035192A">
        <w:rPr>
          <w:b/>
          <w:bCs/>
          <w:sz w:val="22"/>
          <w:szCs w:val="22"/>
          <w:lang w:val="en-US"/>
        </w:rPr>
        <w:t>A</w:t>
      </w:r>
      <w:r w:rsidR="002B0C51">
        <w:rPr>
          <w:b/>
          <w:bCs/>
          <w:sz w:val="22"/>
          <w:szCs w:val="22"/>
          <w:lang w:val="en-US"/>
        </w:rPr>
        <w:t xml:space="preserve"> </w:t>
      </w:r>
      <w:r w:rsidR="00705A21">
        <w:rPr>
          <w:b/>
          <w:bCs/>
          <w:sz w:val="22"/>
          <w:szCs w:val="22"/>
          <w:lang w:val="en-US"/>
        </w:rPr>
        <w:t xml:space="preserve">or </w:t>
      </w:r>
      <w:r w:rsidR="0035192A">
        <w:rPr>
          <w:b/>
          <w:bCs/>
          <w:sz w:val="22"/>
          <w:szCs w:val="22"/>
          <w:lang w:val="en-US"/>
        </w:rPr>
        <w:t>1B</w:t>
      </w:r>
      <w:r w:rsidR="00EB03DE" w:rsidRPr="004842B1">
        <w:rPr>
          <w:b/>
          <w:bCs/>
          <w:sz w:val="22"/>
          <w:szCs w:val="22"/>
          <w:lang w:val="en-US"/>
        </w:rPr>
        <w:t xml:space="preserve"> hereunder</w:t>
      </w:r>
      <w:r w:rsidR="00071395" w:rsidRPr="004842B1">
        <w:rPr>
          <w:b/>
          <w:bCs/>
          <w:sz w:val="22"/>
          <w:szCs w:val="22"/>
          <w:lang w:val="en-US"/>
        </w:rPr>
        <w:t xml:space="preserve"> to the </w:t>
      </w:r>
      <w:r w:rsidR="00660E8E" w:rsidRPr="004842B1">
        <w:rPr>
          <w:b/>
          <w:bCs/>
          <w:sz w:val="22"/>
          <w:szCs w:val="22"/>
          <w:lang w:val="en-US"/>
        </w:rPr>
        <w:t>CIP</w:t>
      </w:r>
      <w:r w:rsidR="00071395" w:rsidRPr="004842B1">
        <w:rPr>
          <w:b/>
          <w:bCs/>
          <w:sz w:val="22"/>
          <w:szCs w:val="22"/>
          <w:lang w:val="en-US"/>
        </w:rPr>
        <w:t xml:space="preserve"> for </w:t>
      </w:r>
      <w:r w:rsidR="00F25034" w:rsidRPr="004842B1">
        <w:rPr>
          <w:b/>
          <w:bCs/>
          <w:sz w:val="22"/>
          <w:szCs w:val="22"/>
          <w:lang w:val="en-US"/>
        </w:rPr>
        <w:t xml:space="preserve">the </w:t>
      </w:r>
      <w:r w:rsidR="00071395" w:rsidRPr="004842B1">
        <w:rPr>
          <w:b/>
          <w:bCs/>
          <w:sz w:val="22"/>
          <w:szCs w:val="22"/>
          <w:lang w:val="en-US"/>
        </w:rPr>
        <w:t xml:space="preserve">purposes </w:t>
      </w:r>
      <w:r w:rsidR="00AD4E7C" w:rsidRPr="004842B1">
        <w:rPr>
          <w:b/>
          <w:bCs/>
          <w:sz w:val="22"/>
          <w:szCs w:val="22"/>
          <w:lang w:val="en-US"/>
        </w:rPr>
        <w:t>defined</w:t>
      </w:r>
      <w:r w:rsidR="005D0696" w:rsidRPr="004842B1">
        <w:rPr>
          <w:b/>
          <w:bCs/>
          <w:sz w:val="22"/>
          <w:szCs w:val="22"/>
          <w:lang w:val="en-US"/>
        </w:rPr>
        <w:t xml:space="preserve"> </w:t>
      </w:r>
      <w:r w:rsidR="00F25034" w:rsidRPr="004842B1">
        <w:rPr>
          <w:b/>
          <w:bCs/>
          <w:sz w:val="22"/>
          <w:szCs w:val="22"/>
          <w:lang w:val="en-US"/>
        </w:rPr>
        <w:t>hereafter</w:t>
      </w:r>
      <w:r w:rsidR="005F50EF" w:rsidRPr="004842B1">
        <w:rPr>
          <w:b/>
          <w:bCs/>
          <w:sz w:val="22"/>
          <w:szCs w:val="22"/>
          <w:lang w:val="en-US"/>
        </w:rPr>
        <w:t xml:space="preserve"> (Article 5)</w:t>
      </w:r>
      <w:r w:rsidR="00660E8E" w:rsidRPr="004842B1">
        <w:rPr>
          <w:b/>
          <w:bCs/>
          <w:sz w:val="22"/>
          <w:szCs w:val="22"/>
          <w:lang w:val="en-US"/>
        </w:rPr>
        <w:t>. The</w:t>
      </w:r>
      <w:r w:rsidR="00297A60" w:rsidRPr="004842B1">
        <w:rPr>
          <w:b/>
          <w:bCs/>
          <w:sz w:val="22"/>
          <w:szCs w:val="22"/>
          <w:lang w:val="en-US"/>
        </w:rPr>
        <w:t xml:space="preserve"> General Terms and Conditions </w:t>
      </w:r>
      <w:r w:rsidR="009B6C8E" w:rsidRPr="004842B1">
        <w:rPr>
          <w:b/>
          <w:bCs/>
          <w:sz w:val="22"/>
          <w:szCs w:val="22"/>
          <w:lang w:val="en-US"/>
        </w:rPr>
        <w:t xml:space="preserve">for Material deposit </w:t>
      </w:r>
      <w:r w:rsidR="00297A60" w:rsidRPr="004842B1">
        <w:rPr>
          <w:b/>
          <w:bCs/>
          <w:sz w:val="22"/>
          <w:szCs w:val="22"/>
          <w:lang w:val="en-US"/>
        </w:rPr>
        <w:t>attached hereto</w:t>
      </w:r>
      <w:r w:rsidR="00660E8E" w:rsidRPr="004842B1">
        <w:rPr>
          <w:b/>
          <w:bCs/>
          <w:sz w:val="22"/>
          <w:szCs w:val="22"/>
          <w:lang w:val="en-US"/>
        </w:rPr>
        <w:t>, form an integral part of this M</w:t>
      </w:r>
      <w:r w:rsidR="00204C21" w:rsidRPr="004842B1">
        <w:rPr>
          <w:b/>
          <w:bCs/>
          <w:sz w:val="22"/>
          <w:szCs w:val="22"/>
          <w:lang w:val="en-US"/>
        </w:rPr>
        <w:t xml:space="preserve">aterial </w:t>
      </w:r>
      <w:r w:rsidR="00660E8E" w:rsidRPr="004842B1">
        <w:rPr>
          <w:b/>
          <w:bCs/>
          <w:sz w:val="22"/>
          <w:szCs w:val="22"/>
          <w:lang w:val="en-US"/>
        </w:rPr>
        <w:t>D</w:t>
      </w:r>
      <w:r w:rsidR="00204C21" w:rsidRPr="004842B1">
        <w:rPr>
          <w:b/>
          <w:bCs/>
          <w:sz w:val="22"/>
          <w:szCs w:val="22"/>
          <w:lang w:val="en-US"/>
        </w:rPr>
        <w:t xml:space="preserve">eposit </w:t>
      </w:r>
      <w:r w:rsidR="00660E8E" w:rsidRPr="004842B1">
        <w:rPr>
          <w:b/>
          <w:bCs/>
          <w:sz w:val="22"/>
          <w:szCs w:val="22"/>
          <w:lang w:val="en-US"/>
        </w:rPr>
        <w:t>A</w:t>
      </w:r>
      <w:r w:rsidR="00204C21" w:rsidRPr="004842B1">
        <w:rPr>
          <w:b/>
          <w:bCs/>
          <w:sz w:val="22"/>
          <w:szCs w:val="22"/>
          <w:lang w:val="en-US"/>
        </w:rPr>
        <w:t>greement</w:t>
      </w:r>
      <w:r w:rsidR="005C186C" w:rsidRPr="004842B1">
        <w:rPr>
          <w:b/>
          <w:bCs/>
          <w:sz w:val="22"/>
          <w:szCs w:val="22"/>
          <w:lang w:val="en-US"/>
        </w:rPr>
        <w:t>.</w:t>
      </w:r>
    </w:p>
    <w:p w14:paraId="4F548AAA" w14:textId="77777777" w:rsidR="005E1E2F" w:rsidRPr="004842B1" w:rsidRDefault="005E1E2F" w:rsidP="00071395">
      <w:pPr>
        <w:jc w:val="both"/>
        <w:rPr>
          <w:b/>
          <w:bCs/>
          <w:sz w:val="22"/>
          <w:szCs w:val="22"/>
          <w:lang w:val="en-US"/>
        </w:rPr>
      </w:pPr>
    </w:p>
    <w:p w14:paraId="725CCD77" w14:textId="6D433D1F" w:rsidR="00071395" w:rsidRPr="004842B1" w:rsidRDefault="00071395" w:rsidP="00071395">
      <w:pPr>
        <w:jc w:val="both"/>
        <w:rPr>
          <w:sz w:val="22"/>
          <w:szCs w:val="22"/>
          <w:lang w:val="en-US"/>
        </w:rPr>
      </w:pPr>
    </w:p>
    <w:p w14:paraId="0F8F1406" w14:textId="1A650039" w:rsidR="007B1C54" w:rsidRPr="00861888" w:rsidRDefault="000D3D4B" w:rsidP="007B1C54">
      <w:pPr>
        <w:jc w:val="both"/>
        <w:rPr>
          <w:sz w:val="22"/>
          <w:szCs w:val="22"/>
          <w:lang w:val="en-US"/>
        </w:rPr>
      </w:pPr>
      <w:r w:rsidRPr="00861888">
        <w:rPr>
          <w:b/>
          <w:color w:val="0F50E1"/>
          <w:sz w:val="22"/>
          <w:szCs w:val="22"/>
          <w:lang w:val="en-US"/>
        </w:rPr>
        <w:t xml:space="preserve">DEPOSITOR </w:t>
      </w:r>
      <w:r w:rsidR="007B1C54" w:rsidRPr="00861888">
        <w:rPr>
          <w:b/>
          <w:bCs/>
          <w:sz w:val="22"/>
          <w:szCs w:val="22"/>
          <w:lang w:val="en-US"/>
        </w:rPr>
        <w:t>information</w:t>
      </w:r>
      <w:r w:rsidR="007B1C54" w:rsidRPr="00861888">
        <w:rPr>
          <w:sz w:val="22"/>
          <w:szCs w:val="22"/>
          <w:lang w:val="en-US"/>
        </w:rPr>
        <w:t xml:space="preserve">: </w:t>
      </w:r>
    </w:p>
    <w:p w14:paraId="7EFFEBE3" w14:textId="5EAB866B" w:rsidR="007B1C54" w:rsidRPr="004842B1" w:rsidRDefault="00000000" w:rsidP="007B1C54">
      <w:pPr>
        <w:jc w:val="both"/>
        <w:rPr>
          <w:sz w:val="22"/>
          <w:szCs w:val="22"/>
          <w:lang w:val="en-US"/>
        </w:rPr>
      </w:pPr>
      <w:sdt>
        <w:sdtPr>
          <w:rPr>
            <w:lang w:val="en-US"/>
          </w:rPr>
          <w:id w:val="1164428541"/>
          <w:placeholder>
            <w:docPart w:val="2A5CD939D0CC4D9EACB1AD4370240938"/>
          </w:placeholder>
        </w:sdtPr>
        <w:sdtContent>
          <w:r w:rsidR="000D3D4B">
            <w:rPr>
              <w:lang w:val="en-US"/>
            </w:rPr>
            <w:t>[</w:t>
          </w:r>
          <w:r w:rsidR="007B1C54" w:rsidRPr="00D1055E">
            <w:rPr>
              <w:b/>
              <w:bCs/>
              <w:sz w:val="22"/>
              <w:szCs w:val="22"/>
              <w:lang w:val="en-US"/>
            </w:rPr>
            <w:t>NAME OF THE ORGANIZATION</w:t>
          </w:r>
          <w:r w:rsidR="000D3D4B">
            <w:rPr>
              <w:b/>
              <w:bCs/>
              <w:sz w:val="22"/>
              <w:szCs w:val="22"/>
              <w:lang w:val="en-US"/>
            </w:rPr>
            <w:t>]</w:t>
          </w:r>
        </w:sdtContent>
      </w:sdt>
      <w:r w:rsidR="007B1C54" w:rsidRPr="004842B1">
        <w:rPr>
          <w:sz w:val="22"/>
          <w:szCs w:val="22"/>
          <w:lang w:val="en-US"/>
        </w:rPr>
        <w:t>,</w:t>
      </w:r>
      <w:r w:rsidR="007B1C54" w:rsidRPr="004842B1">
        <w:rPr>
          <w:sz w:val="22"/>
          <w:szCs w:val="22"/>
          <w:lang w:val="en-US" w:eastAsia="ja-JP"/>
        </w:rPr>
        <w:t xml:space="preserve"> </w:t>
      </w:r>
      <w:r w:rsidR="000D3D4B">
        <w:rPr>
          <w:lang w:val="en-US"/>
        </w:rPr>
        <w:t>[</w:t>
      </w:r>
      <w:r w:rsidR="007B1C54" w:rsidRPr="00D1055E">
        <w:rPr>
          <w:sz w:val="22"/>
          <w:szCs w:val="22"/>
          <w:lang w:val="en-US"/>
        </w:rPr>
        <w:t>Legal status of the organization</w:t>
      </w:r>
      <w:r w:rsidR="007B1C54">
        <w:rPr>
          <w:sz w:val="22"/>
          <w:szCs w:val="22"/>
          <w:lang w:val="en-US"/>
        </w:rPr>
        <w:t>…</w:t>
      </w:r>
      <w:r w:rsidR="000D3D4B">
        <w:rPr>
          <w:sz w:val="22"/>
          <w:szCs w:val="22"/>
          <w:lang w:val="en-US"/>
        </w:rPr>
        <w:t>]</w:t>
      </w:r>
      <w:r w:rsidR="007B1C54" w:rsidRPr="004842B1">
        <w:rPr>
          <w:sz w:val="22"/>
          <w:szCs w:val="22"/>
          <w:lang w:val="en-US"/>
        </w:rPr>
        <w:t>, with its registered office/main office at</w:t>
      </w:r>
      <w:r w:rsidR="007B1C54">
        <w:rPr>
          <w:sz w:val="22"/>
          <w:szCs w:val="22"/>
          <w:lang w:val="en-US"/>
        </w:rPr>
        <w:t xml:space="preserve"> </w:t>
      </w:r>
      <w:sdt>
        <w:sdtPr>
          <w:rPr>
            <w:lang w:val="en-US"/>
          </w:rPr>
          <w:id w:val="621499890"/>
          <w:placeholder>
            <w:docPart w:val="F6D478531CAE4EF993E58D2F7B3EDC9E"/>
          </w:placeholder>
        </w:sdtPr>
        <w:sdtContent>
          <w:r w:rsidR="000D3D4B">
            <w:rPr>
              <w:lang w:val="en-US"/>
            </w:rPr>
            <w:t>[</w:t>
          </w:r>
          <w:r w:rsidR="007B1C54" w:rsidRPr="00D1055E">
            <w:rPr>
              <w:sz w:val="22"/>
              <w:szCs w:val="22"/>
              <w:lang w:val="en-US"/>
            </w:rPr>
            <w:t>Address …</w:t>
          </w:r>
          <w:r w:rsidR="000D3D4B">
            <w:rPr>
              <w:sz w:val="22"/>
              <w:szCs w:val="22"/>
              <w:lang w:val="en-US"/>
            </w:rPr>
            <w:t>]</w:t>
          </w:r>
        </w:sdtContent>
      </w:sdt>
      <w:r w:rsidR="007B1C54" w:rsidRPr="004842B1">
        <w:rPr>
          <w:sz w:val="22"/>
          <w:szCs w:val="22"/>
          <w:lang w:val="en-US" w:eastAsia="ja-JP"/>
        </w:rPr>
        <w:t>.</w:t>
      </w:r>
      <w:r w:rsidR="007B1C54" w:rsidRPr="004842B1">
        <w:rPr>
          <w:sz w:val="22"/>
          <w:szCs w:val="22"/>
          <w:lang w:val="en-US"/>
        </w:rPr>
        <w:t xml:space="preserve"> </w:t>
      </w:r>
    </w:p>
    <w:p w14:paraId="759C3100" w14:textId="06EF8B38" w:rsidR="00861888" w:rsidRPr="00861888" w:rsidRDefault="00861888" w:rsidP="00861888">
      <w:pPr>
        <w:pStyle w:val="Corpsdetexte"/>
        <w:rPr>
          <w:sz w:val="22"/>
          <w:szCs w:val="22"/>
          <w:lang w:val="en-US"/>
        </w:rPr>
      </w:pPr>
      <w:r w:rsidRPr="00861888">
        <w:rPr>
          <w:sz w:val="22"/>
          <w:szCs w:val="22"/>
          <w:lang w:val="en-US"/>
        </w:rPr>
        <w:t>[</w:t>
      </w:r>
      <w:r w:rsidRPr="00861888">
        <w:rPr>
          <w:b/>
          <w:color w:val="0F50E1"/>
          <w:sz w:val="22"/>
          <w:szCs w:val="22"/>
          <w:lang w:val="en-US"/>
        </w:rPr>
        <w:t>DEPOSITOR SCIENTIST</w:t>
      </w:r>
      <w:r w:rsidRPr="00861888">
        <w:rPr>
          <w:b/>
          <w:color w:val="000000" w:themeColor="text1"/>
          <w:sz w:val="22"/>
          <w:szCs w:val="22"/>
          <w:lang w:val="en-US"/>
        </w:rPr>
        <w:t>]</w:t>
      </w:r>
      <w:r w:rsidRPr="00861888">
        <w:rPr>
          <w:sz w:val="22"/>
          <w:szCs w:val="22"/>
          <w:lang w:val="en-US"/>
        </w:rPr>
        <w:t xml:space="preserve"> </w:t>
      </w:r>
      <w:r w:rsidRPr="00861888">
        <w:rPr>
          <w:sz w:val="22"/>
          <w:szCs w:val="22"/>
          <w:lang w:val="en-US"/>
        </w:rPr>
        <w:t>of</w:t>
      </w:r>
      <w:r w:rsidRPr="00861888">
        <w:rPr>
          <w:sz w:val="22"/>
          <w:szCs w:val="22"/>
          <w:lang w:val="en-US"/>
        </w:rPr>
        <w:t xml:space="preserve"> [</w:t>
      </w:r>
      <w:r w:rsidRPr="00861888">
        <w:rPr>
          <w:b/>
          <w:bCs/>
          <w:sz w:val="22"/>
          <w:szCs w:val="22"/>
          <w:lang w:val="en-US"/>
        </w:rPr>
        <w:t>LABORATORY</w:t>
      </w:r>
      <w:r w:rsidRPr="00861888">
        <w:rPr>
          <w:sz w:val="22"/>
          <w:szCs w:val="22"/>
          <w:lang w:val="en-US"/>
        </w:rPr>
        <w:t xml:space="preserve"> </w:t>
      </w:r>
      <w:r w:rsidRPr="00861888">
        <w:rPr>
          <w:b/>
          <w:color w:val="000000" w:themeColor="text1"/>
          <w:sz w:val="22"/>
          <w:szCs w:val="22"/>
          <w:lang w:val="en-US"/>
        </w:rPr>
        <w:t>NAME</w:t>
      </w:r>
      <w:r w:rsidRPr="00861888">
        <w:rPr>
          <w:b/>
          <w:color w:val="000000" w:themeColor="text1"/>
          <w:sz w:val="22"/>
          <w:szCs w:val="22"/>
          <w:lang w:val="en-US"/>
        </w:rPr>
        <w:t>]</w:t>
      </w:r>
      <w:r w:rsidRPr="00861888">
        <w:rPr>
          <w:sz w:val="22"/>
          <w:szCs w:val="22"/>
          <w:lang w:val="en-US"/>
        </w:rPr>
        <w:t>.</w:t>
      </w:r>
    </w:p>
    <w:p w14:paraId="491F59D4" w14:textId="77777777" w:rsidR="00633EB7" w:rsidRPr="00861888" w:rsidRDefault="00633EB7" w:rsidP="005E1E2F">
      <w:pPr>
        <w:jc w:val="both"/>
        <w:rPr>
          <w:sz w:val="22"/>
          <w:szCs w:val="22"/>
          <w:lang w:val="en-US" w:eastAsia="ja-JP"/>
        </w:rPr>
      </w:pPr>
    </w:p>
    <w:p w14:paraId="45D918DB" w14:textId="7036B816" w:rsidR="00EF3C20" w:rsidRPr="004842B1" w:rsidRDefault="00633EB7" w:rsidP="00633EB7">
      <w:pPr>
        <w:jc w:val="both"/>
        <w:rPr>
          <w:sz w:val="22"/>
          <w:szCs w:val="22"/>
          <w:lang w:val="en-US" w:eastAsia="ja-JP"/>
        </w:rPr>
      </w:pPr>
      <w:r w:rsidRPr="004842B1">
        <w:rPr>
          <w:sz w:val="22"/>
          <w:szCs w:val="22"/>
          <w:lang w:val="en-US" w:eastAsia="ja-JP"/>
        </w:rPr>
        <w:t xml:space="preserve">Contact </w:t>
      </w:r>
      <w:r w:rsidR="00426897" w:rsidRPr="004842B1">
        <w:rPr>
          <w:sz w:val="22"/>
          <w:szCs w:val="22"/>
          <w:lang w:val="en-US" w:eastAsia="ja-JP"/>
        </w:rPr>
        <w:t>information</w:t>
      </w:r>
      <w:r w:rsidR="00AB04A3" w:rsidRPr="004842B1">
        <w:rPr>
          <w:sz w:val="22"/>
          <w:szCs w:val="22"/>
          <w:lang w:val="en-US" w:eastAsia="ja-JP"/>
        </w:rPr>
        <w:t xml:space="preserve"> (if different from the registered office</w:t>
      </w:r>
      <w:r w:rsidR="008F2490" w:rsidRPr="004842B1">
        <w:rPr>
          <w:sz w:val="22"/>
          <w:szCs w:val="22"/>
          <w:lang w:val="en-US" w:eastAsia="ja-JP"/>
        </w:rPr>
        <w:t>/main office</w:t>
      </w:r>
      <w:r w:rsidR="00AB04A3" w:rsidRPr="004842B1">
        <w:rPr>
          <w:sz w:val="22"/>
          <w:szCs w:val="22"/>
          <w:lang w:val="en-US" w:eastAsia="ja-JP"/>
        </w:rPr>
        <w:t>)</w:t>
      </w:r>
      <w:r w:rsidR="00426897" w:rsidRPr="004842B1">
        <w:rPr>
          <w:sz w:val="22"/>
          <w:szCs w:val="22"/>
          <w:lang w:val="en-US" w:eastAsia="ja-JP"/>
        </w:rPr>
        <w:t xml:space="preserve">: </w:t>
      </w:r>
    </w:p>
    <w:p w14:paraId="229FA736" w14:textId="77777777" w:rsidR="00EF3C20" w:rsidRPr="004842B1" w:rsidRDefault="00EF3C20" w:rsidP="00633EB7">
      <w:pPr>
        <w:jc w:val="both"/>
        <w:rPr>
          <w:sz w:val="22"/>
          <w:szCs w:val="22"/>
          <w:lang w:val="en-US" w:eastAsia="ja-JP"/>
        </w:rPr>
      </w:pPr>
    </w:p>
    <w:p w14:paraId="1BC8B156" w14:textId="006753E5" w:rsidR="003B1EC8" w:rsidRDefault="003B1EC8" w:rsidP="00FE7871">
      <w:pPr>
        <w:pStyle w:val="En-tte"/>
        <w:tabs>
          <w:tab w:val="clear" w:pos="4536"/>
          <w:tab w:val="clear" w:pos="9072"/>
        </w:tabs>
        <w:rPr>
          <w:szCs w:val="22"/>
          <w:lang w:val="en-US"/>
        </w:rPr>
      </w:pPr>
      <w:r>
        <w:rPr>
          <w:szCs w:val="22"/>
          <w:lang w:val="en-US"/>
        </w:rPr>
        <w:t>Surname</w:t>
      </w:r>
      <w:r w:rsidR="00FA5294">
        <w:rPr>
          <w:szCs w:val="22"/>
          <w:lang w:val="en-US"/>
        </w:rPr>
        <w:t>/</w:t>
      </w:r>
      <w:r>
        <w:rPr>
          <w:szCs w:val="22"/>
          <w:lang w:val="en-US"/>
        </w:rPr>
        <w:t xml:space="preserve">Name: </w:t>
      </w:r>
      <w:r>
        <w:rPr>
          <w:szCs w:val="22"/>
          <w:lang w:val="en-US"/>
        </w:rPr>
        <w:tab/>
      </w:r>
      <w:r>
        <w:rPr>
          <w:szCs w:val="22"/>
          <w:lang w:val="en-US"/>
        </w:rPr>
        <w:tab/>
        <w:t xml:space="preserve"> </w:t>
      </w:r>
      <w:sdt>
        <w:sdtPr>
          <w:rPr>
            <w:lang w:val="en-US"/>
          </w:rPr>
          <w:id w:val="1719086759"/>
          <w:placeholder>
            <w:docPart w:val="13F8A836E627487DA556DB633304CB65"/>
          </w:placeholder>
        </w:sdtPr>
        <w:sdtContent>
          <w:r w:rsidR="003F61F6" w:rsidRPr="004842B1">
            <w:rPr>
              <w:lang w:val="en-US"/>
            </w:rPr>
            <w:t>…</w:t>
          </w:r>
        </w:sdtContent>
      </w:sdt>
    </w:p>
    <w:p w14:paraId="4B734A72" w14:textId="54881076" w:rsidR="003B1EC8" w:rsidRDefault="00633EB7" w:rsidP="00FE7871">
      <w:pPr>
        <w:pStyle w:val="En-tte"/>
        <w:tabs>
          <w:tab w:val="clear" w:pos="4536"/>
          <w:tab w:val="clear" w:pos="9072"/>
        </w:tabs>
        <w:rPr>
          <w:szCs w:val="22"/>
          <w:lang w:val="en-US"/>
        </w:rPr>
      </w:pPr>
      <w:r w:rsidRPr="004842B1">
        <w:rPr>
          <w:szCs w:val="22"/>
          <w:lang w:val="en-US"/>
        </w:rPr>
        <w:t>Unit/Service</w:t>
      </w:r>
      <w:r w:rsidR="00F21269">
        <w:rPr>
          <w:szCs w:val="22"/>
          <w:lang w:val="en-US"/>
        </w:rPr>
        <w:t>:</w:t>
      </w:r>
      <w:r w:rsidR="00F21269">
        <w:rPr>
          <w:szCs w:val="22"/>
          <w:lang w:val="en-US"/>
        </w:rPr>
        <w:tab/>
      </w:r>
      <w:r w:rsidR="00F21269">
        <w:rPr>
          <w:szCs w:val="22"/>
          <w:lang w:val="en-US"/>
        </w:rPr>
        <w:tab/>
      </w:r>
      <w:r w:rsidR="00F21269">
        <w:rPr>
          <w:szCs w:val="22"/>
          <w:lang w:val="en-US"/>
        </w:rPr>
        <w:tab/>
      </w:r>
      <w:r w:rsidR="00FA5294">
        <w:rPr>
          <w:szCs w:val="22"/>
          <w:lang w:val="en-US"/>
        </w:rPr>
        <w:tab/>
      </w:r>
      <w:r w:rsidR="00F21269">
        <w:rPr>
          <w:szCs w:val="22"/>
          <w:lang w:val="en-US"/>
        </w:rPr>
        <w:t xml:space="preserve"> </w:t>
      </w:r>
      <w:sdt>
        <w:sdtPr>
          <w:rPr>
            <w:lang w:val="en-US"/>
          </w:rPr>
          <w:id w:val="678854878"/>
          <w:placeholder>
            <w:docPart w:val="8F239D523739441FB2F4B37439D70249"/>
          </w:placeholder>
        </w:sdtPr>
        <w:sdtContent>
          <w:r w:rsidR="003F61F6" w:rsidRPr="004842B1">
            <w:rPr>
              <w:lang w:val="en-US"/>
            </w:rPr>
            <w:t>…</w:t>
          </w:r>
        </w:sdtContent>
      </w:sdt>
    </w:p>
    <w:p w14:paraId="768388B3" w14:textId="24AE3FA7" w:rsidR="003B1EC8" w:rsidRDefault="00633EB7" w:rsidP="00FE7871">
      <w:pPr>
        <w:pStyle w:val="En-tte"/>
        <w:tabs>
          <w:tab w:val="clear" w:pos="4536"/>
          <w:tab w:val="clear" w:pos="9072"/>
        </w:tabs>
        <w:rPr>
          <w:szCs w:val="22"/>
          <w:lang w:val="en-US"/>
        </w:rPr>
      </w:pPr>
      <w:r w:rsidRPr="004842B1">
        <w:rPr>
          <w:szCs w:val="22"/>
          <w:lang w:val="en-US"/>
        </w:rPr>
        <w:t>Address</w:t>
      </w:r>
      <w:r w:rsidR="00F21269">
        <w:rPr>
          <w:szCs w:val="22"/>
          <w:lang w:val="en-US"/>
        </w:rPr>
        <w:t>:</w:t>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t xml:space="preserve"> </w:t>
      </w:r>
      <w:sdt>
        <w:sdtPr>
          <w:rPr>
            <w:lang w:val="en-US"/>
          </w:rPr>
          <w:id w:val="-1058554418"/>
          <w:placeholder>
            <w:docPart w:val="9141919F368D4F73BD4DE1714BF43CD5"/>
          </w:placeholder>
        </w:sdtPr>
        <w:sdtContent>
          <w:r w:rsidR="003F61F6" w:rsidRPr="004842B1">
            <w:rPr>
              <w:lang w:val="en-US"/>
            </w:rPr>
            <w:t>…</w:t>
          </w:r>
        </w:sdtContent>
      </w:sdt>
    </w:p>
    <w:p w14:paraId="0BCEE77E" w14:textId="1E3E02E9" w:rsidR="00633EB7" w:rsidRPr="004842B1" w:rsidRDefault="00633EB7" w:rsidP="00FE7871">
      <w:pPr>
        <w:pStyle w:val="En-tte"/>
        <w:tabs>
          <w:tab w:val="clear" w:pos="4536"/>
          <w:tab w:val="clear" w:pos="9072"/>
        </w:tabs>
        <w:rPr>
          <w:lang w:val="en-US"/>
        </w:rPr>
      </w:pPr>
      <w:r w:rsidRPr="004842B1">
        <w:rPr>
          <w:szCs w:val="22"/>
          <w:lang w:val="en-US"/>
        </w:rPr>
        <w:t>Email:</w:t>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t xml:space="preserve"> </w:t>
      </w:r>
      <w:sdt>
        <w:sdtPr>
          <w:rPr>
            <w:lang w:val="en-US"/>
          </w:rPr>
          <w:id w:val="567459627"/>
          <w:placeholder>
            <w:docPart w:val="1708B4D5AF1C4D4A93815E99B2DF7840"/>
          </w:placeholder>
        </w:sdtPr>
        <w:sdtContent>
          <w:r w:rsidR="003F61F6" w:rsidRPr="004842B1">
            <w:rPr>
              <w:lang w:val="en-US"/>
            </w:rPr>
            <w:t>…</w:t>
          </w:r>
        </w:sdtContent>
      </w:sdt>
    </w:p>
    <w:p w14:paraId="39B3BB57" w14:textId="1714F15B" w:rsidR="00633EB7" w:rsidRPr="004842B1" w:rsidRDefault="00633EB7" w:rsidP="005E1E2F">
      <w:pPr>
        <w:jc w:val="both"/>
        <w:rPr>
          <w:sz w:val="22"/>
          <w:szCs w:val="22"/>
          <w:lang w:val="en-US" w:eastAsia="ja-JP"/>
        </w:rPr>
      </w:pPr>
    </w:p>
    <w:p w14:paraId="44985D8E" w14:textId="77777777" w:rsidR="00F11A2D" w:rsidRPr="004842B1" w:rsidRDefault="00F11A2D" w:rsidP="00F11A2D">
      <w:pPr>
        <w:widowControl w:val="0"/>
        <w:jc w:val="both"/>
        <w:rPr>
          <w:sz w:val="22"/>
          <w:szCs w:val="22"/>
          <w:lang w:val="en-US"/>
        </w:rPr>
      </w:pPr>
    </w:p>
    <w:p w14:paraId="2449F07F" w14:textId="027288FA" w:rsidR="00F11A2D" w:rsidRPr="004842B1" w:rsidRDefault="00B664B3" w:rsidP="00F11A2D">
      <w:pPr>
        <w:widowControl w:val="0"/>
        <w:jc w:val="both"/>
        <w:rPr>
          <w:sz w:val="22"/>
          <w:szCs w:val="22"/>
          <w:lang w:val="en-US"/>
        </w:rPr>
      </w:pPr>
      <w:r w:rsidRPr="004842B1">
        <w:rPr>
          <w:sz w:val="22"/>
          <w:szCs w:val="22"/>
          <w:lang w:val="en-US"/>
        </w:rPr>
        <w:t>Distributor</w:t>
      </w:r>
      <w:r w:rsidR="00F11A2D" w:rsidRPr="004842B1">
        <w:rPr>
          <w:sz w:val="22"/>
          <w:szCs w:val="22"/>
          <w:lang w:val="en-US"/>
        </w:rPr>
        <w:t xml:space="preserve"> and </w:t>
      </w:r>
      <w:r w:rsidRPr="004842B1">
        <w:rPr>
          <w:sz w:val="22"/>
          <w:szCs w:val="22"/>
          <w:lang w:val="en-US"/>
        </w:rPr>
        <w:t>Depositor</w:t>
      </w:r>
      <w:r w:rsidR="00F11A2D" w:rsidRPr="004842B1">
        <w:rPr>
          <w:sz w:val="22"/>
          <w:szCs w:val="22"/>
          <w:lang w:val="en-US"/>
        </w:rPr>
        <w:t xml:space="preserve"> are hereinafter collectively referred to as the “</w:t>
      </w:r>
      <w:r w:rsidR="00F11A2D" w:rsidRPr="004842B1">
        <w:rPr>
          <w:b/>
          <w:sz w:val="22"/>
          <w:szCs w:val="22"/>
          <w:lang w:val="en-US"/>
        </w:rPr>
        <w:t>Parties</w:t>
      </w:r>
      <w:r w:rsidR="00F11A2D" w:rsidRPr="004842B1">
        <w:rPr>
          <w:sz w:val="22"/>
          <w:szCs w:val="22"/>
          <w:lang w:val="en-US"/>
        </w:rPr>
        <w:t>” or individually, as a “</w:t>
      </w:r>
      <w:r w:rsidR="00F11A2D" w:rsidRPr="004842B1">
        <w:rPr>
          <w:b/>
          <w:sz w:val="22"/>
          <w:szCs w:val="22"/>
          <w:lang w:val="en-US"/>
        </w:rPr>
        <w:t>Party</w:t>
      </w:r>
      <w:r w:rsidR="00F11A2D" w:rsidRPr="004842B1">
        <w:rPr>
          <w:sz w:val="22"/>
          <w:szCs w:val="22"/>
          <w:lang w:val="en-US"/>
        </w:rPr>
        <w:t>”.</w:t>
      </w:r>
    </w:p>
    <w:p w14:paraId="7EFD949E" w14:textId="77777777" w:rsidR="006B1C85" w:rsidRPr="004842B1" w:rsidRDefault="006B1C85" w:rsidP="00F11A2D">
      <w:pPr>
        <w:widowControl w:val="0"/>
        <w:jc w:val="both"/>
        <w:rPr>
          <w:sz w:val="22"/>
          <w:szCs w:val="22"/>
          <w:lang w:val="en-US"/>
        </w:rPr>
      </w:pPr>
    </w:p>
    <w:p w14:paraId="528A9699" w14:textId="6A52B83A" w:rsidR="00F11A2D" w:rsidRPr="004842B1" w:rsidRDefault="006B1C85" w:rsidP="00F11A2D">
      <w:pPr>
        <w:widowControl w:val="0"/>
        <w:jc w:val="both"/>
        <w:rPr>
          <w:b/>
          <w:sz w:val="22"/>
          <w:szCs w:val="22"/>
          <w:lang w:val="en-US"/>
        </w:rPr>
      </w:pPr>
      <w:r w:rsidRPr="004842B1">
        <w:rPr>
          <w:sz w:val="22"/>
          <w:szCs w:val="22"/>
          <w:lang w:val="en-US"/>
        </w:rPr>
        <w:t>By signing this Material Deposit Agreement, the Depositor express its full agreement with the terms and conditions set forth herein.</w:t>
      </w:r>
    </w:p>
    <w:tbl>
      <w:tblPr>
        <w:tblpPr w:leftFromText="141" w:rightFromText="141" w:vertAnchor="text" w:horzAnchor="margin" w:tblpY="8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20"/>
        <w:gridCol w:w="4531"/>
      </w:tblGrid>
      <w:tr w:rsidR="00D85637" w:rsidRPr="000D3D4B" w14:paraId="4173317C" w14:textId="77777777" w:rsidTr="000D3D4B">
        <w:trPr>
          <w:trHeight w:val="164"/>
        </w:trPr>
        <w:tc>
          <w:tcPr>
            <w:tcW w:w="4820" w:type="dxa"/>
            <w:tcBorders>
              <w:top w:val="single" w:sz="4" w:space="0" w:color="auto"/>
              <w:bottom w:val="nil"/>
              <w:right w:val="single" w:sz="4" w:space="0" w:color="auto"/>
            </w:tcBorders>
          </w:tcPr>
          <w:p w14:paraId="2604B78D" w14:textId="77777777" w:rsidR="003F61F6" w:rsidRPr="004842B1" w:rsidRDefault="003F61F6" w:rsidP="00D85637">
            <w:pPr>
              <w:rPr>
                <w:b/>
                <w:bCs/>
                <w:color w:val="0000FF"/>
                <w:lang w:val="en-GB"/>
              </w:rPr>
            </w:pPr>
          </w:p>
          <w:p w14:paraId="7AEC459C" w14:textId="6311B586" w:rsidR="003B1EC8" w:rsidRPr="003B1EC8" w:rsidRDefault="00FA5294" w:rsidP="00D85637">
            <w:pPr>
              <w:pStyle w:val="Corpsdetexte"/>
              <w:jc w:val="both"/>
              <w:rPr>
                <w:b/>
                <w:color w:val="0F50E1"/>
                <w:lang w:val="en-US"/>
              </w:rPr>
            </w:pPr>
            <w:r>
              <w:rPr>
                <w:b/>
                <w:color w:val="0F50E1"/>
                <w:lang w:val="en-US"/>
              </w:rPr>
              <w:t>[</w:t>
            </w:r>
            <w:r w:rsidR="00736962" w:rsidRPr="004842B1">
              <w:rPr>
                <w:b/>
                <w:color w:val="0F50E1"/>
                <w:lang w:val="en-US"/>
              </w:rPr>
              <w:t>DEPOSITOR</w:t>
            </w:r>
            <w:r>
              <w:rPr>
                <w:b/>
                <w:color w:val="0F50E1"/>
                <w:lang w:val="en-US"/>
              </w:rPr>
              <w:t>]</w:t>
            </w:r>
            <w:r w:rsidR="00D85637" w:rsidRPr="004842B1">
              <w:rPr>
                <w:b/>
                <w:color w:val="0F50E1"/>
                <w:lang w:val="en-US"/>
              </w:rPr>
              <w:t xml:space="preserve"> </w:t>
            </w:r>
          </w:p>
        </w:tc>
        <w:tc>
          <w:tcPr>
            <w:tcW w:w="4531" w:type="dxa"/>
            <w:tcBorders>
              <w:left w:val="single" w:sz="4" w:space="0" w:color="auto"/>
            </w:tcBorders>
          </w:tcPr>
          <w:p w14:paraId="64C191F2" w14:textId="77777777" w:rsidR="003F61F6" w:rsidRPr="004842B1" w:rsidRDefault="003F61F6" w:rsidP="00D85637">
            <w:pPr>
              <w:rPr>
                <w:lang w:val="en-GB"/>
              </w:rPr>
            </w:pPr>
          </w:p>
          <w:p w14:paraId="156AE8D7" w14:textId="4129C505" w:rsidR="00D85637" w:rsidRPr="004842B1" w:rsidRDefault="00D85637" w:rsidP="00D85637">
            <w:pPr>
              <w:rPr>
                <w:lang w:val="en-US"/>
              </w:rPr>
            </w:pPr>
            <w:r w:rsidRPr="004842B1">
              <w:rPr>
                <w:lang w:val="en-GB"/>
              </w:rPr>
              <w:t xml:space="preserve">Read and </w:t>
            </w:r>
            <w:proofErr w:type="gramStart"/>
            <w:r w:rsidRPr="004842B1">
              <w:rPr>
                <w:lang w:val="en-GB"/>
              </w:rPr>
              <w:t>Acknowledged</w:t>
            </w:r>
            <w:proofErr w:type="gramEnd"/>
            <w:r w:rsidRPr="004842B1">
              <w:rPr>
                <w:lang w:val="en-GB"/>
              </w:rPr>
              <w:t xml:space="preserve"> by</w:t>
            </w:r>
            <w:r w:rsidRPr="004842B1">
              <w:rPr>
                <w:b/>
                <w:lang w:val="en-US"/>
              </w:rPr>
              <w:t xml:space="preserve"> </w:t>
            </w:r>
            <w:r w:rsidR="00FA5294" w:rsidRPr="00FA5294">
              <w:rPr>
                <w:b/>
                <w:color w:val="0F50E1"/>
                <w:lang w:val="en-US"/>
              </w:rPr>
              <w:t>[</w:t>
            </w:r>
            <w:r w:rsidR="00736962" w:rsidRPr="004842B1">
              <w:rPr>
                <w:b/>
                <w:color w:val="0F50E1"/>
                <w:lang w:val="en-US"/>
              </w:rPr>
              <w:t>DEPOSITOR</w:t>
            </w:r>
            <w:r w:rsidRPr="004842B1">
              <w:rPr>
                <w:b/>
                <w:color w:val="0F50E1"/>
                <w:lang w:val="en-US"/>
              </w:rPr>
              <w:t xml:space="preserve"> SCIENTIST</w:t>
            </w:r>
            <w:r w:rsidR="00FA5294">
              <w:rPr>
                <w:b/>
                <w:color w:val="0F50E1"/>
                <w:lang w:val="en-US"/>
              </w:rPr>
              <w:t>]</w:t>
            </w:r>
            <w:r w:rsidRPr="004842B1">
              <w:rPr>
                <w:b/>
                <w:bCs/>
                <w:color w:val="0000FF"/>
                <w:lang w:val="en-US"/>
              </w:rPr>
              <w:t xml:space="preserve"> </w:t>
            </w:r>
          </w:p>
        </w:tc>
      </w:tr>
      <w:tr w:rsidR="00D85637" w:rsidRPr="00650400" w14:paraId="3DB85127" w14:textId="77777777" w:rsidTr="000D3D4B">
        <w:trPr>
          <w:trHeight w:val="786"/>
        </w:trPr>
        <w:tc>
          <w:tcPr>
            <w:tcW w:w="4820" w:type="dxa"/>
            <w:tcBorders>
              <w:top w:val="nil"/>
              <w:bottom w:val="nil"/>
              <w:right w:val="single" w:sz="4" w:space="0" w:color="auto"/>
            </w:tcBorders>
          </w:tcPr>
          <w:p w14:paraId="7B3E306B" w14:textId="3A499A9F" w:rsidR="00D85637" w:rsidRPr="004842B1" w:rsidRDefault="00000000" w:rsidP="00D85637">
            <w:pPr>
              <w:rPr>
                <w:b/>
                <w:bCs/>
                <w:szCs w:val="24"/>
                <w:lang w:val="en-GB"/>
              </w:rPr>
            </w:pPr>
            <w:sdt>
              <w:sdtPr>
                <w:rPr>
                  <w:lang w:val="en-US"/>
                </w:rPr>
                <w:id w:val="1047804830"/>
                <w:placeholder>
                  <w:docPart w:val="2B19AD5990F54F0FB3299B7AA86952DA"/>
                </w:placeholder>
              </w:sdtPr>
              <w:sdtContent>
                <w:r w:rsidR="003F61F6" w:rsidRPr="004842B1">
                  <w:rPr>
                    <w:lang w:val="en-US"/>
                  </w:rPr>
                  <w:t>…</w:t>
                </w:r>
              </w:sdtContent>
            </w:sdt>
          </w:p>
          <w:p w14:paraId="64ADAFE1" w14:textId="77777777" w:rsidR="00D85637" w:rsidRPr="004842B1" w:rsidRDefault="00D85637" w:rsidP="00D85637">
            <w:pPr>
              <w:rPr>
                <w:b/>
                <w:bCs/>
                <w:szCs w:val="24"/>
                <w:lang w:val="en-GB"/>
              </w:rPr>
            </w:pPr>
          </w:p>
        </w:tc>
        <w:tc>
          <w:tcPr>
            <w:tcW w:w="4531" w:type="dxa"/>
            <w:tcBorders>
              <w:left w:val="single" w:sz="4" w:space="0" w:color="auto"/>
            </w:tcBorders>
          </w:tcPr>
          <w:p w14:paraId="76413A74" w14:textId="6125F01C" w:rsidR="00D85637" w:rsidRPr="004842B1" w:rsidRDefault="00000000" w:rsidP="00D85637">
            <w:pPr>
              <w:rPr>
                <w:b/>
                <w:bCs/>
                <w:szCs w:val="24"/>
                <w:lang w:val="en-GB"/>
              </w:rPr>
            </w:pPr>
            <w:sdt>
              <w:sdtPr>
                <w:rPr>
                  <w:lang w:val="en-US"/>
                </w:rPr>
                <w:id w:val="-1926185997"/>
                <w:placeholder>
                  <w:docPart w:val="3EFAD816BA2E4CF69DB004A00FDF6711"/>
                </w:placeholder>
              </w:sdtPr>
              <w:sdtContent>
                <w:r w:rsidR="003F61F6" w:rsidRPr="004842B1">
                  <w:rPr>
                    <w:lang w:val="en-US"/>
                  </w:rPr>
                  <w:t>…</w:t>
                </w:r>
              </w:sdtContent>
            </w:sdt>
          </w:p>
          <w:p w14:paraId="3F6C6DAD" w14:textId="77777777" w:rsidR="00D85637" w:rsidRPr="004842B1" w:rsidRDefault="00D85637" w:rsidP="00D85637">
            <w:pPr>
              <w:rPr>
                <w:lang w:val="en-US"/>
              </w:rPr>
            </w:pPr>
          </w:p>
        </w:tc>
      </w:tr>
      <w:tr w:rsidR="00D85637" w:rsidRPr="004842B1" w14:paraId="33C3D2B4" w14:textId="77777777" w:rsidTr="000D3D4B">
        <w:trPr>
          <w:trHeight w:val="265"/>
        </w:trPr>
        <w:tc>
          <w:tcPr>
            <w:tcW w:w="4820" w:type="dxa"/>
            <w:tcBorders>
              <w:top w:val="nil"/>
              <w:bottom w:val="nil"/>
              <w:right w:val="single" w:sz="4" w:space="0" w:color="auto"/>
            </w:tcBorders>
          </w:tcPr>
          <w:p w14:paraId="630E0DB2" w14:textId="7E311115" w:rsidR="00D85637" w:rsidRPr="004842B1" w:rsidRDefault="00D85637" w:rsidP="00D85637">
            <w:pPr>
              <w:rPr>
                <w:b/>
                <w:bCs/>
                <w:sz w:val="18"/>
                <w:szCs w:val="18"/>
                <w:lang w:val="en-GB"/>
              </w:rPr>
            </w:pPr>
            <w:r w:rsidRPr="004842B1">
              <w:rPr>
                <w:sz w:val="18"/>
                <w:szCs w:val="18"/>
                <w:lang w:val="en-GB"/>
              </w:rPr>
              <w:t>Signature</w:t>
            </w:r>
            <w:r w:rsidR="003B1EC8">
              <w:rPr>
                <w:sz w:val="18"/>
                <w:szCs w:val="18"/>
                <w:lang w:val="en-GB"/>
              </w:rPr>
              <w:t xml:space="preserve">  </w:t>
            </w:r>
            <w:r w:rsidR="00B60F3E">
              <w:rPr>
                <w:sz w:val="18"/>
                <w:szCs w:val="18"/>
                <w:lang w:val="en-GB"/>
              </w:rPr>
              <w:t xml:space="preserve">                                </w:t>
            </w:r>
            <w:r w:rsidR="00C94183">
              <w:rPr>
                <w:sz w:val="18"/>
                <w:szCs w:val="18"/>
                <w:lang w:val="en-GB"/>
              </w:rPr>
              <w:t xml:space="preserve">     </w:t>
            </w:r>
            <w:r w:rsidR="00B60F3E">
              <w:rPr>
                <w:sz w:val="18"/>
                <w:szCs w:val="18"/>
                <w:lang w:val="en-GB"/>
              </w:rPr>
              <w:t xml:space="preserve">     </w:t>
            </w:r>
            <w:r w:rsidR="003B1EC8">
              <w:rPr>
                <w:sz w:val="18"/>
                <w:szCs w:val="18"/>
                <w:lang w:val="en-GB"/>
              </w:rPr>
              <w:t xml:space="preserve"> </w:t>
            </w:r>
            <w:r w:rsidRPr="004842B1">
              <w:rPr>
                <w:sz w:val="18"/>
                <w:szCs w:val="18"/>
                <w:lang w:val="en-GB"/>
              </w:rPr>
              <w:t>Date</w:t>
            </w:r>
            <w:r w:rsidR="003B1EC8">
              <w:rPr>
                <w:sz w:val="18"/>
                <w:szCs w:val="18"/>
                <w:lang w:val="en-GB"/>
              </w:rPr>
              <w:t xml:space="preserve"> </w:t>
            </w:r>
            <w:r w:rsidR="003F61F6">
              <w:rPr>
                <w:lang w:val="en-US"/>
              </w:rPr>
              <w:t xml:space="preserve"> </w:t>
            </w:r>
            <w:sdt>
              <w:sdtPr>
                <w:rPr>
                  <w:lang w:val="en-US"/>
                </w:rPr>
                <w:id w:val="1500777046"/>
                <w:placeholder>
                  <w:docPart w:val="69DBC568B48C4AE7823B11D4259C9D84"/>
                </w:placeholder>
              </w:sdtPr>
              <w:sdtContent>
                <w:r w:rsidR="003F61F6" w:rsidRPr="004842B1">
                  <w:rPr>
                    <w:lang w:val="en-US"/>
                  </w:rPr>
                  <w:t>…</w:t>
                </w:r>
              </w:sdtContent>
            </w:sdt>
          </w:p>
        </w:tc>
        <w:tc>
          <w:tcPr>
            <w:tcW w:w="4531" w:type="dxa"/>
            <w:tcBorders>
              <w:left w:val="single" w:sz="4" w:space="0" w:color="auto"/>
            </w:tcBorders>
          </w:tcPr>
          <w:p w14:paraId="2D305F46" w14:textId="1EDCB8F7" w:rsidR="00D85637" w:rsidRPr="004842B1" w:rsidRDefault="00D85637" w:rsidP="00D85637">
            <w:pPr>
              <w:rPr>
                <w:sz w:val="18"/>
                <w:szCs w:val="18"/>
              </w:rPr>
            </w:pPr>
            <w:r w:rsidRPr="004842B1">
              <w:rPr>
                <w:sz w:val="18"/>
                <w:szCs w:val="18"/>
                <w:lang w:val="en-GB"/>
              </w:rPr>
              <w:t>Signature</w:t>
            </w:r>
            <w:r w:rsidR="00B60F3E">
              <w:rPr>
                <w:sz w:val="18"/>
                <w:szCs w:val="18"/>
                <w:lang w:val="en-GB"/>
              </w:rPr>
              <w:t xml:space="preserve">                  </w:t>
            </w:r>
            <w:r w:rsidR="00C94183">
              <w:rPr>
                <w:sz w:val="18"/>
                <w:szCs w:val="18"/>
                <w:lang w:val="en-GB"/>
              </w:rPr>
              <w:t xml:space="preserve">     </w:t>
            </w:r>
            <w:r w:rsidR="00B60F3E">
              <w:rPr>
                <w:sz w:val="18"/>
                <w:szCs w:val="18"/>
                <w:lang w:val="en-GB"/>
              </w:rPr>
              <w:t xml:space="preserve">                      </w:t>
            </w:r>
            <w:r w:rsidRPr="004842B1">
              <w:rPr>
                <w:sz w:val="18"/>
                <w:szCs w:val="18"/>
                <w:lang w:val="en-GB"/>
              </w:rPr>
              <w:t>Date</w:t>
            </w:r>
            <w:r w:rsidR="003B1EC8">
              <w:rPr>
                <w:sz w:val="18"/>
                <w:szCs w:val="18"/>
                <w:lang w:val="en-GB"/>
              </w:rPr>
              <w:t xml:space="preserve"> </w:t>
            </w:r>
            <w:r w:rsidR="003F61F6">
              <w:rPr>
                <w:lang w:val="en-US"/>
              </w:rPr>
              <w:t xml:space="preserve"> </w:t>
            </w:r>
            <w:sdt>
              <w:sdtPr>
                <w:rPr>
                  <w:lang w:val="en-US"/>
                </w:rPr>
                <w:id w:val="1351598986"/>
                <w:placeholder>
                  <w:docPart w:val="1D69F58BE7DE4F24A7D0493624920A67"/>
                </w:placeholder>
              </w:sdtPr>
              <w:sdtContent>
                <w:r w:rsidR="003F61F6" w:rsidRPr="004842B1">
                  <w:rPr>
                    <w:lang w:val="en-US"/>
                  </w:rPr>
                  <w:t>…</w:t>
                </w:r>
              </w:sdtContent>
            </w:sdt>
          </w:p>
        </w:tc>
      </w:tr>
      <w:tr w:rsidR="00D85637" w:rsidRPr="004842B1" w14:paraId="3149C278" w14:textId="77777777" w:rsidTr="000D3D4B">
        <w:trPr>
          <w:trHeight w:val="240"/>
        </w:trPr>
        <w:tc>
          <w:tcPr>
            <w:tcW w:w="4820" w:type="dxa"/>
            <w:tcBorders>
              <w:top w:val="nil"/>
              <w:bottom w:val="single" w:sz="4" w:space="0" w:color="auto"/>
              <w:right w:val="single" w:sz="4" w:space="0" w:color="auto"/>
            </w:tcBorders>
          </w:tcPr>
          <w:p w14:paraId="1F36980D" w14:textId="77777777" w:rsidR="003F61F6" w:rsidRDefault="003F61F6" w:rsidP="00D85637">
            <w:pPr>
              <w:rPr>
                <w:sz w:val="18"/>
                <w:szCs w:val="18"/>
                <w:lang w:val="en-GB"/>
              </w:rPr>
            </w:pPr>
          </w:p>
          <w:p w14:paraId="2073C048" w14:textId="77777777" w:rsidR="00C94183" w:rsidRDefault="00C94183" w:rsidP="00D85637">
            <w:pPr>
              <w:rPr>
                <w:sz w:val="18"/>
                <w:szCs w:val="18"/>
                <w:lang w:val="en-GB"/>
              </w:rPr>
            </w:pPr>
          </w:p>
          <w:p w14:paraId="625E9E95" w14:textId="77777777" w:rsidR="00C94183" w:rsidRDefault="00C94183" w:rsidP="00D85637">
            <w:pPr>
              <w:rPr>
                <w:sz w:val="18"/>
                <w:szCs w:val="18"/>
                <w:lang w:val="en-GB"/>
              </w:rPr>
            </w:pPr>
          </w:p>
          <w:p w14:paraId="6CDE2CCA" w14:textId="401921E8" w:rsidR="00D85637" w:rsidRDefault="00D85637" w:rsidP="00D85637">
            <w:pPr>
              <w:rPr>
                <w:sz w:val="18"/>
                <w:szCs w:val="18"/>
                <w:lang w:val="en-GB"/>
              </w:rPr>
            </w:pPr>
            <w:r w:rsidRPr="004842B1">
              <w:rPr>
                <w:sz w:val="18"/>
                <w:szCs w:val="18"/>
                <w:lang w:val="en-GB"/>
              </w:rPr>
              <w:t>Name and Title of Authorised Representative</w:t>
            </w:r>
          </w:p>
          <w:p w14:paraId="7D64D118" w14:textId="4FF7C822" w:rsidR="003F61F6" w:rsidRDefault="00000000" w:rsidP="00D85637">
            <w:pPr>
              <w:rPr>
                <w:b/>
                <w:bCs/>
                <w:sz w:val="18"/>
                <w:szCs w:val="18"/>
                <w:lang w:val="en-GB"/>
              </w:rPr>
            </w:pPr>
            <w:sdt>
              <w:sdtPr>
                <w:rPr>
                  <w:lang w:val="en-US"/>
                </w:rPr>
                <w:id w:val="-873149946"/>
                <w:placeholder>
                  <w:docPart w:val="5ECF5D46B9A44B5F8976CE3912F4C026"/>
                </w:placeholder>
              </w:sdtPr>
              <w:sdtContent>
                <w:r w:rsidR="003F61F6" w:rsidRPr="004842B1">
                  <w:rPr>
                    <w:lang w:val="en-US"/>
                  </w:rPr>
                  <w:t>…</w:t>
                </w:r>
              </w:sdtContent>
            </w:sdt>
          </w:p>
          <w:p w14:paraId="7A7707CC" w14:textId="7108E5CD" w:rsidR="003B1EC8" w:rsidRPr="004842B1" w:rsidRDefault="003B1EC8" w:rsidP="00D85637">
            <w:pPr>
              <w:rPr>
                <w:b/>
                <w:bCs/>
                <w:sz w:val="18"/>
                <w:szCs w:val="18"/>
                <w:lang w:val="en-GB"/>
              </w:rPr>
            </w:pPr>
          </w:p>
        </w:tc>
        <w:tc>
          <w:tcPr>
            <w:tcW w:w="4531" w:type="dxa"/>
            <w:tcBorders>
              <w:left w:val="single" w:sz="4" w:space="0" w:color="auto"/>
            </w:tcBorders>
          </w:tcPr>
          <w:p w14:paraId="561445B2" w14:textId="77777777" w:rsidR="003F61F6" w:rsidRDefault="003F61F6" w:rsidP="00D85637">
            <w:pPr>
              <w:rPr>
                <w:bCs/>
                <w:sz w:val="18"/>
                <w:szCs w:val="18"/>
                <w:lang w:val="en-GB"/>
              </w:rPr>
            </w:pPr>
          </w:p>
          <w:p w14:paraId="20922DDE" w14:textId="77777777" w:rsidR="00C94183" w:rsidRDefault="00C94183" w:rsidP="00D85637">
            <w:pPr>
              <w:rPr>
                <w:bCs/>
                <w:sz w:val="18"/>
                <w:szCs w:val="18"/>
                <w:lang w:val="en-GB"/>
              </w:rPr>
            </w:pPr>
          </w:p>
          <w:p w14:paraId="2C7FB5C3" w14:textId="77777777" w:rsidR="00C94183" w:rsidRDefault="00C94183" w:rsidP="00D85637">
            <w:pPr>
              <w:rPr>
                <w:bCs/>
                <w:sz w:val="18"/>
                <w:szCs w:val="18"/>
                <w:lang w:val="en-GB"/>
              </w:rPr>
            </w:pPr>
          </w:p>
          <w:p w14:paraId="08939082" w14:textId="0C73EB3D" w:rsidR="00D85637" w:rsidRDefault="00D85637" w:rsidP="00D85637">
            <w:pPr>
              <w:rPr>
                <w:bCs/>
                <w:sz w:val="18"/>
                <w:szCs w:val="18"/>
                <w:lang w:val="en-GB"/>
              </w:rPr>
            </w:pPr>
            <w:r w:rsidRPr="004842B1">
              <w:rPr>
                <w:bCs/>
                <w:sz w:val="18"/>
                <w:szCs w:val="18"/>
                <w:lang w:val="en-GB"/>
              </w:rPr>
              <w:t>Name and Title</w:t>
            </w:r>
          </w:p>
          <w:p w14:paraId="43731718" w14:textId="78C0F1C2" w:rsidR="003B1EC8" w:rsidRPr="004842B1" w:rsidRDefault="00000000" w:rsidP="00D85637">
            <w:pPr>
              <w:rPr>
                <w:sz w:val="18"/>
                <w:szCs w:val="18"/>
              </w:rPr>
            </w:pPr>
            <w:sdt>
              <w:sdtPr>
                <w:rPr>
                  <w:lang w:val="en-US"/>
                </w:rPr>
                <w:id w:val="-1248572169"/>
                <w:placeholder>
                  <w:docPart w:val="89CA6A56D1F242E197CFADB5C4FA135C"/>
                </w:placeholder>
              </w:sdtPr>
              <w:sdtContent>
                <w:r w:rsidR="003F61F6" w:rsidRPr="004842B1">
                  <w:rPr>
                    <w:lang w:val="en-US"/>
                  </w:rPr>
                  <w:t>…</w:t>
                </w:r>
              </w:sdtContent>
            </w:sdt>
          </w:p>
        </w:tc>
      </w:tr>
    </w:tbl>
    <w:p w14:paraId="1F730356" w14:textId="372126DC" w:rsidR="00297A60" w:rsidRPr="004842B1" w:rsidRDefault="00297A60">
      <w:pPr>
        <w:rPr>
          <w:b/>
          <w:sz w:val="22"/>
          <w:szCs w:val="22"/>
          <w:lang w:val="en-US"/>
        </w:rPr>
      </w:pPr>
      <w:r w:rsidRPr="004842B1">
        <w:rPr>
          <w:b/>
          <w:sz w:val="22"/>
          <w:szCs w:val="22"/>
          <w:lang w:val="en-US"/>
        </w:rPr>
        <w:br w:type="page"/>
      </w:r>
    </w:p>
    <w:p w14:paraId="3D86755A" w14:textId="268086A8" w:rsidR="00297A60" w:rsidRPr="004842B1" w:rsidRDefault="00616860" w:rsidP="00616860">
      <w:pPr>
        <w:pStyle w:val="Corpsdetextebt"/>
        <w:widowControl/>
        <w:tabs>
          <w:tab w:val="left" w:pos="1320"/>
        </w:tabs>
        <w:spacing w:line="240" w:lineRule="auto"/>
        <w:ind w:firstLine="0"/>
        <w:jc w:val="both"/>
        <w:rPr>
          <w:b/>
          <w:sz w:val="22"/>
          <w:szCs w:val="22"/>
        </w:rPr>
      </w:pPr>
      <w:r>
        <w:rPr>
          <w:b/>
          <w:sz w:val="22"/>
          <w:szCs w:val="22"/>
        </w:rPr>
        <w:lastRenderedPageBreak/>
        <w:tab/>
      </w:r>
      <w:r w:rsidR="00297A60" w:rsidRPr="004842B1">
        <w:rPr>
          <w:b/>
          <w:sz w:val="22"/>
          <w:szCs w:val="22"/>
        </w:rPr>
        <w:t>CIP GENERAL TERMS AND CONDITIONS FOR MATERIAL DEPOSIT</w:t>
      </w:r>
    </w:p>
    <w:p w14:paraId="37169AB9" w14:textId="793A7CCD" w:rsidR="00297A60" w:rsidRPr="004842B1" w:rsidRDefault="00297A60" w:rsidP="00F11A2D">
      <w:pPr>
        <w:pStyle w:val="Corpsdetextebt"/>
        <w:widowControl/>
        <w:spacing w:line="240" w:lineRule="auto"/>
        <w:ind w:firstLine="0"/>
        <w:jc w:val="both"/>
        <w:rPr>
          <w:b/>
          <w:sz w:val="22"/>
          <w:szCs w:val="22"/>
        </w:rPr>
      </w:pPr>
    </w:p>
    <w:p w14:paraId="2F66AA00" w14:textId="77777777" w:rsidR="00575A7E" w:rsidRPr="004842B1" w:rsidRDefault="00575A7E" w:rsidP="00F11A2D">
      <w:pPr>
        <w:rPr>
          <w:b/>
          <w:sz w:val="22"/>
          <w:lang w:val="en-US"/>
        </w:rPr>
      </w:pPr>
    </w:p>
    <w:p w14:paraId="7C026954" w14:textId="77777777" w:rsidR="004842B1" w:rsidRDefault="004842B1" w:rsidP="00F11A2D">
      <w:pPr>
        <w:widowControl w:val="0"/>
        <w:jc w:val="both"/>
        <w:rPr>
          <w:b/>
          <w:sz w:val="22"/>
          <w:szCs w:val="22"/>
          <w:lang w:val="en-US"/>
        </w:rPr>
        <w:sectPr w:rsidR="004842B1" w:rsidSect="00807BE4">
          <w:headerReference w:type="even" r:id="rId8"/>
          <w:headerReference w:type="default" r:id="rId9"/>
          <w:footerReference w:type="even" r:id="rId10"/>
          <w:footerReference w:type="default" r:id="rId11"/>
          <w:pgSz w:w="11906" w:h="16838" w:code="9"/>
          <w:pgMar w:top="1134" w:right="1134" w:bottom="1134" w:left="1134" w:header="720" w:footer="851" w:gutter="0"/>
          <w:cols w:space="720"/>
        </w:sectPr>
      </w:pPr>
    </w:p>
    <w:p w14:paraId="34D6530A" w14:textId="77777777" w:rsidR="00F11A2D" w:rsidRPr="004842B1" w:rsidRDefault="00F11A2D" w:rsidP="00F11A2D">
      <w:pPr>
        <w:widowControl w:val="0"/>
        <w:jc w:val="both"/>
        <w:rPr>
          <w:b/>
          <w:sz w:val="16"/>
          <w:szCs w:val="16"/>
          <w:lang w:val="en-US"/>
        </w:rPr>
      </w:pPr>
      <w:r w:rsidRPr="004842B1">
        <w:rPr>
          <w:b/>
          <w:sz w:val="16"/>
          <w:szCs w:val="16"/>
          <w:lang w:val="en-US"/>
        </w:rPr>
        <w:t>Article 1. Definitions</w:t>
      </w:r>
    </w:p>
    <w:p w14:paraId="1D3C7AC8" w14:textId="77777777" w:rsidR="00F11A2D" w:rsidRPr="004842B1" w:rsidRDefault="00F11A2D" w:rsidP="00F11A2D">
      <w:pPr>
        <w:widowControl w:val="0"/>
        <w:jc w:val="both"/>
        <w:rPr>
          <w:sz w:val="16"/>
          <w:szCs w:val="16"/>
          <w:lang w:val="en-US"/>
        </w:rPr>
      </w:pPr>
    </w:p>
    <w:p w14:paraId="6F8E512F" w14:textId="580C098A" w:rsidR="00F11A2D" w:rsidRPr="004842B1" w:rsidRDefault="00EB03DE" w:rsidP="00F11A2D">
      <w:pPr>
        <w:widowControl w:val="0"/>
        <w:jc w:val="both"/>
        <w:rPr>
          <w:sz w:val="16"/>
          <w:szCs w:val="16"/>
          <w:lang w:val="en-US"/>
        </w:rPr>
      </w:pPr>
      <w:r w:rsidRPr="004842B1">
        <w:rPr>
          <w:sz w:val="16"/>
          <w:szCs w:val="16"/>
          <w:lang w:val="en-US"/>
        </w:rPr>
        <w:t xml:space="preserve">In addition to the terms </w:t>
      </w:r>
      <w:r w:rsidR="00D85637" w:rsidRPr="004842B1">
        <w:rPr>
          <w:sz w:val="16"/>
          <w:szCs w:val="16"/>
          <w:lang w:val="en-US"/>
        </w:rPr>
        <w:t xml:space="preserve">“CIP”, “Collection”, </w:t>
      </w:r>
      <w:r w:rsidR="00204C21" w:rsidRPr="004842B1">
        <w:rPr>
          <w:sz w:val="16"/>
          <w:szCs w:val="16"/>
          <w:lang w:val="en-US"/>
        </w:rPr>
        <w:t>“Distributor”,</w:t>
      </w:r>
      <w:r w:rsidRPr="004842B1">
        <w:rPr>
          <w:sz w:val="16"/>
          <w:szCs w:val="16"/>
          <w:lang w:val="en-US"/>
        </w:rPr>
        <w:t xml:space="preserve"> “Party”</w:t>
      </w:r>
      <w:r w:rsidR="00D844CE" w:rsidRPr="004842B1">
        <w:rPr>
          <w:sz w:val="16"/>
          <w:szCs w:val="16"/>
          <w:lang w:val="en-US"/>
        </w:rPr>
        <w:t xml:space="preserve"> and “Parties”</w:t>
      </w:r>
      <w:r w:rsidR="00671B48" w:rsidRPr="004842B1">
        <w:rPr>
          <w:sz w:val="16"/>
          <w:szCs w:val="16"/>
          <w:lang w:val="en-US"/>
        </w:rPr>
        <w:t xml:space="preserve"> defined in the front page</w:t>
      </w:r>
      <w:r w:rsidR="00D844CE" w:rsidRPr="004842B1">
        <w:rPr>
          <w:sz w:val="16"/>
          <w:szCs w:val="16"/>
          <w:lang w:val="en-US"/>
        </w:rPr>
        <w:t>, the following definitions shall apply for the purpose of this M</w:t>
      </w:r>
      <w:r w:rsidR="00204C21" w:rsidRPr="004842B1">
        <w:rPr>
          <w:sz w:val="16"/>
          <w:szCs w:val="16"/>
          <w:lang w:val="en-US"/>
        </w:rPr>
        <w:t xml:space="preserve">aterial </w:t>
      </w:r>
      <w:r w:rsidR="00D844CE" w:rsidRPr="004842B1">
        <w:rPr>
          <w:sz w:val="16"/>
          <w:szCs w:val="16"/>
          <w:lang w:val="en-US"/>
        </w:rPr>
        <w:t>D</w:t>
      </w:r>
      <w:r w:rsidR="00204C21" w:rsidRPr="004842B1">
        <w:rPr>
          <w:sz w:val="16"/>
          <w:szCs w:val="16"/>
          <w:lang w:val="en-US"/>
        </w:rPr>
        <w:t xml:space="preserve">eposit </w:t>
      </w:r>
      <w:r w:rsidR="00D844CE" w:rsidRPr="004842B1">
        <w:rPr>
          <w:sz w:val="16"/>
          <w:szCs w:val="16"/>
          <w:lang w:val="en-US"/>
        </w:rPr>
        <w:t>A</w:t>
      </w:r>
      <w:r w:rsidR="00204C21" w:rsidRPr="004842B1">
        <w:rPr>
          <w:sz w:val="16"/>
          <w:szCs w:val="16"/>
          <w:lang w:val="en-US"/>
        </w:rPr>
        <w:t>greement</w:t>
      </w:r>
      <w:r w:rsidR="00F11A2D" w:rsidRPr="004842B1">
        <w:rPr>
          <w:sz w:val="16"/>
          <w:szCs w:val="16"/>
          <w:lang w:val="en-US"/>
        </w:rPr>
        <w:t>:</w:t>
      </w:r>
    </w:p>
    <w:p w14:paraId="68F22ED9" w14:textId="0F474C20" w:rsidR="00216FCC" w:rsidRPr="004842B1" w:rsidRDefault="00B56C6E" w:rsidP="00216FCC">
      <w:pPr>
        <w:widowControl w:val="0"/>
        <w:jc w:val="both"/>
        <w:rPr>
          <w:sz w:val="16"/>
          <w:szCs w:val="16"/>
          <w:lang w:val="en-US"/>
        </w:rPr>
      </w:pPr>
      <w:r w:rsidRPr="004842B1">
        <w:rPr>
          <w:sz w:val="16"/>
          <w:szCs w:val="16"/>
          <w:lang w:val="en-US"/>
        </w:rPr>
        <w:t>“</w:t>
      </w:r>
      <w:r w:rsidRPr="004842B1">
        <w:rPr>
          <w:b/>
          <w:sz w:val="16"/>
          <w:szCs w:val="16"/>
          <w:lang w:val="en-US"/>
        </w:rPr>
        <w:t>ABS Legislation</w:t>
      </w:r>
      <w:r w:rsidRPr="004842B1">
        <w:rPr>
          <w:sz w:val="16"/>
          <w:szCs w:val="16"/>
          <w:lang w:val="en-US"/>
        </w:rPr>
        <w:t xml:space="preserve">” </w:t>
      </w:r>
      <w:r w:rsidR="004A7167" w:rsidRPr="004842B1">
        <w:rPr>
          <w:sz w:val="16"/>
          <w:szCs w:val="16"/>
          <w:lang w:val="en-US"/>
        </w:rPr>
        <w:t>mean</w:t>
      </w:r>
      <w:r w:rsidR="001A7ACA" w:rsidRPr="004842B1">
        <w:rPr>
          <w:sz w:val="16"/>
          <w:szCs w:val="16"/>
          <w:lang w:val="en-US"/>
        </w:rPr>
        <w:t>s</w:t>
      </w:r>
      <w:r w:rsidRPr="004842B1">
        <w:rPr>
          <w:sz w:val="16"/>
          <w:szCs w:val="16"/>
          <w:lang w:val="en-US"/>
        </w:rPr>
        <w:t xml:space="preserve"> any biodiversity</w:t>
      </w:r>
      <w:r w:rsidR="006D084B" w:rsidRPr="004842B1">
        <w:rPr>
          <w:sz w:val="16"/>
          <w:szCs w:val="16"/>
          <w:lang w:val="en-US"/>
        </w:rPr>
        <w:t xml:space="preserve"> </w:t>
      </w:r>
      <w:r w:rsidR="00EB03DE" w:rsidRPr="004842B1">
        <w:rPr>
          <w:sz w:val="16"/>
          <w:szCs w:val="16"/>
          <w:lang w:val="en-US"/>
        </w:rPr>
        <w:t xml:space="preserve">laws and/or </w:t>
      </w:r>
      <w:r w:rsidR="006D084B" w:rsidRPr="004842B1">
        <w:rPr>
          <w:sz w:val="16"/>
          <w:szCs w:val="16"/>
          <w:lang w:val="en-US"/>
        </w:rPr>
        <w:t xml:space="preserve">regulations </w:t>
      </w:r>
      <w:r w:rsidRPr="004842B1">
        <w:rPr>
          <w:sz w:val="16"/>
          <w:szCs w:val="16"/>
          <w:lang w:val="en-US"/>
        </w:rPr>
        <w:t xml:space="preserve">governing the access to genetic resources and benefits-sharing, </w:t>
      </w:r>
      <w:r w:rsidR="00861601" w:rsidRPr="004842B1">
        <w:rPr>
          <w:sz w:val="16"/>
          <w:szCs w:val="16"/>
          <w:lang w:val="en-US"/>
        </w:rPr>
        <w:t>whether</w:t>
      </w:r>
      <w:r w:rsidRPr="004842B1">
        <w:rPr>
          <w:sz w:val="16"/>
          <w:szCs w:val="16"/>
          <w:lang w:val="en-US"/>
        </w:rPr>
        <w:t xml:space="preserve"> local or national rules, </w:t>
      </w:r>
      <w:r w:rsidR="009C37F8" w:rsidRPr="004842B1">
        <w:rPr>
          <w:sz w:val="16"/>
          <w:szCs w:val="16"/>
          <w:lang w:val="en-US"/>
        </w:rPr>
        <w:t xml:space="preserve">especially those </w:t>
      </w:r>
      <w:r w:rsidRPr="004842B1">
        <w:rPr>
          <w:sz w:val="16"/>
          <w:szCs w:val="16"/>
          <w:lang w:val="en-US"/>
        </w:rPr>
        <w:t>arising from the “Nagoya Protocol on Access to Genetic Resources and the Fair and Equitable Sharing of Benefits Arising from their Utilization to the Convention on Biological Diversity”</w:t>
      </w:r>
      <w:r w:rsidR="006D084B" w:rsidRPr="004842B1">
        <w:rPr>
          <w:sz w:val="16"/>
          <w:szCs w:val="16"/>
          <w:lang w:val="en-US"/>
        </w:rPr>
        <w:t>,</w:t>
      </w:r>
      <w:r w:rsidRPr="004842B1">
        <w:rPr>
          <w:sz w:val="16"/>
          <w:szCs w:val="16"/>
          <w:lang w:val="en-US"/>
        </w:rPr>
        <w:t xml:space="preserve"> which entered into force on October 12</w:t>
      </w:r>
      <w:r w:rsidRPr="004842B1">
        <w:rPr>
          <w:sz w:val="16"/>
          <w:szCs w:val="16"/>
          <w:vertAlign w:val="superscript"/>
          <w:lang w:val="en-US"/>
        </w:rPr>
        <w:t>th</w:t>
      </w:r>
      <w:r w:rsidR="00861601" w:rsidRPr="004842B1">
        <w:rPr>
          <w:sz w:val="16"/>
          <w:szCs w:val="16"/>
          <w:lang w:val="en-US"/>
        </w:rPr>
        <w:t>,</w:t>
      </w:r>
      <w:r w:rsidRPr="004842B1">
        <w:rPr>
          <w:sz w:val="16"/>
          <w:szCs w:val="16"/>
          <w:lang w:val="en-US"/>
        </w:rPr>
        <w:t xml:space="preserve"> 2014.</w:t>
      </w:r>
    </w:p>
    <w:p w14:paraId="1AC4D52C" w14:textId="618512C7" w:rsidR="00262908" w:rsidRPr="008C0C39" w:rsidRDefault="00216FCC" w:rsidP="008C0C39">
      <w:pPr>
        <w:widowControl w:val="0"/>
        <w:jc w:val="both"/>
        <w:rPr>
          <w:sz w:val="16"/>
          <w:szCs w:val="16"/>
          <w:lang w:val="en-US"/>
        </w:rPr>
      </w:pPr>
      <w:r w:rsidRPr="004842B1">
        <w:rPr>
          <w:sz w:val="16"/>
          <w:szCs w:val="16"/>
          <w:lang w:val="en-US"/>
        </w:rPr>
        <w:t>“</w:t>
      </w:r>
      <w:r w:rsidRPr="004842B1">
        <w:rPr>
          <w:b/>
          <w:sz w:val="16"/>
          <w:szCs w:val="16"/>
          <w:lang w:val="en-US"/>
        </w:rPr>
        <w:t>Authorized Personnel</w:t>
      </w:r>
      <w:r w:rsidR="005803F9" w:rsidRPr="004842B1">
        <w:rPr>
          <w:sz w:val="16"/>
          <w:szCs w:val="16"/>
          <w:lang w:val="en-US"/>
        </w:rPr>
        <w:t>”</w:t>
      </w:r>
      <w:r w:rsidR="00F926EC" w:rsidRPr="004842B1">
        <w:rPr>
          <w:sz w:val="16"/>
          <w:szCs w:val="16"/>
          <w:lang w:val="en-US"/>
        </w:rPr>
        <w:t>” mean</w:t>
      </w:r>
      <w:r w:rsidR="001A7ACA" w:rsidRPr="004842B1">
        <w:rPr>
          <w:sz w:val="16"/>
          <w:szCs w:val="16"/>
          <w:lang w:val="en-US"/>
        </w:rPr>
        <w:t>s</w:t>
      </w:r>
      <w:r w:rsidR="00F926EC" w:rsidRPr="004842B1">
        <w:rPr>
          <w:sz w:val="16"/>
          <w:szCs w:val="16"/>
          <w:lang w:val="en-US"/>
        </w:rPr>
        <w:t xml:space="preserve"> all directors, employees, students, agents and consultants or advisors of the Distributor. Authorized Personnel might also include employees of other academic research institutions, whether public or private entities, working on a regular basis within the Distributor’s laboratories (whether as part of a mixed research unit or under secondment agreement or any other contractual arrangements)</w:t>
      </w:r>
      <w:r w:rsidR="005803F9" w:rsidRPr="004842B1">
        <w:rPr>
          <w:sz w:val="16"/>
          <w:szCs w:val="16"/>
          <w:lang w:val="en-US"/>
        </w:rPr>
        <w:t xml:space="preserve">. </w:t>
      </w:r>
    </w:p>
    <w:p w14:paraId="5BE4B916" w14:textId="02992261" w:rsidR="00B36157" w:rsidRPr="008C0C39" w:rsidRDefault="00262908" w:rsidP="008C0C39">
      <w:pPr>
        <w:widowControl w:val="0"/>
        <w:jc w:val="both"/>
        <w:rPr>
          <w:sz w:val="16"/>
          <w:szCs w:val="16"/>
          <w:lang w:val="en-US"/>
        </w:rPr>
      </w:pPr>
      <w:r w:rsidRPr="004842B1">
        <w:rPr>
          <w:sz w:val="16"/>
          <w:szCs w:val="16"/>
          <w:lang w:val="en-US"/>
        </w:rPr>
        <w:t>“</w:t>
      </w:r>
      <w:r w:rsidRPr="004842B1">
        <w:rPr>
          <w:b/>
          <w:sz w:val="16"/>
          <w:szCs w:val="16"/>
          <w:lang w:val="en-US"/>
        </w:rPr>
        <w:t>Biobank</w:t>
      </w:r>
      <w:r w:rsidRPr="004842B1">
        <w:rPr>
          <w:sz w:val="16"/>
          <w:szCs w:val="16"/>
          <w:lang w:val="en-US"/>
        </w:rPr>
        <w:t xml:space="preserve">”: </w:t>
      </w:r>
      <w:r w:rsidR="001A7ACA" w:rsidRPr="004842B1">
        <w:rPr>
          <w:sz w:val="16"/>
          <w:szCs w:val="16"/>
          <w:lang w:val="en-US"/>
        </w:rPr>
        <w:t xml:space="preserve">means a </w:t>
      </w:r>
      <w:r w:rsidR="00CD0917" w:rsidRPr="004842B1">
        <w:rPr>
          <w:rFonts w:eastAsia="Batang"/>
          <w:sz w:val="16"/>
          <w:szCs w:val="16"/>
          <w:lang w:val="en-US"/>
        </w:rPr>
        <w:t>legal entity or part of a legal entity that performs biobanking</w:t>
      </w:r>
      <w:r w:rsidR="00DC5EDA" w:rsidRPr="004842B1">
        <w:rPr>
          <w:rFonts w:eastAsia="Batang"/>
          <w:sz w:val="16"/>
          <w:szCs w:val="16"/>
          <w:lang w:val="en-US"/>
        </w:rPr>
        <w:t xml:space="preserve"> which consist</w:t>
      </w:r>
      <w:r w:rsidR="00786FE9" w:rsidRPr="004842B1">
        <w:rPr>
          <w:rFonts w:eastAsia="Batang"/>
          <w:sz w:val="16"/>
          <w:szCs w:val="16"/>
          <w:lang w:val="en-US"/>
        </w:rPr>
        <w:t>s</w:t>
      </w:r>
      <w:r w:rsidR="00DC5EDA" w:rsidRPr="004842B1">
        <w:rPr>
          <w:rFonts w:eastAsia="Batang"/>
          <w:sz w:val="16"/>
          <w:szCs w:val="16"/>
          <w:lang w:val="en-US"/>
        </w:rPr>
        <w:t xml:space="preserve"> in the process of acquisitioning and storing, together with some or </w:t>
      </w:r>
      <w:proofErr w:type="gramStart"/>
      <w:r w:rsidR="00DC5EDA" w:rsidRPr="004842B1">
        <w:rPr>
          <w:rFonts w:eastAsia="Batang"/>
          <w:sz w:val="16"/>
          <w:szCs w:val="16"/>
          <w:lang w:val="en-US"/>
        </w:rPr>
        <w:t>all of</w:t>
      </w:r>
      <w:proofErr w:type="gramEnd"/>
      <w:r w:rsidR="00DC5EDA" w:rsidRPr="004842B1">
        <w:rPr>
          <w:rFonts w:eastAsia="Batang"/>
          <w:sz w:val="16"/>
          <w:szCs w:val="16"/>
          <w:lang w:val="en-US"/>
        </w:rPr>
        <w:t xml:space="preserve"> the activities related to collection, preparation, preservation, testing, </w:t>
      </w:r>
      <w:r w:rsidR="00957D56" w:rsidRPr="004842B1">
        <w:rPr>
          <w:rFonts w:eastAsia="Batang"/>
          <w:sz w:val="16"/>
          <w:szCs w:val="16"/>
          <w:lang w:val="en-US"/>
        </w:rPr>
        <w:t>analyzing</w:t>
      </w:r>
      <w:r w:rsidR="00DC5EDA" w:rsidRPr="004842B1">
        <w:rPr>
          <w:rFonts w:eastAsia="Batang"/>
          <w:sz w:val="16"/>
          <w:szCs w:val="16"/>
          <w:lang w:val="en-US"/>
        </w:rPr>
        <w:t xml:space="preserve"> and distributing defined biological material as well as related information and </w:t>
      </w:r>
      <w:r w:rsidR="00957D56" w:rsidRPr="004842B1">
        <w:rPr>
          <w:rFonts w:eastAsia="Batang"/>
          <w:sz w:val="16"/>
          <w:szCs w:val="16"/>
          <w:lang w:val="en-US"/>
        </w:rPr>
        <w:t>data.</w:t>
      </w:r>
    </w:p>
    <w:p w14:paraId="55F54BB6" w14:textId="7FBFB88B" w:rsidR="00E06786" w:rsidRPr="008C0C39" w:rsidRDefault="00B36157" w:rsidP="008C0C39">
      <w:pPr>
        <w:widowControl w:val="0"/>
        <w:jc w:val="both"/>
        <w:rPr>
          <w:b/>
          <w:sz w:val="16"/>
          <w:szCs w:val="16"/>
          <w:lang w:val="en-US"/>
        </w:rPr>
      </w:pPr>
      <w:r w:rsidRPr="004842B1">
        <w:rPr>
          <w:b/>
          <w:sz w:val="16"/>
          <w:szCs w:val="16"/>
          <w:lang w:val="en-US"/>
        </w:rPr>
        <w:t>“Certified Reference Material”</w:t>
      </w:r>
      <w:r w:rsidRPr="004842B1">
        <w:rPr>
          <w:sz w:val="16"/>
          <w:szCs w:val="16"/>
          <w:lang w:val="en-US"/>
        </w:rPr>
        <w:t xml:space="preserve"> means Reference Material </w:t>
      </w:r>
      <w:proofErr w:type="spellStart"/>
      <w:r w:rsidRPr="004842B1">
        <w:rPr>
          <w:sz w:val="16"/>
          <w:szCs w:val="16"/>
          <w:lang w:val="en-US"/>
        </w:rPr>
        <w:t>characterised</w:t>
      </w:r>
      <w:proofErr w:type="spellEnd"/>
      <w:r w:rsidRPr="004842B1">
        <w:rPr>
          <w:sz w:val="16"/>
          <w:szCs w:val="16"/>
          <w:lang w:val="en-US"/>
        </w:rPr>
        <w:t xml:space="preserve"> by a metrologically valid procedure for one or more specified properties, accompanied by a Reference Material certificate that provides the value of the specified property, its associated uncertainty, and a statement of metrological traceability </w:t>
      </w:r>
      <w:r w:rsidRPr="004842B1">
        <w:rPr>
          <w:sz w:val="16"/>
          <w:szCs w:val="16"/>
          <w:shd w:val="clear" w:color="auto" w:fill="FFFFFF"/>
          <w:lang w:val="en-US"/>
        </w:rPr>
        <w:t xml:space="preserve">(source: </w:t>
      </w:r>
      <w:r w:rsidRPr="004842B1">
        <w:rPr>
          <w:sz w:val="16"/>
          <w:szCs w:val="16"/>
          <w:lang w:val="en-US"/>
        </w:rPr>
        <w:t>ISO/Guide 35:2017).</w:t>
      </w:r>
      <w:r w:rsidR="00E06786" w:rsidRPr="004842B1">
        <w:rPr>
          <w:b/>
          <w:sz w:val="16"/>
          <w:szCs w:val="16"/>
          <w:lang w:val="en-US"/>
        </w:rPr>
        <w:t xml:space="preserve"> </w:t>
      </w:r>
    </w:p>
    <w:p w14:paraId="26ABC7B2" w14:textId="66B9D3E3" w:rsidR="00E06786" w:rsidRPr="008C0C39" w:rsidRDefault="00E06786" w:rsidP="008C0C39">
      <w:pPr>
        <w:widowControl w:val="0"/>
        <w:jc w:val="both"/>
        <w:rPr>
          <w:b/>
          <w:sz w:val="16"/>
          <w:szCs w:val="16"/>
          <w:lang w:val="en-US"/>
        </w:rPr>
      </w:pPr>
      <w:r w:rsidRPr="004842B1">
        <w:rPr>
          <w:b/>
          <w:sz w:val="16"/>
          <w:szCs w:val="16"/>
          <w:lang w:val="en-US"/>
        </w:rPr>
        <w:t xml:space="preserve">“Collaborative Research” </w:t>
      </w:r>
      <w:r w:rsidRPr="004842B1">
        <w:rPr>
          <w:sz w:val="16"/>
          <w:szCs w:val="16"/>
          <w:lang w:val="en-US"/>
        </w:rPr>
        <w:t>means a scientific collaboration between the “Depositor” and the “Distributor” that extends beyond the simple transfer of “Material” or “Material”-associated whole genome sequencing (“WGS”) data.</w:t>
      </w:r>
      <w:r w:rsidRPr="004842B1">
        <w:rPr>
          <w:b/>
          <w:sz w:val="16"/>
          <w:szCs w:val="16"/>
          <w:lang w:val="en-US"/>
        </w:rPr>
        <w:t xml:space="preserve"> </w:t>
      </w:r>
    </w:p>
    <w:p w14:paraId="737F38A3" w14:textId="591CA2EF" w:rsidR="00A91057" w:rsidRPr="008C0C39" w:rsidRDefault="00A91057" w:rsidP="008C0C39">
      <w:pPr>
        <w:widowControl w:val="0"/>
        <w:jc w:val="both"/>
        <w:rPr>
          <w:sz w:val="16"/>
          <w:szCs w:val="16"/>
          <w:lang w:val="en-US"/>
        </w:rPr>
      </w:pPr>
      <w:r w:rsidRPr="004842B1">
        <w:rPr>
          <w:sz w:val="16"/>
          <w:szCs w:val="16"/>
          <w:lang w:val="en-US"/>
        </w:rPr>
        <w:t>“</w:t>
      </w:r>
      <w:r w:rsidRPr="004842B1">
        <w:rPr>
          <w:b/>
          <w:sz w:val="16"/>
          <w:szCs w:val="16"/>
          <w:lang w:val="en-US"/>
        </w:rPr>
        <w:t>Commercial Purposes</w:t>
      </w:r>
      <w:r w:rsidRPr="004842B1">
        <w:rPr>
          <w:sz w:val="16"/>
          <w:szCs w:val="16"/>
          <w:lang w:val="en-US"/>
        </w:rPr>
        <w:t>”: means the use of the Material or associated data leading to a source of profit either directly through, without limitation, sale, license, lease, export, transfer, or indirectly through research and development purposefully leading to commercial products and/or services.  For clarity, Specific Uses of Reference Material / Specific Uses of Certified Reference Material shall not fall within this definition of Commercial Purposes.</w:t>
      </w:r>
    </w:p>
    <w:p w14:paraId="0A66640F" w14:textId="3AA38E54" w:rsidR="00F71929" w:rsidRPr="004842B1" w:rsidRDefault="00A91057" w:rsidP="008C0C39">
      <w:pPr>
        <w:widowControl w:val="0"/>
        <w:ind w:right="-28"/>
        <w:jc w:val="both"/>
        <w:rPr>
          <w:sz w:val="16"/>
          <w:szCs w:val="16"/>
          <w:lang w:val="en-US"/>
        </w:rPr>
      </w:pPr>
      <w:r w:rsidRPr="004842B1">
        <w:rPr>
          <w:sz w:val="16"/>
          <w:szCs w:val="16"/>
          <w:lang w:val="en-US"/>
        </w:rPr>
        <w:t>“</w:t>
      </w:r>
      <w:r w:rsidRPr="004842B1">
        <w:rPr>
          <w:b/>
          <w:sz w:val="16"/>
          <w:szCs w:val="16"/>
          <w:lang w:val="en-US"/>
        </w:rPr>
        <w:t>Country of Origin</w:t>
      </w:r>
      <w:r w:rsidRPr="004842B1">
        <w:rPr>
          <w:sz w:val="16"/>
          <w:szCs w:val="16"/>
          <w:lang w:val="en-US"/>
        </w:rPr>
        <w:t>”: means the country where the original Material was taken from in-situ conditions, in a natural habitat or from its original non-natural source.</w:t>
      </w:r>
    </w:p>
    <w:p w14:paraId="28A77D9B" w14:textId="2F980EBF" w:rsidR="00FF14BA" w:rsidRPr="004842B1" w:rsidRDefault="00262908" w:rsidP="008C0C39">
      <w:pPr>
        <w:widowControl w:val="0"/>
        <w:jc w:val="both"/>
        <w:rPr>
          <w:sz w:val="16"/>
          <w:szCs w:val="16"/>
          <w:lang w:val="en-US"/>
        </w:rPr>
      </w:pPr>
      <w:r w:rsidRPr="004842B1">
        <w:rPr>
          <w:sz w:val="16"/>
          <w:szCs w:val="16"/>
          <w:lang w:val="en-US"/>
        </w:rPr>
        <w:t>“</w:t>
      </w:r>
      <w:r w:rsidR="00AE3661" w:rsidRPr="004842B1">
        <w:rPr>
          <w:b/>
          <w:sz w:val="16"/>
          <w:szCs w:val="16"/>
          <w:lang w:val="en-US"/>
        </w:rPr>
        <w:t>Depositor</w:t>
      </w:r>
      <w:r w:rsidRPr="004842B1">
        <w:rPr>
          <w:sz w:val="16"/>
          <w:szCs w:val="16"/>
          <w:lang w:val="en-US"/>
        </w:rPr>
        <w:t>”</w:t>
      </w:r>
      <w:r w:rsidR="00AE3661" w:rsidRPr="004842B1">
        <w:rPr>
          <w:sz w:val="16"/>
          <w:szCs w:val="16"/>
          <w:lang w:val="en-US"/>
        </w:rPr>
        <w:t xml:space="preserve">: </w:t>
      </w:r>
      <w:r w:rsidR="001A7ACA" w:rsidRPr="004842B1">
        <w:rPr>
          <w:sz w:val="16"/>
          <w:szCs w:val="16"/>
          <w:lang w:val="en-US"/>
        </w:rPr>
        <w:t xml:space="preserve">means </w:t>
      </w:r>
      <w:r w:rsidR="00715520" w:rsidRPr="004842B1">
        <w:rPr>
          <w:sz w:val="16"/>
          <w:szCs w:val="16"/>
          <w:lang w:val="en-US"/>
        </w:rPr>
        <w:t xml:space="preserve">the </w:t>
      </w:r>
      <w:r w:rsidR="00CD0853" w:rsidRPr="004842B1">
        <w:rPr>
          <w:sz w:val="16"/>
          <w:szCs w:val="16"/>
          <w:lang w:val="en-US"/>
        </w:rPr>
        <w:t xml:space="preserve">legal </w:t>
      </w:r>
      <w:r w:rsidR="00715520" w:rsidRPr="004842B1">
        <w:rPr>
          <w:sz w:val="16"/>
          <w:szCs w:val="16"/>
          <w:lang w:val="en-US"/>
        </w:rPr>
        <w:t xml:space="preserve">entity </w:t>
      </w:r>
      <w:r w:rsidR="00204C21" w:rsidRPr="004842B1">
        <w:rPr>
          <w:sz w:val="16"/>
          <w:szCs w:val="16"/>
          <w:lang w:val="en-US"/>
        </w:rPr>
        <w:t xml:space="preserve">described in the front page and </w:t>
      </w:r>
      <w:r w:rsidR="00715520" w:rsidRPr="004842B1">
        <w:rPr>
          <w:sz w:val="16"/>
          <w:szCs w:val="16"/>
          <w:lang w:val="en-US"/>
        </w:rPr>
        <w:t>whose affiliated scientist</w:t>
      </w:r>
      <w:r w:rsidR="000723FF" w:rsidRPr="004842B1">
        <w:rPr>
          <w:sz w:val="16"/>
          <w:szCs w:val="16"/>
          <w:lang w:val="en-US"/>
        </w:rPr>
        <w:t xml:space="preserve"> </w:t>
      </w:r>
      <w:r w:rsidR="00736962" w:rsidRPr="004842B1">
        <w:rPr>
          <w:sz w:val="16"/>
          <w:szCs w:val="16"/>
          <w:lang w:val="en-US"/>
        </w:rPr>
        <w:t>(“</w:t>
      </w:r>
      <w:r w:rsidR="00736962" w:rsidRPr="004842B1">
        <w:rPr>
          <w:b/>
          <w:bCs/>
          <w:sz w:val="16"/>
          <w:szCs w:val="16"/>
          <w:lang w:val="en-US"/>
        </w:rPr>
        <w:t>Depositor Scientist</w:t>
      </w:r>
      <w:r w:rsidR="00736962" w:rsidRPr="004842B1">
        <w:rPr>
          <w:sz w:val="16"/>
          <w:szCs w:val="16"/>
          <w:lang w:val="en-US"/>
        </w:rPr>
        <w:t>”)</w:t>
      </w:r>
      <w:r w:rsidR="00CD0853" w:rsidRPr="004842B1">
        <w:rPr>
          <w:sz w:val="16"/>
          <w:szCs w:val="16"/>
          <w:lang w:val="en-US"/>
        </w:rPr>
        <w:t xml:space="preserve"> provides the C</w:t>
      </w:r>
      <w:r w:rsidR="005D59B7" w:rsidRPr="004842B1">
        <w:rPr>
          <w:sz w:val="16"/>
          <w:szCs w:val="16"/>
          <w:lang w:val="en-US"/>
        </w:rPr>
        <w:t>ollection</w:t>
      </w:r>
      <w:r w:rsidR="00CD0853" w:rsidRPr="004842B1">
        <w:rPr>
          <w:sz w:val="16"/>
          <w:szCs w:val="16"/>
          <w:lang w:val="en-US"/>
        </w:rPr>
        <w:t xml:space="preserve"> with the original M</w:t>
      </w:r>
      <w:r w:rsidR="005D59B7" w:rsidRPr="004842B1">
        <w:rPr>
          <w:sz w:val="16"/>
          <w:szCs w:val="16"/>
          <w:lang w:val="en-US"/>
        </w:rPr>
        <w:t>aterial</w:t>
      </w:r>
      <w:r w:rsidR="00CD0853" w:rsidRPr="004842B1">
        <w:rPr>
          <w:sz w:val="16"/>
          <w:szCs w:val="16"/>
          <w:lang w:val="en-US"/>
        </w:rPr>
        <w:t xml:space="preserve"> and</w:t>
      </w:r>
      <w:r w:rsidR="00F71929" w:rsidRPr="004842B1">
        <w:rPr>
          <w:sz w:val="16"/>
          <w:szCs w:val="16"/>
          <w:lang w:val="en-US"/>
        </w:rPr>
        <w:t xml:space="preserve"> </w:t>
      </w:r>
      <w:r w:rsidR="00CD0853" w:rsidRPr="004842B1">
        <w:rPr>
          <w:sz w:val="16"/>
          <w:szCs w:val="16"/>
          <w:lang w:val="en-US"/>
        </w:rPr>
        <w:t>is responsible for completion of the D</w:t>
      </w:r>
      <w:r w:rsidR="005D59B7" w:rsidRPr="004842B1">
        <w:rPr>
          <w:sz w:val="16"/>
          <w:szCs w:val="16"/>
          <w:lang w:val="en-US"/>
        </w:rPr>
        <w:t>eposit</w:t>
      </w:r>
      <w:r w:rsidR="00CD0853" w:rsidRPr="004842B1">
        <w:rPr>
          <w:sz w:val="16"/>
          <w:szCs w:val="16"/>
          <w:lang w:val="en-US"/>
        </w:rPr>
        <w:t xml:space="preserve"> F</w:t>
      </w:r>
      <w:r w:rsidR="005D59B7" w:rsidRPr="004842B1">
        <w:rPr>
          <w:sz w:val="16"/>
          <w:szCs w:val="16"/>
          <w:lang w:val="en-US"/>
        </w:rPr>
        <w:t>orm</w:t>
      </w:r>
      <w:r w:rsidR="00CD0853" w:rsidRPr="004842B1">
        <w:rPr>
          <w:sz w:val="16"/>
          <w:szCs w:val="16"/>
          <w:lang w:val="en-US"/>
        </w:rPr>
        <w:t>.</w:t>
      </w:r>
    </w:p>
    <w:p w14:paraId="5584080B" w14:textId="4BA06C15" w:rsidR="004835B2" w:rsidRPr="004842B1" w:rsidRDefault="00FF14BA" w:rsidP="008C0C39">
      <w:pPr>
        <w:widowControl w:val="0"/>
        <w:ind w:right="-28"/>
        <w:jc w:val="both"/>
        <w:rPr>
          <w:sz w:val="16"/>
          <w:szCs w:val="16"/>
          <w:lang w:val="en-US"/>
        </w:rPr>
      </w:pPr>
      <w:r w:rsidRPr="004842B1">
        <w:rPr>
          <w:sz w:val="16"/>
          <w:szCs w:val="16"/>
          <w:lang w:val="en-US"/>
        </w:rPr>
        <w:t>“</w:t>
      </w:r>
      <w:r w:rsidRPr="004842B1">
        <w:rPr>
          <w:b/>
          <w:sz w:val="16"/>
          <w:szCs w:val="16"/>
          <w:lang w:val="en-US"/>
        </w:rPr>
        <w:t>Deposit Form</w:t>
      </w:r>
      <w:r w:rsidRPr="004842B1">
        <w:rPr>
          <w:sz w:val="16"/>
          <w:szCs w:val="16"/>
          <w:lang w:val="en-US"/>
        </w:rPr>
        <w:t>” mean</w:t>
      </w:r>
      <w:r w:rsidR="001A7ACA" w:rsidRPr="004842B1">
        <w:rPr>
          <w:sz w:val="16"/>
          <w:szCs w:val="16"/>
          <w:lang w:val="en-US"/>
        </w:rPr>
        <w:t>s</w:t>
      </w:r>
      <w:r w:rsidRPr="004842B1">
        <w:rPr>
          <w:sz w:val="16"/>
          <w:szCs w:val="16"/>
          <w:lang w:val="en-US"/>
        </w:rPr>
        <w:t xml:space="preserve"> the form in</w:t>
      </w:r>
      <w:r w:rsidR="005D59B7" w:rsidRPr="004842B1">
        <w:rPr>
          <w:sz w:val="16"/>
          <w:szCs w:val="16"/>
          <w:lang w:val="en-US"/>
        </w:rPr>
        <w:t>cluding information about</w:t>
      </w:r>
      <w:r w:rsidRPr="004842B1">
        <w:rPr>
          <w:sz w:val="16"/>
          <w:szCs w:val="16"/>
          <w:lang w:val="en-US"/>
        </w:rPr>
        <w:t xml:space="preserve"> the Material</w:t>
      </w:r>
      <w:r w:rsidR="001F38CE" w:rsidRPr="004842B1">
        <w:rPr>
          <w:sz w:val="16"/>
          <w:szCs w:val="16"/>
          <w:lang w:val="en-US"/>
        </w:rPr>
        <w:t xml:space="preserve"> set forth in Appendix 1</w:t>
      </w:r>
      <w:r w:rsidR="0035192A">
        <w:rPr>
          <w:sz w:val="16"/>
          <w:szCs w:val="16"/>
          <w:lang w:val="en-US"/>
        </w:rPr>
        <w:t>A</w:t>
      </w:r>
      <w:r w:rsidR="00705A21">
        <w:rPr>
          <w:sz w:val="16"/>
          <w:szCs w:val="16"/>
          <w:lang w:val="en-US"/>
        </w:rPr>
        <w:t xml:space="preserve"> or </w:t>
      </w:r>
      <w:r w:rsidR="0035192A">
        <w:rPr>
          <w:sz w:val="16"/>
          <w:szCs w:val="16"/>
          <w:lang w:val="en-US"/>
        </w:rPr>
        <w:t>1B</w:t>
      </w:r>
      <w:r w:rsidRPr="004842B1">
        <w:rPr>
          <w:sz w:val="16"/>
          <w:szCs w:val="16"/>
          <w:lang w:val="en-US"/>
        </w:rPr>
        <w:t>.</w:t>
      </w:r>
    </w:p>
    <w:p w14:paraId="4CBA1349" w14:textId="34960D14" w:rsidR="00F11A2D" w:rsidRPr="004842B1" w:rsidRDefault="00F11A2D" w:rsidP="004842B1">
      <w:pPr>
        <w:widowControl w:val="0"/>
        <w:jc w:val="both"/>
        <w:rPr>
          <w:sz w:val="16"/>
          <w:szCs w:val="16"/>
          <w:lang w:val="en-US"/>
        </w:rPr>
      </w:pPr>
      <w:r w:rsidRPr="004842B1">
        <w:rPr>
          <w:sz w:val="16"/>
          <w:szCs w:val="16"/>
          <w:lang w:val="en-US"/>
        </w:rPr>
        <w:t>“</w:t>
      </w:r>
      <w:r w:rsidRPr="004842B1">
        <w:rPr>
          <w:b/>
          <w:sz w:val="16"/>
          <w:szCs w:val="16"/>
          <w:lang w:val="en-US"/>
        </w:rPr>
        <w:t>Effective Date</w:t>
      </w:r>
      <w:r w:rsidRPr="004842B1">
        <w:rPr>
          <w:sz w:val="16"/>
          <w:szCs w:val="16"/>
          <w:lang w:val="en-US"/>
        </w:rPr>
        <w:t>” mean</w:t>
      </w:r>
      <w:r w:rsidR="001A7ACA" w:rsidRPr="004842B1">
        <w:rPr>
          <w:sz w:val="16"/>
          <w:szCs w:val="16"/>
          <w:lang w:val="en-US"/>
        </w:rPr>
        <w:t>s</w:t>
      </w:r>
      <w:r w:rsidRPr="004842B1">
        <w:rPr>
          <w:sz w:val="16"/>
          <w:szCs w:val="16"/>
          <w:lang w:val="en-US"/>
        </w:rPr>
        <w:t xml:space="preserve"> the date of signature of </w:t>
      </w:r>
      <w:r w:rsidR="00604C78" w:rsidRPr="004842B1">
        <w:rPr>
          <w:sz w:val="16"/>
          <w:szCs w:val="16"/>
          <w:lang w:val="en-US"/>
        </w:rPr>
        <w:t xml:space="preserve">the </w:t>
      </w:r>
      <w:r w:rsidR="00A1070B" w:rsidRPr="004842B1">
        <w:rPr>
          <w:sz w:val="16"/>
          <w:szCs w:val="16"/>
          <w:lang w:val="en-US"/>
        </w:rPr>
        <w:t xml:space="preserve">MDA </w:t>
      </w:r>
      <w:r w:rsidRPr="004842B1">
        <w:rPr>
          <w:sz w:val="16"/>
          <w:szCs w:val="16"/>
          <w:lang w:val="en-US"/>
        </w:rPr>
        <w:t xml:space="preserve">by the </w:t>
      </w:r>
      <w:r w:rsidR="00A1070B" w:rsidRPr="004842B1">
        <w:rPr>
          <w:sz w:val="16"/>
          <w:szCs w:val="16"/>
          <w:lang w:val="en-US"/>
        </w:rPr>
        <w:t>Depositor</w:t>
      </w:r>
      <w:r w:rsidRPr="004842B1">
        <w:rPr>
          <w:sz w:val="16"/>
          <w:szCs w:val="16"/>
          <w:lang w:val="en-US"/>
        </w:rPr>
        <w:t>.</w:t>
      </w:r>
    </w:p>
    <w:p w14:paraId="048A6019" w14:textId="7B808A29" w:rsidR="00B36157" w:rsidRPr="004842B1" w:rsidRDefault="00F11A2D" w:rsidP="008C0C39">
      <w:pPr>
        <w:widowControl w:val="0"/>
        <w:jc w:val="both"/>
        <w:rPr>
          <w:b/>
          <w:sz w:val="16"/>
          <w:szCs w:val="16"/>
          <w:lang w:val="en-US"/>
        </w:rPr>
      </w:pPr>
      <w:r w:rsidRPr="004842B1">
        <w:rPr>
          <w:sz w:val="16"/>
          <w:szCs w:val="16"/>
          <w:lang w:val="en-US"/>
        </w:rPr>
        <w:t>“</w:t>
      </w:r>
      <w:r w:rsidRPr="004842B1">
        <w:rPr>
          <w:b/>
          <w:sz w:val="16"/>
          <w:szCs w:val="16"/>
          <w:lang w:val="en-US"/>
        </w:rPr>
        <w:t>Material</w:t>
      </w:r>
      <w:r w:rsidR="00FF14BA" w:rsidRPr="004842B1">
        <w:rPr>
          <w:sz w:val="16"/>
          <w:szCs w:val="16"/>
          <w:lang w:val="en-US"/>
        </w:rPr>
        <w:t>” mean</w:t>
      </w:r>
      <w:r w:rsidR="001A7ACA" w:rsidRPr="004842B1">
        <w:rPr>
          <w:sz w:val="16"/>
          <w:szCs w:val="16"/>
          <w:lang w:val="en-US"/>
        </w:rPr>
        <w:t>s</w:t>
      </w:r>
      <w:r w:rsidR="00FF14BA" w:rsidRPr="004842B1">
        <w:rPr>
          <w:sz w:val="16"/>
          <w:szCs w:val="16"/>
          <w:lang w:val="en-US"/>
        </w:rPr>
        <w:t xml:space="preserve"> any biological material or part of it provided by the Depositor and identified in the specific Deposit Form</w:t>
      </w:r>
      <w:r w:rsidR="00894D7F" w:rsidRPr="004842B1">
        <w:rPr>
          <w:sz w:val="16"/>
          <w:szCs w:val="16"/>
          <w:lang w:val="en-US"/>
        </w:rPr>
        <w:t>.</w:t>
      </w:r>
    </w:p>
    <w:p w14:paraId="52995D64" w14:textId="0D413531" w:rsidR="00894D7F" w:rsidRPr="004842B1" w:rsidRDefault="00B36157" w:rsidP="008C0C39">
      <w:pPr>
        <w:widowControl w:val="0"/>
        <w:jc w:val="both"/>
        <w:rPr>
          <w:sz w:val="16"/>
          <w:szCs w:val="16"/>
          <w:lang w:val="en-US"/>
        </w:rPr>
      </w:pPr>
      <w:r w:rsidRPr="004842B1">
        <w:rPr>
          <w:sz w:val="16"/>
          <w:szCs w:val="16"/>
          <w:lang w:val="en-US"/>
        </w:rPr>
        <w:t>“</w:t>
      </w:r>
      <w:r w:rsidRPr="004842B1">
        <w:rPr>
          <w:b/>
          <w:sz w:val="16"/>
          <w:szCs w:val="16"/>
          <w:lang w:val="en-US"/>
        </w:rPr>
        <w:t>MDA</w:t>
      </w:r>
      <w:r w:rsidRPr="004842B1">
        <w:rPr>
          <w:sz w:val="16"/>
          <w:szCs w:val="16"/>
          <w:lang w:val="en-US"/>
        </w:rPr>
        <w:t>” means this Material Deposit Agreement, comprising the front page, these general terms and conditions and the appendices (Deposit Form, Personal Data Collection and Processing information) and any future amendments that make an integral part of it. In case of contradiction between these general terms and conditions and the appendices, these general terms and conditions shall prevail.</w:t>
      </w:r>
    </w:p>
    <w:p w14:paraId="6A1DC2C1" w14:textId="47EFA954" w:rsidR="007367D4" w:rsidRPr="004842B1" w:rsidRDefault="00894D7F" w:rsidP="004842B1">
      <w:pPr>
        <w:widowControl w:val="0"/>
        <w:jc w:val="both"/>
        <w:rPr>
          <w:b/>
          <w:sz w:val="16"/>
          <w:szCs w:val="16"/>
          <w:lang w:val="en-US"/>
        </w:rPr>
      </w:pPr>
      <w:r w:rsidRPr="004842B1">
        <w:rPr>
          <w:b/>
          <w:sz w:val="16"/>
          <w:szCs w:val="16"/>
          <w:lang w:val="en-US"/>
        </w:rPr>
        <w:t>“</w:t>
      </w:r>
      <w:r w:rsidR="005D59B7" w:rsidRPr="004842B1">
        <w:rPr>
          <w:b/>
          <w:sz w:val="16"/>
          <w:szCs w:val="16"/>
          <w:lang w:val="en-US"/>
        </w:rPr>
        <w:t>MTA”</w:t>
      </w:r>
      <w:r w:rsidRPr="004842B1">
        <w:rPr>
          <w:b/>
          <w:sz w:val="16"/>
          <w:szCs w:val="16"/>
          <w:lang w:val="en-US"/>
        </w:rPr>
        <w:t xml:space="preserve"> </w:t>
      </w:r>
      <w:r w:rsidRPr="004842B1">
        <w:rPr>
          <w:bCs/>
          <w:sz w:val="16"/>
          <w:szCs w:val="16"/>
          <w:lang w:val="en-US"/>
        </w:rPr>
        <w:t>mean</w:t>
      </w:r>
      <w:r w:rsidR="004835B2" w:rsidRPr="004842B1">
        <w:rPr>
          <w:bCs/>
          <w:sz w:val="16"/>
          <w:szCs w:val="16"/>
          <w:lang w:val="en-US"/>
        </w:rPr>
        <w:t>s</w:t>
      </w:r>
      <w:r w:rsidRPr="004842B1">
        <w:rPr>
          <w:bCs/>
          <w:sz w:val="16"/>
          <w:szCs w:val="16"/>
          <w:lang w:val="en-US"/>
        </w:rPr>
        <w:t xml:space="preserve"> the </w:t>
      </w:r>
      <w:r w:rsidR="00F76B9A" w:rsidRPr="004842B1">
        <w:rPr>
          <w:bCs/>
          <w:sz w:val="16"/>
          <w:szCs w:val="16"/>
          <w:lang w:val="en-US"/>
        </w:rPr>
        <w:t>standard</w:t>
      </w:r>
      <w:r w:rsidRPr="004842B1">
        <w:rPr>
          <w:bCs/>
          <w:sz w:val="16"/>
          <w:szCs w:val="16"/>
          <w:lang w:val="en-US"/>
        </w:rPr>
        <w:t xml:space="preserve"> </w:t>
      </w:r>
      <w:r w:rsidR="005D59B7" w:rsidRPr="004842B1">
        <w:rPr>
          <w:bCs/>
          <w:sz w:val="16"/>
          <w:szCs w:val="16"/>
          <w:lang w:val="en-US"/>
        </w:rPr>
        <w:t xml:space="preserve">material </w:t>
      </w:r>
      <w:r w:rsidR="00AC675C" w:rsidRPr="004842B1">
        <w:rPr>
          <w:bCs/>
          <w:sz w:val="16"/>
          <w:szCs w:val="16"/>
          <w:lang w:val="en-US"/>
        </w:rPr>
        <w:t xml:space="preserve">transfer </w:t>
      </w:r>
      <w:r w:rsidR="00F76B9A" w:rsidRPr="004842B1">
        <w:rPr>
          <w:bCs/>
          <w:sz w:val="16"/>
          <w:szCs w:val="16"/>
          <w:lang w:val="en-US"/>
        </w:rPr>
        <w:t>agreement</w:t>
      </w:r>
      <w:r w:rsidRPr="004842B1">
        <w:rPr>
          <w:bCs/>
          <w:sz w:val="16"/>
          <w:szCs w:val="16"/>
          <w:lang w:val="en-US"/>
        </w:rPr>
        <w:t xml:space="preserve"> to be concluded </w:t>
      </w:r>
      <w:r w:rsidR="00F76B9A" w:rsidRPr="004842B1">
        <w:rPr>
          <w:bCs/>
          <w:sz w:val="16"/>
          <w:szCs w:val="16"/>
          <w:lang w:val="en-US"/>
        </w:rPr>
        <w:t xml:space="preserve">by Distributor </w:t>
      </w:r>
      <w:r w:rsidRPr="004842B1">
        <w:rPr>
          <w:bCs/>
          <w:sz w:val="16"/>
          <w:szCs w:val="16"/>
          <w:lang w:val="en-US"/>
        </w:rPr>
        <w:t xml:space="preserve">with any </w:t>
      </w:r>
      <w:r w:rsidR="005D59B7" w:rsidRPr="004842B1">
        <w:rPr>
          <w:bCs/>
          <w:sz w:val="16"/>
          <w:szCs w:val="16"/>
          <w:lang w:val="en-US"/>
        </w:rPr>
        <w:t xml:space="preserve">future </w:t>
      </w:r>
      <w:r w:rsidRPr="004842B1">
        <w:rPr>
          <w:bCs/>
          <w:sz w:val="16"/>
          <w:szCs w:val="16"/>
          <w:lang w:val="en-US"/>
        </w:rPr>
        <w:t>Recipien</w:t>
      </w:r>
      <w:r w:rsidR="001F38CE" w:rsidRPr="004842B1">
        <w:rPr>
          <w:bCs/>
          <w:sz w:val="16"/>
          <w:szCs w:val="16"/>
          <w:lang w:val="en-US"/>
        </w:rPr>
        <w:t>t</w:t>
      </w:r>
      <w:r w:rsidR="00727E7E" w:rsidRPr="004842B1">
        <w:rPr>
          <w:bCs/>
          <w:sz w:val="16"/>
          <w:szCs w:val="16"/>
          <w:lang w:val="en-US"/>
        </w:rPr>
        <w:t xml:space="preserve"> </w:t>
      </w:r>
      <w:r w:rsidR="005C4DC9" w:rsidRPr="004842B1">
        <w:rPr>
          <w:bCs/>
          <w:sz w:val="16"/>
          <w:szCs w:val="16"/>
          <w:lang w:val="en-US"/>
        </w:rPr>
        <w:t>willing to use</w:t>
      </w:r>
      <w:r w:rsidR="00727E7E" w:rsidRPr="004842B1">
        <w:rPr>
          <w:bCs/>
          <w:sz w:val="16"/>
          <w:szCs w:val="16"/>
          <w:lang w:val="en-US"/>
        </w:rPr>
        <w:t xml:space="preserve"> the Material</w:t>
      </w:r>
      <w:r w:rsidR="005C4DC9" w:rsidRPr="004842B1">
        <w:rPr>
          <w:bCs/>
          <w:sz w:val="16"/>
          <w:szCs w:val="16"/>
          <w:lang w:val="en-US"/>
        </w:rPr>
        <w:t xml:space="preserve"> for Standard Non-Commercial Purposes</w:t>
      </w:r>
      <w:r w:rsidR="00865A2C" w:rsidRPr="004842B1">
        <w:rPr>
          <w:bCs/>
          <w:sz w:val="16"/>
          <w:szCs w:val="16"/>
          <w:lang w:val="en-US"/>
        </w:rPr>
        <w:t>, the</w:t>
      </w:r>
      <w:r w:rsidR="00F76B9A" w:rsidRPr="004842B1">
        <w:rPr>
          <w:bCs/>
          <w:sz w:val="16"/>
          <w:szCs w:val="16"/>
          <w:lang w:val="en-US"/>
        </w:rPr>
        <w:t xml:space="preserve"> current version </w:t>
      </w:r>
      <w:r w:rsidR="00865A2C" w:rsidRPr="004842B1">
        <w:rPr>
          <w:bCs/>
          <w:sz w:val="16"/>
          <w:szCs w:val="16"/>
          <w:lang w:val="en-US"/>
        </w:rPr>
        <w:t xml:space="preserve">of which is </w:t>
      </w:r>
      <w:r w:rsidR="00036229" w:rsidRPr="004842B1">
        <w:rPr>
          <w:bCs/>
          <w:sz w:val="16"/>
          <w:szCs w:val="16"/>
          <w:lang w:val="en-US"/>
        </w:rPr>
        <w:t>accessible on the CRBIP website</w:t>
      </w:r>
      <w:r w:rsidR="00865A2C" w:rsidRPr="004842B1">
        <w:rPr>
          <w:bCs/>
          <w:sz w:val="16"/>
          <w:szCs w:val="16"/>
          <w:lang w:val="en-US"/>
        </w:rPr>
        <w:t xml:space="preserve"> (</w:t>
      </w:r>
      <w:hyperlink r:id="rId12" w:history="1">
        <w:r w:rsidR="002B3A06" w:rsidRPr="002B3A06">
          <w:rPr>
            <w:rStyle w:val="Lienhypertexte"/>
            <w:sz w:val="16"/>
            <w:szCs w:val="16"/>
            <w:lang w:val="en-US"/>
          </w:rPr>
          <w:t>https://crbip.pasteur.fr</w:t>
        </w:r>
      </w:hyperlink>
      <w:r w:rsidR="00865A2C" w:rsidRPr="004842B1">
        <w:rPr>
          <w:bCs/>
          <w:sz w:val="16"/>
          <w:szCs w:val="16"/>
          <w:lang w:val="en-US"/>
        </w:rPr>
        <w:t>)</w:t>
      </w:r>
      <w:r w:rsidR="00036229" w:rsidRPr="004842B1">
        <w:rPr>
          <w:bCs/>
          <w:sz w:val="16"/>
          <w:szCs w:val="16"/>
          <w:lang w:val="en-US"/>
        </w:rPr>
        <w:t xml:space="preserve">, </w:t>
      </w:r>
      <w:r w:rsidR="00865A2C" w:rsidRPr="004842B1">
        <w:rPr>
          <w:bCs/>
          <w:sz w:val="16"/>
          <w:szCs w:val="16"/>
          <w:lang w:val="en-US"/>
        </w:rPr>
        <w:t>or any future modified version</w:t>
      </w:r>
      <w:r w:rsidR="00727E7E" w:rsidRPr="004842B1">
        <w:rPr>
          <w:bCs/>
          <w:sz w:val="16"/>
          <w:szCs w:val="16"/>
          <w:lang w:val="en-US"/>
        </w:rPr>
        <w:t xml:space="preserve"> thereof</w:t>
      </w:r>
      <w:r w:rsidR="00865A2C" w:rsidRPr="004842B1">
        <w:rPr>
          <w:bCs/>
          <w:sz w:val="16"/>
          <w:szCs w:val="16"/>
          <w:lang w:val="en-US"/>
        </w:rPr>
        <w:t xml:space="preserve">. </w:t>
      </w:r>
    </w:p>
    <w:p w14:paraId="7F3FAA6D" w14:textId="1EC0E3EB" w:rsidR="00A91057" w:rsidRPr="004842B1" w:rsidRDefault="007367D4" w:rsidP="004842B1">
      <w:pPr>
        <w:widowControl w:val="0"/>
        <w:jc w:val="both"/>
        <w:rPr>
          <w:b/>
          <w:sz w:val="16"/>
          <w:szCs w:val="16"/>
          <w:lang w:val="en-US"/>
        </w:rPr>
      </w:pPr>
      <w:r w:rsidRPr="004842B1">
        <w:rPr>
          <w:sz w:val="16"/>
          <w:szCs w:val="16"/>
          <w:lang w:val="en-US"/>
        </w:rPr>
        <w:t>“</w:t>
      </w:r>
      <w:r w:rsidRPr="004842B1">
        <w:rPr>
          <w:b/>
          <w:sz w:val="16"/>
          <w:szCs w:val="16"/>
          <w:lang w:val="en-US"/>
        </w:rPr>
        <w:t>Recipient</w:t>
      </w:r>
      <w:r w:rsidRPr="004842B1">
        <w:rPr>
          <w:sz w:val="16"/>
          <w:szCs w:val="16"/>
          <w:lang w:val="en-US"/>
        </w:rPr>
        <w:t>” mean</w:t>
      </w:r>
      <w:r w:rsidR="004835B2" w:rsidRPr="004842B1">
        <w:rPr>
          <w:sz w:val="16"/>
          <w:szCs w:val="16"/>
          <w:lang w:val="en-US"/>
        </w:rPr>
        <w:t>s</w:t>
      </w:r>
      <w:r w:rsidRPr="004842B1">
        <w:rPr>
          <w:sz w:val="16"/>
          <w:szCs w:val="16"/>
          <w:lang w:val="en-US"/>
        </w:rPr>
        <w:t xml:space="preserve"> any Third Party requesting the Material to the Distributor and</w:t>
      </w:r>
      <w:r w:rsidR="00B56278" w:rsidRPr="004842B1">
        <w:rPr>
          <w:sz w:val="16"/>
          <w:szCs w:val="16"/>
          <w:lang w:val="en-US"/>
        </w:rPr>
        <w:t xml:space="preserve"> obtaining it by signature of</w:t>
      </w:r>
      <w:r w:rsidR="005C4DC9" w:rsidRPr="004842B1">
        <w:rPr>
          <w:sz w:val="16"/>
          <w:szCs w:val="16"/>
          <w:lang w:val="en-US"/>
        </w:rPr>
        <w:t xml:space="preserve"> either</w:t>
      </w:r>
      <w:r w:rsidR="00B56278" w:rsidRPr="004842B1">
        <w:rPr>
          <w:sz w:val="16"/>
          <w:szCs w:val="16"/>
          <w:lang w:val="en-US"/>
        </w:rPr>
        <w:t xml:space="preserve"> a</w:t>
      </w:r>
      <w:r w:rsidR="00061716">
        <w:rPr>
          <w:sz w:val="16"/>
          <w:szCs w:val="16"/>
          <w:lang w:val="en-US"/>
        </w:rPr>
        <w:t>n</w:t>
      </w:r>
      <w:r w:rsidRPr="004842B1">
        <w:rPr>
          <w:sz w:val="16"/>
          <w:szCs w:val="16"/>
          <w:lang w:val="en-US"/>
        </w:rPr>
        <w:t xml:space="preserve"> </w:t>
      </w:r>
      <w:r w:rsidR="005D59B7" w:rsidRPr="004842B1">
        <w:rPr>
          <w:sz w:val="16"/>
          <w:szCs w:val="16"/>
          <w:lang w:val="en-US"/>
        </w:rPr>
        <w:t>MTA</w:t>
      </w:r>
      <w:r w:rsidR="005C4DC9" w:rsidRPr="004842B1">
        <w:rPr>
          <w:sz w:val="16"/>
          <w:szCs w:val="16"/>
          <w:lang w:val="en-US"/>
        </w:rPr>
        <w:t xml:space="preserve"> or a specific dedicated contract</w:t>
      </w:r>
      <w:r w:rsidR="00422D05" w:rsidRPr="004842B1">
        <w:rPr>
          <w:sz w:val="16"/>
          <w:szCs w:val="16"/>
          <w:lang w:val="en-US"/>
        </w:rPr>
        <w:t xml:space="preserve"> as set forth in Article 5.1</w:t>
      </w:r>
      <w:r w:rsidRPr="004842B1">
        <w:rPr>
          <w:sz w:val="16"/>
          <w:szCs w:val="16"/>
          <w:lang w:val="en-US"/>
        </w:rPr>
        <w:t>.</w:t>
      </w:r>
    </w:p>
    <w:p w14:paraId="554D6E0F" w14:textId="2786AC83" w:rsidR="00A91057" w:rsidRPr="004842B1" w:rsidRDefault="00A91057" w:rsidP="004842B1">
      <w:pPr>
        <w:widowControl w:val="0"/>
        <w:jc w:val="both"/>
        <w:rPr>
          <w:sz w:val="16"/>
          <w:szCs w:val="16"/>
          <w:lang w:val="en-US"/>
        </w:rPr>
      </w:pPr>
      <w:r w:rsidRPr="004842B1">
        <w:rPr>
          <w:b/>
          <w:sz w:val="16"/>
          <w:szCs w:val="16"/>
          <w:lang w:val="en-US"/>
        </w:rPr>
        <w:t>“Reference Material</w:t>
      </w:r>
      <w:r w:rsidRPr="004842B1">
        <w:rPr>
          <w:bCs/>
          <w:sz w:val="16"/>
          <w:szCs w:val="16"/>
          <w:lang w:val="en-US"/>
        </w:rPr>
        <w:t>” means a</w:t>
      </w:r>
      <w:r w:rsidRPr="004842B1">
        <w:rPr>
          <w:b/>
          <w:sz w:val="16"/>
          <w:szCs w:val="16"/>
          <w:lang w:val="en-US"/>
        </w:rPr>
        <w:t xml:space="preserve"> </w:t>
      </w:r>
      <w:r w:rsidRPr="004842B1">
        <w:rPr>
          <w:sz w:val="16"/>
          <w:szCs w:val="16"/>
          <w:shd w:val="clear" w:color="auto" w:fill="FFFFFF"/>
          <w:lang w:val="en-US"/>
        </w:rPr>
        <w:t xml:space="preserve">material, sufficiently homogeneous and stable with respect to one or more specified properties, which has </w:t>
      </w:r>
      <w:r w:rsidRPr="004842B1">
        <w:rPr>
          <w:sz w:val="16"/>
          <w:szCs w:val="16"/>
          <w:shd w:val="clear" w:color="auto" w:fill="FFFFFF"/>
          <w:lang w:val="en-US"/>
        </w:rPr>
        <w:t>been established to be fit for its intended use in a measurement process (</w:t>
      </w:r>
      <w:r w:rsidR="008C0C39" w:rsidRPr="004842B1">
        <w:rPr>
          <w:sz w:val="16"/>
          <w:szCs w:val="16"/>
          <w:shd w:val="clear" w:color="auto" w:fill="FFFFFF"/>
          <w:lang w:val="en-US"/>
        </w:rPr>
        <w:t>source:</w:t>
      </w:r>
      <w:r w:rsidRPr="004842B1">
        <w:rPr>
          <w:sz w:val="16"/>
          <w:szCs w:val="16"/>
          <w:shd w:val="clear" w:color="auto" w:fill="FFFFFF"/>
          <w:lang w:val="en-US"/>
        </w:rPr>
        <w:t xml:space="preserve"> </w:t>
      </w:r>
      <w:r w:rsidRPr="004842B1">
        <w:rPr>
          <w:sz w:val="16"/>
          <w:szCs w:val="16"/>
          <w:lang w:val="en-US"/>
        </w:rPr>
        <w:t>ISO/Guide 35:2017).</w:t>
      </w:r>
    </w:p>
    <w:p w14:paraId="056760DF" w14:textId="77777777" w:rsidR="008362E0" w:rsidRPr="004842B1" w:rsidRDefault="008362E0" w:rsidP="004842B1">
      <w:pPr>
        <w:rPr>
          <w:b/>
          <w:bCs/>
          <w:sz w:val="16"/>
          <w:szCs w:val="16"/>
          <w:lang w:val="en-US"/>
        </w:rPr>
      </w:pPr>
    </w:p>
    <w:p w14:paraId="4953AF7C" w14:textId="7494E4C5" w:rsidR="00F11A2D" w:rsidRPr="008C0C39" w:rsidRDefault="00DA59DB" w:rsidP="008C0C39">
      <w:pPr>
        <w:widowControl w:val="0"/>
        <w:jc w:val="both"/>
        <w:rPr>
          <w:b/>
          <w:sz w:val="16"/>
          <w:szCs w:val="16"/>
          <w:lang w:val="en-US"/>
        </w:rPr>
      </w:pPr>
      <w:r w:rsidRPr="004842B1">
        <w:rPr>
          <w:b/>
          <w:bCs/>
          <w:sz w:val="16"/>
          <w:szCs w:val="16"/>
          <w:lang w:val="en-US"/>
        </w:rPr>
        <w:t>“</w:t>
      </w:r>
      <w:r w:rsidR="002D060E" w:rsidRPr="004842B1">
        <w:rPr>
          <w:b/>
          <w:bCs/>
          <w:sz w:val="16"/>
          <w:szCs w:val="16"/>
          <w:lang w:val="en-US"/>
        </w:rPr>
        <w:t>Specific Uses of Reference Material</w:t>
      </w:r>
      <w:r w:rsidR="00A9359D" w:rsidRPr="004842B1">
        <w:rPr>
          <w:b/>
          <w:bCs/>
          <w:sz w:val="16"/>
          <w:szCs w:val="16"/>
          <w:lang w:val="en-US"/>
        </w:rPr>
        <w:t xml:space="preserve"> / Certified Reference Material</w:t>
      </w:r>
      <w:r w:rsidRPr="004842B1">
        <w:rPr>
          <w:b/>
          <w:bCs/>
          <w:sz w:val="16"/>
          <w:szCs w:val="16"/>
          <w:lang w:val="en-US"/>
        </w:rPr>
        <w:t>”</w:t>
      </w:r>
      <w:r w:rsidR="002D060E" w:rsidRPr="004842B1">
        <w:rPr>
          <w:b/>
          <w:bCs/>
          <w:sz w:val="16"/>
          <w:szCs w:val="16"/>
          <w:lang w:val="en-US"/>
        </w:rPr>
        <w:t>:</w:t>
      </w:r>
      <w:r w:rsidR="002D060E" w:rsidRPr="004842B1">
        <w:rPr>
          <w:sz w:val="16"/>
          <w:szCs w:val="16"/>
          <w:lang w:val="en-US"/>
        </w:rPr>
        <w:t xml:space="preserve"> </w:t>
      </w:r>
      <w:r w:rsidR="0019072D" w:rsidRPr="004842B1">
        <w:rPr>
          <w:sz w:val="16"/>
          <w:szCs w:val="16"/>
          <w:lang w:val="en-US"/>
        </w:rPr>
        <w:t xml:space="preserve">means the specific </w:t>
      </w:r>
      <w:r w:rsidR="00B36157" w:rsidRPr="004842B1">
        <w:rPr>
          <w:sz w:val="16"/>
          <w:szCs w:val="16"/>
          <w:lang w:val="en-US"/>
        </w:rPr>
        <w:t xml:space="preserve">quality control </w:t>
      </w:r>
      <w:r w:rsidR="0019072D" w:rsidRPr="004842B1">
        <w:rPr>
          <w:sz w:val="16"/>
          <w:szCs w:val="16"/>
          <w:lang w:val="en-US"/>
        </w:rPr>
        <w:t>uses for which Reference Material or Certified Reference Material</w:t>
      </w:r>
      <w:r w:rsidR="00A9359D" w:rsidRPr="004842B1">
        <w:rPr>
          <w:sz w:val="16"/>
          <w:szCs w:val="16"/>
          <w:lang w:val="en-US"/>
        </w:rPr>
        <w:t>, as appropriate,</w:t>
      </w:r>
      <w:r w:rsidR="0019072D" w:rsidRPr="004842B1">
        <w:rPr>
          <w:sz w:val="16"/>
          <w:szCs w:val="16"/>
          <w:lang w:val="en-US"/>
        </w:rPr>
        <w:t xml:space="preserve"> can be requested by a Recipient. </w:t>
      </w:r>
      <w:r w:rsidR="008362E0" w:rsidRPr="004842B1">
        <w:rPr>
          <w:sz w:val="16"/>
          <w:szCs w:val="16"/>
          <w:lang w:val="en-US"/>
        </w:rPr>
        <w:t xml:space="preserve">These uses notably include the calibration of equipment, the validation of a measurement method, inter-laboratory comparisons and the assignment of </w:t>
      </w:r>
      <w:r w:rsidR="00D53708" w:rsidRPr="004842B1">
        <w:rPr>
          <w:sz w:val="16"/>
          <w:szCs w:val="16"/>
          <w:lang w:val="en-US"/>
        </w:rPr>
        <w:t xml:space="preserve">qualitative or quantitative </w:t>
      </w:r>
      <w:r w:rsidR="008362E0" w:rsidRPr="004842B1">
        <w:rPr>
          <w:sz w:val="16"/>
          <w:szCs w:val="16"/>
          <w:lang w:val="en-US"/>
        </w:rPr>
        <w:t>values to materials.</w:t>
      </w:r>
    </w:p>
    <w:p w14:paraId="28F9407A" w14:textId="0F1948D7" w:rsidR="00727E7E" w:rsidRPr="004842B1" w:rsidRDefault="00727E7E" w:rsidP="004842B1">
      <w:pPr>
        <w:widowControl w:val="0"/>
        <w:jc w:val="both"/>
        <w:rPr>
          <w:sz w:val="16"/>
          <w:szCs w:val="16"/>
          <w:lang w:val="en-US"/>
        </w:rPr>
      </w:pPr>
      <w:r w:rsidRPr="004842B1">
        <w:rPr>
          <w:sz w:val="16"/>
          <w:szCs w:val="16"/>
          <w:lang w:val="en-US"/>
        </w:rPr>
        <w:t>“</w:t>
      </w:r>
      <w:r w:rsidRPr="004842B1">
        <w:rPr>
          <w:b/>
          <w:sz w:val="16"/>
          <w:szCs w:val="16"/>
          <w:lang w:val="en-US"/>
        </w:rPr>
        <w:t xml:space="preserve">Standard Non-Commercial </w:t>
      </w:r>
      <w:r w:rsidR="005C4DC9" w:rsidRPr="004842B1">
        <w:rPr>
          <w:b/>
          <w:sz w:val="16"/>
          <w:szCs w:val="16"/>
          <w:lang w:val="en-US"/>
        </w:rPr>
        <w:t>Purposes</w:t>
      </w:r>
      <w:r w:rsidRPr="004842B1">
        <w:rPr>
          <w:sz w:val="16"/>
          <w:szCs w:val="16"/>
          <w:lang w:val="en-US"/>
        </w:rPr>
        <w:t>” mean</w:t>
      </w:r>
      <w:r w:rsidR="005C4DC9" w:rsidRPr="004842B1">
        <w:rPr>
          <w:sz w:val="16"/>
          <w:szCs w:val="16"/>
          <w:lang w:val="en-US"/>
        </w:rPr>
        <w:t>s</w:t>
      </w:r>
      <w:r w:rsidRPr="004842B1">
        <w:rPr>
          <w:sz w:val="16"/>
          <w:szCs w:val="16"/>
          <w:lang w:val="en-US"/>
        </w:rPr>
        <w:t xml:space="preserve"> the use of the Material</w:t>
      </w:r>
      <w:r w:rsidR="009449EE" w:rsidRPr="004842B1">
        <w:rPr>
          <w:sz w:val="16"/>
          <w:szCs w:val="16"/>
          <w:lang w:val="en-US"/>
        </w:rPr>
        <w:t xml:space="preserve"> </w:t>
      </w:r>
      <w:r w:rsidR="005862E0" w:rsidRPr="004842B1">
        <w:rPr>
          <w:sz w:val="16"/>
          <w:szCs w:val="16"/>
          <w:lang w:val="en-US"/>
        </w:rPr>
        <w:t>or associated data</w:t>
      </w:r>
      <w:r w:rsidRPr="004842B1">
        <w:rPr>
          <w:sz w:val="16"/>
          <w:szCs w:val="16"/>
          <w:lang w:val="en-US"/>
        </w:rPr>
        <w:t xml:space="preserve"> for research, teaching or quality control purposes.</w:t>
      </w:r>
      <w:r w:rsidR="00B36157" w:rsidRPr="004842B1">
        <w:rPr>
          <w:sz w:val="16"/>
          <w:szCs w:val="16"/>
          <w:lang w:val="en-US"/>
        </w:rPr>
        <w:t xml:space="preserve"> </w:t>
      </w:r>
      <w:r w:rsidR="00C02C0D" w:rsidRPr="004842B1">
        <w:rPr>
          <w:sz w:val="16"/>
          <w:szCs w:val="16"/>
          <w:lang w:val="en-US"/>
        </w:rPr>
        <w:t xml:space="preserve"> For clarity purposes, </w:t>
      </w:r>
      <w:r w:rsidR="008D4265" w:rsidRPr="004842B1">
        <w:rPr>
          <w:sz w:val="16"/>
          <w:szCs w:val="16"/>
          <w:lang w:val="en-US"/>
        </w:rPr>
        <w:t xml:space="preserve">quality control purposes in this definition shall expressly include </w:t>
      </w:r>
      <w:r w:rsidR="00C02C0D" w:rsidRPr="004842B1">
        <w:rPr>
          <w:sz w:val="16"/>
          <w:szCs w:val="16"/>
          <w:lang w:val="en-US"/>
        </w:rPr>
        <w:t>Specific Use</w:t>
      </w:r>
      <w:r w:rsidR="00D04D50" w:rsidRPr="004842B1">
        <w:rPr>
          <w:sz w:val="16"/>
          <w:szCs w:val="16"/>
          <w:lang w:val="en-US"/>
        </w:rPr>
        <w:t>s</w:t>
      </w:r>
      <w:r w:rsidR="00C02C0D" w:rsidRPr="004842B1">
        <w:rPr>
          <w:sz w:val="16"/>
          <w:szCs w:val="16"/>
          <w:lang w:val="en-US"/>
        </w:rPr>
        <w:t xml:space="preserve"> of Reference Material.</w:t>
      </w:r>
      <w:r w:rsidR="008D4265" w:rsidRPr="004842B1">
        <w:rPr>
          <w:sz w:val="16"/>
          <w:szCs w:val="16"/>
          <w:lang w:val="en-US"/>
        </w:rPr>
        <w:t xml:space="preserve"> On the contrary, Specific Use</w:t>
      </w:r>
      <w:r w:rsidR="00D04D50" w:rsidRPr="004842B1">
        <w:rPr>
          <w:sz w:val="16"/>
          <w:szCs w:val="16"/>
          <w:lang w:val="en-US"/>
        </w:rPr>
        <w:t>s</w:t>
      </w:r>
      <w:r w:rsidR="008D4265" w:rsidRPr="004842B1">
        <w:rPr>
          <w:sz w:val="16"/>
          <w:szCs w:val="16"/>
          <w:lang w:val="en-US"/>
        </w:rPr>
        <w:t xml:space="preserve"> of Certified Reference Material are expressly excluded.</w:t>
      </w:r>
    </w:p>
    <w:p w14:paraId="2A7FF91F" w14:textId="35C5A440" w:rsidR="00F11A2D" w:rsidRPr="004842B1" w:rsidRDefault="00F11A2D" w:rsidP="004842B1">
      <w:pPr>
        <w:widowControl w:val="0"/>
        <w:jc w:val="both"/>
        <w:rPr>
          <w:sz w:val="16"/>
          <w:szCs w:val="16"/>
          <w:lang w:val="en-US"/>
        </w:rPr>
      </w:pPr>
      <w:r w:rsidRPr="004842B1">
        <w:rPr>
          <w:sz w:val="16"/>
          <w:szCs w:val="16"/>
          <w:lang w:val="en-US"/>
        </w:rPr>
        <w:t>“</w:t>
      </w:r>
      <w:r w:rsidRPr="004842B1">
        <w:rPr>
          <w:b/>
          <w:sz w:val="16"/>
          <w:szCs w:val="16"/>
          <w:lang w:val="en-US"/>
        </w:rPr>
        <w:t>Third Party</w:t>
      </w:r>
      <w:r w:rsidRPr="004842B1">
        <w:rPr>
          <w:sz w:val="16"/>
          <w:szCs w:val="16"/>
          <w:lang w:val="en-US"/>
        </w:rPr>
        <w:t>” mean</w:t>
      </w:r>
      <w:r w:rsidR="005C4DC9" w:rsidRPr="004842B1">
        <w:rPr>
          <w:sz w:val="16"/>
          <w:szCs w:val="16"/>
          <w:lang w:val="en-US"/>
        </w:rPr>
        <w:t>s</w:t>
      </w:r>
      <w:r w:rsidRPr="004842B1">
        <w:rPr>
          <w:sz w:val="16"/>
          <w:szCs w:val="16"/>
          <w:lang w:val="en-US"/>
        </w:rPr>
        <w:t xml:space="preserve"> any person </w:t>
      </w:r>
      <w:r w:rsidR="00C411BE" w:rsidRPr="004842B1">
        <w:rPr>
          <w:sz w:val="16"/>
          <w:szCs w:val="16"/>
          <w:lang w:val="en-US"/>
        </w:rPr>
        <w:t xml:space="preserve">or entity </w:t>
      </w:r>
      <w:r w:rsidRPr="004842B1">
        <w:rPr>
          <w:sz w:val="16"/>
          <w:szCs w:val="16"/>
          <w:lang w:val="en-US"/>
        </w:rPr>
        <w:t>other than the Parties.</w:t>
      </w:r>
    </w:p>
    <w:p w14:paraId="0A84E245" w14:textId="77777777" w:rsidR="00F11A2D" w:rsidRPr="004842B1" w:rsidRDefault="00F11A2D" w:rsidP="00F11A2D">
      <w:pPr>
        <w:widowControl w:val="0"/>
        <w:jc w:val="both"/>
        <w:rPr>
          <w:sz w:val="16"/>
          <w:szCs w:val="16"/>
          <w:lang w:val="en-US"/>
        </w:rPr>
      </w:pPr>
    </w:p>
    <w:p w14:paraId="5C5EF54F" w14:textId="77777777" w:rsidR="00F11A2D" w:rsidRPr="004842B1" w:rsidRDefault="00F11A2D" w:rsidP="00F11A2D">
      <w:pPr>
        <w:widowControl w:val="0"/>
        <w:jc w:val="both"/>
        <w:rPr>
          <w:sz w:val="16"/>
          <w:szCs w:val="16"/>
          <w:lang w:val="en-US"/>
        </w:rPr>
      </w:pPr>
    </w:p>
    <w:p w14:paraId="41F5BFDA" w14:textId="77777777" w:rsidR="00F11A2D" w:rsidRPr="004842B1" w:rsidRDefault="00F11A2D" w:rsidP="00F11A2D">
      <w:pPr>
        <w:widowControl w:val="0"/>
        <w:jc w:val="both"/>
        <w:rPr>
          <w:b/>
          <w:sz w:val="16"/>
          <w:szCs w:val="16"/>
          <w:lang w:val="en-US"/>
        </w:rPr>
      </w:pPr>
      <w:r w:rsidRPr="004842B1">
        <w:rPr>
          <w:b/>
          <w:sz w:val="16"/>
          <w:szCs w:val="16"/>
          <w:lang w:val="en-US"/>
        </w:rPr>
        <w:t>Article 2. Purpose</w:t>
      </w:r>
    </w:p>
    <w:p w14:paraId="0BCDD41B" w14:textId="77777777" w:rsidR="00F11A2D" w:rsidRPr="004842B1" w:rsidRDefault="00F11A2D" w:rsidP="00F11A2D">
      <w:pPr>
        <w:widowControl w:val="0"/>
        <w:jc w:val="both"/>
        <w:rPr>
          <w:sz w:val="16"/>
          <w:szCs w:val="16"/>
          <w:lang w:val="en-US"/>
        </w:rPr>
      </w:pPr>
    </w:p>
    <w:p w14:paraId="724ED557" w14:textId="18EE8F0F" w:rsidR="00F11A2D" w:rsidRPr="004842B1" w:rsidRDefault="0033788A" w:rsidP="00264191">
      <w:pPr>
        <w:jc w:val="both"/>
        <w:rPr>
          <w:sz w:val="16"/>
          <w:szCs w:val="16"/>
          <w:lang w:val="en-US"/>
        </w:rPr>
      </w:pPr>
      <w:r w:rsidRPr="004842B1">
        <w:rPr>
          <w:sz w:val="16"/>
          <w:szCs w:val="16"/>
          <w:lang w:val="en-US"/>
        </w:rPr>
        <w:t xml:space="preserve">The </w:t>
      </w:r>
      <w:r w:rsidR="0042798D" w:rsidRPr="004842B1">
        <w:rPr>
          <w:sz w:val="16"/>
          <w:szCs w:val="16"/>
          <w:lang w:val="en-US"/>
        </w:rPr>
        <w:t>Distributor</w:t>
      </w:r>
      <w:r w:rsidR="00F231D2" w:rsidRPr="004842B1">
        <w:rPr>
          <w:sz w:val="16"/>
          <w:szCs w:val="16"/>
          <w:lang w:val="en-US"/>
        </w:rPr>
        <w:t xml:space="preserve"> accepts t</w:t>
      </w:r>
      <w:r w:rsidR="00B115DA" w:rsidRPr="004842B1">
        <w:rPr>
          <w:sz w:val="16"/>
          <w:szCs w:val="16"/>
          <w:lang w:val="en-US"/>
        </w:rPr>
        <w:t xml:space="preserve">o receive </w:t>
      </w:r>
      <w:r w:rsidRPr="004842B1">
        <w:rPr>
          <w:sz w:val="16"/>
          <w:szCs w:val="16"/>
          <w:lang w:val="en-US"/>
        </w:rPr>
        <w:t xml:space="preserve">free of charge </w:t>
      </w:r>
      <w:r w:rsidR="00B115DA" w:rsidRPr="004842B1">
        <w:rPr>
          <w:sz w:val="16"/>
          <w:szCs w:val="16"/>
          <w:lang w:val="en-US"/>
        </w:rPr>
        <w:t xml:space="preserve">in its </w:t>
      </w:r>
      <w:r w:rsidR="00202CEE" w:rsidRPr="004842B1">
        <w:rPr>
          <w:sz w:val="16"/>
          <w:szCs w:val="16"/>
          <w:lang w:val="en-US"/>
        </w:rPr>
        <w:t>Collection</w:t>
      </w:r>
      <w:r w:rsidR="00B115DA" w:rsidRPr="004842B1">
        <w:rPr>
          <w:sz w:val="16"/>
          <w:szCs w:val="16"/>
          <w:lang w:val="en-US"/>
        </w:rPr>
        <w:t xml:space="preserve"> </w:t>
      </w:r>
      <w:r w:rsidR="00F231D2" w:rsidRPr="004842B1">
        <w:rPr>
          <w:sz w:val="16"/>
          <w:szCs w:val="16"/>
          <w:lang w:val="en-US"/>
        </w:rPr>
        <w:t xml:space="preserve">the Material that the Depositor requests to deposit </w:t>
      </w:r>
      <w:r w:rsidR="00545212" w:rsidRPr="004842B1">
        <w:rPr>
          <w:sz w:val="16"/>
          <w:szCs w:val="16"/>
          <w:lang w:val="en-US"/>
        </w:rPr>
        <w:t>under</w:t>
      </w:r>
      <w:r w:rsidR="00F231D2" w:rsidRPr="004842B1">
        <w:rPr>
          <w:sz w:val="16"/>
          <w:szCs w:val="16"/>
          <w:lang w:val="en-US"/>
        </w:rPr>
        <w:t xml:space="preserve"> the </w:t>
      </w:r>
      <w:r w:rsidR="0042798D" w:rsidRPr="004842B1">
        <w:rPr>
          <w:sz w:val="16"/>
          <w:szCs w:val="16"/>
          <w:lang w:val="en-US"/>
        </w:rPr>
        <w:t xml:space="preserve">terms </w:t>
      </w:r>
      <w:r w:rsidR="00836D29" w:rsidRPr="004842B1">
        <w:rPr>
          <w:sz w:val="16"/>
          <w:szCs w:val="16"/>
          <w:lang w:val="en-US"/>
        </w:rPr>
        <w:t xml:space="preserve">and conditions </w:t>
      </w:r>
      <w:r w:rsidR="00C45B50" w:rsidRPr="004842B1">
        <w:rPr>
          <w:sz w:val="16"/>
          <w:szCs w:val="16"/>
          <w:lang w:val="en-US"/>
        </w:rPr>
        <w:t>of</w:t>
      </w:r>
      <w:r w:rsidR="0042798D" w:rsidRPr="004842B1">
        <w:rPr>
          <w:sz w:val="16"/>
          <w:szCs w:val="16"/>
          <w:lang w:val="en-US"/>
        </w:rPr>
        <w:t xml:space="preserve"> this </w:t>
      </w:r>
      <w:r w:rsidR="00884353" w:rsidRPr="004842B1">
        <w:rPr>
          <w:sz w:val="16"/>
          <w:szCs w:val="16"/>
          <w:lang w:val="en-US"/>
        </w:rPr>
        <w:t>MDA</w:t>
      </w:r>
      <w:r w:rsidR="00F231D2" w:rsidRPr="004842B1">
        <w:rPr>
          <w:sz w:val="16"/>
          <w:szCs w:val="16"/>
          <w:lang w:val="en-US"/>
        </w:rPr>
        <w:t>.</w:t>
      </w:r>
    </w:p>
    <w:p w14:paraId="4F9B1FC1" w14:textId="77777777" w:rsidR="00CD3A71" w:rsidRPr="004842B1" w:rsidRDefault="00CD3A71" w:rsidP="00F11A2D">
      <w:pPr>
        <w:widowControl w:val="0"/>
        <w:jc w:val="both"/>
        <w:rPr>
          <w:b/>
          <w:sz w:val="16"/>
          <w:szCs w:val="16"/>
          <w:lang w:val="en-US"/>
        </w:rPr>
      </w:pPr>
    </w:p>
    <w:p w14:paraId="2C9975EB" w14:textId="3837CC08" w:rsidR="00F11A2D" w:rsidRPr="004842B1" w:rsidRDefault="00F11A2D" w:rsidP="00F11A2D">
      <w:pPr>
        <w:widowControl w:val="0"/>
        <w:jc w:val="both"/>
        <w:rPr>
          <w:b/>
          <w:sz w:val="16"/>
          <w:szCs w:val="16"/>
          <w:lang w:val="en-US"/>
        </w:rPr>
      </w:pPr>
      <w:r w:rsidRPr="004842B1">
        <w:rPr>
          <w:b/>
          <w:sz w:val="16"/>
          <w:szCs w:val="16"/>
          <w:lang w:val="en-US"/>
        </w:rPr>
        <w:t xml:space="preserve">Article 3. </w:t>
      </w:r>
      <w:r w:rsidR="00BB0451" w:rsidRPr="004842B1">
        <w:rPr>
          <w:b/>
          <w:sz w:val="16"/>
          <w:szCs w:val="16"/>
          <w:lang w:val="en-US"/>
        </w:rPr>
        <w:t>Deposit</w:t>
      </w:r>
      <w:r w:rsidRPr="004842B1">
        <w:rPr>
          <w:b/>
          <w:sz w:val="16"/>
          <w:szCs w:val="16"/>
          <w:lang w:val="en-US"/>
        </w:rPr>
        <w:t xml:space="preserve"> of </w:t>
      </w:r>
      <w:r w:rsidR="00BB0451" w:rsidRPr="004842B1">
        <w:rPr>
          <w:b/>
          <w:sz w:val="16"/>
          <w:szCs w:val="16"/>
          <w:lang w:val="en-US"/>
        </w:rPr>
        <w:t xml:space="preserve">the </w:t>
      </w:r>
      <w:r w:rsidRPr="004842B1">
        <w:rPr>
          <w:b/>
          <w:sz w:val="16"/>
          <w:szCs w:val="16"/>
          <w:lang w:val="en-US"/>
        </w:rPr>
        <w:t>Material</w:t>
      </w:r>
    </w:p>
    <w:p w14:paraId="5504B075" w14:textId="77777777" w:rsidR="007571A3" w:rsidRPr="004842B1" w:rsidRDefault="007571A3" w:rsidP="00F11A2D">
      <w:pPr>
        <w:jc w:val="both"/>
        <w:rPr>
          <w:sz w:val="16"/>
          <w:szCs w:val="16"/>
          <w:lang w:val="en-US"/>
        </w:rPr>
      </w:pPr>
    </w:p>
    <w:p w14:paraId="52AC02E1" w14:textId="1CE8E805" w:rsidR="00BB0451" w:rsidRPr="004842B1" w:rsidRDefault="00F11A2D" w:rsidP="008C0C39">
      <w:pPr>
        <w:widowControl w:val="0"/>
        <w:shd w:val="clear" w:color="auto" w:fill="FFFFFF" w:themeFill="background1"/>
        <w:jc w:val="both"/>
        <w:rPr>
          <w:sz w:val="16"/>
          <w:szCs w:val="16"/>
          <w:lang w:val="en-US"/>
        </w:rPr>
      </w:pPr>
      <w:r w:rsidRPr="004842B1">
        <w:rPr>
          <w:b/>
          <w:sz w:val="16"/>
          <w:szCs w:val="16"/>
          <w:lang w:val="en-US"/>
        </w:rPr>
        <w:t>3.1.</w:t>
      </w:r>
      <w:r w:rsidRPr="004842B1">
        <w:rPr>
          <w:sz w:val="16"/>
          <w:szCs w:val="16"/>
          <w:lang w:val="en-US"/>
        </w:rPr>
        <w:tab/>
      </w:r>
      <w:r w:rsidR="000A0B53" w:rsidRPr="004842B1">
        <w:rPr>
          <w:sz w:val="16"/>
          <w:szCs w:val="16"/>
          <w:lang w:val="en-US"/>
        </w:rPr>
        <w:t xml:space="preserve">The </w:t>
      </w:r>
      <w:r w:rsidR="00C349BF" w:rsidRPr="004842B1">
        <w:rPr>
          <w:sz w:val="16"/>
          <w:szCs w:val="16"/>
          <w:lang w:val="en-US"/>
        </w:rPr>
        <w:t xml:space="preserve">Depositor shall communicate </w:t>
      </w:r>
      <w:proofErr w:type="gramStart"/>
      <w:r w:rsidR="00C349BF" w:rsidRPr="004842B1">
        <w:rPr>
          <w:sz w:val="16"/>
          <w:szCs w:val="16"/>
          <w:lang w:val="en-US"/>
        </w:rPr>
        <w:t>any and all</w:t>
      </w:r>
      <w:proofErr w:type="gramEnd"/>
      <w:r w:rsidR="00C349BF" w:rsidRPr="004842B1">
        <w:rPr>
          <w:sz w:val="16"/>
          <w:szCs w:val="16"/>
          <w:lang w:val="en-US"/>
        </w:rPr>
        <w:t xml:space="preserve"> relevant information related to the Material and necessary for its proper maintenance and handling by the Distributor</w:t>
      </w:r>
      <w:r w:rsidR="000A0B53" w:rsidRPr="004842B1">
        <w:rPr>
          <w:sz w:val="16"/>
          <w:szCs w:val="16"/>
          <w:lang w:val="en-US"/>
        </w:rPr>
        <w:t xml:space="preserve"> by filling the </w:t>
      </w:r>
      <w:r w:rsidR="00C349BF" w:rsidRPr="004842B1">
        <w:rPr>
          <w:sz w:val="16"/>
          <w:szCs w:val="16"/>
          <w:lang w:val="en-US"/>
        </w:rPr>
        <w:t xml:space="preserve">Deposit Form. </w:t>
      </w:r>
      <w:r w:rsidR="00D70629" w:rsidRPr="004842B1">
        <w:rPr>
          <w:sz w:val="16"/>
          <w:szCs w:val="16"/>
          <w:lang w:val="en-US"/>
        </w:rPr>
        <w:t xml:space="preserve">No deposit can be made before receipt </w:t>
      </w:r>
      <w:r w:rsidR="00984AF4" w:rsidRPr="004842B1">
        <w:rPr>
          <w:sz w:val="16"/>
          <w:szCs w:val="16"/>
          <w:lang w:val="en-US"/>
        </w:rPr>
        <w:t xml:space="preserve">by the Distributor </w:t>
      </w:r>
      <w:r w:rsidR="00D70629" w:rsidRPr="004842B1">
        <w:rPr>
          <w:sz w:val="16"/>
          <w:szCs w:val="16"/>
          <w:lang w:val="en-US"/>
        </w:rPr>
        <w:t>of the Deposit Form</w:t>
      </w:r>
      <w:r w:rsidR="00984AF4" w:rsidRPr="004842B1">
        <w:rPr>
          <w:sz w:val="16"/>
          <w:szCs w:val="16"/>
          <w:lang w:val="en-US"/>
        </w:rPr>
        <w:t xml:space="preserve"> duly completed</w:t>
      </w:r>
      <w:r w:rsidR="007D74BB" w:rsidRPr="004842B1">
        <w:rPr>
          <w:sz w:val="16"/>
          <w:szCs w:val="16"/>
          <w:lang w:val="en-US"/>
        </w:rPr>
        <w:t xml:space="preserve"> by the</w:t>
      </w:r>
      <w:r w:rsidR="00D9728E" w:rsidRPr="004842B1">
        <w:rPr>
          <w:sz w:val="16"/>
          <w:szCs w:val="16"/>
          <w:lang w:val="en-US"/>
        </w:rPr>
        <w:t xml:space="preserve"> Depositor</w:t>
      </w:r>
      <w:r w:rsidR="00D70629" w:rsidRPr="004842B1">
        <w:rPr>
          <w:sz w:val="16"/>
          <w:szCs w:val="16"/>
          <w:lang w:val="en-US"/>
        </w:rPr>
        <w:t xml:space="preserve">. </w:t>
      </w:r>
      <w:r w:rsidR="00CC22EA" w:rsidRPr="004842B1">
        <w:rPr>
          <w:sz w:val="16"/>
          <w:szCs w:val="16"/>
          <w:lang w:val="en-US"/>
        </w:rPr>
        <w:t xml:space="preserve">It is understood between the Parties that no confidential information </w:t>
      </w:r>
      <w:r w:rsidR="00D73C80" w:rsidRPr="004842B1">
        <w:rPr>
          <w:sz w:val="16"/>
          <w:szCs w:val="16"/>
          <w:lang w:val="en-US"/>
        </w:rPr>
        <w:t>is</w:t>
      </w:r>
      <w:r w:rsidR="00CC22EA" w:rsidRPr="004842B1">
        <w:rPr>
          <w:sz w:val="16"/>
          <w:szCs w:val="16"/>
          <w:lang w:val="en-US"/>
        </w:rPr>
        <w:t xml:space="preserve"> exchanged under this </w:t>
      </w:r>
      <w:r w:rsidR="00D53711" w:rsidRPr="004842B1">
        <w:rPr>
          <w:sz w:val="16"/>
          <w:szCs w:val="16"/>
          <w:lang w:val="en-US"/>
        </w:rPr>
        <w:t>MDA</w:t>
      </w:r>
      <w:r w:rsidR="00DA6090" w:rsidRPr="004842B1">
        <w:rPr>
          <w:sz w:val="16"/>
          <w:szCs w:val="16"/>
          <w:lang w:val="en-US"/>
        </w:rPr>
        <w:t xml:space="preserve">. </w:t>
      </w:r>
      <w:r w:rsidR="004723B7" w:rsidRPr="004842B1">
        <w:rPr>
          <w:sz w:val="16"/>
          <w:szCs w:val="16"/>
          <w:lang w:val="en-US"/>
        </w:rPr>
        <w:t xml:space="preserve">To comply with its obligations under this </w:t>
      </w:r>
      <w:r w:rsidR="00D53711" w:rsidRPr="004842B1">
        <w:rPr>
          <w:sz w:val="16"/>
          <w:szCs w:val="16"/>
          <w:lang w:val="en-US"/>
        </w:rPr>
        <w:t>MDA</w:t>
      </w:r>
      <w:r w:rsidR="004723B7" w:rsidRPr="004842B1">
        <w:rPr>
          <w:sz w:val="16"/>
          <w:szCs w:val="16"/>
          <w:lang w:val="en-US"/>
        </w:rPr>
        <w:t>, t</w:t>
      </w:r>
      <w:r w:rsidR="00D90A8C" w:rsidRPr="004842B1">
        <w:rPr>
          <w:sz w:val="16"/>
          <w:szCs w:val="16"/>
          <w:lang w:val="en-US"/>
        </w:rPr>
        <w:t xml:space="preserve">he </w:t>
      </w:r>
      <w:r w:rsidR="00DA6090" w:rsidRPr="004842B1">
        <w:rPr>
          <w:sz w:val="16"/>
          <w:szCs w:val="16"/>
          <w:lang w:val="en-US"/>
        </w:rPr>
        <w:t xml:space="preserve">Distributor may publicly disclose (e.g. on its </w:t>
      </w:r>
      <w:r w:rsidR="004B1F04" w:rsidRPr="004842B1">
        <w:rPr>
          <w:sz w:val="16"/>
          <w:szCs w:val="16"/>
          <w:lang w:val="en-US"/>
        </w:rPr>
        <w:t xml:space="preserve">catalogue </w:t>
      </w:r>
      <w:hyperlink r:id="rId13" w:history="1">
        <w:r w:rsidR="00247E5F" w:rsidRPr="004842B1">
          <w:rPr>
            <w:rStyle w:val="Lienhypertexte"/>
            <w:sz w:val="16"/>
            <w:szCs w:val="16"/>
            <w:lang w:val="en-US"/>
          </w:rPr>
          <w:t>https://catalogue-crbip.pasteur.fr</w:t>
        </w:r>
      </w:hyperlink>
      <w:r w:rsidR="00247E5F" w:rsidRPr="004842B1">
        <w:rPr>
          <w:rStyle w:val="Lienhypertexte"/>
          <w:b/>
          <w:bCs/>
          <w:sz w:val="16"/>
          <w:szCs w:val="16"/>
          <w:lang w:val="en-US"/>
        </w:rPr>
        <w:t xml:space="preserve"> </w:t>
      </w:r>
      <w:r w:rsidR="00DA6090" w:rsidRPr="004842B1">
        <w:rPr>
          <w:sz w:val="16"/>
          <w:szCs w:val="16"/>
          <w:lang w:val="en-US"/>
        </w:rPr>
        <w:t xml:space="preserve">or to </w:t>
      </w:r>
      <w:r w:rsidR="000A0B53" w:rsidRPr="004842B1">
        <w:rPr>
          <w:sz w:val="16"/>
          <w:szCs w:val="16"/>
          <w:lang w:val="en-US"/>
        </w:rPr>
        <w:t xml:space="preserve">the </w:t>
      </w:r>
      <w:r w:rsidR="00DA6090" w:rsidRPr="004842B1">
        <w:rPr>
          <w:sz w:val="16"/>
          <w:szCs w:val="16"/>
          <w:lang w:val="en-US"/>
        </w:rPr>
        <w:t>Recipients) information and documentation provided by the Depositor</w:t>
      </w:r>
      <w:r w:rsidR="004723B7" w:rsidRPr="004842B1">
        <w:rPr>
          <w:sz w:val="16"/>
          <w:szCs w:val="16"/>
          <w:lang w:val="en-US"/>
        </w:rPr>
        <w:t>, e.g. for Nagoya Protocol due diligence</w:t>
      </w:r>
      <w:r w:rsidR="00DA6090" w:rsidRPr="004842B1">
        <w:rPr>
          <w:sz w:val="16"/>
          <w:szCs w:val="16"/>
          <w:lang w:val="en-US"/>
        </w:rPr>
        <w:t>.</w:t>
      </w:r>
      <w:r w:rsidR="009C1EC9" w:rsidRPr="004842B1">
        <w:rPr>
          <w:sz w:val="16"/>
          <w:szCs w:val="16"/>
          <w:lang w:val="en-US"/>
        </w:rPr>
        <w:t xml:space="preserve"> </w:t>
      </w:r>
    </w:p>
    <w:p w14:paraId="77DFA83D" w14:textId="2E19CC3A" w:rsidR="00F11A2D" w:rsidRPr="004842B1" w:rsidRDefault="00BB0451" w:rsidP="008C0C39">
      <w:pPr>
        <w:widowControl w:val="0"/>
        <w:shd w:val="clear" w:color="auto" w:fill="FFFFFF" w:themeFill="background1"/>
        <w:jc w:val="both"/>
        <w:rPr>
          <w:sz w:val="16"/>
          <w:szCs w:val="16"/>
          <w:lang w:val="en-US"/>
        </w:rPr>
      </w:pPr>
      <w:r w:rsidRPr="004842B1">
        <w:rPr>
          <w:b/>
          <w:sz w:val="16"/>
          <w:szCs w:val="16"/>
          <w:lang w:val="en-US"/>
        </w:rPr>
        <w:t>3.2.</w:t>
      </w:r>
      <w:r w:rsidRPr="004842B1">
        <w:rPr>
          <w:sz w:val="16"/>
          <w:szCs w:val="16"/>
          <w:lang w:val="en-US"/>
        </w:rPr>
        <w:tab/>
      </w:r>
      <w:r w:rsidR="004723B7" w:rsidRPr="004842B1">
        <w:rPr>
          <w:sz w:val="16"/>
          <w:szCs w:val="16"/>
          <w:lang w:val="en-US"/>
        </w:rPr>
        <w:t xml:space="preserve">The </w:t>
      </w:r>
      <w:r w:rsidR="005C4717" w:rsidRPr="004842B1">
        <w:rPr>
          <w:sz w:val="16"/>
          <w:szCs w:val="16"/>
          <w:lang w:val="en-US"/>
        </w:rPr>
        <w:t xml:space="preserve">Depositor shall transfer </w:t>
      </w:r>
      <w:r w:rsidR="008252BE" w:rsidRPr="004842B1">
        <w:rPr>
          <w:sz w:val="16"/>
          <w:szCs w:val="16"/>
          <w:lang w:val="en-US"/>
        </w:rPr>
        <w:t>in the shortest delay following the Effective Date</w:t>
      </w:r>
      <w:r w:rsidR="005C4717" w:rsidRPr="004842B1">
        <w:rPr>
          <w:sz w:val="16"/>
          <w:szCs w:val="16"/>
          <w:lang w:val="en-US"/>
        </w:rPr>
        <w:t xml:space="preserve">, at its costs and risks, the Material to </w:t>
      </w:r>
      <w:r w:rsidR="008252BE" w:rsidRPr="004842B1">
        <w:rPr>
          <w:sz w:val="16"/>
          <w:szCs w:val="16"/>
          <w:lang w:val="en-US"/>
        </w:rPr>
        <w:t xml:space="preserve">the </w:t>
      </w:r>
      <w:r w:rsidR="00B664B3" w:rsidRPr="004842B1">
        <w:rPr>
          <w:sz w:val="16"/>
          <w:szCs w:val="16"/>
          <w:lang w:val="en-US"/>
        </w:rPr>
        <w:t>Distributor</w:t>
      </w:r>
      <w:r w:rsidR="008252BE" w:rsidRPr="004842B1">
        <w:rPr>
          <w:sz w:val="16"/>
          <w:szCs w:val="16"/>
          <w:lang w:val="en-US"/>
        </w:rPr>
        <w:t>’s</w:t>
      </w:r>
      <w:r w:rsidR="00F11A2D" w:rsidRPr="004842B1">
        <w:rPr>
          <w:sz w:val="16"/>
          <w:szCs w:val="16"/>
          <w:lang w:val="en-US"/>
        </w:rPr>
        <w:t xml:space="preserve"> </w:t>
      </w:r>
      <w:r w:rsidR="005C4717" w:rsidRPr="004842B1">
        <w:rPr>
          <w:sz w:val="16"/>
          <w:szCs w:val="16"/>
          <w:lang w:val="en-US"/>
        </w:rPr>
        <w:t xml:space="preserve">premises. </w:t>
      </w:r>
    </w:p>
    <w:p w14:paraId="41E1860B" w14:textId="2EBCA0B1" w:rsidR="00BA64FF" w:rsidRPr="004842B1" w:rsidRDefault="0078520E" w:rsidP="008C0C39">
      <w:pPr>
        <w:widowControl w:val="0"/>
        <w:shd w:val="clear" w:color="auto" w:fill="FFFFFF" w:themeFill="background1"/>
        <w:jc w:val="both"/>
        <w:rPr>
          <w:sz w:val="16"/>
          <w:szCs w:val="16"/>
          <w:lang w:val="en-US"/>
        </w:rPr>
      </w:pPr>
      <w:r w:rsidRPr="004842B1">
        <w:rPr>
          <w:rFonts w:eastAsia="MS Mincho"/>
          <w:b/>
          <w:sz w:val="16"/>
          <w:szCs w:val="16"/>
          <w:lang w:val="en-US"/>
        </w:rPr>
        <w:t>3.</w:t>
      </w:r>
      <w:r w:rsidR="00BB0451" w:rsidRPr="004842B1">
        <w:rPr>
          <w:rFonts w:eastAsia="MS Mincho"/>
          <w:b/>
          <w:sz w:val="16"/>
          <w:szCs w:val="16"/>
          <w:lang w:val="en-US"/>
        </w:rPr>
        <w:t>3</w:t>
      </w:r>
      <w:r w:rsidRPr="004842B1">
        <w:rPr>
          <w:rFonts w:eastAsia="MS Mincho"/>
          <w:b/>
          <w:sz w:val="16"/>
          <w:szCs w:val="16"/>
          <w:lang w:val="en-US"/>
        </w:rPr>
        <w:t>.</w:t>
      </w:r>
      <w:r w:rsidRPr="004842B1">
        <w:rPr>
          <w:rFonts w:eastAsia="MS Mincho"/>
          <w:sz w:val="16"/>
          <w:szCs w:val="16"/>
          <w:lang w:val="en-US"/>
        </w:rPr>
        <w:tab/>
      </w:r>
      <w:r w:rsidR="008D6170" w:rsidRPr="004842B1">
        <w:rPr>
          <w:rFonts w:eastAsia="MS Mincho"/>
          <w:sz w:val="16"/>
          <w:szCs w:val="16"/>
          <w:lang w:val="en-US"/>
        </w:rPr>
        <w:t xml:space="preserve">The </w:t>
      </w:r>
      <w:r w:rsidR="005C4717" w:rsidRPr="004842B1">
        <w:rPr>
          <w:rFonts w:eastAsia="MS Mincho"/>
          <w:sz w:val="16"/>
          <w:szCs w:val="16"/>
          <w:lang w:val="en-US"/>
        </w:rPr>
        <w:t>Depositor</w:t>
      </w:r>
      <w:r w:rsidR="00BF105B" w:rsidRPr="004842B1">
        <w:rPr>
          <w:sz w:val="16"/>
          <w:szCs w:val="16"/>
          <w:lang w:val="en-US"/>
        </w:rPr>
        <w:t xml:space="preserve"> shall</w:t>
      </w:r>
      <w:r w:rsidR="00F11A2D" w:rsidRPr="004842B1">
        <w:rPr>
          <w:sz w:val="16"/>
          <w:szCs w:val="16"/>
          <w:lang w:val="en-US"/>
        </w:rPr>
        <w:t xml:space="preserve"> </w:t>
      </w:r>
      <w:r w:rsidR="008D6170" w:rsidRPr="004842B1">
        <w:rPr>
          <w:sz w:val="16"/>
          <w:szCs w:val="16"/>
          <w:lang w:val="en-US"/>
        </w:rPr>
        <w:t>pack</w:t>
      </w:r>
      <w:r w:rsidR="00F11A2D" w:rsidRPr="004842B1">
        <w:rPr>
          <w:sz w:val="16"/>
          <w:szCs w:val="16"/>
          <w:lang w:val="en-US"/>
        </w:rPr>
        <w:t xml:space="preserve"> </w:t>
      </w:r>
      <w:r w:rsidR="008D6170" w:rsidRPr="004842B1">
        <w:rPr>
          <w:sz w:val="16"/>
          <w:szCs w:val="16"/>
          <w:lang w:val="en-US"/>
        </w:rPr>
        <w:t xml:space="preserve">and ship </w:t>
      </w:r>
      <w:r w:rsidR="00F11A2D" w:rsidRPr="004842B1">
        <w:rPr>
          <w:sz w:val="16"/>
          <w:szCs w:val="16"/>
          <w:lang w:val="en-US"/>
        </w:rPr>
        <w:t>the</w:t>
      </w:r>
      <w:r w:rsidR="00A36ED4" w:rsidRPr="004842B1">
        <w:rPr>
          <w:sz w:val="16"/>
          <w:szCs w:val="16"/>
          <w:lang w:val="en-US"/>
        </w:rPr>
        <w:t xml:space="preserve"> </w:t>
      </w:r>
      <w:r w:rsidR="00F11A2D" w:rsidRPr="004842B1">
        <w:rPr>
          <w:sz w:val="16"/>
          <w:szCs w:val="16"/>
          <w:lang w:val="en-US"/>
        </w:rPr>
        <w:t xml:space="preserve">Material according to </w:t>
      </w:r>
      <w:r w:rsidR="0065427A" w:rsidRPr="004842B1">
        <w:rPr>
          <w:sz w:val="16"/>
          <w:szCs w:val="16"/>
          <w:lang w:val="en-US"/>
        </w:rPr>
        <w:t>international transportation</w:t>
      </w:r>
      <w:r w:rsidR="00F11A2D" w:rsidRPr="004842B1">
        <w:rPr>
          <w:sz w:val="16"/>
          <w:szCs w:val="16"/>
          <w:lang w:val="en-US"/>
        </w:rPr>
        <w:t xml:space="preserve"> rules and regulations</w:t>
      </w:r>
      <w:r w:rsidR="0065427A" w:rsidRPr="004842B1">
        <w:rPr>
          <w:sz w:val="16"/>
          <w:szCs w:val="16"/>
          <w:lang w:val="en-US"/>
        </w:rPr>
        <w:t xml:space="preserve"> and according to export rules and regulations</w:t>
      </w:r>
      <w:r w:rsidR="00F11A2D" w:rsidRPr="004842B1">
        <w:rPr>
          <w:sz w:val="16"/>
          <w:szCs w:val="16"/>
          <w:lang w:val="en-US"/>
        </w:rPr>
        <w:t xml:space="preserve"> applicable in </w:t>
      </w:r>
      <w:r w:rsidR="005C4717" w:rsidRPr="004842B1">
        <w:rPr>
          <w:sz w:val="16"/>
          <w:szCs w:val="16"/>
          <w:lang w:val="en-US"/>
        </w:rPr>
        <w:t xml:space="preserve">the territory of </w:t>
      </w:r>
      <w:r w:rsidR="008D6170" w:rsidRPr="004842B1">
        <w:rPr>
          <w:sz w:val="16"/>
          <w:szCs w:val="16"/>
          <w:lang w:val="en-US"/>
        </w:rPr>
        <w:t xml:space="preserve">the </w:t>
      </w:r>
      <w:r w:rsidR="008E45C3" w:rsidRPr="004842B1">
        <w:rPr>
          <w:sz w:val="16"/>
          <w:szCs w:val="16"/>
          <w:lang w:val="en-US"/>
        </w:rPr>
        <w:t>Depositor</w:t>
      </w:r>
      <w:r w:rsidR="00F11A2D" w:rsidRPr="004842B1">
        <w:rPr>
          <w:sz w:val="16"/>
          <w:szCs w:val="16"/>
          <w:lang w:val="en-US"/>
        </w:rPr>
        <w:t xml:space="preserve">. </w:t>
      </w:r>
    </w:p>
    <w:p w14:paraId="308D573D" w14:textId="4E9163AD" w:rsidR="00BA64FF" w:rsidRPr="004842B1" w:rsidRDefault="00BA64FF" w:rsidP="008C0C39">
      <w:pPr>
        <w:widowControl w:val="0"/>
        <w:shd w:val="clear" w:color="auto" w:fill="FFFFFF" w:themeFill="background1"/>
        <w:jc w:val="both"/>
        <w:rPr>
          <w:rFonts w:eastAsia="MS Mincho"/>
          <w:sz w:val="16"/>
          <w:szCs w:val="16"/>
          <w:lang w:val="en-US"/>
        </w:rPr>
      </w:pPr>
      <w:r w:rsidRPr="004842B1">
        <w:rPr>
          <w:b/>
          <w:sz w:val="16"/>
          <w:szCs w:val="16"/>
          <w:lang w:val="en-US"/>
        </w:rPr>
        <w:t>3.</w:t>
      </w:r>
      <w:r w:rsidR="00BB0451" w:rsidRPr="004842B1">
        <w:rPr>
          <w:b/>
          <w:sz w:val="16"/>
          <w:szCs w:val="16"/>
          <w:lang w:val="en-US"/>
        </w:rPr>
        <w:t>4</w:t>
      </w:r>
      <w:r w:rsidRPr="004842B1">
        <w:rPr>
          <w:b/>
          <w:sz w:val="16"/>
          <w:szCs w:val="16"/>
          <w:lang w:val="en-US"/>
        </w:rPr>
        <w:t>.</w:t>
      </w:r>
      <w:r w:rsidRPr="004842B1">
        <w:rPr>
          <w:b/>
          <w:sz w:val="16"/>
          <w:szCs w:val="16"/>
          <w:lang w:val="en-US"/>
        </w:rPr>
        <w:tab/>
      </w:r>
      <w:r w:rsidR="0093759A" w:rsidRPr="004842B1">
        <w:rPr>
          <w:bCs/>
          <w:sz w:val="16"/>
          <w:szCs w:val="16"/>
          <w:lang w:val="en-US"/>
        </w:rPr>
        <w:t>The</w:t>
      </w:r>
      <w:r w:rsidR="0093759A" w:rsidRPr="004842B1">
        <w:rPr>
          <w:b/>
          <w:sz w:val="16"/>
          <w:szCs w:val="16"/>
          <w:lang w:val="en-US"/>
        </w:rPr>
        <w:t xml:space="preserve"> </w:t>
      </w:r>
      <w:r w:rsidRPr="004842B1">
        <w:rPr>
          <w:rFonts w:eastAsia="MS Mincho"/>
          <w:sz w:val="16"/>
          <w:szCs w:val="16"/>
          <w:lang w:val="en-US"/>
        </w:rPr>
        <w:t>Depositor agrees to make its best effort to replace, at its co</w:t>
      </w:r>
      <w:r w:rsidR="00F6274F" w:rsidRPr="004842B1">
        <w:rPr>
          <w:rFonts w:eastAsia="MS Mincho"/>
          <w:sz w:val="16"/>
          <w:szCs w:val="16"/>
          <w:lang w:val="en-US"/>
        </w:rPr>
        <w:t>s</w:t>
      </w:r>
      <w:r w:rsidRPr="004842B1">
        <w:rPr>
          <w:rFonts w:eastAsia="MS Mincho"/>
          <w:sz w:val="16"/>
          <w:szCs w:val="16"/>
          <w:lang w:val="en-US"/>
        </w:rPr>
        <w:t>ts and risks, the Material transmitted hereunder in the event it is found to be nonviable, impure, or atypical</w:t>
      </w:r>
      <w:r w:rsidR="00663BA4" w:rsidRPr="004842B1">
        <w:rPr>
          <w:rFonts w:eastAsia="MS Mincho"/>
          <w:sz w:val="16"/>
          <w:szCs w:val="16"/>
          <w:lang w:val="en-US"/>
        </w:rPr>
        <w:t xml:space="preserve"> by </w:t>
      </w:r>
      <w:r w:rsidR="0093759A" w:rsidRPr="004842B1">
        <w:rPr>
          <w:rFonts w:eastAsia="MS Mincho"/>
          <w:sz w:val="16"/>
          <w:szCs w:val="16"/>
          <w:lang w:val="en-US"/>
        </w:rPr>
        <w:t xml:space="preserve">the </w:t>
      </w:r>
      <w:r w:rsidR="00663BA4" w:rsidRPr="004842B1">
        <w:rPr>
          <w:rFonts w:eastAsia="MS Mincho"/>
          <w:sz w:val="16"/>
          <w:szCs w:val="16"/>
          <w:lang w:val="en-US"/>
        </w:rPr>
        <w:t>Distributor</w:t>
      </w:r>
      <w:r w:rsidRPr="004842B1">
        <w:rPr>
          <w:rFonts w:eastAsia="MS Mincho"/>
          <w:sz w:val="16"/>
          <w:szCs w:val="16"/>
          <w:lang w:val="en-US"/>
        </w:rPr>
        <w:t>.</w:t>
      </w:r>
      <w:r w:rsidR="00F86833" w:rsidRPr="004842B1">
        <w:rPr>
          <w:rFonts w:eastAsia="MS Mincho"/>
          <w:sz w:val="16"/>
          <w:szCs w:val="16"/>
          <w:lang w:val="en-US"/>
        </w:rPr>
        <w:t xml:space="preserve"> </w:t>
      </w:r>
      <w:r w:rsidR="00264191" w:rsidRPr="004842B1">
        <w:rPr>
          <w:rFonts w:eastAsia="MS Mincho"/>
          <w:sz w:val="16"/>
          <w:szCs w:val="16"/>
          <w:lang w:val="en-US"/>
        </w:rPr>
        <w:t xml:space="preserve">The Distributor will be free to destroy such </w:t>
      </w:r>
      <w:r w:rsidR="00013273" w:rsidRPr="004842B1">
        <w:rPr>
          <w:rFonts w:eastAsia="MS Mincho"/>
          <w:sz w:val="16"/>
          <w:szCs w:val="16"/>
          <w:lang w:val="en-US"/>
        </w:rPr>
        <w:t xml:space="preserve">defective </w:t>
      </w:r>
      <w:r w:rsidR="00264191" w:rsidRPr="004842B1">
        <w:rPr>
          <w:rFonts w:eastAsia="MS Mincho"/>
          <w:sz w:val="16"/>
          <w:szCs w:val="16"/>
          <w:lang w:val="en-US"/>
        </w:rPr>
        <w:t>Material.</w:t>
      </w:r>
    </w:p>
    <w:p w14:paraId="39D171A1"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0E2EFC13"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3300F040" w14:textId="738B89E8" w:rsidR="00906FFF" w:rsidRPr="004842B1" w:rsidRDefault="00906FFF" w:rsidP="00BA64FF">
      <w:pPr>
        <w:widowControl w:val="0"/>
        <w:shd w:val="clear" w:color="auto" w:fill="FFFFFF" w:themeFill="background1"/>
        <w:ind w:left="851" w:hanging="851"/>
        <w:jc w:val="both"/>
        <w:rPr>
          <w:rFonts w:eastAsia="MS Mincho"/>
          <w:b/>
          <w:sz w:val="16"/>
          <w:szCs w:val="16"/>
          <w:lang w:val="en-US"/>
        </w:rPr>
      </w:pPr>
      <w:r w:rsidRPr="004842B1">
        <w:rPr>
          <w:rFonts w:eastAsia="MS Mincho"/>
          <w:b/>
          <w:sz w:val="16"/>
          <w:szCs w:val="16"/>
          <w:lang w:val="en-US"/>
        </w:rPr>
        <w:t xml:space="preserve">Article 4. Personal Data </w:t>
      </w:r>
      <w:r w:rsidR="00CD0853" w:rsidRPr="004842B1">
        <w:rPr>
          <w:rFonts w:eastAsia="MS Mincho"/>
          <w:b/>
          <w:sz w:val="16"/>
          <w:szCs w:val="16"/>
          <w:lang w:val="en-US"/>
        </w:rPr>
        <w:t xml:space="preserve">Collection and </w:t>
      </w:r>
      <w:r w:rsidRPr="004842B1">
        <w:rPr>
          <w:rFonts w:eastAsia="MS Mincho"/>
          <w:b/>
          <w:sz w:val="16"/>
          <w:szCs w:val="16"/>
          <w:lang w:val="en-US"/>
        </w:rPr>
        <w:t xml:space="preserve">Processing </w:t>
      </w:r>
    </w:p>
    <w:p w14:paraId="70F10352"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5EA5C02E" w14:textId="05E672C5" w:rsidR="00887746" w:rsidRPr="008C0C39" w:rsidRDefault="00D73C80" w:rsidP="00D26357">
      <w:pPr>
        <w:widowControl w:val="0"/>
        <w:shd w:val="clear" w:color="auto" w:fill="FFFFFF" w:themeFill="background1"/>
        <w:jc w:val="both"/>
        <w:rPr>
          <w:bCs/>
          <w:sz w:val="16"/>
          <w:szCs w:val="16"/>
          <w:lang w:val="en-US"/>
        </w:rPr>
      </w:pPr>
      <w:r w:rsidRPr="004842B1">
        <w:rPr>
          <w:rFonts w:eastAsia="MS Mincho"/>
          <w:b/>
          <w:sz w:val="16"/>
          <w:szCs w:val="16"/>
          <w:lang w:val="en-US"/>
        </w:rPr>
        <w:t>4.1.</w:t>
      </w:r>
      <w:r w:rsidRPr="004842B1">
        <w:rPr>
          <w:rFonts w:eastAsia="MS Mincho"/>
          <w:sz w:val="16"/>
          <w:szCs w:val="16"/>
          <w:lang w:val="en-US"/>
        </w:rPr>
        <w:tab/>
      </w:r>
      <w:r w:rsidR="00887746" w:rsidRPr="008C0C39">
        <w:rPr>
          <w:bCs/>
          <w:sz w:val="16"/>
          <w:szCs w:val="16"/>
          <w:lang w:val="en-US"/>
        </w:rPr>
        <w:t xml:space="preserve">For the performance of this </w:t>
      </w:r>
      <w:r w:rsidR="00D53711" w:rsidRPr="008C0C39">
        <w:rPr>
          <w:bCs/>
          <w:sz w:val="16"/>
          <w:szCs w:val="16"/>
          <w:lang w:val="en-US"/>
        </w:rPr>
        <w:t>MDA</w:t>
      </w:r>
      <w:r w:rsidR="00887746" w:rsidRPr="008C0C39">
        <w:rPr>
          <w:bCs/>
          <w:sz w:val="16"/>
          <w:szCs w:val="16"/>
          <w:lang w:val="en-US"/>
        </w:rPr>
        <w:t>, t</w:t>
      </w:r>
      <w:r w:rsidR="00906FFF" w:rsidRPr="008C0C39">
        <w:rPr>
          <w:bCs/>
          <w:sz w:val="16"/>
          <w:szCs w:val="16"/>
          <w:lang w:val="en-US"/>
        </w:rPr>
        <w:t xml:space="preserve">he Parties </w:t>
      </w:r>
      <w:r w:rsidR="00D64DE5" w:rsidRPr="008C0C39">
        <w:rPr>
          <w:bCs/>
          <w:sz w:val="16"/>
          <w:szCs w:val="16"/>
          <w:lang w:val="en-US"/>
        </w:rPr>
        <w:t xml:space="preserve">agree to comply with applicable provisions of </w:t>
      </w:r>
      <w:r w:rsidR="008153FA" w:rsidRPr="008C0C39">
        <w:rPr>
          <w:bCs/>
          <w:sz w:val="16"/>
          <w:szCs w:val="16"/>
          <w:lang w:val="en-US"/>
        </w:rPr>
        <w:t>(</w:t>
      </w:r>
      <w:proofErr w:type="spellStart"/>
      <w:r w:rsidR="008153FA" w:rsidRPr="008C0C39">
        <w:rPr>
          <w:bCs/>
          <w:sz w:val="16"/>
          <w:szCs w:val="16"/>
          <w:lang w:val="en-US"/>
        </w:rPr>
        <w:t>i</w:t>
      </w:r>
      <w:proofErr w:type="spellEnd"/>
      <w:r w:rsidR="008153FA" w:rsidRPr="008C0C39">
        <w:rPr>
          <w:bCs/>
          <w:sz w:val="16"/>
          <w:szCs w:val="16"/>
          <w:lang w:val="en-US"/>
        </w:rPr>
        <w:t xml:space="preserve">) </w:t>
      </w:r>
      <w:r w:rsidR="00906FFF" w:rsidRPr="008C0C39">
        <w:rPr>
          <w:bCs/>
          <w:sz w:val="16"/>
          <w:szCs w:val="16"/>
          <w:lang w:val="en-US"/>
        </w:rPr>
        <w:t>the</w:t>
      </w:r>
      <w:r w:rsidR="008153FA" w:rsidRPr="008C0C39">
        <w:rPr>
          <w:bCs/>
          <w:sz w:val="16"/>
          <w:szCs w:val="16"/>
          <w:lang w:val="en-US"/>
        </w:rPr>
        <w:t xml:space="preserve"> Regulation (EU) 2016/679 of the European Parliament and of the Council of 27 April 2016 on the protection of natural persons </w:t>
      </w:r>
      <w:proofErr w:type="gramStart"/>
      <w:r w:rsidR="008153FA" w:rsidRPr="008C0C39">
        <w:rPr>
          <w:bCs/>
          <w:sz w:val="16"/>
          <w:szCs w:val="16"/>
          <w:lang w:val="en-US"/>
        </w:rPr>
        <w:t>with regard to</w:t>
      </w:r>
      <w:proofErr w:type="gramEnd"/>
      <w:r w:rsidR="008153FA" w:rsidRPr="008C0C39">
        <w:rPr>
          <w:bCs/>
          <w:sz w:val="16"/>
          <w:szCs w:val="16"/>
          <w:lang w:val="en-US"/>
        </w:rPr>
        <w:t xml:space="preserve"> the processing of </w:t>
      </w:r>
      <w:r w:rsidR="00C67CC5" w:rsidRPr="008C0C39">
        <w:rPr>
          <w:bCs/>
          <w:sz w:val="16"/>
          <w:szCs w:val="16"/>
          <w:lang w:val="en-US"/>
        </w:rPr>
        <w:t xml:space="preserve">personal </w:t>
      </w:r>
      <w:r w:rsidR="008153FA" w:rsidRPr="008C0C39">
        <w:rPr>
          <w:bCs/>
          <w:sz w:val="16"/>
          <w:szCs w:val="16"/>
          <w:lang w:val="en-US"/>
        </w:rPr>
        <w:t xml:space="preserve">data </w:t>
      </w:r>
      <w:r w:rsidR="00C67CC5" w:rsidRPr="008C0C39">
        <w:rPr>
          <w:bCs/>
          <w:sz w:val="16"/>
          <w:szCs w:val="16"/>
          <w:lang w:val="en-US"/>
        </w:rPr>
        <w:t xml:space="preserve">and </w:t>
      </w:r>
      <w:r w:rsidR="008153FA" w:rsidRPr="008C0C39">
        <w:rPr>
          <w:bCs/>
          <w:sz w:val="16"/>
          <w:szCs w:val="16"/>
          <w:lang w:val="en-US"/>
        </w:rPr>
        <w:t xml:space="preserve">on the free movement of such data </w:t>
      </w:r>
      <w:r w:rsidRPr="008C0C39">
        <w:rPr>
          <w:bCs/>
          <w:sz w:val="16"/>
          <w:szCs w:val="16"/>
          <w:lang w:val="en-US"/>
        </w:rPr>
        <w:t xml:space="preserve">(GDPR) </w:t>
      </w:r>
      <w:r w:rsidR="008153FA" w:rsidRPr="008C0C39">
        <w:rPr>
          <w:bCs/>
          <w:sz w:val="16"/>
          <w:szCs w:val="16"/>
          <w:lang w:val="en-US"/>
        </w:rPr>
        <w:t>and (ii) the French Law 78-17 of 6 January 1978.</w:t>
      </w:r>
      <w:r w:rsidR="00906FFF" w:rsidRPr="008C0C39">
        <w:rPr>
          <w:bCs/>
          <w:sz w:val="16"/>
          <w:szCs w:val="16"/>
          <w:lang w:val="en-US"/>
        </w:rPr>
        <w:t xml:space="preserve"> </w:t>
      </w:r>
    </w:p>
    <w:p w14:paraId="49BA5C00" w14:textId="5FAC5BC9" w:rsidR="00906FFF" w:rsidRPr="008C0C39" w:rsidRDefault="00D73C80" w:rsidP="00D26357">
      <w:pPr>
        <w:widowControl w:val="0"/>
        <w:shd w:val="clear" w:color="auto" w:fill="FFFFFF" w:themeFill="background1"/>
        <w:jc w:val="both"/>
        <w:rPr>
          <w:bCs/>
          <w:sz w:val="16"/>
          <w:szCs w:val="16"/>
          <w:lang w:val="en-US"/>
        </w:rPr>
      </w:pPr>
      <w:r w:rsidRPr="008C0C39">
        <w:rPr>
          <w:b/>
          <w:sz w:val="16"/>
          <w:szCs w:val="16"/>
          <w:lang w:val="en-US"/>
        </w:rPr>
        <w:t>4.2.</w:t>
      </w:r>
      <w:r w:rsidRPr="008C0C39">
        <w:rPr>
          <w:b/>
          <w:sz w:val="16"/>
          <w:szCs w:val="16"/>
          <w:lang w:val="en-US"/>
        </w:rPr>
        <w:tab/>
      </w:r>
      <w:r w:rsidR="00D64DE5" w:rsidRPr="008C0C39">
        <w:rPr>
          <w:bCs/>
          <w:sz w:val="16"/>
          <w:szCs w:val="16"/>
          <w:lang w:val="en-US"/>
        </w:rPr>
        <w:t>As such,</w:t>
      </w:r>
      <w:r w:rsidR="00887746" w:rsidRPr="008C0C39">
        <w:rPr>
          <w:bCs/>
          <w:sz w:val="16"/>
          <w:szCs w:val="16"/>
          <w:lang w:val="en-US"/>
        </w:rPr>
        <w:t xml:space="preserve"> </w:t>
      </w:r>
      <w:r w:rsidR="00C67CC5" w:rsidRPr="008C0C39">
        <w:rPr>
          <w:bCs/>
          <w:sz w:val="16"/>
          <w:szCs w:val="16"/>
          <w:lang w:val="en-US"/>
        </w:rPr>
        <w:t xml:space="preserve">the </w:t>
      </w:r>
      <w:r w:rsidR="00887746" w:rsidRPr="008C0C39">
        <w:rPr>
          <w:bCs/>
          <w:sz w:val="16"/>
          <w:szCs w:val="16"/>
          <w:lang w:val="en-US"/>
        </w:rPr>
        <w:t xml:space="preserve">Depositor acknowledges that </w:t>
      </w:r>
      <w:r w:rsidR="002E4E15" w:rsidRPr="008C0C39">
        <w:rPr>
          <w:bCs/>
          <w:sz w:val="16"/>
          <w:szCs w:val="16"/>
          <w:lang w:val="en-US"/>
        </w:rPr>
        <w:t xml:space="preserve">the </w:t>
      </w:r>
      <w:r w:rsidRPr="008C0C39">
        <w:rPr>
          <w:bCs/>
          <w:sz w:val="16"/>
          <w:szCs w:val="16"/>
          <w:lang w:val="en-US"/>
        </w:rPr>
        <w:t>Distributor</w:t>
      </w:r>
      <w:r w:rsidR="00906FFF" w:rsidRPr="008C0C39">
        <w:rPr>
          <w:bCs/>
          <w:sz w:val="16"/>
          <w:szCs w:val="16"/>
          <w:lang w:val="en-US"/>
        </w:rPr>
        <w:t xml:space="preserve"> </w:t>
      </w:r>
      <w:r w:rsidR="006B30BC" w:rsidRPr="008C0C39">
        <w:rPr>
          <w:bCs/>
          <w:sz w:val="16"/>
          <w:szCs w:val="16"/>
          <w:lang w:val="en-US"/>
        </w:rPr>
        <w:t xml:space="preserve">collects and </w:t>
      </w:r>
      <w:r w:rsidR="005D2660" w:rsidRPr="008C0C39">
        <w:rPr>
          <w:bCs/>
          <w:sz w:val="16"/>
          <w:szCs w:val="16"/>
          <w:lang w:val="en-US"/>
        </w:rPr>
        <w:t>process</w:t>
      </w:r>
      <w:r w:rsidR="002E4E15" w:rsidRPr="008C0C39">
        <w:rPr>
          <w:bCs/>
          <w:sz w:val="16"/>
          <w:szCs w:val="16"/>
          <w:lang w:val="en-US"/>
        </w:rPr>
        <w:t>es</w:t>
      </w:r>
      <w:r w:rsidR="005D2660" w:rsidRPr="008C0C39">
        <w:rPr>
          <w:bCs/>
          <w:sz w:val="16"/>
          <w:szCs w:val="16"/>
          <w:lang w:val="en-US"/>
        </w:rPr>
        <w:t xml:space="preserve"> personal data</w:t>
      </w:r>
      <w:r w:rsidR="00887746" w:rsidRPr="008C0C39">
        <w:rPr>
          <w:bCs/>
          <w:sz w:val="16"/>
          <w:szCs w:val="16"/>
          <w:lang w:val="en-US"/>
        </w:rPr>
        <w:t xml:space="preserve"> as detailed in A</w:t>
      </w:r>
      <w:r w:rsidR="008153FA" w:rsidRPr="008C0C39">
        <w:rPr>
          <w:bCs/>
          <w:sz w:val="16"/>
          <w:szCs w:val="16"/>
          <w:lang w:val="en-US"/>
        </w:rPr>
        <w:t xml:space="preserve">ppendix </w:t>
      </w:r>
      <w:r w:rsidR="0035192A">
        <w:rPr>
          <w:bCs/>
          <w:sz w:val="16"/>
          <w:szCs w:val="16"/>
          <w:lang w:val="en-US"/>
        </w:rPr>
        <w:t>2</w:t>
      </w:r>
      <w:r w:rsidR="00906FFF" w:rsidRPr="008C0C39">
        <w:rPr>
          <w:bCs/>
          <w:sz w:val="16"/>
          <w:szCs w:val="16"/>
          <w:lang w:val="en-US"/>
        </w:rPr>
        <w:t xml:space="preserve">. </w:t>
      </w:r>
    </w:p>
    <w:p w14:paraId="0D68502F" w14:textId="73F1B11E" w:rsidR="00906FFF" w:rsidRPr="008C0C39" w:rsidRDefault="00D73C80" w:rsidP="008C0C39">
      <w:pPr>
        <w:widowControl w:val="0"/>
        <w:shd w:val="clear" w:color="auto" w:fill="FFFFFF" w:themeFill="background1"/>
        <w:jc w:val="both"/>
        <w:rPr>
          <w:bCs/>
          <w:sz w:val="16"/>
          <w:szCs w:val="16"/>
          <w:lang w:val="en-US"/>
        </w:rPr>
      </w:pPr>
      <w:r w:rsidRPr="008C0C39">
        <w:rPr>
          <w:b/>
          <w:sz w:val="16"/>
          <w:szCs w:val="16"/>
          <w:lang w:val="en-US"/>
        </w:rPr>
        <w:t>4.</w:t>
      </w:r>
      <w:r w:rsidR="00013273" w:rsidRPr="008C0C39">
        <w:rPr>
          <w:b/>
          <w:sz w:val="16"/>
          <w:szCs w:val="16"/>
          <w:lang w:val="en-US"/>
        </w:rPr>
        <w:t>3</w:t>
      </w:r>
      <w:r w:rsidRPr="008C0C39">
        <w:rPr>
          <w:b/>
          <w:sz w:val="16"/>
          <w:szCs w:val="16"/>
          <w:lang w:val="en-US"/>
        </w:rPr>
        <w:t>.</w:t>
      </w:r>
      <w:r w:rsidRPr="008C0C39">
        <w:rPr>
          <w:b/>
          <w:sz w:val="16"/>
          <w:szCs w:val="16"/>
          <w:lang w:val="en-US"/>
        </w:rPr>
        <w:tab/>
      </w:r>
      <w:r w:rsidR="002819AF" w:rsidRPr="008C0C39">
        <w:rPr>
          <w:bCs/>
          <w:sz w:val="16"/>
          <w:szCs w:val="16"/>
          <w:lang w:val="en-US"/>
        </w:rPr>
        <w:t xml:space="preserve">The </w:t>
      </w:r>
      <w:r w:rsidR="00D26357" w:rsidRPr="008C0C39">
        <w:rPr>
          <w:bCs/>
          <w:sz w:val="16"/>
          <w:szCs w:val="16"/>
          <w:lang w:val="en-US"/>
        </w:rPr>
        <w:t>Depositor</w:t>
      </w:r>
      <w:r w:rsidR="00906FFF" w:rsidRPr="008C0C39">
        <w:rPr>
          <w:bCs/>
          <w:sz w:val="16"/>
          <w:szCs w:val="16"/>
          <w:lang w:val="en-US"/>
        </w:rPr>
        <w:t xml:space="preserve"> shall cooperate with </w:t>
      </w:r>
      <w:r w:rsidR="002819AF" w:rsidRPr="008C0C39">
        <w:rPr>
          <w:bCs/>
          <w:sz w:val="16"/>
          <w:szCs w:val="16"/>
          <w:lang w:val="en-US"/>
        </w:rPr>
        <w:t xml:space="preserve">and help the </w:t>
      </w:r>
      <w:r w:rsidRPr="008C0C39">
        <w:rPr>
          <w:bCs/>
          <w:sz w:val="16"/>
          <w:szCs w:val="16"/>
          <w:lang w:val="en-US"/>
        </w:rPr>
        <w:t>Distributor</w:t>
      </w:r>
      <w:r w:rsidR="00906FFF" w:rsidRPr="008C0C39">
        <w:rPr>
          <w:bCs/>
          <w:sz w:val="16"/>
          <w:szCs w:val="16"/>
          <w:lang w:val="en-US"/>
        </w:rPr>
        <w:t xml:space="preserve"> to comply with its legal requirements and to respect the rights of </w:t>
      </w:r>
      <w:r w:rsidR="007103C8" w:rsidRPr="008C0C39">
        <w:rPr>
          <w:bCs/>
          <w:sz w:val="16"/>
          <w:szCs w:val="16"/>
          <w:lang w:val="en-US"/>
        </w:rPr>
        <w:t>any</w:t>
      </w:r>
      <w:r w:rsidR="00906FFF" w:rsidRPr="008C0C39">
        <w:rPr>
          <w:bCs/>
          <w:sz w:val="16"/>
          <w:szCs w:val="16"/>
          <w:lang w:val="en-US"/>
        </w:rPr>
        <w:t xml:space="preserve"> data subjects concerned.</w:t>
      </w:r>
    </w:p>
    <w:p w14:paraId="75D8C8ED" w14:textId="77777777" w:rsidR="00906FFF" w:rsidRPr="004842B1" w:rsidRDefault="00906FFF" w:rsidP="00D26357">
      <w:pPr>
        <w:widowControl w:val="0"/>
        <w:shd w:val="clear" w:color="auto" w:fill="FFFFFF" w:themeFill="background1"/>
        <w:jc w:val="both"/>
        <w:rPr>
          <w:rFonts w:eastAsia="MS Mincho"/>
          <w:sz w:val="16"/>
          <w:szCs w:val="16"/>
          <w:lang w:val="en-US"/>
        </w:rPr>
      </w:pPr>
    </w:p>
    <w:p w14:paraId="69196470" w14:textId="3A0762BA" w:rsidR="00906FFF" w:rsidRPr="004842B1" w:rsidRDefault="00906FFF" w:rsidP="00DF6B93">
      <w:pPr>
        <w:widowControl w:val="0"/>
        <w:shd w:val="clear" w:color="auto" w:fill="FFFFFF" w:themeFill="background1"/>
        <w:jc w:val="both"/>
        <w:rPr>
          <w:rFonts w:eastAsia="MS Mincho"/>
          <w:sz w:val="16"/>
          <w:szCs w:val="16"/>
          <w:lang w:val="en-US"/>
        </w:rPr>
      </w:pPr>
    </w:p>
    <w:p w14:paraId="27A7AF56" w14:textId="6AD0AF35" w:rsidR="00F11A2D" w:rsidRPr="004842B1" w:rsidRDefault="00F11A2D" w:rsidP="00F11A2D">
      <w:pPr>
        <w:widowControl w:val="0"/>
        <w:jc w:val="both"/>
        <w:rPr>
          <w:b/>
          <w:sz w:val="16"/>
          <w:szCs w:val="16"/>
          <w:lang w:val="en-US"/>
        </w:rPr>
      </w:pPr>
      <w:r w:rsidRPr="004842B1">
        <w:rPr>
          <w:b/>
          <w:sz w:val="16"/>
          <w:szCs w:val="16"/>
          <w:lang w:val="en-US"/>
        </w:rPr>
        <w:t xml:space="preserve">Article </w:t>
      </w:r>
      <w:r w:rsidR="003A47F3" w:rsidRPr="004842B1">
        <w:rPr>
          <w:b/>
          <w:sz w:val="16"/>
          <w:szCs w:val="16"/>
          <w:lang w:val="en-US"/>
        </w:rPr>
        <w:t>5</w:t>
      </w:r>
      <w:r w:rsidRPr="004842B1">
        <w:rPr>
          <w:b/>
          <w:sz w:val="16"/>
          <w:szCs w:val="16"/>
          <w:lang w:val="en-US"/>
        </w:rPr>
        <w:t>. Use of Material</w:t>
      </w:r>
      <w:r w:rsidR="005C4717" w:rsidRPr="004842B1">
        <w:rPr>
          <w:b/>
          <w:sz w:val="16"/>
          <w:szCs w:val="16"/>
          <w:lang w:val="en-US"/>
        </w:rPr>
        <w:t xml:space="preserve"> – Grant of rights</w:t>
      </w:r>
    </w:p>
    <w:p w14:paraId="66FE3914" w14:textId="77777777" w:rsidR="00F11A2D" w:rsidRPr="004842B1" w:rsidRDefault="00F11A2D" w:rsidP="00F11A2D">
      <w:pPr>
        <w:jc w:val="both"/>
        <w:rPr>
          <w:sz w:val="16"/>
          <w:szCs w:val="16"/>
          <w:lang w:val="en-US"/>
        </w:rPr>
      </w:pPr>
    </w:p>
    <w:p w14:paraId="45D2E530" w14:textId="1E735EE3" w:rsidR="00C01E88" w:rsidRPr="00CB0388" w:rsidRDefault="003A47F3" w:rsidP="00CB0388">
      <w:pPr>
        <w:widowControl w:val="0"/>
        <w:shd w:val="clear" w:color="auto" w:fill="FFFFFF" w:themeFill="background1"/>
        <w:jc w:val="both"/>
        <w:rPr>
          <w:bCs/>
          <w:sz w:val="16"/>
          <w:szCs w:val="16"/>
          <w:lang w:val="en-US"/>
        </w:rPr>
      </w:pPr>
      <w:r w:rsidRPr="00CB0388">
        <w:rPr>
          <w:b/>
          <w:sz w:val="16"/>
          <w:szCs w:val="16"/>
          <w:lang w:val="en-US"/>
        </w:rPr>
        <w:t>5</w:t>
      </w:r>
      <w:r w:rsidR="00F20399" w:rsidRPr="00CB0388">
        <w:rPr>
          <w:b/>
          <w:sz w:val="16"/>
          <w:szCs w:val="16"/>
          <w:lang w:val="en-US"/>
        </w:rPr>
        <w:t>.</w:t>
      </w:r>
      <w:r w:rsidR="003346B5" w:rsidRPr="00CB0388">
        <w:rPr>
          <w:b/>
          <w:sz w:val="16"/>
          <w:szCs w:val="16"/>
          <w:lang w:val="en-US"/>
        </w:rPr>
        <w:t>1.</w:t>
      </w:r>
      <w:r w:rsidR="003346B5" w:rsidRPr="00CB0388">
        <w:rPr>
          <w:bCs/>
          <w:sz w:val="16"/>
          <w:szCs w:val="16"/>
          <w:lang w:val="en-US"/>
        </w:rPr>
        <w:tab/>
      </w:r>
      <w:r w:rsidR="00B907C9" w:rsidRPr="00CB0388">
        <w:rPr>
          <w:bCs/>
          <w:sz w:val="16"/>
          <w:szCs w:val="16"/>
          <w:lang w:val="en-US"/>
        </w:rPr>
        <w:t xml:space="preserve">The </w:t>
      </w:r>
      <w:r w:rsidR="00EE1463" w:rsidRPr="00CB0388">
        <w:rPr>
          <w:bCs/>
          <w:sz w:val="16"/>
          <w:szCs w:val="16"/>
          <w:lang w:val="en-US"/>
        </w:rPr>
        <w:t>Depositor grants the Distributor</w:t>
      </w:r>
      <w:r w:rsidR="00530FCE" w:rsidRPr="00CB0388">
        <w:rPr>
          <w:bCs/>
          <w:sz w:val="16"/>
          <w:szCs w:val="16"/>
          <w:lang w:val="en-US"/>
        </w:rPr>
        <w:t xml:space="preserve"> a non-exclusive, royalty-</w:t>
      </w:r>
      <w:r w:rsidR="00EE1463" w:rsidRPr="00CB0388">
        <w:rPr>
          <w:bCs/>
          <w:sz w:val="16"/>
          <w:szCs w:val="16"/>
          <w:lang w:val="en-US"/>
        </w:rPr>
        <w:t xml:space="preserve">free, </w:t>
      </w:r>
      <w:r w:rsidR="00976F1E" w:rsidRPr="00CB0388">
        <w:rPr>
          <w:bCs/>
          <w:sz w:val="16"/>
          <w:szCs w:val="16"/>
          <w:lang w:val="en-US"/>
        </w:rPr>
        <w:t>non-</w:t>
      </w:r>
      <w:r w:rsidR="00EE1463" w:rsidRPr="00CB0388">
        <w:rPr>
          <w:bCs/>
          <w:sz w:val="16"/>
          <w:szCs w:val="16"/>
          <w:lang w:val="en-US"/>
        </w:rPr>
        <w:t>transferrable,</w:t>
      </w:r>
      <w:r w:rsidR="00976F1E" w:rsidRPr="00CB0388">
        <w:rPr>
          <w:bCs/>
          <w:sz w:val="16"/>
          <w:szCs w:val="16"/>
          <w:lang w:val="en-US"/>
        </w:rPr>
        <w:t xml:space="preserve"> non-sub</w:t>
      </w:r>
      <w:r w:rsidR="00530FCE" w:rsidRPr="00CB0388">
        <w:rPr>
          <w:bCs/>
          <w:sz w:val="16"/>
          <w:szCs w:val="16"/>
          <w:lang w:val="en-US"/>
        </w:rPr>
        <w:t>-</w:t>
      </w:r>
      <w:r w:rsidR="00976F1E" w:rsidRPr="00CB0388">
        <w:rPr>
          <w:bCs/>
          <w:sz w:val="16"/>
          <w:szCs w:val="16"/>
          <w:lang w:val="en-US"/>
        </w:rPr>
        <w:t>licensable</w:t>
      </w:r>
      <w:r w:rsidR="00AB42C0" w:rsidRPr="00CB0388">
        <w:rPr>
          <w:bCs/>
          <w:sz w:val="16"/>
          <w:szCs w:val="16"/>
          <w:lang w:val="en-US"/>
        </w:rPr>
        <w:t>,</w:t>
      </w:r>
      <w:r w:rsidR="00530FCE" w:rsidRPr="00CB0388">
        <w:rPr>
          <w:bCs/>
          <w:sz w:val="16"/>
          <w:szCs w:val="16"/>
          <w:lang w:val="en-US"/>
        </w:rPr>
        <w:t xml:space="preserve"> </w:t>
      </w:r>
      <w:r w:rsidR="00EE1463" w:rsidRPr="00CB0388">
        <w:rPr>
          <w:bCs/>
          <w:sz w:val="16"/>
          <w:szCs w:val="16"/>
          <w:lang w:val="en-US"/>
        </w:rPr>
        <w:t xml:space="preserve">worldwide </w:t>
      </w:r>
      <w:r w:rsidR="005D16DD" w:rsidRPr="00CB0388">
        <w:rPr>
          <w:bCs/>
          <w:sz w:val="16"/>
          <w:szCs w:val="16"/>
          <w:lang w:val="en-US"/>
        </w:rPr>
        <w:t>right</w:t>
      </w:r>
      <w:r w:rsidR="00AB42C0" w:rsidRPr="00CB0388">
        <w:rPr>
          <w:bCs/>
          <w:sz w:val="16"/>
          <w:szCs w:val="16"/>
          <w:lang w:val="en-US"/>
        </w:rPr>
        <w:t>,</w:t>
      </w:r>
      <w:r w:rsidR="00EE1463" w:rsidRPr="00CB0388">
        <w:rPr>
          <w:bCs/>
          <w:sz w:val="16"/>
          <w:szCs w:val="16"/>
          <w:lang w:val="en-US"/>
        </w:rPr>
        <w:t xml:space="preserve"> </w:t>
      </w:r>
      <w:r w:rsidR="008B155C" w:rsidRPr="00CB0388">
        <w:rPr>
          <w:bCs/>
          <w:sz w:val="16"/>
          <w:szCs w:val="16"/>
          <w:lang w:val="en-US"/>
        </w:rPr>
        <w:t>for the t</w:t>
      </w:r>
      <w:r w:rsidR="00AB42C0" w:rsidRPr="00CB0388">
        <w:rPr>
          <w:bCs/>
          <w:sz w:val="16"/>
          <w:szCs w:val="16"/>
          <w:lang w:val="en-US"/>
        </w:rPr>
        <w:t xml:space="preserve">erm of the </w:t>
      </w:r>
      <w:r w:rsidR="009D63C1" w:rsidRPr="00CB0388">
        <w:rPr>
          <w:bCs/>
          <w:sz w:val="16"/>
          <w:szCs w:val="16"/>
          <w:lang w:val="en-US"/>
        </w:rPr>
        <w:t>MDA</w:t>
      </w:r>
      <w:r w:rsidR="00AB42C0" w:rsidRPr="00CB0388">
        <w:rPr>
          <w:bCs/>
          <w:sz w:val="16"/>
          <w:szCs w:val="16"/>
          <w:lang w:val="en-US"/>
        </w:rPr>
        <w:t xml:space="preserve">, </w:t>
      </w:r>
      <w:r w:rsidR="001512C5" w:rsidRPr="00CB0388">
        <w:rPr>
          <w:bCs/>
          <w:sz w:val="16"/>
          <w:szCs w:val="16"/>
          <w:lang w:val="en-US"/>
        </w:rPr>
        <w:t>to:</w:t>
      </w:r>
      <w:r w:rsidR="00633D52" w:rsidRPr="00CB0388">
        <w:rPr>
          <w:bCs/>
          <w:sz w:val="16"/>
          <w:szCs w:val="16"/>
          <w:lang w:val="en-US"/>
        </w:rPr>
        <w:t xml:space="preserve"> </w:t>
      </w:r>
    </w:p>
    <w:p w14:paraId="397C844D" w14:textId="5F6723AD" w:rsidR="00633D52" w:rsidRPr="004842B1" w:rsidRDefault="00EE1463" w:rsidP="00CB0388">
      <w:pPr>
        <w:pStyle w:val="Paragraphedeliste"/>
        <w:numPr>
          <w:ilvl w:val="0"/>
          <w:numId w:val="19"/>
        </w:numPr>
        <w:ind w:left="142" w:hanging="142"/>
        <w:jc w:val="both"/>
        <w:rPr>
          <w:sz w:val="16"/>
          <w:szCs w:val="16"/>
          <w:lang w:val="en-US"/>
        </w:rPr>
      </w:pPr>
      <w:r w:rsidRPr="004842B1">
        <w:rPr>
          <w:sz w:val="16"/>
          <w:szCs w:val="16"/>
          <w:lang w:val="en-US"/>
        </w:rPr>
        <w:t xml:space="preserve">hold on deposit and store the </w:t>
      </w:r>
      <w:proofErr w:type="gramStart"/>
      <w:r w:rsidRPr="004842B1">
        <w:rPr>
          <w:sz w:val="16"/>
          <w:szCs w:val="16"/>
          <w:lang w:val="en-US"/>
        </w:rPr>
        <w:t>Material</w:t>
      </w:r>
      <w:r w:rsidR="00633D52" w:rsidRPr="004842B1">
        <w:rPr>
          <w:sz w:val="16"/>
          <w:szCs w:val="16"/>
          <w:lang w:val="en-US"/>
        </w:rPr>
        <w:t>;</w:t>
      </w:r>
      <w:proofErr w:type="gramEnd"/>
    </w:p>
    <w:p w14:paraId="6885CD42" w14:textId="0175259B" w:rsidR="00633D52" w:rsidRPr="004842B1" w:rsidRDefault="00EE1463" w:rsidP="00CB0388">
      <w:pPr>
        <w:pStyle w:val="Paragraphedeliste"/>
        <w:numPr>
          <w:ilvl w:val="0"/>
          <w:numId w:val="18"/>
        </w:numPr>
        <w:ind w:left="142" w:hanging="142"/>
        <w:jc w:val="both"/>
        <w:rPr>
          <w:sz w:val="16"/>
          <w:szCs w:val="16"/>
          <w:lang w:val="en-US"/>
        </w:rPr>
      </w:pPr>
      <w:r w:rsidRPr="004842B1">
        <w:rPr>
          <w:sz w:val="16"/>
          <w:szCs w:val="16"/>
          <w:lang w:val="en-US"/>
        </w:rPr>
        <w:lastRenderedPageBreak/>
        <w:t>use it for</w:t>
      </w:r>
      <w:r w:rsidR="00FD543D" w:rsidRPr="004842B1">
        <w:rPr>
          <w:sz w:val="16"/>
          <w:szCs w:val="16"/>
          <w:lang w:val="en-US"/>
        </w:rPr>
        <w:t xml:space="preserve"> </w:t>
      </w:r>
      <w:r w:rsidR="00A13A3B" w:rsidRPr="004842B1">
        <w:rPr>
          <w:sz w:val="16"/>
          <w:szCs w:val="16"/>
          <w:lang w:val="en-US"/>
        </w:rPr>
        <w:t>quality control</w:t>
      </w:r>
      <w:r w:rsidRPr="004842B1">
        <w:rPr>
          <w:sz w:val="16"/>
          <w:szCs w:val="16"/>
          <w:lang w:val="en-US"/>
        </w:rPr>
        <w:t xml:space="preserve"> purposes</w:t>
      </w:r>
      <w:r w:rsidR="00CD0917" w:rsidRPr="004842B1">
        <w:rPr>
          <w:sz w:val="16"/>
          <w:szCs w:val="16"/>
          <w:lang w:val="en-US"/>
        </w:rPr>
        <w:t>, including whole genome sequencing (</w:t>
      </w:r>
      <w:r w:rsidR="009462C2" w:rsidRPr="004842B1">
        <w:rPr>
          <w:sz w:val="16"/>
          <w:szCs w:val="16"/>
          <w:lang w:val="en-US"/>
        </w:rPr>
        <w:t>“</w:t>
      </w:r>
      <w:r w:rsidR="00CD0917" w:rsidRPr="004842B1">
        <w:rPr>
          <w:sz w:val="16"/>
          <w:szCs w:val="16"/>
          <w:lang w:val="en-US"/>
        </w:rPr>
        <w:t>WGS</w:t>
      </w:r>
      <w:r w:rsidR="009462C2" w:rsidRPr="004842B1">
        <w:rPr>
          <w:sz w:val="16"/>
          <w:szCs w:val="16"/>
          <w:lang w:val="en-US"/>
        </w:rPr>
        <w:t>”</w:t>
      </w:r>
      <w:r w:rsidR="00CD0917" w:rsidRPr="004842B1">
        <w:rPr>
          <w:sz w:val="16"/>
          <w:szCs w:val="16"/>
          <w:lang w:val="en-US"/>
        </w:rPr>
        <w:t>),</w:t>
      </w:r>
      <w:r w:rsidR="00C70AEE" w:rsidRPr="004842B1">
        <w:rPr>
          <w:sz w:val="16"/>
          <w:szCs w:val="16"/>
          <w:lang w:val="en-US"/>
        </w:rPr>
        <w:t xml:space="preserve"> </w:t>
      </w:r>
      <w:r w:rsidR="00061716">
        <w:rPr>
          <w:sz w:val="16"/>
          <w:szCs w:val="16"/>
          <w:lang w:val="en-US"/>
        </w:rPr>
        <w:t xml:space="preserve">deposit of genomic sequences in public databases (e.g. ENA, GenBank, DDBJ), </w:t>
      </w:r>
      <w:r w:rsidR="00C70AEE" w:rsidRPr="004842B1">
        <w:rPr>
          <w:sz w:val="16"/>
          <w:szCs w:val="16"/>
          <w:lang w:val="en-US"/>
        </w:rPr>
        <w:t>and provision of services</w:t>
      </w:r>
      <w:r w:rsidR="00A13A3B" w:rsidRPr="004842B1">
        <w:rPr>
          <w:sz w:val="16"/>
          <w:szCs w:val="16"/>
          <w:lang w:val="en-US"/>
        </w:rPr>
        <w:t xml:space="preserve"> related to quality assurance and quality </w:t>
      </w:r>
      <w:proofErr w:type="gramStart"/>
      <w:r w:rsidR="00A13A3B" w:rsidRPr="004842B1">
        <w:rPr>
          <w:sz w:val="16"/>
          <w:szCs w:val="16"/>
          <w:lang w:val="en-US"/>
        </w:rPr>
        <w:t>control</w:t>
      </w:r>
      <w:r w:rsidR="00633D52" w:rsidRPr="004842B1">
        <w:rPr>
          <w:sz w:val="16"/>
          <w:szCs w:val="16"/>
          <w:lang w:val="en-US"/>
        </w:rPr>
        <w:t>;</w:t>
      </w:r>
      <w:proofErr w:type="gramEnd"/>
    </w:p>
    <w:p w14:paraId="374B68C3" w14:textId="13BE356A" w:rsidR="00633D52" w:rsidRPr="004842B1" w:rsidRDefault="00D827AE" w:rsidP="00CB0388">
      <w:pPr>
        <w:pStyle w:val="Paragraphedeliste"/>
        <w:numPr>
          <w:ilvl w:val="0"/>
          <w:numId w:val="18"/>
        </w:numPr>
        <w:ind w:left="142" w:hanging="142"/>
        <w:jc w:val="both"/>
        <w:rPr>
          <w:sz w:val="16"/>
          <w:szCs w:val="16"/>
          <w:lang w:val="en-US"/>
        </w:rPr>
      </w:pPr>
      <w:r w:rsidRPr="004842B1">
        <w:rPr>
          <w:sz w:val="16"/>
          <w:szCs w:val="16"/>
          <w:lang w:val="en-US"/>
        </w:rPr>
        <w:t xml:space="preserve">replicate it for storage and </w:t>
      </w:r>
      <w:proofErr w:type="gramStart"/>
      <w:r w:rsidR="00633D52" w:rsidRPr="004842B1">
        <w:rPr>
          <w:sz w:val="16"/>
          <w:szCs w:val="16"/>
          <w:lang w:val="en-US"/>
        </w:rPr>
        <w:t>distribution;</w:t>
      </w:r>
      <w:proofErr w:type="gramEnd"/>
    </w:p>
    <w:p w14:paraId="17D12FCA" w14:textId="30A53FB4" w:rsidR="00441B48" w:rsidRPr="004842B1" w:rsidRDefault="00441B48" w:rsidP="00CB0388">
      <w:pPr>
        <w:pStyle w:val="Paragraphedeliste"/>
        <w:numPr>
          <w:ilvl w:val="0"/>
          <w:numId w:val="18"/>
        </w:numPr>
        <w:ind w:left="142" w:hanging="142"/>
        <w:jc w:val="both"/>
        <w:rPr>
          <w:sz w:val="16"/>
          <w:szCs w:val="16"/>
          <w:lang w:val="en-US"/>
        </w:rPr>
      </w:pPr>
      <w:r w:rsidRPr="004842B1">
        <w:rPr>
          <w:sz w:val="16"/>
          <w:szCs w:val="16"/>
          <w:lang w:val="en-US"/>
        </w:rPr>
        <w:t>produce Reference Material and</w:t>
      </w:r>
      <w:r w:rsidR="00422D05" w:rsidRPr="004842B1">
        <w:rPr>
          <w:sz w:val="16"/>
          <w:szCs w:val="16"/>
          <w:lang w:val="en-US"/>
        </w:rPr>
        <w:t>,</w:t>
      </w:r>
      <w:r w:rsidRPr="004842B1">
        <w:rPr>
          <w:sz w:val="16"/>
          <w:szCs w:val="16"/>
          <w:lang w:val="en-US"/>
        </w:rPr>
        <w:t xml:space="preserve"> </w:t>
      </w:r>
      <w:r w:rsidR="00422D05" w:rsidRPr="004842B1">
        <w:rPr>
          <w:sz w:val="16"/>
          <w:szCs w:val="16"/>
          <w:lang w:val="en-US"/>
        </w:rPr>
        <w:t xml:space="preserve">subject for Distributor to obtain the necessary accreditations for such production, </w:t>
      </w:r>
      <w:r w:rsidRPr="004842B1">
        <w:rPr>
          <w:sz w:val="16"/>
          <w:szCs w:val="16"/>
          <w:lang w:val="en-US"/>
        </w:rPr>
        <w:t>Certified Reference Material</w:t>
      </w:r>
      <w:r w:rsidR="005C4DC9" w:rsidRPr="004842B1">
        <w:rPr>
          <w:sz w:val="16"/>
          <w:szCs w:val="16"/>
          <w:lang w:val="en-US"/>
        </w:rPr>
        <w:t xml:space="preserve">. For clarity, nothing herein shall be construed as an obligation for Distributor to obtain such accreditations and/or produce such Certified Reference </w:t>
      </w:r>
      <w:proofErr w:type="gramStart"/>
      <w:r w:rsidR="005C4DC9" w:rsidRPr="004842B1">
        <w:rPr>
          <w:sz w:val="16"/>
          <w:szCs w:val="16"/>
          <w:lang w:val="en-US"/>
        </w:rPr>
        <w:t>Material</w:t>
      </w:r>
      <w:r w:rsidRPr="004842B1">
        <w:rPr>
          <w:sz w:val="16"/>
          <w:szCs w:val="16"/>
          <w:lang w:val="en-US"/>
        </w:rPr>
        <w:t>;</w:t>
      </w:r>
      <w:proofErr w:type="gramEnd"/>
      <w:r w:rsidRPr="004842B1">
        <w:rPr>
          <w:sz w:val="16"/>
          <w:szCs w:val="16"/>
          <w:lang w:val="en-US"/>
        </w:rPr>
        <w:t xml:space="preserve"> </w:t>
      </w:r>
    </w:p>
    <w:p w14:paraId="75F05104" w14:textId="00B01F46" w:rsidR="005C4DC9" w:rsidRPr="004842B1" w:rsidRDefault="005D16DD" w:rsidP="00CB0388">
      <w:pPr>
        <w:pStyle w:val="Paragraphedeliste"/>
        <w:numPr>
          <w:ilvl w:val="0"/>
          <w:numId w:val="18"/>
        </w:numPr>
        <w:ind w:left="142" w:hanging="142"/>
        <w:jc w:val="both"/>
        <w:rPr>
          <w:sz w:val="16"/>
          <w:szCs w:val="16"/>
          <w:lang w:val="en-US"/>
        </w:rPr>
      </w:pPr>
      <w:r w:rsidRPr="004842B1">
        <w:rPr>
          <w:sz w:val="16"/>
          <w:szCs w:val="16"/>
          <w:lang w:val="en-US"/>
        </w:rPr>
        <w:t>distribute the Material to Third P</w:t>
      </w:r>
      <w:r w:rsidR="00EE1463" w:rsidRPr="004842B1">
        <w:rPr>
          <w:sz w:val="16"/>
          <w:szCs w:val="16"/>
          <w:lang w:val="en-US"/>
        </w:rPr>
        <w:t xml:space="preserve">arties </w:t>
      </w:r>
      <w:r w:rsidR="00633D52" w:rsidRPr="004842B1">
        <w:rPr>
          <w:sz w:val="16"/>
          <w:szCs w:val="16"/>
          <w:lang w:val="en-US"/>
        </w:rPr>
        <w:t>for</w:t>
      </w:r>
      <w:r w:rsidR="00415CF0" w:rsidRPr="004842B1">
        <w:rPr>
          <w:sz w:val="16"/>
          <w:szCs w:val="16"/>
          <w:lang w:val="en-US"/>
        </w:rPr>
        <w:t xml:space="preserve"> </w:t>
      </w:r>
      <w:r w:rsidR="005C4DC9" w:rsidRPr="004842B1">
        <w:rPr>
          <w:sz w:val="16"/>
          <w:szCs w:val="16"/>
          <w:lang w:val="en-US"/>
        </w:rPr>
        <w:t xml:space="preserve">the following </w:t>
      </w:r>
      <w:r w:rsidR="00CB0388" w:rsidRPr="004842B1">
        <w:rPr>
          <w:sz w:val="16"/>
          <w:szCs w:val="16"/>
          <w:lang w:val="en-US"/>
        </w:rPr>
        <w:t>purposes:</w:t>
      </w:r>
    </w:p>
    <w:p w14:paraId="22C3ECA0" w14:textId="1A4CFF93" w:rsidR="005C4DC9" w:rsidRPr="004842B1" w:rsidRDefault="00415CF0" w:rsidP="00CB0388">
      <w:pPr>
        <w:ind w:left="426" w:hanging="142"/>
        <w:jc w:val="both"/>
        <w:rPr>
          <w:sz w:val="16"/>
          <w:szCs w:val="16"/>
          <w:lang w:val="en-US"/>
        </w:rPr>
      </w:pPr>
      <w:r w:rsidRPr="004842B1">
        <w:rPr>
          <w:sz w:val="16"/>
          <w:szCs w:val="16"/>
          <w:lang w:val="en-US"/>
        </w:rPr>
        <w:t>(</w:t>
      </w:r>
      <w:proofErr w:type="spellStart"/>
      <w:r w:rsidRPr="004842B1">
        <w:rPr>
          <w:sz w:val="16"/>
          <w:szCs w:val="16"/>
          <w:lang w:val="en-US"/>
        </w:rPr>
        <w:t>i</w:t>
      </w:r>
      <w:proofErr w:type="spellEnd"/>
      <w:r w:rsidRPr="004842B1">
        <w:rPr>
          <w:sz w:val="16"/>
          <w:szCs w:val="16"/>
          <w:lang w:val="en-US"/>
        </w:rPr>
        <w:t xml:space="preserve">) </w:t>
      </w:r>
      <w:r w:rsidR="005C4DC9" w:rsidRPr="004842B1">
        <w:rPr>
          <w:sz w:val="16"/>
          <w:szCs w:val="16"/>
          <w:lang w:val="en-US"/>
        </w:rPr>
        <w:t>Standard Non-Commercial</w:t>
      </w:r>
      <w:r w:rsidR="00EE1463" w:rsidRPr="004842B1">
        <w:rPr>
          <w:sz w:val="16"/>
          <w:szCs w:val="16"/>
          <w:lang w:val="en-US"/>
        </w:rPr>
        <w:t xml:space="preserve"> </w:t>
      </w:r>
      <w:proofErr w:type="gramStart"/>
      <w:r w:rsidR="005C4DC9" w:rsidRPr="004842B1">
        <w:rPr>
          <w:sz w:val="16"/>
          <w:szCs w:val="16"/>
          <w:lang w:val="en-US"/>
        </w:rPr>
        <w:t>P</w:t>
      </w:r>
      <w:r w:rsidR="00EE1463" w:rsidRPr="004842B1">
        <w:rPr>
          <w:sz w:val="16"/>
          <w:szCs w:val="16"/>
          <w:lang w:val="en-US"/>
        </w:rPr>
        <w:t>urposes</w:t>
      </w:r>
      <w:r w:rsidR="005C4DC9" w:rsidRPr="004842B1">
        <w:rPr>
          <w:sz w:val="16"/>
          <w:szCs w:val="16"/>
          <w:lang w:val="en-US"/>
        </w:rPr>
        <w:t>;</w:t>
      </w:r>
      <w:proofErr w:type="gramEnd"/>
    </w:p>
    <w:p w14:paraId="78119A18" w14:textId="69361EC4" w:rsidR="005C4DC9" w:rsidRPr="004842B1" w:rsidRDefault="00415CF0" w:rsidP="00CB0388">
      <w:pPr>
        <w:ind w:left="426" w:hanging="142"/>
        <w:jc w:val="both"/>
        <w:rPr>
          <w:sz w:val="16"/>
          <w:szCs w:val="16"/>
          <w:lang w:val="en-US"/>
        </w:rPr>
      </w:pPr>
      <w:r w:rsidRPr="004842B1">
        <w:rPr>
          <w:sz w:val="16"/>
          <w:szCs w:val="16"/>
          <w:lang w:val="en-US"/>
        </w:rPr>
        <w:t xml:space="preserve">(ii) </w:t>
      </w:r>
      <w:r w:rsidR="00633D52" w:rsidRPr="004842B1">
        <w:rPr>
          <w:sz w:val="16"/>
          <w:szCs w:val="16"/>
          <w:lang w:val="en-US"/>
        </w:rPr>
        <w:t>Specific Uses for Reference Material</w:t>
      </w:r>
      <w:r w:rsidR="00882D05" w:rsidRPr="004842B1">
        <w:rPr>
          <w:sz w:val="16"/>
          <w:szCs w:val="16"/>
          <w:lang w:val="en-US"/>
        </w:rPr>
        <w:t xml:space="preserve"> / Specific Uses of Certified Reference Material</w:t>
      </w:r>
      <w:r w:rsidR="005C4DC9" w:rsidRPr="004842B1">
        <w:rPr>
          <w:sz w:val="16"/>
          <w:szCs w:val="16"/>
          <w:lang w:val="en-US"/>
        </w:rPr>
        <w:t xml:space="preserve"> subject to the abovementioned</w:t>
      </w:r>
      <w:r w:rsidR="00882D05" w:rsidRPr="004842B1">
        <w:rPr>
          <w:sz w:val="16"/>
          <w:szCs w:val="16"/>
          <w:lang w:val="en-US"/>
        </w:rPr>
        <w:t xml:space="preserve"> regarding Certified Reference Material</w:t>
      </w:r>
      <w:r w:rsidR="005C4DC9" w:rsidRPr="004842B1">
        <w:rPr>
          <w:sz w:val="16"/>
          <w:szCs w:val="16"/>
          <w:lang w:val="en-US"/>
        </w:rPr>
        <w:t>;</w:t>
      </w:r>
      <w:r w:rsidRPr="004842B1">
        <w:rPr>
          <w:sz w:val="16"/>
          <w:szCs w:val="16"/>
          <w:lang w:val="en-US"/>
        </w:rPr>
        <w:t xml:space="preserve"> </w:t>
      </w:r>
      <w:r w:rsidR="005C4DC9" w:rsidRPr="004842B1">
        <w:rPr>
          <w:sz w:val="16"/>
          <w:szCs w:val="16"/>
          <w:lang w:val="en-US"/>
        </w:rPr>
        <w:t>and</w:t>
      </w:r>
    </w:p>
    <w:p w14:paraId="2A96C81E" w14:textId="05C18C52" w:rsidR="00633D52" w:rsidRPr="004842B1" w:rsidRDefault="00415CF0" w:rsidP="00CB0388">
      <w:pPr>
        <w:ind w:left="426" w:hanging="142"/>
        <w:jc w:val="both"/>
        <w:rPr>
          <w:sz w:val="16"/>
          <w:szCs w:val="16"/>
          <w:lang w:val="en-US"/>
        </w:rPr>
      </w:pPr>
      <w:r w:rsidRPr="004842B1">
        <w:rPr>
          <w:sz w:val="16"/>
          <w:szCs w:val="16"/>
          <w:lang w:val="en-US"/>
        </w:rPr>
        <w:t xml:space="preserve">(iii) </w:t>
      </w:r>
      <w:r w:rsidR="00633D52" w:rsidRPr="004842B1">
        <w:rPr>
          <w:sz w:val="16"/>
          <w:szCs w:val="16"/>
          <w:lang w:val="en-US"/>
        </w:rPr>
        <w:t xml:space="preserve">Commercial Purposes. </w:t>
      </w:r>
    </w:p>
    <w:p w14:paraId="556499B6" w14:textId="4D17A918" w:rsidR="00633D52" w:rsidRPr="004842B1" w:rsidRDefault="002F5728" w:rsidP="00CB0388">
      <w:pPr>
        <w:jc w:val="both"/>
        <w:rPr>
          <w:sz w:val="16"/>
          <w:szCs w:val="16"/>
          <w:lang w:val="en-US"/>
        </w:rPr>
      </w:pPr>
      <w:r w:rsidRPr="004842B1">
        <w:rPr>
          <w:sz w:val="16"/>
          <w:szCs w:val="16"/>
          <w:lang w:val="en-US"/>
        </w:rPr>
        <w:t>T</w:t>
      </w:r>
      <w:r w:rsidR="002263D9" w:rsidRPr="004842B1">
        <w:rPr>
          <w:sz w:val="16"/>
          <w:szCs w:val="16"/>
          <w:lang w:val="en-US"/>
        </w:rPr>
        <w:t xml:space="preserve">he right to distribute the Material is subject to the conclusion </w:t>
      </w:r>
      <w:r w:rsidR="00B22ED8" w:rsidRPr="004842B1">
        <w:rPr>
          <w:sz w:val="16"/>
          <w:szCs w:val="16"/>
          <w:lang w:val="en-US"/>
        </w:rPr>
        <w:t xml:space="preserve">between the Distributor and the Recipient </w:t>
      </w:r>
      <w:r w:rsidR="00A13A3B" w:rsidRPr="004842B1">
        <w:rPr>
          <w:sz w:val="16"/>
          <w:szCs w:val="16"/>
          <w:lang w:val="en-US"/>
        </w:rPr>
        <w:t xml:space="preserve">of </w:t>
      </w:r>
      <w:r w:rsidR="00882D05" w:rsidRPr="004842B1">
        <w:rPr>
          <w:sz w:val="16"/>
          <w:szCs w:val="16"/>
          <w:lang w:val="en-US"/>
        </w:rPr>
        <w:t>(</w:t>
      </w:r>
      <w:proofErr w:type="spellStart"/>
      <w:r w:rsidR="00882D05" w:rsidRPr="004842B1">
        <w:rPr>
          <w:sz w:val="16"/>
          <w:szCs w:val="16"/>
          <w:lang w:val="en-US"/>
        </w:rPr>
        <w:t>i</w:t>
      </w:r>
      <w:proofErr w:type="spellEnd"/>
      <w:r w:rsidR="00882D05" w:rsidRPr="004842B1">
        <w:rPr>
          <w:sz w:val="16"/>
          <w:szCs w:val="16"/>
          <w:lang w:val="en-US"/>
        </w:rPr>
        <w:t xml:space="preserve">) </w:t>
      </w:r>
      <w:r w:rsidR="00CB0388" w:rsidRPr="004842B1">
        <w:rPr>
          <w:sz w:val="16"/>
          <w:szCs w:val="16"/>
          <w:lang w:val="en-US"/>
        </w:rPr>
        <w:t>an</w:t>
      </w:r>
      <w:r w:rsidR="00A13A3B" w:rsidRPr="004842B1">
        <w:rPr>
          <w:sz w:val="16"/>
          <w:szCs w:val="16"/>
          <w:lang w:val="en-US"/>
        </w:rPr>
        <w:t xml:space="preserve"> MTA</w:t>
      </w:r>
      <w:r w:rsidR="005C4DC9" w:rsidRPr="004842B1">
        <w:rPr>
          <w:sz w:val="16"/>
          <w:szCs w:val="16"/>
          <w:lang w:val="en-US"/>
        </w:rPr>
        <w:t xml:space="preserve"> for Standard Non-Commercial Purposes</w:t>
      </w:r>
      <w:r w:rsidR="00882D05" w:rsidRPr="004842B1">
        <w:rPr>
          <w:sz w:val="16"/>
          <w:szCs w:val="16"/>
          <w:lang w:val="en-US"/>
        </w:rPr>
        <w:t xml:space="preserve"> or Specific Uses of Reference Material</w:t>
      </w:r>
      <w:r w:rsidR="00606450" w:rsidRPr="004842B1">
        <w:rPr>
          <w:sz w:val="16"/>
          <w:szCs w:val="16"/>
          <w:lang w:val="en-US"/>
        </w:rPr>
        <w:t xml:space="preserve"> </w:t>
      </w:r>
      <w:r w:rsidR="00F4612A" w:rsidRPr="004842B1">
        <w:rPr>
          <w:sz w:val="16"/>
          <w:szCs w:val="16"/>
          <w:lang w:val="en-US"/>
        </w:rPr>
        <w:t xml:space="preserve">or </w:t>
      </w:r>
      <w:r w:rsidR="00882D05" w:rsidRPr="004842B1">
        <w:rPr>
          <w:sz w:val="16"/>
          <w:szCs w:val="16"/>
          <w:lang w:val="en-US"/>
        </w:rPr>
        <w:t xml:space="preserve">(ii) </w:t>
      </w:r>
      <w:r w:rsidR="00B84F82" w:rsidRPr="004842B1">
        <w:rPr>
          <w:sz w:val="16"/>
          <w:szCs w:val="16"/>
          <w:lang w:val="en-US"/>
        </w:rPr>
        <w:t>a</w:t>
      </w:r>
      <w:r w:rsidR="00606450" w:rsidRPr="004842B1">
        <w:rPr>
          <w:sz w:val="16"/>
          <w:szCs w:val="16"/>
          <w:lang w:val="en-US"/>
        </w:rPr>
        <w:t xml:space="preserve"> </w:t>
      </w:r>
      <w:r w:rsidR="00F4612A" w:rsidRPr="004842B1">
        <w:rPr>
          <w:sz w:val="16"/>
          <w:szCs w:val="16"/>
          <w:lang w:val="en-US"/>
        </w:rPr>
        <w:t>dedicated</w:t>
      </w:r>
      <w:r w:rsidR="002415BE" w:rsidRPr="004842B1">
        <w:rPr>
          <w:sz w:val="16"/>
          <w:szCs w:val="16"/>
          <w:lang w:val="en-US"/>
        </w:rPr>
        <w:t xml:space="preserve"> </w:t>
      </w:r>
      <w:r w:rsidR="00DD219F" w:rsidRPr="004842B1">
        <w:rPr>
          <w:sz w:val="16"/>
          <w:szCs w:val="16"/>
          <w:lang w:val="en-US"/>
        </w:rPr>
        <w:t xml:space="preserve">contract for </w:t>
      </w:r>
      <w:r w:rsidR="00F4612A" w:rsidRPr="004842B1">
        <w:rPr>
          <w:sz w:val="16"/>
          <w:szCs w:val="16"/>
          <w:lang w:val="en-US"/>
        </w:rPr>
        <w:t xml:space="preserve">Commercial </w:t>
      </w:r>
      <w:r w:rsidR="005C4DC9" w:rsidRPr="004842B1">
        <w:rPr>
          <w:sz w:val="16"/>
          <w:szCs w:val="16"/>
          <w:lang w:val="en-US"/>
        </w:rPr>
        <w:t>Purposes</w:t>
      </w:r>
      <w:r w:rsidR="00F4612A" w:rsidRPr="004842B1">
        <w:rPr>
          <w:sz w:val="16"/>
          <w:szCs w:val="16"/>
          <w:lang w:val="en-US"/>
        </w:rPr>
        <w:t xml:space="preserve"> or </w:t>
      </w:r>
      <w:r w:rsidR="005C4DC9" w:rsidRPr="004842B1">
        <w:rPr>
          <w:sz w:val="16"/>
          <w:szCs w:val="16"/>
          <w:lang w:val="en-US"/>
        </w:rPr>
        <w:t>Specific Uses of</w:t>
      </w:r>
      <w:r w:rsidR="00FC1061" w:rsidRPr="004842B1">
        <w:rPr>
          <w:sz w:val="16"/>
          <w:szCs w:val="16"/>
          <w:lang w:val="en-US"/>
        </w:rPr>
        <w:t xml:space="preserve"> Certified Reference Material</w:t>
      </w:r>
      <w:r w:rsidR="00061716">
        <w:rPr>
          <w:sz w:val="16"/>
          <w:szCs w:val="16"/>
          <w:lang w:val="en-US"/>
        </w:rPr>
        <w:t>, as applicable</w:t>
      </w:r>
      <w:r w:rsidR="00D84E60" w:rsidRPr="004842B1">
        <w:rPr>
          <w:sz w:val="16"/>
          <w:szCs w:val="16"/>
          <w:lang w:val="en-US"/>
        </w:rPr>
        <w:t xml:space="preserve">. </w:t>
      </w:r>
    </w:p>
    <w:p w14:paraId="5C9BF58C" w14:textId="5045B2CB" w:rsidR="002263D9" w:rsidRPr="004842B1" w:rsidRDefault="00DC2523" w:rsidP="002263D9">
      <w:pPr>
        <w:jc w:val="both"/>
        <w:rPr>
          <w:sz w:val="16"/>
          <w:szCs w:val="16"/>
          <w:lang w:val="en-US"/>
        </w:rPr>
      </w:pPr>
      <w:r w:rsidRPr="004842B1">
        <w:rPr>
          <w:sz w:val="16"/>
          <w:szCs w:val="16"/>
          <w:lang w:val="en-US"/>
        </w:rPr>
        <w:t>The WGS data can be made publicly available by the Distributor for the sake of “open science” unless the Depositor has opted out in the Deposit Form; in this case,</w:t>
      </w:r>
      <w:r w:rsidR="00CD0917" w:rsidRPr="004842B1">
        <w:rPr>
          <w:sz w:val="16"/>
          <w:szCs w:val="16"/>
          <w:lang w:val="en-US"/>
        </w:rPr>
        <w:t xml:space="preserve"> distribution of WGS data from the Distributor to the Depositor requires a Data Transfer Agreement (DTA). The conduct of </w:t>
      </w:r>
      <w:r w:rsidR="00F06039" w:rsidRPr="004842B1">
        <w:rPr>
          <w:sz w:val="16"/>
          <w:szCs w:val="16"/>
          <w:lang w:val="en-US"/>
        </w:rPr>
        <w:t>C</w:t>
      </w:r>
      <w:r w:rsidR="00CD0917" w:rsidRPr="004842B1">
        <w:rPr>
          <w:sz w:val="16"/>
          <w:szCs w:val="16"/>
          <w:lang w:val="en-US"/>
        </w:rPr>
        <w:t xml:space="preserve">ollaborative </w:t>
      </w:r>
      <w:r w:rsidR="00F06039" w:rsidRPr="004842B1">
        <w:rPr>
          <w:sz w:val="16"/>
          <w:szCs w:val="16"/>
          <w:lang w:val="en-US"/>
        </w:rPr>
        <w:t>R</w:t>
      </w:r>
      <w:r w:rsidR="00CD0917" w:rsidRPr="004842B1">
        <w:rPr>
          <w:sz w:val="16"/>
          <w:szCs w:val="16"/>
          <w:lang w:val="en-US"/>
        </w:rPr>
        <w:t xml:space="preserve">esearch between the Depositor and the Distributor requires a </w:t>
      </w:r>
      <w:r w:rsidR="006B1AD5" w:rsidRPr="004842B1">
        <w:rPr>
          <w:sz w:val="16"/>
          <w:szCs w:val="16"/>
          <w:lang w:val="en-US"/>
        </w:rPr>
        <w:t>c</w:t>
      </w:r>
      <w:r w:rsidR="00CD0917" w:rsidRPr="004842B1">
        <w:rPr>
          <w:sz w:val="16"/>
          <w:szCs w:val="16"/>
          <w:lang w:val="en-US"/>
        </w:rPr>
        <w:t xml:space="preserve">ollaboration </w:t>
      </w:r>
      <w:r w:rsidR="00455ED8" w:rsidRPr="004842B1">
        <w:rPr>
          <w:sz w:val="16"/>
          <w:szCs w:val="16"/>
          <w:lang w:val="en-US"/>
        </w:rPr>
        <w:t>a</w:t>
      </w:r>
      <w:r w:rsidR="00CD0917" w:rsidRPr="004842B1">
        <w:rPr>
          <w:sz w:val="16"/>
          <w:szCs w:val="16"/>
          <w:lang w:val="en-US"/>
        </w:rPr>
        <w:t xml:space="preserve">greement. </w:t>
      </w:r>
      <w:r w:rsidR="00E12ED3" w:rsidRPr="004842B1">
        <w:rPr>
          <w:sz w:val="16"/>
          <w:szCs w:val="16"/>
          <w:lang w:val="en-US"/>
        </w:rPr>
        <w:t xml:space="preserve">Notwithstanding the </w:t>
      </w:r>
      <w:r w:rsidR="00116057" w:rsidRPr="004842B1">
        <w:rPr>
          <w:sz w:val="16"/>
          <w:szCs w:val="16"/>
          <w:lang w:val="en-US"/>
        </w:rPr>
        <w:t>abovementioned</w:t>
      </w:r>
      <w:r w:rsidR="00F84302" w:rsidRPr="004842B1">
        <w:rPr>
          <w:sz w:val="16"/>
          <w:szCs w:val="16"/>
          <w:lang w:val="en-US"/>
        </w:rPr>
        <w:t xml:space="preserve"> </w:t>
      </w:r>
      <w:r w:rsidR="00E12ED3" w:rsidRPr="004842B1">
        <w:rPr>
          <w:sz w:val="16"/>
          <w:szCs w:val="16"/>
          <w:lang w:val="en-US"/>
        </w:rPr>
        <w:t xml:space="preserve">provisions, the Distributor </w:t>
      </w:r>
      <w:r w:rsidR="00F84302" w:rsidRPr="004842B1">
        <w:rPr>
          <w:sz w:val="16"/>
          <w:szCs w:val="16"/>
          <w:lang w:val="en-US"/>
        </w:rPr>
        <w:t xml:space="preserve">may also </w:t>
      </w:r>
      <w:r w:rsidR="00C07EDF" w:rsidRPr="004842B1">
        <w:rPr>
          <w:sz w:val="16"/>
          <w:szCs w:val="16"/>
          <w:lang w:val="en-US"/>
        </w:rPr>
        <w:t>distribute</w:t>
      </w:r>
      <w:r w:rsidR="00E12ED3" w:rsidRPr="004842B1">
        <w:rPr>
          <w:sz w:val="16"/>
          <w:szCs w:val="16"/>
          <w:lang w:val="en-US"/>
        </w:rPr>
        <w:t xml:space="preserve"> the Material </w:t>
      </w:r>
      <w:r w:rsidR="00F84302" w:rsidRPr="004842B1">
        <w:rPr>
          <w:sz w:val="16"/>
          <w:szCs w:val="16"/>
          <w:lang w:val="en-US"/>
        </w:rPr>
        <w:t>internally</w:t>
      </w:r>
      <w:r w:rsidR="00E12ED3" w:rsidRPr="004842B1">
        <w:rPr>
          <w:sz w:val="16"/>
          <w:szCs w:val="16"/>
          <w:lang w:val="en-US"/>
        </w:rPr>
        <w:t xml:space="preserve"> </w:t>
      </w:r>
      <w:r w:rsidR="00F84302" w:rsidRPr="004842B1">
        <w:rPr>
          <w:sz w:val="16"/>
          <w:szCs w:val="16"/>
          <w:lang w:val="en-US"/>
        </w:rPr>
        <w:t xml:space="preserve">to </w:t>
      </w:r>
      <w:r w:rsidR="009462C2" w:rsidRPr="004842B1">
        <w:rPr>
          <w:sz w:val="16"/>
          <w:szCs w:val="16"/>
          <w:lang w:val="en-US"/>
        </w:rPr>
        <w:t>its</w:t>
      </w:r>
      <w:r w:rsidR="00F84302" w:rsidRPr="004842B1">
        <w:rPr>
          <w:sz w:val="16"/>
          <w:szCs w:val="16"/>
          <w:lang w:val="en-US"/>
        </w:rPr>
        <w:t xml:space="preserve"> Authorized Personnel </w:t>
      </w:r>
      <w:r w:rsidR="00E12ED3" w:rsidRPr="004842B1">
        <w:rPr>
          <w:sz w:val="16"/>
          <w:szCs w:val="16"/>
          <w:lang w:val="en-US"/>
        </w:rPr>
        <w:t xml:space="preserve">in </w:t>
      </w:r>
      <w:r w:rsidR="00C07EDF" w:rsidRPr="004842B1">
        <w:rPr>
          <w:sz w:val="16"/>
          <w:szCs w:val="16"/>
          <w:lang w:val="en-US"/>
        </w:rPr>
        <w:t xml:space="preserve">accordance with </w:t>
      </w:r>
      <w:r w:rsidR="00E12ED3" w:rsidRPr="004842B1">
        <w:rPr>
          <w:sz w:val="16"/>
          <w:szCs w:val="16"/>
          <w:lang w:val="en-US"/>
        </w:rPr>
        <w:t>the conditions set forth in Section 6.4.</w:t>
      </w:r>
    </w:p>
    <w:p w14:paraId="5AD74D40" w14:textId="3027394E" w:rsidR="00AC2FFB" w:rsidRPr="005F147C" w:rsidRDefault="00D53711" w:rsidP="005F147C">
      <w:pPr>
        <w:pStyle w:val="Paragraphedeliste"/>
        <w:widowControl w:val="0"/>
        <w:numPr>
          <w:ilvl w:val="1"/>
          <w:numId w:val="15"/>
        </w:numPr>
        <w:ind w:left="0" w:firstLine="0"/>
        <w:jc w:val="both"/>
        <w:rPr>
          <w:sz w:val="16"/>
          <w:szCs w:val="16"/>
          <w:lang w:val="en-US"/>
        </w:rPr>
      </w:pPr>
      <w:r w:rsidRPr="004842B1">
        <w:rPr>
          <w:sz w:val="16"/>
          <w:szCs w:val="16"/>
          <w:lang w:val="en-US"/>
        </w:rPr>
        <w:t>It is expressly acknowledged that t</w:t>
      </w:r>
      <w:r w:rsidR="00AC2FFB" w:rsidRPr="004842B1">
        <w:rPr>
          <w:sz w:val="16"/>
          <w:szCs w:val="16"/>
          <w:lang w:val="en-US"/>
        </w:rPr>
        <w:t xml:space="preserve">he Country of Origin retains sovereign rights concerning downstream utilizations of the Material by Recipients, </w:t>
      </w:r>
      <w:proofErr w:type="gramStart"/>
      <w:r w:rsidRPr="004842B1">
        <w:rPr>
          <w:sz w:val="16"/>
          <w:szCs w:val="16"/>
          <w:lang w:val="en-US"/>
        </w:rPr>
        <w:t>if and when</w:t>
      </w:r>
      <w:proofErr w:type="gramEnd"/>
      <w:r w:rsidRPr="004842B1">
        <w:rPr>
          <w:sz w:val="16"/>
          <w:szCs w:val="16"/>
          <w:lang w:val="en-US"/>
        </w:rPr>
        <w:t xml:space="preserve"> </w:t>
      </w:r>
      <w:r w:rsidR="00AC2FFB" w:rsidRPr="004842B1">
        <w:rPr>
          <w:sz w:val="16"/>
          <w:szCs w:val="16"/>
          <w:lang w:val="en-US"/>
        </w:rPr>
        <w:t xml:space="preserve">applicable in the scope of </w:t>
      </w:r>
      <w:r w:rsidRPr="004842B1">
        <w:rPr>
          <w:sz w:val="16"/>
          <w:szCs w:val="16"/>
          <w:lang w:val="en-US"/>
        </w:rPr>
        <w:t xml:space="preserve">the relevant </w:t>
      </w:r>
      <w:r w:rsidR="00AC2FFB" w:rsidRPr="004842B1">
        <w:rPr>
          <w:sz w:val="16"/>
          <w:szCs w:val="16"/>
          <w:lang w:val="en-US"/>
        </w:rPr>
        <w:t xml:space="preserve">ABS </w:t>
      </w:r>
      <w:r w:rsidRPr="004842B1">
        <w:rPr>
          <w:sz w:val="16"/>
          <w:szCs w:val="16"/>
          <w:lang w:val="en-US"/>
        </w:rPr>
        <w:t>L</w:t>
      </w:r>
      <w:r w:rsidR="00AC2FFB" w:rsidRPr="004842B1">
        <w:rPr>
          <w:sz w:val="16"/>
          <w:szCs w:val="16"/>
          <w:lang w:val="en-US"/>
        </w:rPr>
        <w:t>egislation.</w:t>
      </w:r>
    </w:p>
    <w:p w14:paraId="0E16FB1D" w14:textId="455641BE" w:rsidR="00F21CDC" w:rsidRPr="005F147C" w:rsidRDefault="00FD543D"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The </w:t>
      </w:r>
      <w:r w:rsidR="00341C37" w:rsidRPr="004842B1">
        <w:rPr>
          <w:sz w:val="16"/>
          <w:szCs w:val="16"/>
          <w:lang w:val="en-US"/>
        </w:rPr>
        <w:t xml:space="preserve">Depositor </w:t>
      </w:r>
      <w:r w:rsidR="008362E0" w:rsidRPr="004842B1">
        <w:rPr>
          <w:sz w:val="16"/>
          <w:szCs w:val="16"/>
          <w:lang w:val="en-US"/>
        </w:rPr>
        <w:t>claims no intellectual property rights on the deposited Material.</w:t>
      </w:r>
      <w:r w:rsidR="008362E0" w:rsidRPr="00650400">
        <w:rPr>
          <w:lang w:val="en-US"/>
        </w:rPr>
        <w:t xml:space="preserve"> </w:t>
      </w:r>
      <w:r w:rsidR="00341C37" w:rsidRPr="004842B1">
        <w:rPr>
          <w:sz w:val="16"/>
          <w:szCs w:val="16"/>
          <w:lang w:val="en-US"/>
        </w:rPr>
        <w:t xml:space="preserve"> </w:t>
      </w:r>
      <w:r w:rsidR="00F21CDC" w:rsidRPr="004842B1">
        <w:rPr>
          <w:sz w:val="16"/>
          <w:szCs w:val="16"/>
          <w:lang w:val="en-US"/>
        </w:rPr>
        <w:t xml:space="preserve">If the Depositor decides to file any patent application related to the Material, </w:t>
      </w:r>
      <w:r w:rsidR="00C009FA" w:rsidRPr="004842B1">
        <w:rPr>
          <w:sz w:val="16"/>
          <w:szCs w:val="16"/>
          <w:lang w:val="en-US"/>
        </w:rPr>
        <w:t xml:space="preserve">the Depositor </w:t>
      </w:r>
      <w:r w:rsidR="00F21CDC" w:rsidRPr="004842B1">
        <w:rPr>
          <w:sz w:val="16"/>
          <w:szCs w:val="16"/>
          <w:lang w:val="en-US"/>
        </w:rPr>
        <w:t>shall inform the Distributor and provide written instructions for potential withdrawal.</w:t>
      </w:r>
    </w:p>
    <w:p w14:paraId="56E1ED26" w14:textId="53C761D4" w:rsidR="002930AE" w:rsidRPr="005F147C" w:rsidRDefault="00F21CDC"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Each Party reserves the right to withdraw the Material from the </w:t>
      </w:r>
      <w:r w:rsidR="00692779" w:rsidRPr="004842B1">
        <w:rPr>
          <w:sz w:val="16"/>
          <w:szCs w:val="16"/>
          <w:lang w:val="en-US"/>
        </w:rPr>
        <w:t xml:space="preserve">Collection </w:t>
      </w:r>
      <w:r w:rsidRPr="004842B1">
        <w:rPr>
          <w:sz w:val="16"/>
          <w:szCs w:val="16"/>
          <w:lang w:val="en-US"/>
        </w:rPr>
        <w:t xml:space="preserve">at any time and for any reason during the term of this </w:t>
      </w:r>
      <w:r w:rsidR="00C009FA" w:rsidRPr="004842B1">
        <w:rPr>
          <w:sz w:val="16"/>
          <w:szCs w:val="16"/>
          <w:lang w:val="en-US"/>
        </w:rPr>
        <w:t>MDA</w:t>
      </w:r>
      <w:r w:rsidRPr="004842B1">
        <w:rPr>
          <w:sz w:val="16"/>
          <w:szCs w:val="16"/>
          <w:lang w:val="en-US"/>
        </w:rPr>
        <w:t xml:space="preserve">. The Party willing to withdraw the Material shall inform the other Party of its decision within a reasonable time prior to such withdrawal. The </w:t>
      </w:r>
      <w:r w:rsidR="00C009FA" w:rsidRPr="004842B1">
        <w:rPr>
          <w:sz w:val="16"/>
          <w:szCs w:val="16"/>
          <w:lang w:val="en-US"/>
        </w:rPr>
        <w:t xml:space="preserve">MDA </w:t>
      </w:r>
      <w:r w:rsidRPr="004842B1">
        <w:rPr>
          <w:sz w:val="16"/>
          <w:szCs w:val="16"/>
          <w:lang w:val="en-US"/>
        </w:rPr>
        <w:t>shall be deemed to have been terminated for the Material that was withdrawn</w:t>
      </w:r>
      <w:r w:rsidR="009771DA" w:rsidRPr="004842B1">
        <w:rPr>
          <w:sz w:val="16"/>
          <w:szCs w:val="16"/>
          <w:lang w:val="en-US"/>
        </w:rPr>
        <w:t xml:space="preserve"> (see 9.3, 9.4)</w:t>
      </w:r>
      <w:r w:rsidRPr="004842B1">
        <w:rPr>
          <w:sz w:val="16"/>
          <w:szCs w:val="16"/>
          <w:lang w:val="en-US"/>
        </w:rPr>
        <w:t>.</w:t>
      </w:r>
      <w:r w:rsidR="00924F49" w:rsidRPr="004842B1">
        <w:rPr>
          <w:sz w:val="16"/>
          <w:szCs w:val="16"/>
          <w:lang w:val="en-US"/>
        </w:rPr>
        <w:t xml:space="preserve"> Notwithstanding the foregoing, the withdrawal of the Material does not affect MTA</w:t>
      </w:r>
      <w:r w:rsidR="00487FEF" w:rsidRPr="004842B1">
        <w:rPr>
          <w:sz w:val="16"/>
          <w:szCs w:val="16"/>
          <w:lang w:val="en-US"/>
        </w:rPr>
        <w:t>s</w:t>
      </w:r>
      <w:r w:rsidR="00924F49" w:rsidRPr="004842B1">
        <w:rPr>
          <w:sz w:val="16"/>
          <w:szCs w:val="16"/>
          <w:lang w:val="en-US"/>
        </w:rPr>
        <w:t xml:space="preserve"> </w:t>
      </w:r>
      <w:proofErr w:type="gramStart"/>
      <w:r w:rsidR="00924F49" w:rsidRPr="004842B1">
        <w:rPr>
          <w:sz w:val="16"/>
          <w:szCs w:val="16"/>
          <w:lang w:val="en-US"/>
        </w:rPr>
        <w:t>entered into</w:t>
      </w:r>
      <w:proofErr w:type="gramEnd"/>
      <w:r w:rsidR="00924F49" w:rsidRPr="004842B1">
        <w:rPr>
          <w:sz w:val="16"/>
          <w:szCs w:val="16"/>
          <w:lang w:val="en-US"/>
        </w:rPr>
        <w:t xml:space="preserve"> with Recipient</w:t>
      </w:r>
      <w:r w:rsidR="00487FEF" w:rsidRPr="004842B1">
        <w:rPr>
          <w:sz w:val="16"/>
          <w:szCs w:val="16"/>
          <w:lang w:val="en-US"/>
        </w:rPr>
        <w:t>s before the effective date of such withdrawal</w:t>
      </w:r>
      <w:r w:rsidR="00924F49" w:rsidRPr="004842B1">
        <w:rPr>
          <w:sz w:val="16"/>
          <w:szCs w:val="16"/>
          <w:lang w:val="en-US"/>
        </w:rPr>
        <w:t xml:space="preserve">. The use of </w:t>
      </w:r>
      <w:r w:rsidR="008D47E3" w:rsidRPr="004842B1">
        <w:rPr>
          <w:sz w:val="16"/>
          <w:szCs w:val="16"/>
          <w:lang w:val="en-US"/>
        </w:rPr>
        <w:t>such</w:t>
      </w:r>
      <w:r w:rsidR="00924F49" w:rsidRPr="004842B1">
        <w:rPr>
          <w:sz w:val="16"/>
          <w:szCs w:val="16"/>
          <w:lang w:val="en-US"/>
        </w:rPr>
        <w:t xml:space="preserve"> </w:t>
      </w:r>
      <w:r w:rsidR="002675B9" w:rsidRPr="004842B1">
        <w:rPr>
          <w:sz w:val="16"/>
          <w:szCs w:val="16"/>
          <w:lang w:val="en-US"/>
        </w:rPr>
        <w:t>M</w:t>
      </w:r>
      <w:r w:rsidR="00924F49" w:rsidRPr="004842B1">
        <w:rPr>
          <w:sz w:val="16"/>
          <w:szCs w:val="16"/>
          <w:lang w:val="en-US"/>
        </w:rPr>
        <w:t>aterial will continue to be governed by th</w:t>
      </w:r>
      <w:r w:rsidR="002930AE" w:rsidRPr="004842B1">
        <w:rPr>
          <w:sz w:val="16"/>
          <w:szCs w:val="16"/>
          <w:lang w:val="en-US"/>
        </w:rPr>
        <w:t>e relevant</w:t>
      </w:r>
      <w:r w:rsidR="00924F49" w:rsidRPr="004842B1">
        <w:rPr>
          <w:sz w:val="16"/>
          <w:szCs w:val="16"/>
          <w:lang w:val="en-US"/>
        </w:rPr>
        <w:t xml:space="preserve"> MTA</w:t>
      </w:r>
      <w:r w:rsidR="008D47E3" w:rsidRPr="004842B1">
        <w:rPr>
          <w:sz w:val="16"/>
          <w:szCs w:val="16"/>
          <w:lang w:val="en-US"/>
        </w:rPr>
        <w:t xml:space="preserve">, for the duration </w:t>
      </w:r>
      <w:r w:rsidR="0036237B" w:rsidRPr="004842B1">
        <w:rPr>
          <w:sz w:val="16"/>
          <w:szCs w:val="16"/>
          <w:lang w:val="en-US"/>
        </w:rPr>
        <w:t>thereof</w:t>
      </w:r>
      <w:r w:rsidR="008D47E3" w:rsidRPr="004842B1">
        <w:rPr>
          <w:sz w:val="16"/>
          <w:szCs w:val="16"/>
          <w:lang w:val="en-US"/>
        </w:rPr>
        <w:t xml:space="preserve">. </w:t>
      </w:r>
    </w:p>
    <w:p w14:paraId="2A621B22" w14:textId="21131268" w:rsidR="00FC1061" w:rsidRPr="005F147C" w:rsidRDefault="002930AE" w:rsidP="007F33C8">
      <w:pPr>
        <w:pStyle w:val="Paragraphedeliste"/>
        <w:widowControl w:val="0"/>
        <w:ind w:left="0"/>
        <w:jc w:val="both"/>
        <w:rPr>
          <w:sz w:val="16"/>
          <w:szCs w:val="16"/>
          <w:lang w:val="en-US"/>
        </w:rPr>
      </w:pPr>
      <w:r w:rsidRPr="004842B1">
        <w:rPr>
          <w:sz w:val="16"/>
          <w:szCs w:val="16"/>
          <w:lang w:val="en-US"/>
        </w:rPr>
        <w:t xml:space="preserve">The </w:t>
      </w:r>
      <w:r w:rsidR="00A04EE4" w:rsidRPr="004842B1">
        <w:rPr>
          <w:sz w:val="16"/>
          <w:szCs w:val="16"/>
          <w:lang w:val="en-US"/>
        </w:rPr>
        <w:t>Depositor</w:t>
      </w:r>
      <w:r w:rsidRPr="004842B1">
        <w:rPr>
          <w:sz w:val="16"/>
          <w:szCs w:val="16"/>
          <w:lang w:val="en-US"/>
        </w:rPr>
        <w:t xml:space="preserve"> </w:t>
      </w:r>
      <w:r w:rsidR="00A04EE4" w:rsidRPr="004842B1">
        <w:rPr>
          <w:sz w:val="16"/>
          <w:szCs w:val="16"/>
          <w:lang w:val="en-US"/>
        </w:rPr>
        <w:t>acknowledge</w:t>
      </w:r>
      <w:r w:rsidR="005175B2" w:rsidRPr="004842B1">
        <w:rPr>
          <w:sz w:val="16"/>
          <w:szCs w:val="16"/>
          <w:lang w:val="en-US"/>
        </w:rPr>
        <w:t>s</w:t>
      </w:r>
      <w:r w:rsidR="00A04EE4" w:rsidRPr="004842B1">
        <w:rPr>
          <w:sz w:val="16"/>
          <w:szCs w:val="16"/>
          <w:lang w:val="en-US"/>
        </w:rPr>
        <w:t xml:space="preserve"> that the Distributor </w:t>
      </w:r>
      <w:r w:rsidRPr="004842B1">
        <w:rPr>
          <w:sz w:val="16"/>
          <w:szCs w:val="16"/>
          <w:lang w:val="en-US"/>
        </w:rPr>
        <w:t>may keep</w:t>
      </w:r>
      <w:r w:rsidR="00A04EE4" w:rsidRPr="004842B1">
        <w:rPr>
          <w:sz w:val="16"/>
          <w:szCs w:val="16"/>
          <w:lang w:val="en-US"/>
        </w:rPr>
        <w:t xml:space="preserve"> in </w:t>
      </w:r>
      <w:r w:rsidR="00233938" w:rsidRPr="004842B1">
        <w:rPr>
          <w:sz w:val="16"/>
          <w:szCs w:val="16"/>
          <w:lang w:val="en-US"/>
        </w:rPr>
        <w:t>its</w:t>
      </w:r>
      <w:r w:rsidR="00A04EE4" w:rsidRPr="004842B1">
        <w:rPr>
          <w:sz w:val="16"/>
          <w:szCs w:val="16"/>
          <w:lang w:val="en-US"/>
        </w:rPr>
        <w:t xml:space="preserve"> records</w:t>
      </w:r>
      <w:r w:rsidRPr="004842B1">
        <w:rPr>
          <w:sz w:val="16"/>
          <w:szCs w:val="16"/>
          <w:lang w:val="en-US"/>
        </w:rPr>
        <w:t xml:space="preserve"> all information contained in the Deposit </w:t>
      </w:r>
      <w:r w:rsidR="00233938" w:rsidRPr="004842B1">
        <w:rPr>
          <w:sz w:val="16"/>
          <w:szCs w:val="16"/>
          <w:lang w:val="en-US"/>
        </w:rPr>
        <w:t>F</w:t>
      </w:r>
      <w:r w:rsidRPr="004842B1">
        <w:rPr>
          <w:sz w:val="16"/>
          <w:szCs w:val="16"/>
          <w:lang w:val="en-US"/>
        </w:rPr>
        <w:t xml:space="preserve">orm </w:t>
      </w:r>
      <w:r w:rsidR="00A04EE4" w:rsidRPr="004842B1">
        <w:rPr>
          <w:sz w:val="16"/>
          <w:szCs w:val="16"/>
          <w:lang w:val="en-US"/>
        </w:rPr>
        <w:t>relat</w:t>
      </w:r>
      <w:r w:rsidR="00233938" w:rsidRPr="004842B1">
        <w:rPr>
          <w:sz w:val="16"/>
          <w:szCs w:val="16"/>
          <w:lang w:val="en-US"/>
        </w:rPr>
        <w:t>ing</w:t>
      </w:r>
      <w:r w:rsidR="00A04EE4" w:rsidRPr="004842B1">
        <w:rPr>
          <w:sz w:val="16"/>
          <w:szCs w:val="16"/>
          <w:lang w:val="en-US"/>
        </w:rPr>
        <w:t xml:space="preserve"> to</w:t>
      </w:r>
      <w:r w:rsidRPr="004842B1">
        <w:rPr>
          <w:sz w:val="16"/>
          <w:szCs w:val="16"/>
          <w:lang w:val="en-US"/>
        </w:rPr>
        <w:t xml:space="preserve"> the withdrawn Material for archiving purposes</w:t>
      </w:r>
      <w:r w:rsidR="00CE1D91" w:rsidRPr="004842B1">
        <w:rPr>
          <w:sz w:val="16"/>
          <w:szCs w:val="16"/>
          <w:lang w:val="en-US"/>
        </w:rPr>
        <w:t xml:space="preserve">, except for personal data, </w:t>
      </w:r>
      <w:r w:rsidR="001512C5" w:rsidRPr="004842B1">
        <w:rPr>
          <w:sz w:val="16"/>
          <w:szCs w:val="16"/>
          <w:lang w:val="en-US"/>
        </w:rPr>
        <w:t>which</w:t>
      </w:r>
      <w:r w:rsidR="00B936F4" w:rsidRPr="004842B1">
        <w:rPr>
          <w:sz w:val="16"/>
          <w:szCs w:val="16"/>
          <w:lang w:val="en-US"/>
        </w:rPr>
        <w:t xml:space="preserve"> shall be processed according to </w:t>
      </w:r>
      <w:r w:rsidR="00CE1D91" w:rsidRPr="004842B1">
        <w:rPr>
          <w:sz w:val="16"/>
          <w:szCs w:val="16"/>
          <w:lang w:val="en-US"/>
        </w:rPr>
        <w:t xml:space="preserve">Appendix </w:t>
      </w:r>
      <w:r w:rsidR="0035192A">
        <w:rPr>
          <w:sz w:val="16"/>
          <w:szCs w:val="16"/>
          <w:lang w:val="en-US"/>
        </w:rPr>
        <w:t>2</w:t>
      </w:r>
      <w:r w:rsidR="00CE1D91" w:rsidRPr="004842B1">
        <w:rPr>
          <w:sz w:val="16"/>
          <w:szCs w:val="16"/>
          <w:lang w:val="en-US"/>
        </w:rPr>
        <w:t xml:space="preserve">. </w:t>
      </w:r>
    </w:p>
    <w:p w14:paraId="0008E7F5" w14:textId="45F12294" w:rsidR="00F11A2D" w:rsidRPr="005F147C" w:rsidRDefault="007447F4"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It is understood by the Depositor that </w:t>
      </w:r>
      <w:r w:rsidR="00AE72C2" w:rsidRPr="004842B1">
        <w:rPr>
          <w:sz w:val="16"/>
          <w:szCs w:val="16"/>
          <w:lang w:val="en-US"/>
        </w:rPr>
        <w:t xml:space="preserve">the </w:t>
      </w:r>
      <w:r w:rsidRPr="004842B1">
        <w:rPr>
          <w:sz w:val="16"/>
          <w:szCs w:val="16"/>
          <w:lang w:val="en-US"/>
        </w:rPr>
        <w:t xml:space="preserve">Recipients </w:t>
      </w:r>
      <w:r w:rsidR="00AE72C2" w:rsidRPr="004842B1">
        <w:rPr>
          <w:sz w:val="16"/>
          <w:szCs w:val="16"/>
          <w:lang w:val="en-US"/>
        </w:rPr>
        <w:t xml:space="preserve">are </w:t>
      </w:r>
      <w:r w:rsidRPr="004842B1">
        <w:rPr>
          <w:sz w:val="16"/>
          <w:szCs w:val="16"/>
          <w:lang w:val="en-US"/>
        </w:rPr>
        <w:t xml:space="preserve">required to pay a fee under </w:t>
      </w:r>
      <w:r w:rsidR="001512C5" w:rsidRPr="004842B1">
        <w:rPr>
          <w:sz w:val="16"/>
          <w:szCs w:val="16"/>
          <w:lang w:val="en-US"/>
        </w:rPr>
        <w:t>any contract set up by Distributor for distribution of Material</w:t>
      </w:r>
      <w:r w:rsidR="005862E0" w:rsidRPr="004842B1">
        <w:rPr>
          <w:sz w:val="16"/>
          <w:szCs w:val="16"/>
          <w:lang w:val="en-US"/>
        </w:rPr>
        <w:t xml:space="preserve"> as set forth in Article 5.1</w:t>
      </w:r>
      <w:r w:rsidR="001512C5" w:rsidRPr="004842B1">
        <w:rPr>
          <w:sz w:val="16"/>
          <w:szCs w:val="16"/>
          <w:lang w:val="en-US"/>
        </w:rPr>
        <w:t>, notably</w:t>
      </w:r>
      <w:r w:rsidRPr="004842B1">
        <w:rPr>
          <w:sz w:val="16"/>
          <w:szCs w:val="16"/>
          <w:lang w:val="en-US"/>
        </w:rPr>
        <w:t xml:space="preserve"> to cover </w:t>
      </w:r>
      <w:r w:rsidR="00AE72C2" w:rsidRPr="004842B1">
        <w:rPr>
          <w:sz w:val="16"/>
          <w:szCs w:val="16"/>
          <w:lang w:val="en-US"/>
        </w:rPr>
        <w:t xml:space="preserve">the </w:t>
      </w:r>
      <w:r w:rsidRPr="004842B1">
        <w:rPr>
          <w:sz w:val="16"/>
          <w:szCs w:val="16"/>
          <w:lang w:val="en-US"/>
        </w:rPr>
        <w:t>Distributor’s expenses</w:t>
      </w:r>
      <w:r w:rsidR="00AE72C2" w:rsidRPr="004842B1">
        <w:rPr>
          <w:sz w:val="16"/>
          <w:szCs w:val="16"/>
          <w:lang w:val="en-US"/>
        </w:rPr>
        <w:t xml:space="preserve"> </w:t>
      </w:r>
      <w:r w:rsidR="002C5C0D" w:rsidRPr="004842B1">
        <w:rPr>
          <w:sz w:val="16"/>
          <w:szCs w:val="16"/>
          <w:lang w:val="en-US"/>
        </w:rPr>
        <w:t xml:space="preserve">for the storing, </w:t>
      </w:r>
      <w:r w:rsidR="00AC2FFB" w:rsidRPr="004842B1">
        <w:rPr>
          <w:sz w:val="16"/>
          <w:szCs w:val="16"/>
          <w:lang w:val="en-US"/>
        </w:rPr>
        <w:t>quality control</w:t>
      </w:r>
      <w:r w:rsidR="007B77A7" w:rsidRPr="004842B1">
        <w:rPr>
          <w:sz w:val="16"/>
          <w:szCs w:val="16"/>
          <w:lang w:val="en-US"/>
        </w:rPr>
        <w:t xml:space="preserve">, </w:t>
      </w:r>
      <w:r w:rsidR="002C5C0D" w:rsidRPr="004842B1">
        <w:rPr>
          <w:sz w:val="16"/>
          <w:szCs w:val="16"/>
          <w:lang w:val="en-US"/>
        </w:rPr>
        <w:t xml:space="preserve">maintenance, and distribution of </w:t>
      </w:r>
      <w:r w:rsidR="005862E0" w:rsidRPr="004842B1">
        <w:rPr>
          <w:sz w:val="16"/>
          <w:szCs w:val="16"/>
          <w:lang w:val="en-US"/>
        </w:rPr>
        <w:t xml:space="preserve">said </w:t>
      </w:r>
      <w:r w:rsidR="002C5C0D" w:rsidRPr="004842B1">
        <w:rPr>
          <w:sz w:val="16"/>
          <w:szCs w:val="16"/>
          <w:lang w:val="en-US"/>
        </w:rPr>
        <w:t>Material</w:t>
      </w:r>
      <w:r w:rsidRPr="004842B1">
        <w:rPr>
          <w:sz w:val="16"/>
          <w:szCs w:val="16"/>
          <w:lang w:val="en-US"/>
        </w:rPr>
        <w:t>.</w:t>
      </w:r>
    </w:p>
    <w:p w14:paraId="27158534" w14:textId="7F2F582D" w:rsidR="00474AA4" w:rsidRPr="004842B1" w:rsidRDefault="000D292C" w:rsidP="005F147C">
      <w:pPr>
        <w:pStyle w:val="Paragraphedeliste"/>
        <w:widowControl w:val="0"/>
        <w:numPr>
          <w:ilvl w:val="1"/>
          <w:numId w:val="15"/>
        </w:numPr>
        <w:ind w:left="0" w:firstLine="0"/>
        <w:jc w:val="both"/>
        <w:rPr>
          <w:sz w:val="16"/>
          <w:szCs w:val="16"/>
          <w:lang w:val="en-US"/>
        </w:rPr>
      </w:pPr>
      <w:r w:rsidRPr="005F147C">
        <w:rPr>
          <w:sz w:val="16"/>
          <w:szCs w:val="16"/>
          <w:lang w:val="en-US"/>
        </w:rPr>
        <w:t xml:space="preserve">In the case the Material is a </w:t>
      </w:r>
      <w:proofErr w:type="gramStart"/>
      <w:r w:rsidR="004B3E04" w:rsidRPr="005F147C">
        <w:rPr>
          <w:sz w:val="16"/>
          <w:szCs w:val="16"/>
          <w:lang w:val="en-US"/>
        </w:rPr>
        <w:t>type</w:t>
      </w:r>
      <w:proofErr w:type="gramEnd"/>
      <w:r w:rsidR="004B3E04" w:rsidRPr="005F147C">
        <w:rPr>
          <w:sz w:val="16"/>
          <w:szCs w:val="16"/>
          <w:lang w:val="en-US"/>
        </w:rPr>
        <w:t xml:space="preserve"> </w:t>
      </w:r>
      <w:r w:rsidRPr="005F147C">
        <w:rPr>
          <w:sz w:val="16"/>
          <w:szCs w:val="16"/>
          <w:lang w:val="en-US"/>
        </w:rPr>
        <w:t>strain,</w:t>
      </w:r>
      <w:r w:rsidR="004B3E04" w:rsidRPr="005F147C">
        <w:rPr>
          <w:sz w:val="16"/>
          <w:szCs w:val="16"/>
          <w:lang w:val="en-US"/>
        </w:rPr>
        <w:t xml:space="preserve"> as defined by the </w:t>
      </w:r>
      <w:r w:rsidR="003346B5" w:rsidRPr="005F147C">
        <w:rPr>
          <w:sz w:val="16"/>
          <w:szCs w:val="16"/>
          <w:lang w:val="en-US"/>
        </w:rPr>
        <w:t>International Code of Nomenclature of Prokaryotes (ICNP)</w:t>
      </w:r>
      <w:r w:rsidR="004B3E04" w:rsidRPr="005F147C">
        <w:rPr>
          <w:sz w:val="16"/>
          <w:szCs w:val="16"/>
          <w:lang w:val="en-US"/>
        </w:rPr>
        <w:t>,</w:t>
      </w:r>
      <w:r w:rsidRPr="005F147C">
        <w:rPr>
          <w:sz w:val="16"/>
          <w:szCs w:val="16"/>
          <w:lang w:val="en-US"/>
        </w:rPr>
        <w:t xml:space="preserve"> </w:t>
      </w:r>
      <w:r w:rsidR="009C3347" w:rsidRPr="005F147C">
        <w:rPr>
          <w:sz w:val="16"/>
          <w:szCs w:val="16"/>
          <w:lang w:val="en-US"/>
        </w:rPr>
        <w:t xml:space="preserve">the </w:t>
      </w:r>
      <w:r w:rsidR="00474AA4" w:rsidRPr="004842B1">
        <w:rPr>
          <w:sz w:val="16"/>
          <w:szCs w:val="16"/>
          <w:lang w:val="en-US"/>
        </w:rPr>
        <w:t xml:space="preserve">Depositor </w:t>
      </w:r>
      <w:r w:rsidR="00D02538" w:rsidRPr="004842B1">
        <w:rPr>
          <w:sz w:val="16"/>
          <w:szCs w:val="16"/>
          <w:lang w:val="en-US"/>
        </w:rPr>
        <w:t>allows</w:t>
      </w:r>
      <w:r w:rsidR="00474AA4" w:rsidRPr="004842B1">
        <w:rPr>
          <w:sz w:val="16"/>
          <w:szCs w:val="16"/>
          <w:lang w:val="en-US"/>
        </w:rPr>
        <w:t xml:space="preserve"> the Distributor to deposit the Material in other </w:t>
      </w:r>
      <w:r w:rsidR="00C5231E" w:rsidRPr="004842B1">
        <w:rPr>
          <w:sz w:val="16"/>
          <w:szCs w:val="16"/>
          <w:lang w:val="en-US"/>
        </w:rPr>
        <w:t>Biobanks</w:t>
      </w:r>
      <w:r w:rsidR="003346B5" w:rsidRPr="004842B1">
        <w:rPr>
          <w:sz w:val="16"/>
          <w:szCs w:val="16"/>
          <w:lang w:val="en-US"/>
        </w:rPr>
        <w:t>,</w:t>
      </w:r>
      <w:r w:rsidR="00EE11F1" w:rsidRPr="004842B1">
        <w:rPr>
          <w:sz w:val="16"/>
          <w:szCs w:val="16"/>
          <w:lang w:val="en-US"/>
        </w:rPr>
        <w:t xml:space="preserve"> provided that </w:t>
      </w:r>
      <w:r w:rsidR="00474AA4" w:rsidRPr="004842B1">
        <w:rPr>
          <w:sz w:val="16"/>
          <w:szCs w:val="16"/>
          <w:lang w:val="en-US"/>
        </w:rPr>
        <w:t xml:space="preserve">the recipient </w:t>
      </w:r>
      <w:r w:rsidR="00541CF1" w:rsidRPr="004842B1">
        <w:rPr>
          <w:sz w:val="16"/>
          <w:szCs w:val="16"/>
          <w:lang w:val="en-US"/>
        </w:rPr>
        <w:t>Biobank</w:t>
      </w:r>
      <w:r w:rsidR="00474AA4" w:rsidRPr="004842B1">
        <w:rPr>
          <w:sz w:val="16"/>
          <w:szCs w:val="16"/>
          <w:lang w:val="en-US"/>
        </w:rPr>
        <w:t xml:space="preserve"> </w:t>
      </w:r>
      <w:r w:rsidR="00EE11F1" w:rsidRPr="004842B1">
        <w:rPr>
          <w:sz w:val="16"/>
          <w:szCs w:val="16"/>
          <w:lang w:val="en-US"/>
        </w:rPr>
        <w:t xml:space="preserve">shall </w:t>
      </w:r>
      <w:r w:rsidR="003933C3" w:rsidRPr="004842B1">
        <w:rPr>
          <w:sz w:val="16"/>
          <w:szCs w:val="16"/>
          <w:lang w:val="en-US"/>
        </w:rPr>
        <w:t xml:space="preserve">maintain, </w:t>
      </w:r>
      <w:r w:rsidR="00EE11F1" w:rsidRPr="004842B1">
        <w:rPr>
          <w:sz w:val="16"/>
          <w:szCs w:val="16"/>
          <w:lang w:val="en-US"/>
        </w:rPr>
        <w:t>store and distribute the Material</w:t>
      </w:r>
      <w:r w:rsidR="00474AA4" w:rsidRPr="004842B1">
        <w:rPr>
          <w:sz w:val="16"/>
          <w:szCs w:val="16"/>
          <w:lang w:val="en-US"/>
        </w:rPr>
        <w:t xml:space="preserve"> to Third Parties in conditions substantially similar to the ones </w:t>
      </w:r>
      <w:r w:rsidR="008851AB" w:rsidRPr="004842B1">
        <w:rPr>
          <w:sz w:val="16"/>
          <w:szCs w:val="16"/>
          <w:lang w:val="en-US"/>
        </w:rPr>
        <w:t xml:space="preserve">set forth in </w:t>
      </w:r>
      <w:r w:rsidR="00474AA4" w:rsidRPr="004842B1">
        <w:rPr>
          <w:sz w:val="16"/>
          <w:szCs w:val="16"/>
          <w:lang w:val="en-US"/>
        </w:rPr>
        <w:t xml:space="preserve">this </w:t>
      </w:r>
      <w:r w:rsidR="00C009FA" w:rsidRPr="004842B1">
        <w:rPr>
          <w:sz w:val="16"/>
          <w:szCs w:val="16"/>
          <w:lang w:val="en-US"/>
        </w:rPr>
        <w:t>MDA</w:t>
      </w:r>
      <w:r w:rsidR="00474AA4" w:rsidRPr="004842B1">
        <w:rPr>
          <w:sz w:val="16"/>
          <w:szCs w:val="16"/>
          <w:lang w:val="en-US"/>
        </w:rPr>
        <w:t>.</w:t>
      </w:r>
    </w:p>
    <w:p w14:paraId="589195CD" w14:textId="77777777" w:rsidR="003723C1" w:rsidRPr="004842B1" w:rsidRDefault="003723C1" w:rsidP="00474AA4">
      <w:pPr>
        <w:jc w:val="both"/>
        <w:rPr>
          <w:sz w:val="16"/>
          <w:szCs w:val="16"/>
          <w:lang w:val="en-US"/>
        </w:rPr>
      </w:pPr>
    </w:p>
    <w:p w14:paraId="097A508A" w14:textId="77777777" w:rsidR="00043A75" w:rsidRPr="004842B1" w:rsidRDefault="00043A75" w:rsidP="00740D1A">
      <w:pPr>
        <w:ind w:left="851" w:hanging="851"/>
        <w:jc w:val="both"/>
        <w:rPr>
          <w:sz w:val="16"/>
          <w:szCs w:val="16"/>
          <w:lang w:val="en-US"/>
        </w:rPr>
      </w:pPr>
    </w:p>
    <w:p w14:paraId="5B192471" w14:textId="10326B68" w:rsidR="00043A75" w:rsidRPr="004842B1" w:rsidRDefault="00255C4A" w:rsidP="00BB150A">
      <w:pPr>
        <w:tabs>
          <w:tab w:val="left" w:pos="960"/>
        </w:tabs>
        <w:ind w:right="-20"/>
        <w:rPr>
          <w:sz w:val="16"/>
          <w:szCs w:val="16"/>
          <w:lang w:val="en-US"/>
        </w:rPr>
      </w:pPr>
      <w:r w:rsidRPr="004842B1">
        <w:rPr>
          <w:b/>
          <w:bCs/>
          <w:spacing w:val="-3"/>
          <w:sz w:val="16"/>
          <w:szCs w:val="16"/>
          <w:lang w:val="en-US"/>
        </w:rPr>
        <w:t>Article 6</w:t>
      </w:r>
      <w:r w:rsidR="00CC22EA" w:rsidRPr="004842B1">
        <w:rPr>
          <w:b/>
          <w:bCs/>
          <w:spacing w:val="-3"/>
          <w:sz w:val="16"/>
          <w:szCs w:val="16"/>
          <w:lang w:val="en-US"/>
        </w:rPr>
        <w:t>. Distributor’s obligations</w:t>
      </w:r>
    </w:p>
    <w:p w14:paraId="6E97F59D" w14:textId="77777777" w:rsidR="00043A75" w:rsidRPr="004842B1" w:rsidRDefault="00043A75" w:rsidP="00043A75">
      <w:pPr>
        <w:spacing w:line="240" w:lineRule="exact"/>
        <w:rPr>
          <w:sz w:val="16"/>
          <w:szCs w:val="16"/>
          <w:lang w:val="en-US"/>
        </w:rPr>
      </w:pPr>
    </w:p>
    <w:p w14:paraId="30713670" w14:textId="7B9066E0" w:rsidR="003723C1" w:rsidRPr="004842B1" w:rsidRDefault="00255C4A" w:rsidP="007F33C8">
      <w:pPr>
        <w:widowControl w:val="0"/>
        <w:ind w:right="49"/>
        <w:jc w:val="both"/>
        <w:rPr>
          <w:sz w:val="16"/>
          <w:szCs w:val="16"/>
          <w:lang w:val="en-US"/>
        </w:rPr>
      </w:pPr>
      <w:r w:rsidRPr="004842B1">
        <w:rPr>
          <w:b/>
          <w:sz w:val="16"/>
          <w:szCs w:val="16"/>
          <w:lang w:val="en-US"/>
        </w:rPr>
        <w:t>6</w:t>
      </w:r>
      <w:r w:rsidR="00B912F0" w:rsidRPr="004842B1">
        <w:rPr>
          <w:b/>
          <w:sz w:val="16"/>
          <w:szCs w:val="16"/>
          <w:lang w:val="en-US"/>
        </w:rPr>
        <w:t>.1.</w:t>
      </w:r>
      <w:r w:rsidR="00B912F0" w:rsidRPr="004842B1">
        <w:rPr>
          <w:sz w:val="16"/>
          <w:szCs w:val="16"/>
          <w:lang w:val="en-US"/>
        </w:rPr>
        <w:t xml:space="preserve"> </w:t>
      </w:r>
      <w:r w:rsidR="00B912F0" w:rsidRPr="004842B1">
        <w:rPr>
          <w:sz w:val="16"/>
          <w:szCs w:val="16"/>
          <w:lang w:val="en-US"/>
        </w:rPr>
        <w:tab/>
      </w:r>
      <w:r w:rsidR="00AE1C31" w:rsidRPr="004842B1">
        <w:rPr>
          <w:sz w:val="16"/>
          <w:szCs w:val="16"/>
          <w:lang w:val="en-US"/>
        </w:rPr>
        <w:t xml:space="preserve">The </w:t>
      </w:r>
      <w:r w:rsidR="003723C1" w:rsidRPr="004842B1">
        <w:rPr>
          <w:sz w:val="16"/>
          <w:szCs w:val="16"/>
          <w:lang w:val="en-US"/>
        </w:rPr>
        <w:t>Distributor shall keep the Mate</w:t>
      </w:r>
      <w:r w:rsidR="008B155C" w:rsidRPr="004842B1">
        <w:rPr>
          <w:sz w:val="16"/>
          <w:szCs w:val="16"/>
          <w:lang w:val="en-US"/>
        </w:rPr>
        <w:t xml:space="preserve">rial in its </w:t>
      </w:r>
      <w:r w:rsidR="00254541" w:rsidRPr="004842B1">
        <w:rPr>
          <w:sz w:val="16"/>
          <w:szCs w:val="16"/>
          <w:lang w:val="en-US"/>
        </w:rPr>
        <w:t xml:space="preserve">Collection </w:t>
      </w:r>
      <w:r w:rsidR="008B155C" w:rsidRPr="004842B1">
        <w:rPr>
          <w:sz w:val="16"/>
          <w:szCs w:val="16"/>
          <w:lang w:val="en-US"/>
        </w:rPr>
        <w:t>for the t</w:t>
      </w:r>
      <w:r w:rsidR="003723C1" w:rsidRPr="004842B1">
        <w:rPr>
          <w:sz w:val="16"/>
          <w:szCs w:val="16"/>
          <w:lang w:val="en-US"/>
        </w:rPr>
        <w:t xml:space="preserve">erm of the </w:t>
      </w:r>
      <w:r w:rsidR="009D63C1" w:rsidRPr="004842B1">
        <w:rPr>
          <w:sz w:val="16"/>
          <w:szCs w:val="16"/>
          <w:lang w:val="en-US"/>
        </w:rPr>
        <w:t>MDA</w:t>
      </w:r>
      <w:r w:rsidR="003723C1" w:rsidRPr="004842B1">
        <w:rPr>
          <w:sz w:val="16"/>
          <w:szCs w:val="16"/>
          <w:lang w:val="en-US"/>
        </w:rPr>
        <w:t xml:space="preserve">, in premises suitable for </w:t>
      </w:r>
      <w:r w:rsidR="00DE704B" w:rsidRPr="004842B1">
        <w:rPr>
          <w:sz w:val="16"/>
          <w:szCs w:val="16"/>
          <w:lang w:val="en-US"/>
        </w:rPr>
        <w:t xml:space="preserve">its </w:t>
      </w:r>
      <w:r w:rsidR="004A2833" w:rsidRPr="004842B1">
        <w:rPr>
          <w:sz w:val="16"/>
          <w:szCs w:val="16"/>
          <w:lang w:val="en-US"/>
        </w:rPr>
        <w:t>pre</w:t>
      </w:r>
      <w:r w:rsidR="003723C1" w:rsidRPr="004842B1">
        <w:rPr>
          <w:sz w:val="16"/>
          <w:szCs w:val="16"/>
          <w:lang w:val="en-US"/>
        </w:rPr>
        <w:t>servation.</w:t>
      </w:r>
      <w:r w:rsidR="00043A75" w:rsidRPr="004842B1">
        <w:rPr>
          <w:sz w:val="16"/>
          <w:szCs w:val="16"/>
          <w:lang w:val="en-US"/>
        </w:rPr>
        <w:tab/>
      </w:r>
    </w:p>
    <w:p w14:paraId="3205CFCF" w14:textId="08422EDC" w:rsidR="00043A75" w:rsidRPr="004842B1" w:rsidRDefault="00255C4A" w:rsidP="007F33C8">
      <w:pPr>
        <w:widowControl w:val="0"/>
        <w:ind w:right="49"/>
        <w:jc w:val="both"/>
        <w:rPr>
          <w:sz w:val="16"/>
          <w:szCs w:val="16"/>
          <w:lang w:val="en-US"/>
        </w:rPr>
      </w:pPr>
      <w:r w:rsidRPr="004842B1">
        <w:rPr>
          <w:b/>
          <w:spacing w:val="-2"/>
          <w:sz w:val="16"/>
          <w:szCs w:val="16"/>
          <w:lang w:val="en-US"/>
        </w:rPr>
        <w:t>6</w:t>
      </w:r>
      <w:r w:rsidR="002C41B6" w:rsidRPr="004842B1">
        <w:rPr>
          <w:b/>
          <w:spacing w:val="-2"/>
          <w:sz w:val="16"/>
          <w:szCs w:val="16"/>
          <w:lang w:val="en-US"/>
        </w:rPr>
        <w:t>.2.</w:t>
      </w:r>
      <w:r w:rsidR="002C41B6" w:rsidRPr="004842B1">
        <w:rPr>
          <w:spacing w:val="-2"/>
          <w:sz w:val="16"/>
          <w:szCs w:val="16"/>
          <w:lang w:val="en-US"/>
        </w:rPr>
        <w:tab/>
      </w:r>
      <w:r w:rsidR="00DE704B" w:rsidRPr="004842B1">
        <w:rPr>
          <w:spacing w:val="-2"/>
          <w:sz w:val="16"/>
          <w:szCs w:val="16"/>
          <w:lang w:val="en-US"/>
        </w:rPr>
        <w:t xml:space="preserve">The </w:t>
      </w:r>
      <w:r w:rsidR="002C41B6" w:rsidRPr="004842B1">
        <w:rPr>
          <w:spacing w:val="-2"/>
          <w:sz w:val="16"/>
          <w:szCs w:val="16"/>
          <w:lang w:val="en-US"/>
        </w:rPr>
        <w:t>Distributor</w:t>
      </w:r>
      <w:r w:rsidR="00043A75" w:rsidRPr="004842B1">
        <w:rPr>
          <w:spacing w:val="19"/>
          <w:sz w:val="16"/>
          <w:szCs w:val="16"/>
          <w:lang w:val="en-US"/>
        </w:rPr>
        <w:t xml:space="preserve"> </w:t>
      </w:r>
      <w:r w:rsidR="00043A75" w:rsidRPr="004842B1">
        <w:rPr>
          <w:spacing w:val="-2"/>
          <w:sz w:val="16"/>
          <w:szCs w:val="16"/>
          <w:lang w:val="en-US"/>
        </w:rPr>
        <w:t>wil</w:t>
      </w:r>
      <w:r w:rsidR="00043A75" w:rsidRPr="004842B1">
        <w:rPr>
          <w:sz w:val="16"/>
          <w:szCs w:val="16"/>
          <w:lang w:val="en-US"/>
        </w:rPr>
        <w:t>l</w:t>
      </w:r>
      <w:r w:rsidR="00043A75" w:rsidRPr="004842B1">
        <w:rPr>
          <w:spacing w:val="24"/>
          <w:sz w:val="16"/>
          <w:szCs w:val="16"/>
          <w:lang w:val="en-US"/>
        </w:rPr>
        <w:t xml:space="preserve"> </w:t>
      </w:r>
      <w:r w:rsidR="00043A75" w:rsidRPr="004842B1">
        <w:rPr>
          <w:spacing w:val="-2"/>
          <w:sz w:val="16"/>
          <w:szCs w:val="16"/>
          <w:lang w:val="en-US"/>
        </w:rPr>
        <w:t>handl</w:t>
      </w:r>
      <w:r w:rsidR="00043A75" w:rsidRPr="004842B1">
        <w:rPr>
          <w:sz w:val="16"/>
          <w:szCs w:val="16"/>
          <w:lang w:val="en-US"/>
        </w:rPr>
        <w:t>e</w:t>
      </w:r>
      <w:r w:rsidR="00043A75" w:rsidRPr="004842B1">
        <w:rPr>
          <w:spacing w:val="21"/>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24"/>
          <w:sz w:val="16"/>
          <w:szCs w:val="16"/>
          <w:lang w:val="en-US"/>
        </w:rPr>
        <w:t xml:space="preserve"> </w:t>
      </w:r>
      <w:r w:rsidR="00043A75" w:rsidRPr="004842B1">
        <w:rPr>
          <w:spacing w:val="-2"/>
          <w:sz w:val="16"/>
          <w:szCs w:val="16"/>
          <w:lang w:val="en-US"/>
        </w:rPr>
        <w:t>Materia</w:t>
      </w:r>
      <w:r w:rsidR="00043A75" w:rsidRPr="004842B1">
        <w:rPr>
          <w:sz w:val="16"/>
          <w:szCs w:val="16"/>
          <w:lang w:val="en-US"/>
        </w:rPr>
        <w:t>l</w:t>
      </w:r>
      <w:r w:rsidR="00043A75" w:rsidRPr="004842B1">
        <w:rPr>
          <w:spacing w:val="19"/>
          <w:sz w:val="16"/>
          <w:szCs w:val="16"/>
          <w:lang w:val="en-US"/>
        </w:rPr>
        <w:t xml:space="preserve"> </w:t>
      </w:r>
      <w:r w:rsidR="00043A75" w:rsidRPr="004842B1">
        <w:rPr>
          <w:spacing w:val="-2"/>
          <w:sz w:val="16"/>
          <w:szCs w:val="16"/>
          <w:lang w:val="en-US"/>
        </w:rPr>
        <w:t>wit</w:t>
      </w:r>
      <w:r w:rsidR="00043A75" w:rsidRPr="004842B1">
        <w:rPr>
          <w:sz w:val="16"/>
          <w:szCs w:val="16"/>
          <w:lang w:val="en-US"/>
        </w:rPr>
        <w:t>h</w:t>
      </w:r>
      <w:r w:rsidR="00043A75" w:rsidRPr="004842B1">
        <w:rPr>
          <w:spacing w:val="22"/>
          <w:sz w:val="16"/>
          <w:szCs w:val="16"/>
          <w:lang w:val="en-US"/>
        </w:rPr>
        <w:t xml:space="preserve"> </w:t>
      </w:r>
      <w:r w:rsidR="00043A75" w:rsidRPr="004842B1">
        <w:rPr>
          <w:spacing w:val="-2"/>
          <w:sz w:val="16"/>
          <w:szCs w:val="16"/>
          <w:lang w:val="en-US"/>
        </w:rPr>
        <w:t>du</w:t>
      </w:r>
      <w:r w:rsidR="00043A75" w:rsidRPr="004842B1">
        <w:rPr>
          <w:sz w:val="16"/>
          <w:szCs w:val="16"/>
          <w:lang w:val="en-US"/>
        </w:rPr>
        <w:t>e</w:t>
      </w:r>
      <w:r w:rsidR="00043A75" w:rsidRPr="004842B1">
        <w:rPr>
          <w:spacing w:val="23"/>
          <w:sz w:val="16"/>
          <w:szCs w:val="16"/>
          <w:lang w:val="en-US"/>
        </w:rPr>
        <w:t xml:space="preserve"> </w:t>
      </w:r>
      <w:r w:rsidR="00043A75" w:rsidRPr="004842B1">
        <w:rPr>
          <w:spacing w:val="-2"/>
          <w:sz w:val="16"/>
          <w:szCs w:val="16"/>
          <w:lang w:val="en-US"/>
        </w:rPr>
        <w:t>skil</w:t>
      </w:r>
      <w:r w:rsidR="00043A75" w:rsidRPr="004842B1">
        <w:rPr>
          <w:sz w:val="16"/>
          <w:szCs w:val="16"/>
          <w:lang w:val="en-US"/>
        </w:rPr>
        <w:t>l</w:t>
      </w:r>
      <w:r w:rsidR="00043A75" w:rsidRPr="004842B1">
        <w:rPr>
          <w:spacing w:val="22"/>
          <w:sz w:val="16"/>
          <w:szCs w:val="16"/>
          <w:lang w:val="en-US"/>
        </w:rPr>
        <w:t xml:space="preserve"> </w:t>
      </w:r>
      <w:r w:rsidR="00043A75" w:rsidRPr="004842B1">
        <w:rPr>
          <w:spacing w:val="-2"/>
          <w:sz w:val="16"/>
          <w:szCs w:val="16"/>
          <w:lang w:val="en-US"/>
        </w:rPr>
        <w:t>an</w:t>
      </w:r>
      <w:r w:rsidR="00043A75" w:rsidRPr="004842B1">
        <w:rPr>
          <w:sz w:val="16"/>
          <w:szCs w:val="16"/>
          <w:lang w:val="en-US"/>
        </w:rPr>
        <w:t>d</w:t>
      </w:r>
      <w:r w:rsidR="00043A75" w:rsidRPr="004842B1">
        <w:rPr>
          <w:spacing w:val="23"/>
          <w:sz w:val="16"/>
          <w:szCs w:val="16"/>
          <w:lang w:val="en-US"/>
        </w:rPr>
        <w:t xml:space="preserve"> </w:t>
      </w:r>
      <w:r w:rsidR="00043A75" w:rsidRPr="004842B1">
        <w:rPr>
          <w:spacing w:val="-2"/>
          <w:sz w:val="16"/>
          <w:szCs w:val="16"/>
          <w:lang w:val="en-US"/>
        </w:rPr>
        <w:t>car</w:t>
      </w:r>
      <w:r w:rsidR="00043A75" w:rsidRPr="004842B1">
        <w:rPr>
          <w:sz w:val="16"/>
          <w:szCs w:val="16"/>
          <w:lang w:val="en-US"/>
        </w:rPr>
        <w:t>e,</w:t>
      </w:r>
      <w:r w:rsidR="00043A75" w:rsidRPr="004842B1">
        <w:rPr>
          <w:spacing w:val="-8"/>
          <w:sz w:val="16"/>
          <w:szCs w:val="16"/>
          <w:lang w:val="en-US"/>
        </w:rPr>
        <w:t xml:space="preserve"> </w:t>
      </w:r>
      <w:r w:rsidR="00986E36" w:rsidRPr="004842B1">
        <w:rPr>
          <w:spacing w:val="-2"/>
          <w:sz w:val="16"/>
          <w:szCs w:val="16"/>
          <w:lang w:val="en-US"/>
        </w:rPr>
        <w:t>considering</w:t>
      </w:r>
      <w:r w:rsidR="00043A75" w:rsidRPr="004842B1">
        <w:rPr>
          <w:spacing w:val="-13"/>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8"/>
          <w:sz w:val="16"/>
          <w:szCs w:val="16"/>
          <w:lang w:val="en-US"/>
        </w:rPr>
        <w:t xml:space="preserve"> </w:t>
      </w:r>
      <w:r w:rsidR="004A2833" w:rsidRPr="004842B1">
        <w:rPr>
          <w:spacing w:val="-8"/>
          <w:sz w:val="16"/>
          <w:szCs w:val="16"/>
          <w:lang w:val="en-US"/>
        </w:rPr>
        <w:t xml:space="preserve">potentially </w:t>
      </w:r>
      <w:r w:rsidR="00043A75" w:rsidRPr="004842B1">
        <w:rPr>
          <w:spacing w:val="-2"/>
          <w:sz w:val="16"/>
          <w:szCs w:val="16"/>
          <w:lang w:val="en-US"/>
        </w:rPr>
        <w:t>hazardou</w:t>
      </w:r>
      <w:r w:rsidR="00043A75" w:rsidRPr="004842B1">
        <w:rPr>
          <w:sz w:val="16"/>
          <w:szCs w:val="16"/>
          <w:lang w:val="en-US"/>
        </w:rPr>
        <w:t>s</w:t>
      </w:r>
      <w:r w:rsidR="00043A75" w:rsidRPr="004842B1">
        <w:rPr>
          <w:spacing w:val="-14"/>
          <w:sz w:val="16"/>
          <w:szCs w:val="16"/>
          <w:lang w:val="en-US"/>
        </w:rPr>
        <w:t xml:space="preserve"> </w:t>
      </w:r>
      <w:r w:rsidR="00043A75" w:rsidRPr="004842B1">
        <w:rPr>
          <w:spacing w:val="-2"/>
          <w:sz w:val="16"/>
          <w:szCs w:val="16"/>
          <w:lang w:val="en-US"/>
        </w:rPr>
        <w:t>characteristic</w:t>
      </w:r>
      <w:r w:rsidR="00043A75" w:rsidRPr="004842B1">
        <w:rPr>
          <w:sz w:val="16"/>
          <w:szCs w:val="16"/>
          <w:lang w:val="en-US"/>
        </w:rPr>
        <w:t>s</w:t>
      </w:r>
      <w:r w:rsidR="00043A75" w:rsidRPr="004842B1">
        <w:rPr>
          <w:spacing w:val="-18"/>
          <w:sz w:val="16"/>
          <w:szCs w:val="16"/>
          <w:lang w:val="en-US"/>
        </w:rPr>
        <w:t xml:space="preserve"> </w:t>
      </w:r>
      <w:r w:rsidR="00043A75" w:rsidRPr="004842B1">
        <w:rPr>
          <w:spacing w:val="-2"/>
          <w:sz w:val="16"/>
          <w:szCs w:val="16"/>
          <w:lang w:val="en-US"/>
        </w:rPr>
        <w:t>o</w:t>
      </w:r>
      <w:r w:rsidR="00043A75" w:rsidRPr="004842B1">
        <w:rPr>
          <w:sz w:val="16"/>
          <w:szCs w:val="16"/>
          <w:lang w:val="en-US"/>
        </w:rPr>
        <w:t>f</w:t>
      </w:r>
      <w:r w:rsidR="00043A75" w:rsidRPr="004842B1">
        <w:rPr>
          <w:spacing w:val="-7"/>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8"/>
          <w:sz w:val="16"/>
          <w:szCs w:val="16"/>
          <w:lang w:val="en-US"/>
        </w:rPr>
        <w:t xml:space="preserve"> </w:t>
      </w:r>
      <w:r w:rsidR="00043A75" w:rsidRPr="004842B1">
        <w:rPr>
          <w:spacing w:val="-2"/>
          <w:sz w:val="16"/>
          <w:szCs w:val="16"/>
          <w:lang w:val="en-US"/>
        </w:rPr>
        <w:t>Material.</w:t>
      </w:r>
      <w:r w:rsidR="00EE7353" w:rsidRPr="004842B1">
        <w:rPr>
          <w:spacing w:val="-2"/>
          <w:sz w:val="16"/>
          <w:szCs w:val="16"/>
          <w:lang w:val="en-US"/>
        </w:rPr>
        <w:t xml:space="preserve"> </w:t>
      </w:r>
      <w:r w:rsidR="00986E36" w:rsidRPr="004842B1">
        <w:rPr>
          <w:spacing w:val="-2"/>
          <w:sz w:val="16"/>
          <w:szCs w:val="16"/>
          <w:lang w:val="en-US"/>
        </w:rPr>
        <w:t xml:space="preserve">The </w:t>
      </w:r>
      <w:r w:rsidR="00EE7353" w:rsidRPr="004842B1">
        <w:rPr>
          <w:spacing w:val="-2"/>
          <w:sz w:val="16"/>
          <w:szCs w:val="16"/>
          <w:lang w:val="en-US"/>
        </w:rPr>
        <w:t>Distributor</w:t>
      </w:r>
      <w:r w:rsidR="00EE7353" w:rsidRPr="004842B1">
        <w:rPr>
          <w:spacing w:val="44"/>
          <w:sz w:val="16"/>
          <w:szCs w:val="16"/>
          <w:lang w:val="en-US"/>
        </w:rPr>
        <w:t xml:space="preserve"> </w:t>
      </w:r>
      <w:r w:rsidR="00EE7353" w:rsidRPr="004842B1">
        <w:rPr>
          <w:spacing w:val="-2"/>
          <w:sz w:val="16"/>
          <w:szCs w:val="16"/>
          <w:lang w:val="en-US"/>
        </w:rPr>
        <w:t>wil</w:t>
      </w:r>
      <w:r w:rsidR="00EE7353" w:rsidRPr="004842B1">
        <w:rPr>
          <w:sz w:val="16"/>
          <w:szCs w:val="16"/>
          <w:lang w:val="en-US"/>
        </w:rPr>
        <w:t>l</w:t>
      </w:r>
      <w:r w:rsidR="00EE7353" w:rsidRPr="004842B1">
        <w:rPr>
          <w:spacing w:val="49"/>
          <w:sz w:val="16"/>
          <w:szCs w:val="16"/>
          <w:lang w:val="en-US"/>
        </w:rPr>
        <w:t xml:space="preserve"> </w:t>
      </w:r>
      <w:r w:rsidR="00EE7353" w:rsidRPr="004842B1">
        <w:rPr>
          <w:spacing w:val="-2"/>
          <w:sz w:val="16"/>
          <w:szCs w:val="16"/>
          <w:lang w:val="en-US"/>
        </w:rPr>
        <w:t>us</w:t>
      </w:r>
      <w:r w:rsidR="00EE7353" w:rsidRPr="004842B1">
        <w:rPr>
          <w:sz w:val="16"/>
          <w:szCs w:val="16"/>
          <w:lang w:val="en-US"/>
        </w:rPr>
        <w:t>e</w:t>
      </w:r>
      <w:r w:rsidR="00EE7353" w:rsidRPr="004842B1">
        <w:rPr>
          <w:spacing w:val="49"/>
          <w:sz w:val="16"/>
          <w:szCs w:val="16"/>
          <w:lang w:val="en-US"/>
        </w:rPr>
        <w:t xml:space="preserve"> </w:t>
      </w:r>
      <w:r w:rsidR="00EE7353" w:rsidRPr="004842B1">
        <w:rPr>
          <w:spacing w:val="-2"/>
          <w:sz w:val="16"/>
          <w:szCs w:val="16"/>
          <w:lang w:val="en-US"/>
        </w:rPr>
        <w:t>it</w:t>
      </w:r>
      <w:r w:rsidR="00EE7353" w:rsidRPr="004842B1">
        <w:rPr>
          <w:sz w:val="16"/>
          <w:szCs w:val="16"/>
          <w:lang w:val="en-US"/>
        </w:rPr>
        <w:t>s</w:t>
      </w:r>
      <w:r w:rsidR="00EE7353" w:rsidRPr="004842B1">
        <w:rPr>
          <w:spacing w:val="50"/>
          <w:sz w:val="16"/>
          <w:szCs w:val="16"/>
          <w:lang w:val="en-US"/>
        </w:rPr>
        <w:t xml:space="preserve"> </w:t>
      </w:r>
      <w:r w:rsidR="00EE7353" w:rsidRPr="004842B1">
        <w:rPr>
          <w:spacing w:val="-2"/>
          <w:sz w:val="16"/>
          <w:szCs w:val="16"/>
          <w:lang w:val="en-US"/>
        </w:rPr>
        <w:t>reasonabl</w:t>
      </w:r>
      <w:r w:rsidR="00EE7353" w:rsidRPr="004842B1">
        <w:rPr>
          <w:sz w:val="16"/>
          <w:szCs w:val="16"/>
          <w:lang w:val="en-US"/>
        </w:rPr>
        <w:t>e</w:t>
      </w:r>
      <w:r w:rsidR="00EE7353" w:rsidRPr="004842B1">
        <w:rPr>
          <w:spacing w:val="42"/>
          <w:sz w:val="16"/>
          <w:szCs w:val="16"/>
          <w:lang w:val="en-US"/>
        </w:rPr>
        <w:t xml:space="preserve"> </w:t>
      </w:r>
      <w:proofErr w:type="spellStart"/>
      <w:r w:rsidR="00EE7353" w:rsidRPr="004842B1">
        <w:rPr>
          <w:spacing w:val="-2"/>
          <w:sz w:val="16"/>
          <w:szCs w:val="16"/>
          <w:lang w:val="en-US"/>
        </w:rPr>
        <w:t>endeavour</w:t>
      </w:r>
      <w:r w:rsidR="00EE7353" w:rsidRPr="004842B1">
        <w:rPr>
          <w:sz w:val="16"/>
          <w:szCs w:val="16"/>
          <w:lang w:val="en-US"/>
        </w:rPr>
        <w:t>s</w:t>
      </w:r>
      <w:proofErr w:type="spellEnd"/>
      <w:r w:rsidR="00EE7353" w:rsidRPr="004842B1">
        <w:rPr>
          <w:spacing w:val="41"/>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49"/>
          <w:sz w:val="16"/>
          <w:szCs w:val="16"/>
          <w:lang w:val="en-US"/>
        </w:rPr>
        <w:t xml:space="preserve"> </w:t>
      </w:r>
      <w:r w:rsidR="00EE7353" w:rsidRPr="004842B1">
        <w:rPr>
          <w:spacing w:val="-4"/>
          <w:sz w:val="16"/>
          <w:szCs w:val="16"/>
          <w:lang w:val="en-US"/>
        </w:rPr>
        <w:t>m</w:t>
      </w:r>
      <w:r w:rsidR="00EE7353" w:rsidRPr="004842B1">
        <w:rPr>
          <w:spacing w:val="-3"/>
          <w:sz w:val="16"/>
          <w:szCs w:val="16"/>
          <w:lang w:val="en-US"/>
        </w:rPr>
        <w:t>a</w:t>
      </w:r>
      <w:r w:rsidR="00EE7353" w:rsidRPr="004842B1">
        <w:rPr>
          <w:spacing w:val="-2"/>
          <w:sz w:val="16"/>
          <w:szCs w:val="16"/>
          <w:lang w:val="en-US"/>
        </w:rPr>
        <w:t>intai</w:t>
      </w:r>
      <w:r w:rsidR="00EE7353" w:rsidRPr="004842B1">
        <w:rPr>
          <w:sz w:val="16"/>
          <w:szCs w:val="16"/>
          <w:lang w:val="en-US"/>
        </w:rPr>
        <w:t>n</w:t>
      </w:r>
      <w:r w:rsidR="00EE7353" w:rsidRPr="004842B1">
        <w:rPr>
          <w:spacing w:val="43"/>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48"/>
          <w:sz w:val="16"/>
          <w:szCs w:val="16"/>
          <w:lang w:val="en-US"/>
        </w:rPr>
        <w:t xml:space="preserve"> </w:t>
      </w:r>
      <w:r w:rsidR="00EE7353" w:rsidRPr="004842B1">
        <w:rPr>
          <w:spacing w:val="-2"/>
          <w:sz w:val="16"/>
          <w:szCs w:val="16"/>
          <w:lang w:val="en-US"/>
        </w:rPr>
        <w:t>us</w:t>
      </w:r>
      <w:r w:rsidR="00EE7353" w:rsidRPr="004842B1">
        <w:rPr>
          <w:sz w:val="16"/>
          <w:szCs w:val="16"/>
          <w:lang w:val="en-US"/>
        </w:rPr>
        <w:t>e</w:t>
      </w:r>
      <w:r w:rsidR="00EE7353" w:rsidRPr="004842B1">
        <w:rPr>
          <w:spacing w:val="48"/>
          <w:sz w:val="16"/>
          <w:szCs w:val="16"/>
          <w:lang w:val="en-US"/>
        </w:rPr>
        <w:t xml:space="preserve"> </w:t>
      </w:r>
      <w:r w:rsidR="00EE7353" w:rsidRPr="004842B1">
        <w:rPr>
          <w:spacing w:val="-2"/>
          <w:sz w:val="16"/>
          <w:szCs w:val="16"/>
          <w:lang w:val="en-US"/>
        </w:rPr>
        <w:t>th</w:t>
      </w:r>
      <w:r w:rsidR="00EE7353" w:rsidRPr="004842B1">
        <w:rPr>
          <w:sz w:val="16"/>
          <w:szCs w:val="16"/>
          <w:lang w:val="en-US"/>
        </w:rPr>
        <w:t>e</w:t>
      </w:r>
      <w:r w:rsidR="00EE7353" w:rsidRPr="004842B1">
        <w:rPr>
          <w:spacing w:val="48"/>
          <w:sz w:val="16"/>
          <w:szCs w:val="16"/>
          <w:lang w:val="en-US"/>
        </w:rPr>
        <w:t xml:space="preserve"> </w:t>
      </w:r>
      <w:r w:rsidR="00EE7353" w:rsidRPr="004842B1">
        <w:rPr>
          <w:spacing w:val="-2"/>
          <w:sz w:val="16"/>
          <w:szCs w:val="16"/>
          <w:lang w:val="en-US"/>
        </w:rPr>
        <w:t>Materia</w:t>
      </w:r>
      <w:r w:rsidR="00EE7353" w:rsidRPr="004842B1">
        <w:rPr>
          <w:sz w:val="16"/>
          <w:szCs w:val="16"/>
          <w:lang w:val="en-US"/>
        </w:rPr>
        <w:t>l</w:t>
      </w:r>
      <w:r w:rsidR="00EE7353" w:rsidRPr="004842B1">
        <w:rPr>
          <w:spacing w:val="44"/>
          <w:sz w:val="16"/>
          <w:szCs w:val="16"/>
          <w:lang w:val="en-US"/>
        </w:rPr>
        <w:t xml:space="preserve"> </w:t>
      </w:r>
      <w:r w:rsidR="00EE7353" w:rsidRPr="004842B1">
        <w:rPr>
          <w:spacing w:val="-2"/>
          <w:sz w:val="16"/>
          <w:szCs w:val="16"/>
          <w:lang w:val="en-US"/>
        </w:rPr>
        <w:t>wit</w:t>
      </w:r>
      <w:r w:rsidR="00EE7353" w:rsidRPr="004842B1">
        <w:rPr>
          <w:sz w:val="16"/>
          <w:szCs w:val="16"/>
          <w:lang w:val="en-US"/>
        </w:rPr>
        <w:t>h</w:t>
      </w:r>
      <w:r w:rsidR="00EE7353" w:rsidRPr="004842B1">
        <w:rPr>
          <w:spacing w:val="47"/>
          <w:sz w:val="16"/>
          <w:szCs w:val="16"/>
          <w:lang w:val="en-US"/>
        </w:rPr>
        <w:t xml:space="preserve"> </w:t>
      </w:r>
      <w:r w:rsidR="00EE7353" w:rsidRPr="004842B1">
        <w:rPr>
          <w:spacing w:val="-2"/>
          <w:sz w:val="16"/>
          <w:szCs w:val="16"/>
          <w:lang w:val="en-US"/>
        </w:rPr>
        <w:t>appropriate precaution</w:t>
      </w:r>
      <w:r w:rsidR="00EE7353" w:rsidRPr="004842B1">
        <w:rPr>
          <w:sz w:val="16"/>
          <w:szCs w:val="16"/>
          <w:lang w:val="en-US"/>
        </w:rPr>
        <w:t xml:space="preserve">s </w:t>
      </w:r>
      <w:r w:rsidR="00EE7353" w:rsidRPr="004842B1">
        <w:rPr>
          <w:spacing w:val="-2"/>
          <w:sz w:val="16"/>
          <w:szCs w:val="16"/>
          <w:lang w:val="en-US"/>
        </w:rPr>
        <w:t>t</w:t>
      </w:r>
      <w:r w:rsidR="00EE7353" w:rsidRPr="004842B1">
        <w:rPr>
          <w:sz w:val="16"/>
          <w:szCs w:val="16"/>
          <w:lang w:val="en-US"/>
        </w:rPr>
        <w:t>o</w:t>
      </w:r>
      <w:r w:rsidR="00EE7353" w:rsidRPr="004842B1">
        <w:rPr>
          <w:spacing w:val="8"/>
          <w:sz w:val="16"/>
          <w:szCs w:val="16"/>
          <w:lang w:val="en-US"/>
        </w:rPr>
        <w:t xml:space="preserve"> </w:t>
      </w:r>
      <w:proofErr w:type="spellStart"/>
      <w:r w:rsidR="00EE7353" w:rsidRPr="004842B1">
        <w:rPr>
          <w:spacing w:val="-4"/>
          <w:sz w:val="16"/>
          <w:szCs w:val="16"/>
          <w:lang w:val="en-US"/>
        </w:rPr>
        <w:t>m</w:t>
      </w:r>
      <w:r w:rsidR="00EE7353" w:rsidRPr="004842B1">
        <w:rPr>
          <w:spacing w:val="-2"/>
          <w:sz w:val="16"/>
          <w:szCs w:val="16"/>
          <w:lang w:val="en-US"/>
        </w:rPr>
        <w:t>ini</w:t>
      </w:r>
      <w:r w:rsidR="00EE7353" w:rsidRPr="004842B1">
        <w:rPr>
          <w:spacing w:val="-4"/>
          <w:sz w:val="16"/>
          <w:szCs w:val="16"/>
          <w:lang w:val="en-US"/>
        </w:rPr>
        <w:t>m</w:t>
      </w:r>
      <w:r w:rsidR="00EE7353" w:rsidRPr="004842B1">
        <w:rPr>
          <w:spacing w:val="-2"/>
          <w:sz w:val="16"/>
          <w:szCs w:val="16"/>
          <w:lang w:val="en-US"/>
        </w:rPr>
        <w:t>is</w:t>
      </w:r>
      <w:r w:rsidR="00EE7353" w:rsidRPr="004842B1">
        <w:rPr>
          <w:sz w:val="16"/>
          <w:szCs w:val="16"/>
          <w:lang w:val="en-US"/>
        </w:rPr>
        <w:t>e</w:t>
      </w:r>
      <w:proofErr w:type="spellEnd"/>
      <w:r w:rsidR="00EE7353" w:rsidRPr="004842B1">
        <w:rPr>
          <w:spacing w:val="2"/>
          <w:sz w:val="16"/>
          <w:szCs w:val="16"/>
          <w:lang w:val="en-US"/>
        </w:rPr>
        <w:t xml:space="preserve"> </w:t>
      </w:r>
      <w:r w:rsidR="00EE7353" w:rsidRPr="004842B1">
        <w:rPr>
          <w:spacing w:val="-2"/>
          <w:sz w:val="16"/>
          <w:szCs w:val="16"/>
          <w:lang w:val="en-US"/>
        </w:rPr>
        <w:t>an</w:t>
      </w:r>
      <w:r w:rsidR="00EE7353" w:rsidRPr="004842B1">
        <w:rPr>
          <w:sz w:val="16"/>
          <w:szCs w:val="16"/>
          <w:lang w:val="en-US"/>
        </w:rPr>
        <w:t>y</w:t>
      </w:r>
      <w:r w:rsidR="00EE7353" w:rsidRPr="004842B1">
        <w:rPr>
          <w:spacing w:val="9"/>
          <w:sz w:val="16"/>
          <w:szCs w:val="16"/>
          <w:lang w:val="en-US"/>
        </w:rPr>
        <w:t xml:space="preserve"> </w:t>
      </w:r>
      <w:r w:rsidR="00EE7353" w:rsidRPr="004842B1">
        <w:rPr>
          <w:spacing w:val="-2"/>
          <w:sz w:val="16"/>
          <w:szCs w:val="16"/>
          <w:lang w:val="en-US"/>
        </w:rPr>
        <w:t>ris</w:t>
      </w:r>
      <w:r w:rsidR="00EE7353" w:rsidRPr="004842B1">
        <w:rPr>
          <w:sz w:val="16"/>
          <w:szCs w:val="16"/>
          <w:lang w:val="en-US"/>
        </w:rPr>
        <w:t>k</w:t>
      </w:r>
      <w:r w:rsidR="00EE7353" w:rsidRPr="004842B1">
        <w:rPr>
          <w:spacing w:val="7"/>
          <w:sz w:val="16"/>
          <w:szCs w:val="16"/>
          <w:lang w:val="en-US"/>
        </w:rPr>
        <w:t xml:space="preserve"> </w:t>
      </w:r>
      <w:r w:rsidR="00EE7353" w:rsidRPr="004842B1">
        <w:rPr>
          <w:spacing w:val="-2"/>
          <w:sz w:val="16"/>
          <w:szCs w:val="16"/>
          <w:lang w:val="en-US"/>
        </w:rPr>
        <w:t>o</w:t>
      </w:r>
      <w:r w:rsidR="00EE7353" w:rsidRPr="004842B1">
        <w:rPr>
          <w:sz w:val="16"/>
          <w:szCs w:val="16"/>
          <w:lang w:val="en-US"/>
        </w:rPr>
        <w:t>f</w:t>
      </w:r>
      <w:r w:rsidR="00EE7353" w:rsidRPr="004842B1">
        <w:rPr>
          <w:spacing w:val="8"/>
          <w:sz w:val="16"/>
          <w:szCs w:val="16"/>
          <w:lang w:val="en-US"/>
        </w:rPr>
        <w:t xml:space="preserve"> </w:t>
      </w:r>
      <w:r w:rsidR="00EE7353" w:rsidRPr="004842B1">
        <w:rPr>
          <w:spacing w:val="-2"/>
          <w:sz w:val="16"/>
          <w:szCs w:val="16"/>
          <w:lang w:val="en-US"/>
        </w:rPr>
        <w:t>har</w:t>
      </w:r>
      <w:r w:rsidR="00EE7353" w:rsidRPr="004842B1">
        <w:rPr>
          <w:sz w:val="16"/>
          <w:szCs w:val="16"/>
          <w:lang w:val="en-US"/>
        </w:rPr>
        <w:t>m</w:t>
      </w:r>
      <w:r w:rsidR="00EE7353" w:rsidRPr="004842B1">
        <w:rPr>
          <w:spacing w:val="3"/>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8"/>
          <w:sz w:val="16"/>
          <w:szCs w:val="16"/>
          <w:lang w:val="en-US"/>
        </w:rPr>
        <w:t xml:space="preserve"> </w:t>
      </w:r>
      <w:r w:rsidR="00EE7353" w:rsidRPr="004842B1">
        <w:rPr>
          <w:spacing w:val="-2"/>
          <w:sz w:val="16"/>
          <w:szCs w:val="16"/>
          <w:lang w:val="en-US"/>
        </w:rPr>
        <w:t>p</w:t>
      </w:r>
      <w:r w:rsidR="00EE7353" w:rsidRPr="004842B1">
        <w:rPr>
          <w:spacing w:val="-3"/>
          <w:sz w:val="16"/>
          <w:szCs w:val="16"/>
          <w:lang w:val="en-US"/>
        </w:rPr>
        <w:t>e</w:t>
      </w:r>
      <w:r w:rsidR="00EE7353" w:rsidRPr="004842B1">
        <w:rPr>
          <w:spacing w:val="-2"/>
          <w:sz w:val="16"/>
          <w:szCs w:val="16"/>
          <w:lang w:val="en-US"/>
        </w:rPr>
        <w:t>rson</w:t>
      </w:r>
      <w:r w:rsidR="00EE7353" w:rsidRPr="004842B1">
        <w:rPr>
          <w:sz w:val="16"/>
          <w:szCs w:val="16"/>
          <w:lang w:val="en-US"/>
        </w:rPr>
        <w:t>s</w:t>
      </w:r>
      <w:r w:rsidR="00EE7353" w:rsidRPr="004842B1">
        <w:rPr>
          <w:spacing w:val="3"/>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7"/>
          <w:sz w:val="16"/>
          <w:szCs w:val="16"/>
          <w:lang w:val="en-US"/>
        </w:rPr>
        <w:t xml:space="preserve"> </w:t>
      </w:r>
      <w:r w:rsidR="00EE7353" w:rsidRPr="004842B1">
        <w:rPr>
          <w:spacing w:val="-2"/>
          <w:sz w:val="16"/>
          <w:szCs w:val="16"/>
          <w:lang w:val="en-US"/>
        </w:rPr>
        <w:t>propert</w:t>
      </w:r>
      <w:r w:rsidR="00EE7353" w:rsidRPr="004842B1">
        <w:rPr>
          <w:spacing w:val="-1"/>
          <w:sz w:val="16"/>
          <w:szCs w:val="16"/>
          <w:lang w:val="en-US"/>
        </w:rPr>
        <w:t>y</w:t>
      </w:r>
      <w:r w:rsidR="00EE7353" w:rsidRPr="004842B1">
        <w:rPr>
          <w:spacing w:val="2"/>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8"/>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7"/>
          <w:sz w:val="16"/>
          <w:szCs w:val="16"/>
          <w:lang w:val="en-US"/>
        </w:rPr>
        <w:t xml:space="preserve"> </w:t>
      </w:r>
      <w:r w:rsidR="00EE7353" w:rsidRPr="004842B1">
        <w:rPr>
          <w:spacing w:val="-2"/>
          <w:sz w:val="16"/>
          <w:szCs w:val="16"/>
          <w:lang w:val="en-US"/>
        </w:rPr>
        <w:t>saf</w:t>
      </w:r>
      <w:r w:rsidR="00EE7353" w:rsidRPr="004842B1">
        <w:rPr>
          <w:spacing w:val="-4"/>
          <w:sz w:val="16"/>
          <w:szCs w:val="16"/>
          <w:lang w:val="en-US"/>
        </w:rPr>
        <w:t>e</w:t>
      </w:r>
      <w:r w:rsidR="00EE7353" w:rsidRPr="004842B1">
        <w:rPr>
          <w:spacing w:val="-2"/>
          <w:sz w:val="16"/>
          <w:szCs w:val="16"/>
          <w:lang w:val="en-US"/>
        </w:rPr>
        <w:t>guar</w:t>
      </w:r>
      <w:r w:rsidR="00EE7353" w:rsidRPr="004842B1">
        <w:rPr>
          <w:sz w:val="16"/>
          <w:szCs w:val="16"/>
          <w:lang w:val="en-US"/>
        </w:rPr>
        <w:t>d</w:t>
      </w:r>
      <w:r w:rsidR="00EE7353" w:rsidRPr="004842B1">
        <w:rPr>
          <w:spacing w:val="-13"/>
          <w:sz w:val="16"/>
          <w:szCs w:val="16"/>
          <w:lang w:val="en-US"/>
        </w:rPr>
        <w:t xml:space="preserve"> </w:t>
      </w:r>
      <w:r w:rsidR="00EE7353" w:rsidRPr="004842B1">
        <w:rPr>
          <w:spacing w:val="-2"/>
          <w:sz w:val="16"/>
          <w:szCs w:val="16"/>
          <w:lang w:val="en-US"/>
        </w:rPr>
        <w:t>th</w:t>
      </w:r>
      <w:r w:rsidR="00EE7353" w:rsidRPr="004842B1">
        <w:rPr>
          <w:sz w:val="16"/>
          <w:szCs w:val="16"/>
          <w:lang w:val="en-US"/>
        </w:rPr>
        <w:t>e</w:t>
      </w:r>
      <w:r w:rsidR="00EE7353" w:rsidRPr="004842B1">
        <w:rPr>
          <w:spacing w:val="-7"/>
          <w:sz w:val="16"/>
          <w:szCs w:val="16"/>
          <w:lang w:val="en-US"/>
        </w:rPr>
        <w:t xml:space="preserve"> </w:t>
      </w:r>
      <w:r w:rsidR="00EE7353" w:rsidRPr="004842B1">
        <w:rPr>
          <w:spacing w:val="-2"/>
          <w:sz w:val="16"/>
          <w:szCs w:val="16"/>
          <w:lang w:val="en-US"/>
        </w:rPr>
        <w:t>Materia</w:t>
      </w:r>
      <w:r w:rsidR="00EE7353" w:rsidRPr="004842B1">
        <w:rPr>
          <w:sz w:val="16"/>
          <w:szCs w:val="16"/>
          <w:lang w:val="en-US"/>
        </w:rPr>
        <w:t>l</w:t>
      </w:r>
      <w:r w:rsidR="00EE7353" w:rsidRPr="004842B1">
        <w:rPr>
          <w:spacing w:val="-11"/>
          <w:sz w:val="16"/>
          <w:szCs w:val="16"/>
          <w:lang w:val="en-US"/>
        </w:rPr>
        <w:t xml:space="preserve"> </w:t>
      </w:r>
      <w:r w:rsidR="00EE7353" w:rsidRPr="004842B1">
        <w:rPr>
          <w:spacing w:val="-2"/>
          <w:sz w:val="16"/>
          <w:szCs w:val="16"/>
          <w:lang w:val="en-US"/>
        </w:rPr>
        <w:t>fro</w:t>
      </w:r>
      <w:r w:rsidR="00EE7353" w:rsidRPr="004842B1">
        <w:rPr>
          <w:sz w:val="16"/>
          <w:szCs w:val="16"/>
          <w:lang w:val="en-US"/>
        </w:rPr>
        <w:t>m</w:t>
      </w:r>
      <w:r w:rsidR="00EE7353" w:rsidRPr="004842B1">
        <w:rPr>
          <w:spacing w:val="-10"/>
          <w:sz w:val="16"/>
          <w:szCs w:val="16"/>
          <w:lang w:val="en-US"/>
        </w:rPr>
        <w:t xml:space="preserve"> </w:t>
      </w:r>
      <w:r w:rsidR="00EE7353" w:rsidRPr="004842B1">
        <w:rPr>
          <w:spacing w:val="-2"/>
          <w:sz w:val="16"/>
          <w:szCs w:val="16"/>
          <w:lang w:val="en-US"/>
        </w:rPr>
        <w:t>thef</w:t>
      </w:r>
      <w:r w:rsidR="00EE7353" w:rsidRPr="004842B1">
        <w:rPr>
          <w:sz w:val="16"/>
          <w:szCs w:val="16"/>
          <w:lang w:val="en-US"/>
        </w:rPr>
        <w:t>t</w:t>
      </w:r>
      <w:r w:rsidR="00EE7353" w:rsidRPr="004842B1">
        <w:rPr>
          <w:spacing w:val="-8"/>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7"/>
          <w:sz w:val="16"/>
          <w:szCs w:val="16"/>
          <w:lang w:val="en-US"/>
        </w:rPr>
        <w:t xml:space="preserve"> </w:t>
      </w:r>
      <w:r w:rsidR="00EE7353" w:rsidRPr="004842B1">
        <w:rPr>
          <w:spacing w:val="-4"/>
          <w:sz w:val="16"/>
          <w:szCs w:val="16"/>
          <w:lang w:val="en-US"/>
        </w:rPr>
        <w:t>m</w:t>
      </w:r>
      <w:r w:rsidR="00EE7353" w:rsidRPr="004842B1">
        <w:rPr>
          <w:spacing w:val="-2"/>
          <w:sz w:val="16"/>
          <w:szCs w:val="16"/>
          <w:lang w:val="en-US"/>
        </w:rPr>
        <w:t>isuse.</w:t>
      </w:r>
      <w:r w:rsidR="005F6402" w:rsidRPr="004842B1">
        <w:rPr>
          <w:spacing w:val="-2"/>
          <w:sz w:val="16"/>
          <w:szCs w:val="16"/>
          <w:lang w:val="en-US"/>
        </w:rPr>
        <w:t xml:space="preserve"> </w:t>
      </w:r>
      <w:proofErr w:type="gramStart"/>
      <w:r w:rsidR="001B6B74" w:rsidRPr="004842B1">
        <w:rPr>
          <w:spacing w:val="-2"/>
          <w:sz w:val="16"/>
          <w:szCs w:val="16"/>
          <w:lang w:val="en-US"/>
        </w:rPr>
        <w:t>In order for</w:t>
      </w:r>
      <w:proofErr w:type="gramEnd"/>
      <w:r w:rsidR="001B6B74" w:rsidRPr="004842B1">
        <w:rPr>
          <w:spacing w:val="-2"/>
          <w:sz w:val="16"/>
          <w:szCs w:val="16"/>
          <w:lang w:val="en-US"/>
        </w:rPr>
        <w:t xml:space="preserve"> the Distributor t</w:t>
      </w:r>
      <w:r w:rsidR="008B11E4" w:rsidRPr="004842B1">
        <w:rPr>
          <w:spacing w:val="-2"/>
          <w:sz w:val="16"/>
          <w:szCs w:val="16"/>
          <w:lang w:val="en-US"/>
        </w:rPr>
        <w:t>o</w:t>
      </w:r>
      <w:r w:rsidR="005F6402" w:rsidRPr="004842B1">
        <w:rPr>
          <w:spacing w:val="-2"/>
          <w:sz w:val="16"/>
          <w:szCs w:val="16"/>
          <w:lang w:val="en-US"/>
        </w:rPr>
        <w:t xml:space="preserve"> fulfill this obligation, the </w:t>
      </w:r>
      <w:r w:rsidR="005F6402" w:rsidRPr="004842B1">
        <w:rPr>
          <w:spacing w:val="-2"/>
          <w:sz w:val="16"/>
          <w:szCs w:val="16"/>
          <w:lang w:val="en-US"/>
        </w:rPr>
        <w:t xml:space="preserve">Depositor undertakes to transmit all the information in </w:t>
      </w:r>
      <w:r w:rsidR="00DF0B51" w:rsidRPr="004842B1">
        <w:rPr>
          <w:spacing w:val="-2"/>
          <w:sz w:val="16"/>
          <w:szCs w:val="16"/>
          <w:lang w:val="en-US"/>
        </w:rPr>
        <w:t>its</w:t>
      </w:r>
      <w:r w:rsidR="005F6402" w:rsidRPr="004842B1">
        <w:rPr>
          <w:spacing w:val="-2"/>
          <w:sz w:val="16"/>
          <w:szCs w:val="16"/>
          <w:lang w:val="en-US"/>
        </w:rPr>
        <w:t xml:space="preserve"> possession concerning the risks and potential dangerousness of the Material in the </w:t>
      </w:r>
      <w:r w:rsidR="00CE55B4" w:rsidRPr="004842B1">
        <w:rPr>
          <w:spacing w:val="-2"/>
          <w:sz w:val="16"/>
          <w:szCs w:val="16"/>
          <w:lang w:val="en-US"/>
        </w:rPr>
        <w:t>D</w:t>
      </w:r>
      <w:r w:rsidR="005F6402" w:rsidRPr="004842B1">
        <w:rPr>
          <w:spacing w:val="-2"/>
          <w:sz w:val="16"/>
          <w:szCs w:val="16"/>
          <w:lang w:val="en-US"/>
        </w:rPr>
        <w:t xml:space="preserve">eposit </w:t>
      </w:r>
      <w:r w:rsidR="00B768DF" w:rsidRPr="004842B1">
        <w:rPr>
          <w:spacing w:val="-2"/>
          <w:sz w:val="16"/>
          <w:szCs w:val="16"/>
          <w:lang w:val="en-US"/>
        </w:rPr>
        <w:t>F</w:t>
      </w:r>
      <w:r w:rsidR="005F6402" w:rsidRPr="004842B1">
        <w:rPr>
          <w:spacing w:val="-2"/>
          <w:sz w:val="16"/>
          <w:szCs w:val="16"/>
          <w:lang w:val="en-US"/>
        </w:rPr>
        <w:t>orm.</w:t>
      </w:r>
      <w:r w:rsidR="00BB4AD0" w:rsidRPr="004842B1">
        <w:rPr>
          <w:spacing w:val="-2"/>
          <w:sz w:val="16"/>
          <w:szCs w:val="16"/>
          <w:lang w:val="en-US"/>
        </w:rPr>
        <w:t xml:space="preserve"> </w:t>
      </w:r>
      <w:r w:rsidR="003335E0" w:rsidRPr="004842B1">
        <w:rPr>
          <w:spacing w:val="-2"/>
          <w:sz w:val="16"/>
          <w:szCs w:val="16"/>
          <w:lang w:val="en-US"/>
        </w:rPr>
        <w:t xml:space="preserve">If the Depositor acquires new information in this respect following deposit of the Material, it shall communicate such new information to the Distributor </w:t>
      </w:r>
      <w:r w:rsidR="00921266" w:rsidRPr="004842B1">
        <w:rPr>
          <w:sz w:val="16"/>
          <w:szCs w:val="16"/>
          <w:lang w:val="en-US"/>
        </w:rPr>
        <w:t xml:space="preserve">as soon as possible. </w:t>
      </w:r>
    </w:p>
    <w:p w14:paraId="7A74E09D" w14:textId="1D4AC8F1" w:rsidR="00EE7353" w:rsidRPr="007F33C8" w:rsidRDefault="00255C4A" w:rsidP="007F33C8">
      <w:pPr>
        <w:widowControl w:val="0"/>
        <w:ind w:right="50"/>
        <w:jc w:val="both"/>
        <w:rPr>
          <w:spacing w:val="-2"/>
          <w:sz w:val="16"/>
          <w:szCs w:val="16"/>
          <w:lang w:val="en-US"/>
        </w:rPr>
      </w:pPr>
      <w:r w:rsidRPr="004842B1">
        <w:rPr>
          <w:b/>
          <w:spacing w:val="-2"/>
          <w:sz w:val="16"/>
          <w:szCs w:val="16"/>
          <w:lang w:val="en-US"/>
        </w:rPr>
        <w:t>6</w:t>
      </w:r>
      <w:r w:rsidR="002C41B6" w:rsidRPr="004842B1">
        <w:rPr>
          <w:b/>
          <w:spacing w:val="-2"/>
          <w:sz w:val="16"/>
          <w:szCs w:val="16"/>
          <w:lang w:val="en-US"/>
        </w:rPr>
        <w:t>.3</w:t>
      </w:r>
      <w:r w:rsidR="00EE7353" w:rsidRPr="004842B1">
        <w:rPr>
          <w:b/>
          <w:spacing w:val="-2"/>
          <w:sz w:val="16"/>
          <w:szCs w:val="16"/>
          <w:lang w:val="en-US"/>
        </w:rPr>
        <w:t>.</w:t>
      </w:r>
      <w:r w:rsidR="00EE7353" w:rsidRPr="004842B1">
        <w:rPr>
          <w:b/>
          <w:spacing w:val="-2"/>
          <w:sz w:val="16"/>
          <w:szCs w:val="16"/>
          <w:lang w:val="en-US"/>
        </w:rPr>
        <w:tab/>
      </w:r>
      <w:r w:rsidR="00EE7353" w:rsidRPr="004842B1">
        <w:rPr>
          <w:sz w:val="16"/>
          <w:szCs w:val="16"/>
          <w:lang w:val="en-US"/>
        </w:rPr>
        <w:t xml:space="preserve">The Material shall be used and stored in compliance with </w:t>
      </w:r>
      <w:proofErr w:type="gramStart"/>
      <w:r w:rsidR="00EE7353" w:rsidRPr="004842B1">
        <w:rPr>
          <w:sz w:val="16"/>
          <w:szCs w:val="16"/>
          <w:lang w:val="en-US"/>
        </w:rPr>
        <w:t>any and all</w:t>
      </w:r>
      <w:proofErr w:type="gramEnd"/>
      <w:r w:rsidR="00EE7353" w:rsidRPr="004842B1">
        <w:rPr>
          <w:sz w:val="16"/>
          <w:szCs w:val="16"/>
          <w:lang w:val="en-US"/>
        </w:rPr>
        <w:t xml:space="preserve"> applicable laws, rules and regulations or professional standards in force.</w:t>
      </w:r>
      <w:r w:rsidR="00F340FC" w:rsidRPr="004842B1">
        <w:rPr>
          <w:sz w:val="16"/>
          <w:szCs w:val="16"/>
          <w:lang w:val="en-US"/>
        </w:rPr>
        <w:t xml:space="preserve"> </w:t>
      </w:r>
    </w:p>
    <w:p w14:paraId="4F7C7FAD" w14:textId="590B8384" w:rsidR="002C41B6" w:rsidRPr="004842B1" w:rsidRDefault="00255C4A" w:rsidP="007F33C8">
      <w:pPr>
        <w:widowControl w:val="0"/>
        <w:ind w:right="50"/>
        <w:jc w:val="both"/>
        <w:rPr>
          <w:sz w:val="16"/>
          <w:szCs w:val="16"/>
          <w:lang w:val="en-US"/>
        </w:rPr>
      </w:pPr>
      <w:r w:rsidRPr="004842B1">
        <w:rPr>
          <w:b/>
          <w:sz w:val="16"/>
          <w:szCs w:val="16"/>
          <w:lang w:val="en-US"/>
        </w:rPr>
        <w:t>6</w:t>
      </w:r>
      <w:r w:rsidR="00F340FC" w:rsidRPr="004842B1">
        <w:rPr>
          <w:b/>
          <w:sz w:val="16"/>
          <w:szCs w:val="16"/>
          <w:lang w:val="en-US"/>
        </w:rPr>
        <w:t>.4</w:t>
      </w:r>
      <w:r w:rsidR="00EE7353" w:rsidRPr="004842B1">
        <w:rPr>
          <w:b/>
          <w:sz w:val="16"/>
          <w:szCs w:val="16"/>
          <w:lang w:val="en-US"/>
        </w:rPr>
        <w:t>.</w:t>
      </w:r>
      <w:r w:rsidR="00EE7353" w:rsidRPr="004842B1">
        <w:rPr>
          <w:sz w:val="16"/>
          <w:szCs w:val="16"/>
          <w:lang w:val="en-US"/>
        </w:rPr>
        <w:tab/>
        <w:t>In the case the Distributor uses the Material for</w:t>
      </w:r>
      <w:r w:rsidR="00837FB3" w:rsidRPr="004842B1">
        <w:rPr>
          <w:sz w:val="16"/>
          <w:szCs w:val="16"/>
          <w:lang w:val="en-US"/>
        </w:rPr>
        <w:t xml:space="preserve"> </w:t>
      </w:r>
      <w:r w:rsidR="00EE7353" w:rsidRPr="004842B1">
        <w:rPr>
          <w:sz w:val="16"/>
          <w:szCs w:val="16"/>
          <w:lang w:val="en-US"/>
        </w:rPr>
        <w:t>research</w:t>
      </w:r>
      <w:r w:rsidR="009771DA" w:rsidRPr="004842B1">
        <w:rPr>
          <w:sz w:val="16"/>
          <w:szCs w:val="16"/>
          <w:lang w:val="en-US"/>
        </w:rPr>
        <w:t>, quality control</w:t>
      </w:r>
      <w:r w:rsidR="00EE7353" w:rsidRPr="004842B1">
        <w:rPr>
          <w:sz w:val="16"/>
          <w:szCs w:val="16"/>
          <w:lang w:val="en-US"/>
        </w:rPr>
        <w:t xml:space="preserve"> </w:t>
      </w:r>
      <w:r w:rsidR="00BC10A2" w:rsidRPr="004842B1">
        <w:rPr>
          <w:sz w:val="16"/>
          <w:szCs w:val="16"/>
          <w:lang w:val="en-US"/>
        </w:rPr>
        <w:t xml:space="preserve">or teaching </w:t>
      </w:r>
      <w:r w:rsidR="00EE7353" w:rsidRPr="004842B1">
        <w:rPr>
          <w:sz w:val="16"/>
          <w:szCs w:val="16"/>
          <w:lang w:val="en-US"/>
        </w:rPr>
        <w:t xml:space="preserve">purposes, </w:t>
      </w:r>
      <w:r w:rsidR="00C63A6B" w:rsidRPr="004842B1">
        <w:rPr>
          <w:sz w:val="16"/>
          <w:szCs w:val="16"/>
          <w:lang w:val="en-US"/>
        </w:rPr>
        <w:t>such use</w:t>
      </w:r>
      <w:r w:rsidR="00EE7353" w:rsidRPr="004842B1">
        <w:rPr>
          <w:sz w:val="16"/>
          <w:szCs w:val="16"/>
          <w:lang w:val="en-US"/>
        </w:rPr>
        <w:t xml:space="preserve"> shall be </w:t>
      </w:r>
      <w:r w:rsidR="00C63A6B" w:rsidRPr="004842B1">
        <w:rPr>
          <w:sz w:val="16"/>
          <w:szCs w:val="16"/>
          <w:lang w:val="en-US"/>
        </w:rPr>
        <w:t xml:space="preserve">made </w:t>
      </w:r>
      <w:r w:rsidR="00EE7353" w:rsidRPr="004842B1">
        <w:rPr>
          <w:sz w:val="16"/>
          <w:szCs w:val="16"/>
          <w:lang w:val="en-US"/>
        </w:rPr>
        <w:t xml:space="preserve">in conditions substantially </w:t>
      </w:r>
      <w:proofErr w:type="gramStart"/>
      <w:r w:rsidR="00EE7353" w:rsidRPr="004842B1">
        <w:rPr>
          <w:sz w:val="16"/>
          <w:szCs w:val="16"/>
          <w:lang w:val="en-US"/>
        </w:rPr>
        <w:t>similar to</w:t>
      </w:r>
      <w:proofErr w:type="gramEnd"/>
      <w:r w:rsidR="00EE7353" w:rsidRPr="004842B1">
        <w:rPr>
          <w:sz w:val="16"/>
          <w:szCs w:val="16"/>
          <w:lang w:val="en-US"/>
        </w:rPr>
        <w:t xml:space="preserve"> the ones set forth in the </w:t>
      </w:r>
      <w:r w:rsidR="004A2833" w:rsidRPr="004842B1">
        <w:rPr>
          <w:sz w:val="16"/>
          <w:szCs w:val="16"/>
          <w:lang w:val="en-US"/>
        </w:rPr>
        <w:t>MTA</w:t>
      </w:r>
      <w:r w:rsidR="00EB7AD1" w:rsidRPr="004842B1">
        <w:rPr>
          <w:sz w:val="16"/>
          <w:szCs w:val="16"/>
          <w:lang w:val="en-US"/>
        </w:rPr>
        <w:t xml:space="preserve"> </w:t>
      </w:r>
      <w:r w:rsidR="00EE7353" w:rsidRPr="004842B1">
        <w:rPr>
          <w:sz w:val="16"/>
          <w:szCs w:val="16"/>
          <w:lang w:val="en-US"/>
        </w:rPr>
        <w:t xml:space="preserve">and performed under suitable conditions by the members of </w:t>
      </w:r>
      <w:r w:rsidR="000C412B" w:rsidRPr="004842B1">
        <w:rPr>
          <w:sz w:val="16"/>
          <w:szCs w:val="16"/>
          <w:lang w:val="en-US"/>
        </w:rPr>
        <w:t>its Authorized P</w:t>
      </w:r>
      <w:r w:rsidR="00EE7353" w:rsidRPr="004842B1">
        <w:rPr>
          <w:sz w:val="16"/>
          <w:szCs w:val="16"/>
          <w:lang w:val="en-US"/>
        </w:rPr>
        <w:t xml:space="preserve">ersonnel. </w:t>
      </w:r>
    </w:p>
    <w:p w14:paraId="60C817DE" w14:textId="445BE243" w:rsidR="004622E6" w:rsidRPr="004842B1" w:rsidRDefault="004622E6" w:rsidP="007F33C8">
      <w:pPr>
        <w:widowControl w:val="0"/>
        <w:ind w:right="50"/>
        <w:jc w:val="both"/>
        <w:rPr>
          <w:sz w:val="16"/>
          <w:szCs w:val="16"/>
          <w:lang w:val="en-US"/>
        </w:rPr>
      </w:pPr>
      <w:r w:rsidRPr="004842B1">
        <w:rPr>
          <w:b/>
          <w:sz w:val="16"/>
          <w:szCs w:val="16"/>
          <w:lang w:val="en-US"/>
        </w:rPr>
        <w:t xml:space="preserve">6.5. </w:t>
      </w:r>
      <w:r w:rsidRPr="004842B1">
        <w:rPr>
          <w:b/>
          <w:sz w:val="16"/>
          <w:szCs w:val="16"/>
          <w:lang w:val="en-US"/>
        </w:rPr>
        <w:tab/>
      </w:r>
      <w:r w:rsidR="00BC4D53" w:rsidRPr="004842B1">
        <w:rPr>
          <w:sz w:val="16"/>
          <w:szCs w:val="16"/>
          <w:lang w:val="en-US"/>
        </w:rPr>
        <w:t>When distributing the Material in accordance with the provisions of Article 5</w:t>
      </w:r>
      <w:r w:rsidRPr="004842B1">
        <w:rPr>
          <w:sz w:val="16"/>
          <w:szCs w:val="16"/>
          <w:lang w:val="en-US"/>
        </w:rPr>
        <w:t xml:space="preserve">, the Distributor communicates to the Recipients any information and documentation on the origin of the Material provided by the Depositor in the Deposit Form, </w:t>
      </w:r>
      <w:proofErr w:type="gramStart"/>
      <w:r w:rsidRPr="004842B1">
        <w:rPr>
          <w:sz w:val="16"/>
          <w:szCs w:val="16"/>
          <w:lang w:val="en-US"/>
        </w:rPr>
        <w:t>in order for</w:t>
      </w:r>
      <w:proofErr w:type="gramEnd"/>
      <w:r w:rsidRPr="004842B1">
        <w:rPr>
          <w:sz w:val="16"/>
          <w:szCs w:val="16"/>
          <w:lang w:val="en-US"/>
        </w:rPr>
        <w:t xml:space="preserve"> Recipients to comply with any applicable ABS Legislation.</w:t>
      </w:r>
    </w:p>
    <w:p w14:paraId="21356EE4" w14:textId="77777777" w:rsidR="004622E6" w:rsidRPr="004842B1" w:rsidRDefault="004622E6" w:rsidP="00AA65DA">
      <w:pPr>
        <w:tabs>
          <w:tab w:val="left" w:pos="851"/>
        </w:tabs>
        <w:spacing w:line="241" w:lineRule="auto"/>
        <w:ind w:left="851" w:right="50" w:hanging="851"/>
        <w:jc w:val="both"/>
        <w:rPr>
          <w:b/>
          <w:sz w:val="16"/>
          <w:szCs w:val="16"/>
          <w:lang w:val="en-US"/>
        </w:rPr>
      </w:pPr>
    </w:p>
    <w:p w14:paraId="5C4BF649" w14:textId="77777777" w:rsidR="00F11A2D" w:rsidRPr="004842B1" w:rsidRDefault="00F11A2D" w:rsidP="000B297F">
      <w:pPr>
        <w:rPr>
          <w:b/>
          <w:sz w:val="16"/>
          <w:szCs w:val="16"/>
          <w:lang w:val="en-US"/>
        </w:rPr>
      </w:pPr>
    </w:p>
    <w:p w14:paraId="69343C4A" w14:textId="75190231" w:rsidR="00F11A2D" w:rsidRPr="004842B1" w:rsidRDefault="00F11A2D" w:rsidP="00F11A2D">
      <w:pPr>
        <w:widowControl w:val="0"/>
        <w:jc w:val="both"/>
        <w:rPr>
          <w:b/>
          <w:sz w:val="16"/>
          <w:szCs w:val="16"/>
          <w:lang w:val="en-US"/>
        </w:rPr>
      </w:pPr>
      <w:r w:rsidRPr="004842B1">
        <w:rPr>
          <w:b/>
          <w:sz w:val="16"/>
          <w:szCs w:val="16"/>
          <w:lang w:val="en-US"/>
        </w:rPr>
        <w:t>Article</w:t>
      </w:r>
      <w:r w:rsidR="00255C4A" w:rsidRPr="004842B1">
        <w:rPr>
          <w:b/>
          <w:sz w:val="16"/>
          <w:szCs w:val="16"/>
          <w:lang w:val="en-US"/>
        </w:rPr>
        <w:t xml:space="preserve"> 7</w:t>
      </w:r>
      <w:r w:rsidR="00527C37" w:rsidRPr="004842B1">
        <w:rPr>
          <w:b/>
          <w:sz w:val="16"/>
          <w:szCs w:val="16"/>
          <w:lang w:val="en-US"/>
        </w:rPr>
        <w:t>.</w:t>
      </w:r>
      <w:r w:rsidRPr="004842B1">
        <w:rPr>
          <w:b/>
          <w:sz w:val="16"/>
          <w:szCs w:val="16"/>
          <w:lang w:val="en-US"/>
        </w:rPr>
        <w:t xml:space="preserve"> Warranties</w:t>
      </w:r>
    </w:p>
    <w:p w14:paraId="13F9C0B2" w14:textId="77777777" w:rsidR="00F11A2D" w:rsidRPr="004842B1" w:rsidRDefault="00F11A2D" w:rsidP="00F11A2D">
      <w:pPr>
        <w:pStyle w:val="En-tte"/>
        <w:widowControl w:val="0"/>
        <w:tabs>
          <w:tab w:val="clear" w:pos="4536"/>
          <w:tab w:val="clear" w:pos="9072"/>
        </w:tabs>
        <w:rPr>
          <w:sz w:val="16"/>
          <w:szCs w:val="16"/>
          <w:lang w:val="en-US"/>
        </w:rPr>
      </w:pPr>
    </w:p>
    <w:p w14:paraId="69FB3BA4" w14:textId="563F4698" w:rsidR="009956D9" w:rsidRPr="004842B1" w:rsidRDefault="00255C4A" w:rsidP="009956D9">
      <w:pPr>
        <w:pStyle w:val="En-tte"/>
        <w:widowControl w:val="0"/>
        <w:rPr>
          <w:sz w:val="16"/>
          <w:szCs w:val="16"/>
          <w:lang w:val="en-US"/>
        </w:rPr>
      </w:pPr>
      <w:r w:rsidRPr="004842B1">
        <w:rPr>
          <w:b/>
          <w:sz w:val="16"/>
          <w:szCs w:val="16"/>
          <w:lang w:val="en-US"/>
        </w:rPr>
        <w:t>7</w:t>
      </w:r>
      <w:r w:rsidR="002112C1" w:rsidRPr="004842B1">
        <w:rPr>
          <w:b/>
          <w:sz w:val="16"/>
          <w:szCs w:val="16"/>
          <w:lang w:val="en-US"/>
        </w:rPr>
        <w:t>.1.</w:t>
      </w:r>
      <w:r w:rsidR="002112C1" w:rsidRPr="004842B1">
        <w:rPr>
          <w:sz w:val="16"/>
          <w:szCs w:val="16"/>
          <w:lang w:val="en-US"/>
        </w:rPr>
        <w:t xml:space="preserve"> </w:t>
      </w:r>
      <w:r w:rsidR="009956D9" w:rsidRPr="004842B1">
        <w:rPr>
          <w:sz w:val="16"/>
          <w:szCs w:val="16"/>
          <w:lang w:val="en-US"/>
        </w:rPr>
        <w:t xml:space="preserve">The Depositor warrants to </w:t>
      </w:r>
      <w:r w:rsidR="00B422A7" w:rsidRPr="004842B1">
        <w:rPr>
          <w:sz w:val="16"/>
          <w:szCs w:val="16"/>
          <w:lang w:val="en-US"/>
        </w:rPr>
        <w:t xml:space="preserve">the </w:t>
      </w:r>
      <w:r w:rsidR="002112C1" w:rsidRPr="004842B1">
        <w:rPr>
          <w:sz w:val="16"/>
          <w:szCs w:val="16"/>
          <w:lang w:val="en-US"/>
        </w:rPr>
        <w:t>Distributor</w:t>
      </w:r>
      <w:r w:rsidR="009956D9" w:rsidRPr="004842B1">
        <w:rPr>
          <w:sz w:val="16"/>
          <w:szCs w:val="16"/>
          <w:lang w:val="en-US"/>
        </w:rPr>
        <w:t xml:space="preserve"> that:</w:t>
      </w:r>
    </w:p>
    <w:p w14:paraId="3CCD79DF" w14:textId="6795818B" w:rsidR="009956D9"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ab/>
        <w:t xml:space="preserve">it has the necessary rights in the Material to deposit the Material </w:t>
      </w:r>
      <w:r w:rsidR="00F21CDC" w:rsidRPr="004842B1">
        <w:rPr>
          <w:sz w:val="16"/>
          <w:szCs w:val="16"/>
          <w:lang w:val="en-US"/>
        </w:rPr>
        <w:t>at</w:t>
      </w:r>
      <w:r w:rsidRPr="004842B1">
        <w:rPr>
          <w:sz w:val="16"/>
          <w:szCs w:val="16"/>
          <w:lang w:val="en-US"/>
        </w:rPr>
        <w:t xml:space="preserve"> </w:t>
      </w:r>
      <w:r w:rsidR="00B422A7" w:rsidRPr="004842B1">
        <w:rPr>
          <w:sz w:val="16"/>
          <w:szCs w:val="16"/>
          <w:lang w:val="en-US"/>
        </w:rPr>
        <w:t xml:space="preserve">the </w:t>
      </w:r>
      <w:r w:rsidR="002112C1" w:rsidRPr="004842B1">
        <w:rPr>
          <w:sz w:val="16"/>
          <w:szCs w:val="16"/>
          <w:lang w:val="en-US"/>
        </w:rPr>
        <w:t xml:space="preserve">Distributor’s </w:t>
      </w:r>
      <w:r w:rsidR="00254541" w:rsidRPr="004842B1">
        <w:rPr>
          <w:sz w:val="16"/>
          <w:szCs w:val="16"/>
          <w:lang w:val="en-US"/>
        </w:rPr>
        <w:t>Collection</w:t>
      </w:r>
      <w:r w:rsidRPr="004842B1">
        <w:rPr>
          <w:sz w:val="16"/>
          <w:szCs w:val="16"/>
          <w:lang w:val="en-US"/>
        </w:rPr>
        <w:t xml:space="preserve">, to enter into the </w:t>
      </w:r>
      <w:r w:rsidR="009D63C1" w:rsidRPr="004842B1">
        <w:rPr>
          <w:sz w:val="16"/>
          <w:szCs w:val="16"/>
          <w:lang w:val="en-US"/>
        </w:rPr>
        <w:t xml:space="preserve">MDA </w:t>
      </w:r>
      <w:r w:rsidRPr="004842B1">
        <w:rPr>
          <w:sz w:val="16"/>
          <w:szCs w:val="16"/>
          <w:lang w:val="en-US"/>
        </w:rPr>
        <w:t xml:space="preserve">and to </w:t>
      </w:r>
      <w:r w:rsidR="002112C1" w:rsidRPr="004842B1">
        <w:rPr>
          <w:sz w:val="16"/>
          <w:szCs w:val="16"/>
          <w:lang w:val="en-US"/>
        </w:rPr>
        <w:t>authorize</w:t>
      </w:r>
      <w:r w:rsidRPr="004842B1">
        <w:rPr>
          <w:sz w:val="16"/>
          <w:szCs w:val="16"/>
          <w:lang w:val="en-US"/>
        </w:rPr>
        <w:t xml:space="preserve"> </w:t>
      </w:r>
      <w:r w:rsidR="00B422A7" w:rsidRPr="004842B1">
        <w:rPr>
          <w:sz w:val="16"/>
          <w:szCs w:val="16"/>
          <w:lang w:val="en-US"/>
        </w:rPr>
        <w:t xml:space="preserve">the </w:t>
      </w:r>
      <w:r w:rsidRPr="004842B1">
        <w:rPr>
          <w:sz w:val="16"/>
          <w:szCs w:val="16"/>
          <w:lang w:val="en-US"/>
        </w:rPr>
        <w:t xml:space="preserve">use and distribution of the Material by </w:t>
      </w:r>
      <w:r w:rsidR="00B422A7" w:rsidRPr="004842B1">
        <w:rPr>
          <w:sz w:val="16"/>
          <w:szCs w:val="16"/>
          <w:lang w:val="en-US"/>
        </w:rPr>
        <w:t xml:space="preserve">the </w:t>
      </w:r>
      <w:r w:rsidR="002112C1" w:rsidRPr="004842B1">
        <w:rPr>
          <w:sz w:val="16"/>
          <w:szCs w:val="16"/>
          <w:lang w:val="en-US"/>
        </w:rPr>
        <w:t>Distributor</w:t>
      </w:r>
      <w:r w:rsidRPr="004842B1">
        <w:rPr>
          <w:sz w:val="16"/>
          <w:szCs w:val="16"/>
          <w:lang w:val="en-US"/>
        </w:rPr>
        <w:t xml:space="preserve"> as provided for in the </w:t>
      </w:r>
      <w:proofErr w:type="gramStart"/>
      <w:r w:rsidR="00B9451B" w:rsidRPr="004842B1">
        <w:rPr>
          <w:sz w:val="16"/>
          <w:szCs w:val="16"/>
          <w:lang w:val="en-US"/>
        </w:rPr>
        <w:t>MDA</w:t>
      </w:r>
      <w:r w:rsidRPr="004842B1">
        <w:rPr>
          <w:sz w:val="16"/>
          <w:szCs w:val="16"/>
          <w:lang w:val="en-US"/>
        </w:rPr>
        <w:t>;</w:t>
      </w:r>
      <w:proofErr w:type="gramEnd"/>
    </w:p>
    <w:p w14:paraId="4120A4A4" w14:textId="405795A5" w:rsidR="0010529E" w:rsidRPr="00C11208" w:rsidRDefault="0010529E" w:rsidP="00C11208">
      <w:pPr>
        <w:pStyle w:val="En-tte"/>
        <w:widowControl w:val="0"/>
        <w:numPr>
          <w:ilvl w:val="0"/>
          <w:numId w:val="7"/>
        </w:numPr>
        <w:ind w:left="567" w:hanging="283"/>
        <w:rPr>
          <w:sz w:val="16"/>
          <w:szCs w:val="16"/>
          <w:lang w:val="en-US"/>
        </w:rPr>
      </w:pPr>
      <w:r w:rsidRPr="004842B1">
        <w:rPr>
          <w:sz w:val="16"/>
          <w:szCs w:val="16"/>
          <w:lang w:val="en-US"/>
        </w:rPr>
        <w:t xml:space="preserve">the Material has been legally and ethically </w:t>
      </w:r>
      <w:proofErr w:type="gramStart"/>
      <w:r w:rsidRPr="004842B1">
        <w:rPr>
          <w:sz w:val="16"/>
          <w:szCs w:val="16"/>
          <w:lang w:val="en-US"/>
        </w:rPr>
        <w:t>obtained;</w:t>
      </w:r>
      <w:proofErr w:type="gramEnd"/>
    </w:p>
    <w:p w14:paraId="0CA3D591" w14:textId="6DB042ED" w:rsidR="009956D9"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it</w:t>
      </w:r>
      <w:r w:rsidR="002112C1" w:rsidRPr="004842B1">
        <w:rPr>
          <w:sz w:val="16"/>
          <w:szCs w:val="16"/>
          <w:lang w:val="en-US"/>
        </w:rPr>
        <w:t xml:space="preserve"> has supplied the Material and related i</w:t>
      </w:r>
      <w:r w:rsidRPr="004842B1">
        <w:rPr>
          <w:sz w:val="16"/>
          <w:szCs w:val="16"/>
          <w:lang w:val="en-US"/>
        </w:rPr>
        <w:t xml:space="preserve">nformation to </w:t>
      </w:r>
      <w:r w:rsidR="00B422A7" w:rsidRPr="004842B1">
        <w:rPr>
          <w:sz w:val="16"/>
          <w:szCs w:val="16"/>
          <w:lang w:val="en-US"/>
        </w:rPr>
        <w:t xml:space="preserve">the </w:t>
      </w:r>
      <w:r w:rsidR="002112C1" w:rsidRPr="004842B1">
        <w:rPr>
          <w:sz w:val="16"/>
          <w:szCs w:val="16"/>
          <w:lang w:val="en-US"/>
        </w:rPr>
        <w:t>Distributor</w:t>
      </w:r>
      <w:r w:rsidRPr="004842B1">
        <w:rPr>
          <w:sz w:val="16"/>
          <w:szCs w:val="16"/>
          <w:lang w:val="en-US"/>
        </w:rPr>
        <w:t xml:space="preserve"> in a manner tha</w:t>
      </w:r>
      <w:r w:rsidR="002112C1" w:rsidRPr="004842B1">
        <w:rPr>
          <w:sz w:val="16"/>
          <w:szCs w:val="16"/>
          <w:lang w:val="en-US"/>
        </w:rPr>
        <w:t>t complies with all applicable l</w:t>
      </w:r>
      <w:r w:rsidRPr="004842B1">
        <w:rPr>
          <w:sz w:val="16"/>
          <w:szCs w:val="16"/>
          <w:lang w:val="en-US"/>
        </w:rPr>
        <w:t>aw</w:t>
      </w:r>
      <w:r w:rsidR="00B422A7" w:rsidRPr="004842B1">
        <w:rPr>
          <w:sz w:val="16"/>
          <w:szCs w:val="16"/>
          <w:lang w:val="en-US"/>
        </w:rPr>
        <w:t>s</w:t>
      </w:r>
      <w:r w:rsidR="002112C1" w:rsidRPr="004842B1">
        <w:rPr>
          <w:sz w:val="16"/>
          <w:szCs w:val="16"/>
          <w:lang w:val="en-US"/>
        </w:rPr>
        <w:t xml:space="preserve"> and </w:t>
      </w:r>
      <w:proofErr w:type="gramStart"/>
      <w:r w:rsidR="002112C1" w:rsidRPr="004842B1">
        <w:rPr>
          <w:sz w:val="16"/>
          <w:szCs w:val="16"/>
          <w:lang w:val="en-US"/>
        </w:rPr>
        <w:t>regulation</w:t>
      </w:r>
      <w:r w:rsidR="00B422A7" w:rsidRPr="004842B1">
        <w:rPr>
          <w:sz w:val="16"/>
          <w:szCs w:val="16"/>
          <w:lang w:val="en-US"/>
        </w:rPr>
        <w:t>s</w:t>
      </w:r>
      <w:r w:rsidRPr="004842B1">
        <w:rPr>
          <w:sz w:val="16"/>
          <w:szCs w:val="16"/>
          <w:lang w:val="en-US"/>
        </w:rPr>
        <w:t>;</w:t>
      </w:r>
      <w:proofErr w:type="gramEnd"/>
    </w:p>
    <w:p w14:paraId="70CAB6CC" w14:textId="61818EBA" w:rsidR="002112C1" w:rsidRPr="00C11208" w:rsidRDefault="002112C1" w:rsidP="00C11208">
      <w:pPr>
        <w:pStyle w:val="En-tte"/>
        <w:widowControl w:val="0"/>
        <w:numPr>
          <w:ilvl w:val="0"/>
          <w:numId w:val="7"/>
        </w:numPr>
        <w:ind w:left="567" w:hanging="283"/>
        <w:rPr>
          <w:sz w:val="16"/>
          <w:szCs w:val="16"/>
          <w:lang w:val="en-US"/>
        </w:rPr>
      </w:pPr>
      <w:r w:rsidRPr="004842B1">
        <w:rPr>
          <w:sz w:val="16"/>
          <w:szCs w:val="16"/>
          <w:lang w:val="en-US"/>
        </w:rPr>
        <w:t>to the best of its knowledge</w:t>
      </w:r>
      <w:r w:rsidR="002960C1" w:rsidRPr="004842B1">
        <w:rPr>
          <w:sz w:val="16"/>
          <w:szCs w:val="16"/>
          <w:lang w:val="en-US"/>
        </w:rPr>
        <w:t>,</w:t>
      </w:r>
      <w:r w:rsidRPr="004842B1">
        <w:rPr>
          <w:sz w:val="16"/>
          <w:szCs w:val="16"/>
          <w:lang w:val="en-US"/>
        </w:rPr>
        <w:t xml:space="preserve"> all i</w:t>
      </w:r>
      <w:r w:rsidR="009956D9" w:rsidRPr="004842B1">
        <w:rPr>
          <w:sz w:val="16"/>
          <w:szCs w:val="16"/>
          <w:lang w:val="en-US"/>
        </w:rPr>
        <w:t xml:space="preserve">nformation provided to </w:t>
      </w:r>
      <w:r w:rsidR="00B422A7" w:rsidRPr="004842B1">
        <w:rPr>
          <w:sz w:val="16"/>
          <w:szCs w:val="16"/>
          <w:lang w:val="en-US"/>
        </w:rPr>
        <w:t xml:space="preserve">the </w:t>
      </w:r>
      <w:r w:rsidRPr="004842B1">
        <w:rPr>
          <w:sz w:val="16"/>
          <w:szCs w:val="16"/>
          <w:lang w:val="en-US"/>
        </w:rPr>
        <w:t>Distributor</w:t>
      </w:r>
      <w:r w:rsidR="009956D9" w:rsidRPr="004842B1">
        <w:rPr>
          <w:sz w:val="16"/>
          <w:szCs w:val="16"/>
          <w:lang w:val="en-US"/>
        </w:rPr>
        <w:t xml:space="preserve"> is true, correct and complete and allows a reasonable assessment of the Material’s nature and associated risks</w:t>
      </w:r>
      <w:r w:rsidR="00B422A7" w:rsidRPr="004842B1">
        <w:rPr>
          <w:sz w:val="16"/>
          <w:szCs w:val="16"/>
          <w:lang w:val="en-US"/>
        </w:rPr>
        <w:t>,</w:t>
      </w:r>
      <w:r w:rsidR="009956D9" w:rsidRPr="004842B1">
        <w:rPr>
          <w:sz w:val="16"/>
          <w:szCs w:val="16"/>
          <w:lang w:val="en-US"/>
        </w:rPr>
        <w:t xml:space="preserve"> and omits nothing of </w:t>
      </w:r>
      <w:r w:rsidR="00B422A7" w:rsidRPr="004842B1">
        <w:rPr>
          <w:sz w:val="16"/>
          <w:szCs w:val="16"/>
          <w:lang w:val="en-US"/>
        </w:rPr>
        <w:t>the M</w:t>
      </w:r>
      <w:r w:rsidR="009956D9" w:rsidRPr="004842B1">
        <w:rPr>
          <w:sz w:val="16"/>
          <w:szCs w:val="16"/>
          <w:lang w:val="en-US"/>
        </w:rPr>
        <w:t xml:space="preserve">aterial </w:t>
      </w:r>
      <w:proofErr w:type="gramStart"/>
      <w:r w:rsidR="009956D9" w:rsidRPr="004842B1">
        <w:rPr>
          <w:sz w:val="16"/>
          <w:szCs w:val="16"/>
          <w:lang w:val="en-US"/>
        </w:rPr>
        <w:t>nature;</w:t>
      </w:r>
      <w:proofErr w:type="gramEnd"/>
    </w:p>
    <w:p w14:paraId="6A871D6D" w14:textId="297E4383" w:rsidR="008252BE"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the Material is pure at the time of deposit</w:t>
      </w:r>
      <w:r w:rsidR="008A20F6" w:rsidRPr="004842B1">
        <w:rPr>
          <w:sz w:val="16"/>
          <w:szCs w:val="16"/>
          <w:lang w:val="en-US"/>
        </w:rPr>
        <w:t>.</w:t>
      </w:r>
      <w:r w:rsidRPr="004842B1">
        <w:rPr>
          <w:sz w:val="16"/>
          <w:szCs w:val="16"/>
          <w:lang w:val="en-US"/>
        </w:rPr>
        <w:t xml:space="preserve"> </w:t>
      </w:r>
    </w:p>
    <w:p w14:paraId="189AD127" w14:textId="0C38E2FE" w:rsidR="003D5278" w:rsidRPr="004842B1" w:rsidRDefault="00255C4A" w:rsidP="00C11208">
      <w:pPr>
        <w:pStyle w:val="En-tte"/>
        <w:widowControl w:val="0"/>
        <w:rPr>
          <w:rFonts w:eastAsia="Arial"/>
          <w:color w:val="231F20"/>
          <w:sz w:val="16"/>
          <w:szCs w:val="16"/>
          <w:lang w:val="en-US"/>
        </w:rPr>
      </w:pPr>
      <w:r w:rsidRPr="004842B1">
        <w:rPr>
          <w:rFonts w:eastAsia="Arial"/>
          <w:b/>
          <w:color w:val="231F20"/>
          <w:sz w:val="16"/>
          <w:szCs w:val="16"/>
          <w:lang w:val="en-US"/>
        </w:rPr>
        <w:t>7</w:t>
      </w:r>
      <w:r w:rsidR="002112C1" w:rsidRPr="004842B1">
        <w:rPr>
          <w:rFonts w:eastAsia="Arial"/>
          <w:b/>
          <w:color w:val="231F20"/>
          <w:sz w:val="16"/>
          <w:szCs w:val="16"/>
          <w:lang w:val="en-US"/>
        </w:rPr>
        <w:t>.2.</w:t>
      </w:r>
      <w:r w:rsidR="002112C1" w:rsidRPr="004842B1">
        <w:rPr>
          <w:rFonts w:eastAsia="Arial"/>
          <w:color w:val="231F20"/>
          <w:sz w:val="16"/>
          <w:szCs w:val="16"/>
          <w:lang w:val="en-US"/>
        </w:rPr>
        <w:t xml:space="preserve"> </w:t>
      </w:r>
      <w:r w:rsidR="002112C1" w:rsidRPr="004842B1">
        <w:rPr>
          <w:rFonts w:eastAsia="Arial"/>
          <w:color w:val="231F20"/>
          <w:sz w:val="16"/>
          <w:szCs w:val="16"/>
          <w:lang w:val="en-US"/>
        </w:rPr>
        <w:tab/>
        <w:t>NO WARRANTIES, EXPRESS</w:t>
      </w:r>
      <w:r w:rsidR="0072731D" w:rsidRPr="004842B1">
        <w:rPr>
          <w:rFonts w:eastAsia="Arial"/>
          <w:color w:val="231F20"/>
          <w:sz w:val="16"/>
          <w:szCs w:val="16"/>
          <w:lang w:val="en-US"/>
        </w:rPr>
        <w:t>ED</w:t>
      </w:r>
      <w:r w:rsidR="002112C1" w:rsidRPr="004842B1">
        <w:rPr>
          <w:rFonts w:eastAsia="Arial"/>
          <w:color w:val="231F20"/>
          <w:sz w:val="16"/>
          <w:szCs w:val="16"/>
          <w:lang w:val="en-US"/>
        </w:rPr>
        <w:t xml:space="preserve"> OR IMPLIED, ARE OFFERED AS TO THE MERCHANTABILITY OR FITNESS FOR ANY PURPOSE OF THE MATERIAL PROVIDED TO </w:t>
      </w:r>
      <w:r w:rsidR="0072731D" w:rsidRPr="004842B1">
        <w:rPr>
          <w:rFonts w:eastAsia="Arial"/>
          <w:color w:val="231F20"/>
          <w:sz w:val="16"/>
          <w:szCs w:val="16"/>
          <w:lang w:val="en-US"/>
        </w:rPr>
        <w:t xml:space="preserve">THE </w:t>
      </w:r>
      <w:r w:rsidR="002112C1" w:rsidRPr="004842B1">
        <w:rPr>
          <w:rFonts w:eastAsia="Arial"/>
          <w:color w:val="231F20"/>
          <w:sz w:val="16"/>
          <w:szCs w:val="16"/>
          <w:lang w:val="en-US"/>
        </w:rPr>
        <w:t xml:space="preserve">DISTRIBUTOR UNDER THIS </w:t>
      </w:r>
      <w:r w:rsidR="00B9451B" w:rsidRPr="004842B1">
        <w:rPr>
          <w:sz w:val="16"/>
          <w:szCs w:val="16"/>
          <w:lang w:val="en-US"/>
        </w:rPr>
        <w:t>MDA</w:t>
      </w:r>
      <w:r w:rsidR="003D5278" w:rsidRPr="004842B1">
        <w:rPr>
          <w:rFonts w:eastAsia="Arial"/>
          <w:color w:val="231F20"/>
          <w:sz w:val="16"/>
          <w:szCs w:val="16"/>
          <w:lang w:val="en-US"/>
        </w:rPr>
        <w:t>.</w:t>
      </w:r>
    </w:p>
    <w:p w14:paraId="15182709" w14:textId="6A0D02B1" w:rsidR="00F11A2D" w:rsidRPr="004842B1" w:rsidRDefault="00255C4A" w:rsidP="00C11208">
      <w:pPr>
        <w:pStyle w:val="En-tte"/>
        <w:widowControl w:val="0"/>
        <w:rPr>
          <w:sz w:val="16"/>
          <w:szCs w:val="16"/>
          <w:lang w:val="en-US"/>
        </w:rPr>
      </w:pPr>
      <w:r w:rsidRPr="004842B1">
        <w:rPr>
          <w:rFonts w:eastAsia="Arial"/>
          <w:b/>
          <w:color w:val="231F20"/>
          <w:sz w:val="16"/>
          <w:szCs w:val="16"/>
          <w:lang w:val="en-US"/>
        </w:rPr>
        <w:t>7</w:t>
      </w:r>
      <w:r w:rsidR="003D5278" w:rsidRPr="004842B1">
        <w:rPr>
          <w:rFonts w:eastAsia="Arial"/>
          <w:b/>
          <w:color w:val="231F20"/>
          <w:sz w:val="16"/>
          <w:szCs w:val="16"/>
          <w:lang w:val="en-US"/>
        </w:rPr>
        <w:t>.3.</w:t>
      </w:r>
      <w:r w:rsidR="003D5278" w:rsidRPr="004842B1">
        <w:rPr>
          <w:rFonts w:eastAsia="Arial"/>
          <w:color w:val="231F20"/>
          <w:sz w:val="16"/>
          <w:szCs w:val="16"/>
          <w:lang w:val="en-US"/>
        </w:rPr>
        <w:tab/>
      </w:r>
      <w:r w:rsidR="00AE5C68" w:rsidRPr="004842B1">
        <w:rPr>
          <w:rFonts w:eastAsia="Arial"/>
          <w:color w:val="231F20"/>
          <w:sz w:val="16"/>
          <w:szCs w:val="16"/>
          <w:lang w:val="en-US"/>
        </w:rPr>
        <w:t>The Depositor declares that the deposit of the Material, in accordance with and for the purposes set forth in this MDA, does not infringe any rights of the Country of Origin or other Third Parties, including intellectual property rights, or any terms of agreements to which the Material is subject</w:t>
      </w:r>
      <w:r w:rsidR="002112C1" w:rsidRPr="004842B1">
        <w:rPr>
          <w:rFonts w:eastAsia="Arial"/>
          <w:color w:val="231F20"/>
          <w:sz w:val="16"/>
          <w:szCs w:val="16"/>
          <w:lang w:val="en-US"/>
        </w:rPr>
        <w:t xml:space="preserve">. </w:t>
      </w:r>
    </w:p>
    <w:p w14:paraId="5A9E3618" w14:textId="3A200840" w:rsidR="00F11A2D" w:rsidRPr="004842B1" w:rsidRDefault="00255C4A" w:rsidP="00C11208">
      <w:pPr>
        <w:widowControl w:val="0"/>
        <w:jc w:val="both"/>
        <w:rPr>
          <w:sz w:val="16"/>
          <w:szCs w:val="16"/>
          <w:lang w:val="en-US"/>
        </w:rPr>
      </w:pPr>
      <w:r w:rsidRPr="004842B1">
        <w:rPr>
          <w:b/>
          <w:sz w:val="16"/>
          <w:szCs w:val="16"/>
          <w:lang w:val="en-US"/>
        </w:rPr>
        <w:t>7</w:t>
      </w:r>
      <w:r w:rsidR="004069EF" w:rsidRPr="004842B1">
        <w:rPr>
          <w:b/>
          <w:sz w:val="16"/>
          <w:szCs w:val="16"/>
          <w:lang w:val="en-US"/>
        </w:rPr>
        <w:t>.</w:t>
      </w:r>
      <w:r w:rsidR="003D5278" w:rsidRPr="004842B1">
        <w:rPr>
          <w:b/>
          <w:sz w:val="16"/>
          <w:szCs w:val="16"/>
          <w:lang w:val="en-US"/>
        </w:rPr>
        <w:t>4</w:t>
      </w:r>
      <w:r w:rsidR="00F11A2D" w:rsidRPr="004842B1">
        <w:rPr>
          <w:b/>
          <w:sz w:val="16"/>
          <w:szCs w:val="16"/>
          <w:lang w:val="en-US"/>
        </w:rPr>
        <w:t>.</w:t>
      </w:r>
      <w:r w:rsidR="00F11A2D" w:rsidRPr="004842B1">
        <w:rPr>
          <w:sz w:val="16"/>
          <w:szCs w:val="16"/>
          <w:lang w:val="en-US"/>
        </w:rPr>
        <w:tab/>
      </w:r>
      <w:r w:rsidR="001D1306" w:rsidRPr="004842B1">
        <w:rPr>
          <w:sz w:val="16"/>
          <w:szCs w:val="16"/>
          <w:lang w:val="en-US"/>
        </w:rPr>
        <w:t xml:space="preserve">The </w:t>
      </w:r>
      <w:r w:rsidR="00B664B3" w:rsidRPr="004842B1">
        <w:rPr>
          <w:sz w:val="16"/>
          <w:szCs w:val="16"/>
          <w:lang w:val="en-US"/>
        </w:rPr>
        <w:t>Distributor</w:t>
      </w:r>
      <w:r w:rsidR="00F11A2D" w:rsidRPr="004842B1">
        <w:rPr>
          <w:sz w:val="16"/>
          <w:szCs w:val="16"/>
          <w:lang w:val="en-US"/>
        </w:rPr>
        <w:t xml:space="preserve"> is not a pharmaceutical establishment according to Articles L.5124-1 et seq. of the French Code </w:t>
      </w:r>
      <w:r w:rsidR="001D1306" w:rsidRPr="004842B1">
        <w:rPr>
          <w:sz w:val="16"/>
          <w:szCs w:val="16"/>
          <w:lang w:val="en-US"/>
        </w:rPr>
        <w:t>of Public Health</w:t>
      </w:r>
      <w:r w:rsidR="00F11A2D" w:rsidRPr="004842B1">
        <w:rPr>
          <w:sz w:val="16"/>
          <w:szCs w:val="16"/>
          <w:lang w:val="en-US"/>
        </w:rPr>
        <w:t xml:space="preserve"> (CSP</w:t>
      </w:r>
      <w:r w:rsidR="001D1306" w:rsidRPr="004842B1">
        <w:rPr>
          <w:sz w:val="16"/>
          <w:szCs w:val="16"/>
          <w:lang w:val="en-US"/>
        </w:rPr>
        <w:t xml:space="preserve">, </w:t>
      </w:r>
      <w:r w:rsidR="001D1306" w:rsidRPr="004842B1">
        <w:rPr>
          <w:i/>
          <w:iCs/>
          <w:sz w:val="16"/>
          <w:szCs w:val="16"/>
          <w:lang w:val="en-US"/>
        </w:rPr>
        <w:t xml:space="preserve">Code de la </w:t>
      </w:r>
      <w:proofErr w:type="spellStart"/>
      <w:r w:rsidR="001D1306" w:rsidRPr="004842B1">
        <w:rPr>
          <w:i/>
          <w:iCs/>
          <w:sz w:val="16"/>
          <w:szCs w:val="16"/>
          <w:lang w:val="en-US"/>
        </w:rPr>
        <w:t>Santé</w:t>
      </w:r>
      <w:proofErr w:type="spellEnd"/>
      <w:r w:rsidR="001D1306" w:rsidRPr="004842B1">
        <w:rPr>
          <w:i/>
          <w:iCs/>
          <w:sz w:val="16"/>
          <w:szCs w:val="16"/>
          <w:lang w:val="en-US"/>
        </w:rPr>
        <w:t xml:space="preserve"> </w:t>
      </w:r>
      <w:proofErr w:type="spellStart"/>
      <w:r w:rsidR="001D1306" w:rsidRPr="004842B1">
        <w:rPr>
          <w:i/>
          <w:iCs/>
          <w:sz w:val="16"/>
          <w:szCs w:val="16"/>
          <w:lang w:val="en-US"/>
        </w:rPr>
        <w:t>Publique</w:t>
      </w:r>
      <w:proofErr w:type="spellEnd"/>
      <w:r w:rsidR="00F11A2D" w:rsidRPr="004842B1">
        <w:rPr>
          <w:sz w:val="16"/>
          <w:szCs w:val="16"/>
          <w:lang w:val="en-US"/>
        </w:rPr>
        <w:t>) and Article 2 third paragraph of the European directive number 2003/94/CE of October 8</w:t>
      </w:r>
      <w:r w:rsidR="00F11A2D" w:rsidRPr="004842B1">
        <w:rPr>
          <w:sz w:val="16"/>
          <w:szCs w:val="16"/>
          <w:vertAlign w:val="superscript"/>
          <w:lang w:val="en-US"/>
        </w:rPr>
        <w:t>th</w:t>
      </w:r>
      <w:r w:rsidR="00F11A2D" w:rsidRPr="004842B1">
        <w:rPr>
          <w:sz w:val="16"/>
          <w:szCs w:val="16"/>
          <w:lang w:val="en-US"/>
        </w:rPr>
        <w:t xml:space="preserve">, 2003. </w:t>
      </w:r>
      <w:r w:rsidR="00CE2162" w:rsidRPr="004842B1">
        <w:rPr>
          <w:sz w:val="16"/>
          <w:szCs w:val="16"/>
          <w:lang w:val="en-US"/>
        </w:rPr>
        <w:t>Subject to the exceptions listed in Article L. 5124-10 of the French Code of Public Health</w:t>
      </w:r>
      <w:r w:rsidR="00F11A2D" w:rsidRPr="004842B1">
        <w:rPr>
          <w:sz w:val="16"/>
          <w:szCs w:val="16"/>
          <w:lang w:val="en-US"/>
        </w:rPr>
        <w:t xml:space="preserve">, </w:t>
      </w:r>
      <w:r w:rsidR="00D175B6" w:rsidRPr="004842B1">
        <w:rPr>
          <w:sz w:val="16"/>
          <w:szCs w:val="16"/>
          <w:lang w:val="en-US"/>
        </w:rPr>
        <w:t xml:space="preserve">the </w:t>
      </w:r>
      <w:r w:rsidR="00B664B3" w:rsidRPr="004842B1">
        <w:rPr>
          <w:sz w:val="16"/>
          <w:szCs w:val="16"/>
          <w:lang w:val="en-US"/>
        </w:rPr>
        <w:t>Distributor</w:t>
      </w:r>
      <w:r w:rsidR="00F11A2D" w:rsidRPr="004842B1">
        <w:rPr>
          <w:sz w:val="16"/>
          <w:szCs w:val="16"/>
          <w:lang w:val="en-US"/>
        </w:rPr>
        <w:t xml:space="preserve"> cannot be considered by the </w:t>
      </w:r>
      <w:r w:rsidR="00B664B3" w:rsidRPr="004842B1">
        <w:rPr>
          <w:sz w:val="16"/>
          <w:szCs w:val="16"/>
          <w:lang w:val="en-US"/>
        </w:rPr>
        <w:t>Depositor</w:t>
      </w:r>
      <w:r w:rsidR="00F11A2D" w:rsidRPr="004842B1">
        <w:rPr>
          <w:sz w:val="16"/>
          <w:szCs w:val="16"/>
          <w:lang w:val="en-US"/>
        </w:rPr>
        <w:t xml:space="preserve"> as a drug manufacturer as defined in Article L.5111-1 of the CSP</w:t>
      </w:r>
      <w:r w:rsidR="00CC1C72" w:rsidRPr="004842B1">
        <w:rPr>
          <w:sz w:val="16"/>
          <w:szCs w:val="16"/>
          <w:lang w:val="en-US"/>
        </w:rPr>
        <w:t xml:space="preserve"> </w:t>
      </w:r>
      <w:r w:rsidR="00F11A2D" w:rsidRPr="004842B1">
        <w:rPr>
          <w:sz w:val="16"/>
          <w:szCs w:val="16"/>
          <w:lang w:val="en-US"/>
        </w:rPr>
        <w:t xml:space="preserve">and/or provider of a drug, a medical </w:t>
      </w:r>
      <w:r w:rsidR="00E375DD" w:rsidRPr="004842B1">
        <w:rPr>
          <w:sz w:val="16"/>
          <w:szCs w:val="16"/>
          <w:lang w:val="en-US"/>
        </w:rPr>
        <w:t xml:space="preserve">or veterinary </w:t>
      </w:r>
      <w:r w:rsidR="00F11A2D" w:rsidRPr="004842B1">
        <w:rPr>
          <w:sz w:val="16"/>
          <w:szCs w:val="16"/>
          <w:lang w:val="en-US"/>
        </w:rPr>
        <w:t>device or a diagnostic test as defined in Article L.5138-2 of the CSP.</w:t>
      </w:r>
    </w:p>
    <w:p w14:paraId="499C96B5" w14:textId="77777777" w:rsidR="00F60AA7" w:rsidRPr="004842B1" w:rsidRDefault="00F60AA7" w:rsidP="000B297F">
      <w:pPr>
        <w:widowControl w:val="0"/>
        <w:ind w:left="851" w:hanging="851"/>
        <w:jc w:val="both"/>
        <w:rPr>
          <w:sz w:val="16"/>
          <w:szCs w:val="16"/>
          <w:lang w:val="en-US"/>
        </w:rPr>
      </w:pPr>
    </w:p>
    <w:p w14:paraId="7EDCDD7C" w14:textId="77777777" w:rsidR="00AF6494" w:rsidRPr="004842B1" w:rsidRDefault="00AF6494" w:rsidP="00F11A2D">
      <w:pPr>
        <w:widowControl w:val="0"/>
        <w:jc w:val="both"/>
        <w:rPr>
          <w:b/>
          <w:sz w:val="16"/>
          <w:szCs w:val="16"/>
          <w:lang w:val="en-US"/>
        </w:rPr>
      </w:pPr>
    </w:p>
    <w:p w14:paraId="67752302" w14:textId="08637C62" w:rsidR="00F11A2D" w:rsidRPr="004842B1" w:rsidRDefault="00F11A2D" w:rsidP="00F11A2D">
      <w:pPr>
        <w:widowControl w:val="0"/>
        <w:jc w:val="both"/>
        <w:rPr>
          <w:b/>
          <w:sz w:val="16"/>
          <w:szCs w:val="16"/>
          <w:lang w:val="en-US"/>
        </w:rPr>
      </w:pPr>
      <w:r w:rsidRPr="004842B1">
        <w:rPr>
          <w:b/>
          <w:sz w:val="16"/>
          <w:szCs w:val="16"/>
          <w:lang w:val="en-US"/>
        </w:rPr>
        <w:t xml:space="preserve">Article </w:t>
      </w:r>
      <w:r w:rsidR="00255C4A" w:rsidRPr="004842B1">
        <w:rPr>
          <w:b/>
          <w:sz w:val="16"/>
          <w:szCs w:val="16"/>
          <w:lang w:val="en-US"/>
        </w:rPr>
        <w:t>8</w:t>
      </w:r>
      <w:r w:rsidRPr="004842B1">
        <w:rPr>
          <w:b/>
          <w:sz w:val="16"/>
          <w:szCs w:val="16"/>
          <w:lang w:val="en-US"/>
        </w:rPr>
        <w:t>. Liability</w:t>
      </w:r>
    </w:p>
    <w:p w14:paraId="13CCE2E3" w14:textId="77777777" w:rsidR="00F11A2D" w:rsidRPr="004842B1" w:rsidRDefault="00F11A2D" w:rsidP="00F11A2D">
      <w:pPr>
        <w:pStyle w:val="En-tte"/>
        <w:widowControl w:val="0"/>
        <w:tabs>
          <w:tab w:val="clear" w:pos="4536"/>
          <w:tab w:val="clear" w:pos="9072"/>
        </w:tabs>
        <w:rPr>
          <w:sz w:val="16"/>
          <w:szCs w:val="16"/>
          <w:u w:val="single"/>
          <w:lang w:val="en-US"/>
        </w:rPr>
      </w:pPr>
    </w:p>
    <w:p w14:paraId="679BE3E0" w14:textId="76734F32" w:rsidR="000F2B33" w:rsidRPr="004842B1" w:rsidRDefault="00255C4A" w:rsidP="00C11208">
      <w:pPr>
        <w:pStyle w:val="En-tte"/>
        <w:widowControl w:val="0"/>
        <w:rPr>
          <w:sz w:val="16"/>
          <w:szCs w:val="16"/>
          <w:lang w:val="en-US"/>
        </w:rPr>
      </w:pPr>
      <w:r w:rsidRPr="004842B1">
        <w:rPr>
          <w:b/>
          <w:sz w:val="16"/>
          <w:szCs w:val="16"/>
          <w:lang w:val="en-US"/>
        </w:rPr>
        <w:t>8</w:t>
      </w:r>
      <w:r w:rsidR="00C53E7D" w:rsidRPr="004842B1">
        <w:rPr>
          <w:b/>
          <w:sz w:val="16"/>
          <w:szCs w:val="16"/>
          <w:lang w:val="en-US"/>
        </w:rPr>
        <w:t>.1.</w:t>
      </w:r>
      <w:r w:rsidR="00C53E7D" w:rsidRPr="004842B1">
        <w:rPr>
          <w:sz w:val="16"/>
          <w:szCs w:val="16"/>
          <w:lang w:val="en-US"/>
        </w:rPr>
        <w:t xml:space="preserve"> </w:t>
      </w:r>
      <w:r w:rsidR="00C53E7D" w:rsidRPr="004842B1">
        <w:rPr>
          <w:sz w:val="16"/>
          <w:szCs w:val="16"/>
          <w:lang w:val="en-US"/>
        </w:rPr>
        <w:tab/>
        <w:t>In no event shall a Party be liable in case of breach by the other Party of any applicable laws and regulations.</w:t>
      </w:r>
      <w:r w:rsidR="000F2B33" w:rsidRPr="004842B1">
        <w:rPr>
          <w:sz w:val="16"/>
          <w:szCs w:val="16"/>
          <w:lang w:val="en-US"/>
        </w:rPr>
        <w:t xml:space="preserve"> </w:t>
      </w:r>
    </w:p>
    <w:p w14:paraId="086B9885" w14:textId="4B902E88" w:rsidR="00B130C3" w:rsidRPr="00C11208" w:rsidRDefault="00255C4A" w:rsidP="00C11208">
      <w:pPr>
        <w:pStyle w:val="En-tte"/>
        <w:widowControl w:val="0"/>
        <w:rPr>
          <w:rFonts w:eastAsia="Arial"/>
          <w:color w:val="231F20"/>
          <w:sz w:val="16"/>
          <w:szCs w:val="16"/>
          <w:lang w:val="en-US"/>
        </w:rPr>
      </w:pPr>
      <w:r w:rsidRPr="004842B1">
        <w:rPr>
          <w:b/>
          <w:sz w:val="16"/>
          <w:szCs w:val="16"/>
          <w:lang w:val="en-US"/>
        </w:rPr>
        <w:t>8</w:t>
      </w:r>
      <w:r w:rsidR="000F2B33" w:rsidRPr="004842B1">
        <w:rPr>
          <w:b/>
          <w:sz w:val="16"/>
          <w:szCs w:val="16"/>
          <w:lang w:val="en-US"/>
        </w:rPr>
        <w:t>.2.</w:t>
      </w:r>
      <w:r w:rsidR="000F2B33" w:rsidRPr="004842B1">
        <w:rPr>
          <w:sz w:val="16"/>
          <w:szCs w:val="16"/>
          <w:lang w:val="en-US"/>
        </w:rPr>
        <w:tab/>
      </w:r>
      <w:r w:rsidR="00C11208">
        <w:rPr>
          <w:sz w:val="16"/>
          <w:szCs w:val="16"/>
          <w:lang w:val="en-US"/>
        </w:rPr>
        <w:t xml:space="preserve"> </w:t>
      </w:r>
      <w:r w:rsidR="00120433" w:rsidRPr="004842B1">
        <w:rPr>
          <w:sz w:val="16"/>
          <w:szCs w:val="16"/>
          <w:lang w:val="en-US"/>
        </w:rPr>
        <w:t xml:space="preserve">The </w:t>
      </w:r>
      <w:r w:rsidR="00C10E26" w:rsidRPr="004842B1">
        <w:rPr>
          <w:sz w:val="16"/>
          <w:szCs w:val="16"/>
          <w:lang w:val="en-US"/>
        </w:rPr>
        <w:t xml:space="preserve">Distributor will not be liable for any damage </w:t>
      </w:r>
      <w:r w:rsidR="00254541" w:rsidRPr="004842B1">
        <w:rPr>
          <w:sz w:val="16"/>
          <w:szCs w:val="16"/>
          <w:lang w:val="en-US"/>
        </w:rPr>
        <w:t>suffered by the Depositor</w:t>
      </w:r>
      <w:r w:rsidR="00C10E26" w:rsidRPr="004842B1">
        <w:rPr>
          <w:sz w:val="16"/>
          <w:szCs w:val="16"/>
          <w:lang w:val="en-US"/>
        </w:rPr>
        <w:t xml:space="preserve"> which may arise from use, handling, storage or disposal of the Material</w:t>
      </w:r>
      <w:r w:rsidR="00C55DBB" w:rsidRPr="004842B1">
        <w:rPr>
          <w:sz w:val="16"/>
          <w:szCs w:val="16"/>
          <w:lang w:val="en-US"/>
        </w:rPr>
        <w:t xml:space="preserve"> by </w:t>
      </w:r>
      <w:r w:rsidR="00120433" w:rsidRPr="004842B1">
        <w:rPr>
          <w:sz w:val="16"/>
          <w:szCs w:val="16"/>
          <w:lang w:val="en-US"/>
        </w:rPr>
        <w:t xml:space="preserve">the </w:t>
      </w:r>
      <w:r w:rsidR="00C55DBB" w:rsidRPr="004842B1">
        <w:rPr>
          <w:sz w:val="16"/>
          <w:szCs w:val="16"/>
          <w:lang w:val="en-US"/>
        </w:rPr>
        <w:t>Distributor</w:t>
      </w:r>
      <w:r w:rsidR="00254541" w:rsidRPr="004842B1">
        <w:rPr>
          <w:sz w:val="16"/>
          <w:szCs w:val="16"/>
          <w:lang w:val="en-US"/>
        </w:rPr>
        <w:t xml:space="preserve"> under this </w:t>
      </w:r>
      <w:r w:rsidR="0096484B" w:rsidRPr="004842B1">
        <w:rPr>
          <w:sz w:val="16"/>
          <w:szCs w:val="16"/>
          <w:lang w:val="en-US"/>
        </w:rPr>
        <w:t>MDA</w:t>
      </w:r>
      <w:r w:rsidR="00DC5B82" w:rsidRPr="004842B1">
        <w:rPr>
          <w:sz w:val="16"/>
          <w:szCs w:val="16"/>
          <w:lang w:val="en-US"/>
        </w:rPr>
        <w:t xml:space="preserve">, except when and to the extent caused by the gross negligence or willful misconduct of </w:t>
      </w:r>
      <w:r w:rsidR="00120433" w:rsidRPr="004842B1">
        <w:rPr>
          <w:sz w:val="16"/>
          <w:szCs w:val="16"/>
          <w:lang w:val="en-US"/>
        </w:rPr>
        <w:t xml:space="preserve">the </w:t>
      </w:r>
      <w:r w:rsidR="00DC5B82" w:rsidRPr="004842B1">
        <w:rPr>
          <w:sz w:val="16"/>
          <w:szCs w:val="16"/>
          <w:lang w:val="en-US"/>
        </w:rPr>
        <w:t>Distributor</w:t>
      </w:r>
      <w:r w:rsidR="00C10E26" w:rsidRPr="004842B1">
        <w:rPr>
          <w:sz w:val="16"/>
          <w:szCs w:val="16"/>
          <w:lang w:val="en-US"/>
        </w:rPr>
        <w:t xml:space="preserve">. </w:t>
      </w:r>
      <w:r w:rsidR="005616D4" w:rsidRPr="004842B1">
        <w:rPr>
          <w:sz w:val="16"/>
          <w:szCs w:val="16"/>
          <w:lang w:val="en-US"/>
        </w:rPr>
        <w:t>In particular</w:t>
      </w:r>
      <w:r w:rsidR="004A5783" w:rsidRPr="004842B1">
        <w:rPr>
          <w:sz w:val="16"/>
          <w:szCs w:val="16"/>
          <w:lang w:val="en-US"/>
        </w:rPr>
        <w:t xml:space="preserve">, </w:t>
      </w:r>
      <w:r w:rsidR="00120433" w:rsidRPr="004842B1">
        <w:rPr>
          <w:sz w:val="16"/>
          <w:szCs w:val="16"/>
          <w:lang w:val="en-US"/>
        </w:rPr>
        <w:t xml:space="preserve">the </w:t>
      </w:r>
      <w:r w:rsidR="004A5783" w:rsidRPr="004842B1">
        <w:rPr>
          <w:sz w:val="16"/>
          <w:szCs w:val="16"/>
          <w:lang w:val="en-US"/>
        </w:rPr>
        <w:t xml:space="preserve">Depositor waives any recourse against </w:t>
      </w:r>
      <w:r w:rsidR="003848ED" w:rsidRPr="004842B1">
        <w:rPr>
          <w:sz w:val="16"/>
          <w:szCs w:val="16"/>
          <w:lang w:val="en-US"/>
        </w:rPr>
        <w:t xml:space="preserve">the </w:t>
      </w:r>
      <w:r w:rsidR="004A5783" w:rsidRPr="004842B1">
        <w:rPr>
          <w:sz w:val="16"/>
          <w:szCs w:val="16"/>
          <w:lang w:val="en-US"/>
        </w:rPr>
        <w:t>Distributor in case of accidental loss of the Material.</w:t>
      </w:r>
    </w:p>
    <w:p w14:paraId="4C045C29" w14:textId="7555E27B" w:rsidR="008D221B" w:rsidRPr="004842B1" w:rsidRDefault="00255C4A" w:rsidP="00C11208">
      <w:pPr>
        <w:pStyle w:val="En-tte"/>
        <w:widowControl w:val="0"/>
        <w:rPr>
          <w:sz w:val="16"/>
          <w:szCs w:val="16"/>
          <w:lang w:val="en-US"/>
        </w:rPr>
      </w:pPr>
      <w:r w:rsidRPr="004842B1">
        <w:rPr>
          <w:b/>
          <w:sz w:val="16"/>
          <w:szCs w:val="16"/>
          <w:lang w:val="en-US"/>
        </w:rPr>
        <w:t>8</w:t>
      </w:r>
      <w:r w:rsidR="008D221B" w:rsidRPr="004842B1">
        <w:rPr>
          <w:b/>
          <w:sz w:val="16"/>
          <w:szCs w:val="16"/>
          <w:lang w:val="en-US"/>
        </w:rPr>
        <w:t>.</w:t>
      </w:r>
      <w:r w:rsidR="008239DB" w:rsidRPr="004842B1">
        <w:rPr>
          <w:b/>
          <w:sz w:val="16"/>
          <w:szCs w:val="16"/>
          <w:lang w:val="en-US"/>
        </w:rPr>
        <w:t>3</w:t>
      </w:r>
      <w:r w:rsidR="008D221B" w:rsidRPr="004842B1">
        <w:rPr>
          <w:b/>
          <w:sz w:val="16"/>
          <w:szCs w:val="16"/>
          <w:lang w:val="en-US"/>
        </w:rPr>
        <w:t>.</w:t>
      </w:r>
      <w:r w:rsidR="008D221B" w:rsidRPr="004842B1">
        <w:rPr>
          <w:sz w:val="16"/>
          <w:szCs w:val="16"/>
          <w:lang w:val="en-US"/>
        </w:rPr>
        <w:tab/>
      </w:r>
      <w:r w:rsidR="00C11208">
        <w:rPr>
          <w:sz w:val="16"/>
          <w:szCs w:val="16"/>
          <w:lang w:val="en-US"/>
        </w:rPr>
        <w:t xml:space="preserve"> </w:t>
      </w:r>
      <w:r w:rsidR="009D2CF0" w:rsidRPr="004842B1">
        <w:rPr>
          <w:sz w:val="16"/>
          <w:szCs w:val="16"/>
          <w:lang w:val="en-US"/>
        </w:rPr>
        <w:t>To the maximum extent possible, t</w:t>
      </w:r>
      <w:r w:rsidR="006C33EC" w:rsidRPr="004842B1">
        <w:rPr>
          <w:sz w:val="16"/>
          <w:szCs w:val="16"/>
          <w:lang w:val="en-US"/>
        </w:rPr>
        <w:t xml:space="preserve">he </w:t>
      </w:r>
      <w:r w:rsidR="00B130C3" w:rsidRPr="004842B1">
        <w:rPr>
          <w:rFonts w:eastAsia="Arial"/>
          <w:color w:val="231F20"/>
          <w:sz w:val="16"/>
          <w:szCs w:val="16"/>
          <w:lang w:val="en-US"/>
        </w:rPr>
        <w:t xml:space="preserve">Distributor and </w:t>
      </w:r>
      <w:r w:rsidR="006C33EC" w:rsidRPr="004842B1">
        <w:rPr>
          <w:rFonts w:eastAsia="Arial"/>
          <w:color w:val="231F20"/>
          <w:sz w:val="16"/>
          <w:szCs w:val="16"/>
          <w:lang w:val="en-US"/>
        </w:rPr>
        <w:t xml:space="preserve">the </w:t>
      </w:r>
      <w:r w:rsidR="00B130C3" w:rsidRPr="004842B1">
        <w:rPr>
          <w:rFonts w:eastAsia="Arial"/>
          <w:color w:val="231F20"/>
          <w:sz w:val="16"/>
          <w:szCs w:val="16"/>
          <w:lang w:val="en-US"/>
        </w:rPr>
        <w:t xml:space="preserve">Depositor will not be liable for any causes of action, including any special indirect or consequential damages arising out of any use, storage or disposal of the Material by </w:t>
      </w:r>
      <w:r w:rsidR="006C33EC" w:rsidRPr="004842B1">
        <w:rPr>
          <w:rFonts w:eastAsia="Arial"/>
          <w:color w:val="231F20"/>
          <w:sz w:val="16"/>
          <w:szCs w:val="16"/>
          <w:lang w:val="en-US"/>
        </w:rPr>
        <w:t xml:space="preserve">the </w:t>
      </w:r>
      <w:r w:rsidR="00B130C3" w:rsidRPr="004842B1">
        <w:rPr>
          <w:rFonts w:eastAsia="Arial"/>
          <w:color w:val="231F20"/>
          <w:sz w:val="16"/>
          <w:szCs w:val="16"/>
          <w:lang w:val="en-US"/>
        </w:rPr>
        <w:t>Recipients.</w:t>
      </w:r>
    </w:p>
    <w:p w14:paraId="4CC8BCEB" w14:textId="7ADE8908" w:rsidR="008D221B" w:rsidRPr="004842B1" w:rsidRDefault="00806B7C" w:rsidP="00C11208">
      <w:pPr>
        <w:pStyle w:val="En-tte"/>
        <w:widowControl w:val="0"/>
        <w:rPr>
          <w:sz w:val="16"/>
          <w:szCs w:val="16"/>
          <w:lang w:val="en-US"/>
        </w:rPr>
      </w:pPr>
      <w:r w:rsidRPr="004842B1">
        <w:rPr>
          <w:b/>
          <w:sz w:val="16"/>
          <w:szCs w:val="16"/>
          <w:lang w:val="en-US"/>
        </w:rPr>
        <w:t>8</w:t>
      </w:r>
      <w:r w:rsidR="000F2B33" w:rsidRPr="004842B1">
        <w:rPr>
          <w:b/>
          <w:sz w:val="16"/>
          <w:szCs w:val="16"/>
          <w:lang w:val="en-US"/>
        </w:rPr>
        <w:t>.</w:t>
      </w:r>
      <w:r w:rsidR="008239DB" w:rsidRPr="004842B1">
        <w:rPr>
          <w:b/>
          <w:sz w:val="16"/>
          <w:szCs w:val="16"/>
          <w:lang w:val="en-US"/>
        </w:rPr>
        <w:t>4</w:t>
      </w:r>
      <w:r w:rsidR="008D221B" w:rsidRPr="004842B1">
        <w:rPr>
          <w:b/>
          <w:sz w:val="16"/>
          <w:szCs w:val="16"/>
          <w:lang w:val="en-US"/>
        </w:rPr>
        <w:t>.</w:t>
      </w:r>
      <w:r w:rsidR="008D221B" w:rsidRPr="004842B1">
        <w:rPr>
          <w:sz w:val="16"/>
          <w:szCs w:val="16"/>
          <w:lang w:val="en-US"/>
        </w:rPr>
        <w:tab/>
      </w:r>
      <w:r w:rsidR="00C11208">
        <w:rPr>
          <w:sz w:val="16"/>
          <w:szCs w:val="16"/>
          <w:lang w:val="en-US"/>
        </w:rPr>
        <w:t xml:space="preserve"> </w:t>
      </w:r>
      <w:r w:rsidR="008D221B" w:rsidRPr="004842B1">
        <w:rPr>
          <w:sz w:val="16"/>
          <w:szCs w:val="16"/>
          <w:lang w:val="en-US"/>
        </w:rPr>
        <w:t>The Depositor hereby agrees to indemnify, defend</w:t>
      </w:r>
      <w:r w:rsidR="006C33EC" w:rsidRPr="004842B1">
        <w:rPr>
          <w:sz w:val="16"/>
          <w:szCs w:val="16"/>
          <w:lang w:val="en-US"/>
        </w:rPr>
        <w:t>,</w:t>
      </w:r>
      <w:r w:rsidR="008D221B" w:rsidRPr="004842B1">
        <w:rPr>
          <w:sz w:val="16"/>
          <w:szCs w:val="16"/>
          <w:lang w:val="en-US"/>
        </w:rPr>
        <w:t xml:space="preserve"> and hold harmless </w:t>
      </w:r>
      <w:r w:rsidR="006C33EC" w:rsidRPr="004842B1">
        <w:rPr>
          <w:sz w:val="16"/>
          <w:szCs w:val="16"/>
          <w:lang w:val="en-US"/>
        </w:rPr>
        <w:t xml:space="preserve">the </w:t>
      </w:r>
      <w:r w:rsidR="008D221B" w:rsidRPr="004842B1">
        <w:rPr>
          <w:sz w:val="16"/>
          <w:szCs w:val="16"/>
          <w:lang w:val="en-US"/>
        </w:rPr>
        <w:t xml:space="preserve">Distributor against any contingent or actual loss incurred by </w:t>
      </w:r>
      <w:r w:rsidR="006C33EC" w:rsidRPr="004842B1">
        <w:rPr>
          <w:sz w:val="16"/>
          <w:szCs w:val="16"/>
          <w:lang w:val="en-US"/>
        </w:rPr>
        <w:t xml:space="preserve">the </w:t>
      </w:r>
      <w:r w:rsidR="008D221B" w:rsidRPr="004842B1">
        <w:rPr>
          <w:sz w:val="16"/>
          <w:szCs w:val="16"/>
          <w:lang w:val="en-US"/>
        </w:rPr>
        <w:t xml:space="preserve">Distributor arising from or in connection with any breach of the </w:t>
      </w:r>
      <w:r w:rsidR="009C325F" w:rsidRPr="004842B1">
        <w:rPr>
          <w:sz w:val="16"/>
          <w:szCs w:val="16"/>
          <w:lang w:val="en-US"/>
        </w:rPr>
        <w:t xml:space="preserve">MDA </w:t>
      </w:r>
      <w:r w:rsidR="008D221B" w:rsidRPr="004842B1">
        <w:rPr>
          <w:sz w:val="16"/>
          <w:szCs w:val="16"/>
          <w:lang w:val="en-US"/>
        </w:rPr>
        <w:t>by, or the negligence of, the Depositor.</w:t>
      </w:r>
    </w:p>
    <w:p w14:paraId="5AF8EEF5" w14:textId="77777777" w:rsidR="00F11A2D" w:rsidRPr="004842B1" w:rsidRDefault="00F11A2D" w:rsidP="008D221B">
      <w:pPr>
        <w:jc w:val="both"/>
        <w:rPr>
          <w:sz w:val="16"/>
          <w:szCs w:val="16"/>
          <w:lang w:val="en-US" w:eastAsia="en-US"/>
        </w:rPr>
      </w:pPr>
    </w:p>
    <w:p w14:paraId="4455AB3A" w14:textId="77777777" w:rsidR="00F11A2D" w:rsidRPr="004842B1" w:rsidRDefault="00F11A2D" w:rsidP="000B297F">
      <w:pPr>
        <w:rPr>
          <w:b/>
          <w:sz w:val="16"/>
          <w:szCs w:val="16"/>
          <w:lang w:val="en-US"/>
        </w:rPr>
      </w:pPr>
    </w:p>
    <w:p w14:paraId="2596AAA9" w14:textId="4D3D5709" w:rsidR="00F11A2D" w:rsidRPr="004842B1" w:rsidRDefault="00F11A2D">
      <w:pPr>
        <w:widowControl w:val="0"/>
        <w:jc w:val="both"/>
        <w:rPr>
          <w:b/>
          <w:sz w:val="16"/>
          <w:szCs w:val="16"/>
          <w:lang w:val="en-US"/>
        </w:rPr>
      </w:pPr>
      <w:r w:rsidRPr="004842B1">
        <w:rPr>
          <w:b/>
          <w:sz w:val="16"/>
          <w:szCs w:val="16"/>
          <w:lang w:val="en-US"/>
        </w:rPr>
        <w:lastRenderedPageBreak/>
        <w:t>Article</w:t>
      </w:r>
      <w:r w:rsidR="00255C4A" w:rsidRPr="004842B1">
        <w:rPr>
          <w:b/>
          <w:sz w:val="16"/>
          <w:szCs w:val="16"/>
          <w:lang w:val="en-US"/>
        </w:rPr>
        <w:t xml:space="preserve"> 9</w:t>
      </w:r>
      <w:r w:rsidRPr="004842B1">
        <w:rPr>
          <w:b/>
          <w:sz w:val="16"/>
          <w:szCs w:val="16"/>
          <w:lang w:val="en-US"/>
        </w:rPr>
        <w:t xml:space="preserve">. Term of this </w:t>
      </w:r>
      <w:r w:rsidR="009C325F" w:rsidRPr="004842B1">
        <w:rPr>
          <w:b/>
          <w:sz w:val="16"/>
          <w:szCs w:val="16"/>
          <w:lang w:val="en-US"/>
        </w:rPr>
        <w:t>MDA</w:t>
      </w:r>
    </w:p>
    <w:p w14:paraId="201DE006" w14:textId="77777777" w:rsidR="00F11A2D" w:rsidRPr="004842B1" w:rsidRDefault="00F11A2D" w:rsidP="00F11A2D">
      <w:pPr>
        <w:pStyle w:val="En-tte"/>
        <w:widowControl w:val="0"/>
        <w:tabs>
          <w:tab w:val="clear" w:pos="4536"/>
          <w:tab w:val="clear" w:pos="9072"/>
        </w:tabs>
        <w:rPr>
          <w:sz w:val="16"/>
          <w:szCs w:val="16"/>
          <w:lang w:val="en-US"/>
        </w:rPr>
      </w:pPr>
    </w:p>
    <w:p w14:paraId="0B5CA682" w14:textId="2604151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F11A2D" w:rsidRPr="004842B1">
        <w:rPr>
          <w:b/>
          <w:sz w:val="16"/>
          <w:szCs w:val="16"/>
          <w:lang w:val="en-US"/>
        </w:rPr>
        <w:t>.1.</w:t>
      </w:r>
      <w:r w:rsidR="00F11A2D" w:rsidRPr="004842B1">
        <w:rPr>
          <w:sz w:val="16"/>
          <w:szCs w:val="16"/>
          <w:lang w:val="en-US"/>
        </w:rPr>
        <w:tab/>
        <w:t xml:space="preserve">This </w:t>
      </w:r>
      <w:r w:rsidR="009C325F" w:rsidRPr="004842B1">
        <w:rPr>
          <w:sz w:val="16"/>
          <w:szCs w:val="16"/>
          <w:lang w:val="en-US"/>
        </w:rPr>
        <w:t xml:space="preserve">MDA </w:t>
      </w:r>
      <w:r w:rsidR="00F11A2D" w:rsidRPr="004842B1">
        <w:rPr>
          <w:sz w:val="16"/>
          <w:szCs w:val="16"/>
          <w:lang w:val="en-US"/>
        </w:rPr>
        <w:t>is effective as of the Effective Date</w:t>
      </w:r>
      <w:r w:rsidR="005D0515" w:rsidRPr="004842B1">
        <w:rPr>
          <w:sz w:val="16"/>
          <w:szCs w:val="16"/>
          <w:lang w:val="en-US"/>
        </w:rPr>
        <w:t xml:space="preserve">. </w:t>
      </w:r>
      <w:r w:rsidR="00F11A2D" w:rsidRPr="004842B1">
        <w:rPr>
          <w:sz w:val="16"/>
          <w:szCs w:val="16"/>
          <w:lang w:val="en-US"/>
        </w:rPr>
        <w:t xml:space="preserve"> </w:t>
      </w:r>
    </w:p>
    <w:p w14:paraId="47D2AEBE" w14:textId="05A99023" w:rsidR="00AE17B0"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F11A2D" w:rsidRPr="004842B1">
        <w:rPr>
          <w:b/>
          <w:sz w:val="16"/>
          <w:szCs w:val="16"/>
          <w:lang w:val="en-US"/>
        </w:rPr>
        <w:t>.2.</w:t>
      </w:r>
      <w:r w:rsidR="00F11A2D" w:rsidRPr="004842B1">
        <w:rPr>
          <w:sz w:val="16"/>
          <w:szCs w:val="16"/>
          <w:lang w:val="en-US"/>
        </w:rPr>
        <w:tab/>
      </w:r>
      <w:r w:rsidR="00886254" w:rsidRPr="004842B1">
        <w:rPr>
          <w:sz w:val="16"/>
          <w:szCs w:val="16"/>
          <w:lang w:val="en-US"/>
        </w:rPr>
        <w:t xml:space="preserve">A Party may terminate this </w:t>
      </w:r>
      <w:r w:rsidR="009C325F" w:rsidRPr="004842B1">
        <w:rPr>
          <w:sz w:val="16"/>
          <w:szCs w:val="16"/>
          <w:lang w:val="en-US"/>
        </w:rPr>
        <w:t xml:space="preserve">MDA </w:t>
      </w:r>
      <w:r w:rsidR="00886254" w:rsidRPr="004842B1">
        <w:rPr>
          <w:sz w:val="16"/>
          <w:szCs w:val="16"/>
          <w:lang w:val="en-US"/>
        </w:rPr>
        <w:t>at any time,</w:t>
      </w:r>
      <w:r w:rsidR="00AB25E8" w:rsidRPr="004842B1">
        <w:rPr>
          <w:sz w:val="16"/>
          <w:szCs w:val="16"/>
          <w:lang w:val="en-US"/>
        </w:rPr>
        <w:t xml:space="preserve"> without indemnity,</w:t>
      </w:r>
      <w:r w:rsidR="00886254" w:rsidRPr="004842B1">
        <w:rPr>
          <w:sz w:val="16"/>
          <w:szCs w:val="16"/>
          <w:lang w:val="en-US"/>
        </w:rPr>
        <w:t xml:space="preserve"> in case of a material breach by the other Party of its obligations pursuant to the </w:t>
      </w:r>
      <w:r w:rsidR="009D63C1" w:rsidRPr="004842B1">
        <w:rPr>
          <w:sz w:val="16"/>
          <w:szCs w:val="16"/>
          <w:lang w:val="en-US"/>
        </w:rPr>
        <w:t>MDA</w:t>
      </w:r>
      <w:r w:rsidR="00653B0B" w:rsidRPr="004842B1">
        <w:rPr>
          <w:sz w:val="16"/>
          <w:szCs w:val="16"/>
          <w:lang w:val="en-US"/>
        </w:rPr>
        <w:t xml:space="preserve">, apart from </w:t>
      </w:r>
      <w:r w:rsidR="00716B2E" w:rsidRPr="004842B1">
        <w:rPr>
          <w:sz w:val="16"/>
          <w:szCs w:val="16"/>
          <w:lang w:val="en-US"/>
        </w:rPr>
        <w:t xml:space="preserve">a </w:t>
      </w:r>
      <w:r w:rsidR="00653B0B" w:rsidRPr="004842B1">
        <w:rPr>
          <w:sz w:val="16"/>
          <w:szCs w:val="16"/>
          <w:lang w:val="en-US"/>
        </w:rPr>
        <w:t xml:space="preserve">force majeure event as defined by Article </w:t>
      </w:r>
      <w:r w:rsidRPr="004842B1">
        <w:rPr>
          <w:sz w:val="16"/>
          <w:szCs w:val="16"/>
          <w:lang w:val="en-US"/>
        </w:rPr>
        <w:t>12</w:t>
      </w:r>
      <w:r w:rsidR="00653B0B" w:rsidRPr="004842B1">
        <w:rPr>
          <w:sz w:val="16"/>
          <w:szCs w:val="16"/>
          <w:lang w:val="en-US"/>
        </w:rPr>
        <w:t>.7</w:t>
      </w:r>
      <w:r w:rsidR="00886254" w:rsidRPr="004842B1">
        <w:rPr>
          <w:sz w:val="16"/>
          <w:szCs w:val="16"/>
          <w:lang w:val="en-US"/>
        </w:rPr>
        <w:t xml:space="preserve">. Such termination shall become effective thirty (30) days </w:t>
      </w:r>
      <w:r w:rsidR="00AE17B0" w:rsidRPr="004842B1">
        <w:rPr>
          <w:sz w:val="16"/>
          <w:szCs w:val="16"/>
          <w:lang w:val="en-US"/>
        </w:rPr>
        <w:t>following the receipt of</w:t>
      </w:r>
      <w:r w:rsidR="00886254" w:rsidRPr="004842B1">
        <w:rPr>
          <w:sz w:val="16"/>
          <w:szCs w:val="16"/>
          <w:lang w:val="en-US"/>
        </w:rPr>
        <w:t xml:space="preserve"> the written termination notice</w:t>
      </w:r>
      <w:r w:rsidR="00AB25E8" w:rsidRPr="004842B1">
        <w:rPr>
          <w:sz w:val="16"/>
          <w:szCs w:val="16"/>
          <w:lang w:val="en-US"/>
        </w:rPr>
        <w:t xml:space="preserve"> addressed to the breaching Party by registered letter with acknowledgment of receipt,</w:t>
      </w:r>
      <w:r w:rsidR="00886254" w:rsidRPr="004842B1">
        <w:rPr>
          <w:sz w:val="16"/>
          <w:szCs w:val="16"/>
          <w:lang w:val="en-US"/>
        </w:rPr>
        <w:t xml:space="preserve"> if such breach is not cu</w:t>
      </w:r>
      <w:r w:rsidR="00C26081" w:rsidRPr="004842B1">
        <w:rPr>
          <w:sz w:val="16"/>
          <w:szCs w:val="16"/>
          <w:lang w:val="en-US"/>
        </w:rPr>
        <w:t>red within the said thirty (30)-</w:t>
      </w:r>
      <w:r w:rsidR="00886254" w:rsidRPr="004842B1">
        <w:rPr>
          <w:sz w:val="16"/>
          <w:szCs w:val="16"/>
          <w:lang w:val="en-US"/>
        </w:rPr>
        <w:t xml:space="preserve">day period, without prejudice of any other rights or actions the </w:t>
      </w:r>
      <w:r w:rsidR="00AB25E8" w:rsidRPr="004842B1">
        <w:rPr>
          <w:sz w:val="16"/>
          <w:szCs w:val="16"/>
          <w:lang w:val="en-US"/>
        </w:rPr>
        <w:t xml:space="preserve">non-breaching </w:t>
      </w:r>
      <w:r w:rsidR="00886254" w:rsidRPr="004842B1">
        <w:rPr>
          <w:sz w:val="16"/>
          <w:szCs w:val="16"/>
          <w:lang w:val="en-US"/>
        </w:rPr>
        <w:t xml:space="preserve">Party may have </w:t>
      </w:r>
      <w:proofErr w:type="gramStart"/>
      <w:r w:rsidR="00886254" w:rsidRPr="004842B1">
        <w:rPr>
          <w:sz w:val="16"/>
          <w:szCs w:val="16"/>
          <w:lang w:val="en-US"/>
        </w:rPr>
        <w:t>as a consequence of</w:t>
      </w:r>
      <w:proofErr w:type="gramEnd"/>
      <w:r w:rsidR="00886254" w:rsidRPr="004842B1">
        <w:rPr>
          <w:sz w:val="16"/>
          <w:szCs w:val="16"/>
          <w:lang w:val="en-US"/>
        </w:rPr>
        <w:t xml:space="preserve"> the breach.</w:t>
      </w:r>
      <w:r w:rsidR="00F11A2D" w:rsidRPr="004842B1">
        <w:rPr>
          <w:sz w:val="16"/>
          <w:szCs w:val="16"/>
          <w:lang w:val="en-US"/>
        </w:rPr>
        <w:t xml:space="preserve"> </w:t>
      </w:r>
    </w:p>
    <w:p w14:paraId="4DC4A4B5" w14:textId="550B497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AE17B0" w:rsidRPr="004842B1">
        <w:rPr>
          <w:b/>
          <w:sz w:val="16"/>
          <w:szCs w:val="16"/>
          <w:lang w:val="en-US"/>
        </w:rPr>
        <w:t>.3.</w:t>
      </w:r>
      <w:r w:rsidR="00AE17B0" w:rsidRPr="004842B1">
        <w:rPr>
          <w:b/>
          <w:sz w:val="16"/>
          <w:szCs w:val="16"/>
          <w:lang w:val="en-US"/>
        </w:rPr>
        <w:tab/>
      </w:r>
      <w:r w:rsidR="00AE17B0" w:rsidRPr="004842B1">
        <w:rPr>
          <w:bCs/>
          <w:sz w:val="16"/>
          <w:szCs w:val="16"/>
          <w:lang w:val="en-US"/>
        </w:rPr>
        <w:t xml:space="preserve">A Party may terminate this </w:t>
      </w:r>
      <w:r w:rsidR="009C325F" w:rsidRPr="004842B1">
        <w:rPr>
          <w:bCs/>
          <w:sz w:val="16"/>
          <w:szCs w:val="16"/>
          <w:lang w:val="en-US"/>
        </w:rPr>
        <w:t xml:space="preserve">MDA </w:t>
      </w:r>
      <w:r w:rsidR="00AE17B0" w:rsidRPr="004842B1">
        <w:rPr>
          <w:bCs/>
          <w:sz w:val="16"/>
          <w:szCs w:val="16"/>
          <w:lang w:val="en-US"/>
        </w:rPr>
        <w:t>at any time and for any reason, without indemnity. Such termination shall become effective sixty (60) days following the receipt of the written termination</w:t>
      </w:r>
      <w:r w:rsidR="00AE17B0" w:rsidRPr="004842B1">
        <w:rPr>
          <w:sz w:val="16"/>
          <w:szCs w:val="16"/>
          <w:lang w:val="en-US"/>
        </w:rPr>
        <w:t xml:space="preserve"> notice addressed to the other Party by registered letter with acknowledgment of receipt. </w:t>
      </w:r>
    </w:p>
    <w:p w14:paraId="0BEF9AA2" w14:textId="66CC8EC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CD0B22" w:rsidRPr="004842B1">
        <w:rPr>
          <w:b/>
          <w:sz w:val="16"/>
          <w:szCs w:val="16"/>
          <w:lang w:val="en-US"/>
        </w:rPr>
        <w:t>.</w:t>
      </w:r>
      <w:r w:rsidR="00F46D9E" w:rsidRPr="004842B1">
        <w:rPr>
          <w:b/>
          <w:sz w:val="16"/>
          <w:szCs w:val="16"/>
          <w:lang w:val="en-US"/>
        </w:rPr>
        <w:t>4</w:t>
      </w:r>
      <w:r w:rsidR="00F11A2D" w:rsidRPr="004842B1">
        <w:rPr>
          <w:b/>
          <w:sz w:val="16"/>
          <w:szCs w:val="16"/>
          <w:lang w:val="en-US"/>
        </w:rPr>
        <w:t>.</w:t>
      </w:r>
      <w:r w:rsidR="00F11A2D" w:rsidRPr="004842B1">
        <w:rPr>
          <w:sz w:val="16"/>
          <w:szCs w:val="16"/>
          <w:lang w:val="en-US"/>
        </w:rPr>
        <w:tab/>
      </w:r>
      <w:r w:rsidR="00AB5E3D" w:rsidRPr="004842B1">
        <w:rPr>
          <w:sz w:val="16"/>
          <w:szCs w:val="16"/>
          <w:lang w:val="en-US"/>
        </w:rPr>
        <w:t>T</w:t>
      </w:r>
      <w:r w:rsidR="009E5F8A" w:rsidRPr="004842B1">
        <w:rPr>
          <w:sz w:val="16"/>
          <w:szCs w:val="16"/>
          <w:lang w:val="en-US"/>
        </w:rPr>
        <w:t xml:space="preserve">ermination of this </w:t>
      </w:r>
      <w:r w:rsidR="009C325F" w:rsidRPr="004842B1">
        <w:rPr>
          <w:sz w:val="16"/>
          <w:szCs w:val="16"/>
          <w:lang w:val="en-US"/>
        </w:rPr>
        <w:t xml:space="preserve">MDA </w:t>
      </w:r>
      <w:r w:rsidR="009E5F8A" w:rsidRPr="004842B1">
        <w:rPr>
          <w:sz w:val="16"/>
          <w:szCs w:val="16"/>
          <w:lang w:val="en-US"/>
        </w:rPr>
        <w:t xml:space="preserve">shall not end any provision of this </w:t>
      </w:r>
      <w:r w:rsidR="009C325F" w:rsidRPr="004842B1">
        <w:rPr>
          <w:sz w:val="16"/>
          <w:szCs w:val="16"/>
          <w:lang w:val="en-US"/>
        </w:rPr>
        <w:t xml:space="preserve">MDA </w:t>
      </w:r>
      <w:r w:rsidR="009E5F8A" w:rsidRPr="004842B1">
        <w:rPr>
          <w:sz w:val="16"/>
          <w:szCs w:val="16"/>
          <w:lang w:val="en-US"/>
        </w:rPr>
        <w:t xml:space="preserve">providing expressly or by implication the </w:t>
      </w:r>
      <w:r w:rsidR="00216FCC" w:rsidRPr="004842B1">
        <w:rPr>
          <w:sz w:val="16"/>
          <w:szCs w:val="16"/>
          <w:lang w:val="en-US"/>
        </w:rPr>
        <w:t xml:space="preserve">survival </w:t>
      </w:r>
      <w:r w:rsidR="009E5F8A" w:rsidRPr="004842B1">
        <w:rPr>
          <w:sz w:val="16"/>
          <w:szCs w:val="16"/>
          <w:lang w:val="en-US"/>
        </w:rPr>
        <w:t xml:space="preserve">of a right or an obligation. </w:t>
      </w:r>
      <w:r w:rsidR="00F46D9E" w:rsidRPr="004842B1">
        <w:rPr>
          <w:sz w:val="16"/>
          <w:szCs w:val="16"/>
          <w:lang w:val="en-US"/>
        </w:rPr>
        <w:t xml:space="preserve">For the avoidance of doubt, termination of this </w:t>
      </w:r>
      <w:r w:rsidR="009C325F" w:rsidRPr="004842B1">
        <w:rPr>
          <w:sz w:val="16"/>
          <w:szCs w:val="16"/>
          <w:lang w:val="en-US"/>
        </w:rPr>
        <w:t xml:space="preserve">MDA </w:t>
      </w:r>
      <w:r w:rsidR="00092E25" w:rsidRPr="004842B1">
        <w:rPr>
          <w:sz w:val="16"/>
          <w:szCs w:val="16"/>
          <w:lang w:val="en-US"/>
        </w:rPr>
        <w:t xml:space="preserve">shall not be deemed to be a cause for termination of the </w:t>
      </w:r>
      <w:r w:rsidR="00C77936" w:rsidRPr="004842B1">
        <w:rPr>
          <w:sz w:val="16"/>
          <w:szCs w:val="16"/>
          <w:lang w:val="en-US"/>
        </w:rPr>
        <w:t>MTA</w:t>
      </w:r>
      <w:r w:rsidR="00092E25" w:rsidRPr="004842B1">
        <w:rPr>
          <w:sz w:val="16"/>
          <w:szCs w:val="16"/>
          <w:lang w:val="en-US"/>
        </w:rPr>
        <w:t xml:space="preserve">s or other commitments to use the Material concluded prior to the termination of this </w:t>
      </w:r>
      <w:r w:rsidR="009C325F" w:rsidRPr="004842B1">
        <w:rPr>
          <w:sz w:val="16"/>
          <w:szCs w:val="16"/>
          <w:lang w:val="en-US"/>
        </w:rPr>
        <w:t>MDA</w:t>
      </w:r>
      <w:r w:rsidR="00092E25" w:rsidRPr="004842B1">
        <w:rPr>
          <w:sz w:val="16"/>
          <w:szCs w:val="16"/>
          <w:lang w:val="en-US"/>
        </w:rPr>
        <w:t>.</w:t>
      </w:r>
    </w:p>
    <w:p w14:paraId="020BFB64" w14:textId="77777777" w:rsidR="00F11A2D" w:rsidRPr="004842B1" w:rsidRDefault="00F11A2D" w:rsidP="00F11A2D">
      <w:pPr>
        <w:rPr>
          <w:sz w:val="16"/>
          <w:szCs w:val="16"/>
          <w:u w:val="single"/>
          <w:lang w:val="en-US"/>
        </w:rPr>
      </w:pPr>
    </w:p>
    <w:p w14:paraId="014C6C9B" w14:textId="77777777" w:rsidR="002E510D" w:rsidRPr="004842B1" w:rsidRDefault="002E510D" w:rsidP="00F11A2D">
      <w:pPr>
        <w:rPr>
          <w:sz w:val="16"/>
          <w:szCs w:val="16"/>
          <w:u w:val="single"/>
          <w:lang w:val="en-US"/>
        </w:rPr>
      </w:pPr>
    </w:p>
    <w:p w14:paraId="20B7EA32" w14:textId="6CF1C6AA" w:rsidR="00F11A2D" w:rsidRPr="004842B1" w:rsidRDefault="00F11A2D" w:rsidP="00F11A2D">
      <w:pPr>
        <w:rPr>
          <w:sz w:val="16"/>
          <w:szCs w:val="16"/>
          <w:u w:val="single"/>
          <w:lang w:val="en-US"/>
        </w:rPr>
      </w:pPr>
      <w:r w:rsidRPr="004842B1">
        <w:rPr>
          <w:b/>
          <w:sz w:val="16"/>
          <w:szCs w:val="16"/>
          <w:lang w:val="en-US"/>
        </w:rPr>
        <w:t>Article</w:t>
      </w:r>
      <w:r w:rsidR="00255C4A" w:rsidRPr="004842B1">
        <w:rPr>
          <w:b/>
          <w:sz w:val="16"/>
          <w:szCs w:val="16"/>
          <w:lang w:val="en-US"/>
        </w:rPr>
        <w:t xml:space="preserve"> 10</w:t>
      </w:r>
      <w:r w:rsidRPr="004842B1">
        <w:rPr>
          <w:b/>
          <w:sz w:val="16"/>
          <w:szCs w:val="16"/>
          <w:lang w:val="en-US"/>
        </w:rPr>
        <w:t xml:space="preserve">. Destruction or return of </w:t>
      </w:r>
      <w:r w:rsidR="00A015FA" w:rsidRPr="004842B1">
        <w:rPr>
          <w:b/>
          <w:sz w:val="16"/>
          <w:szCs w:val="16"/>
          <w:lang w:val="en-US"/>
        </w:rPr>
        <w:t xml:space="preserve">the </w:t>
      </w:r>
      <w:r w:rsidRPr="004842B1">
        <w:rPr>
          <w:b/>
          <w:sz w:val="16"/>
          <w:szCs w:val="16"/>
          <w:lang w:val="en-US"/>
        </w:rPr>
        <w:t>Material</w:t>
      </w:r>
    </w:p>
    <w:p w14:paraId="4AA042DA" w14:textId="77777777" w:rsidR="00F11A2D" w:rsidRPr="004842B1" w:rsidRDefault="00F11A2D" w:rsidP="00F11A2D">
      <w:pPr>
        <w:pStyle w:val="En-tte"/>
        <w:widowControl w:val="0"/>
        <w:tabs>
          <w:tab w:val="clear" w:pos="4536"/>
          <w:tab w:val="clear" w:pos="9072"/>
        </w:tabs>
        <w:rPr>
          <w:sz w:val="16"/>
          <w:szCs w:val="16"/>
          <w:lang w:val="en-US"/>
        </w:rPr>
      </w:pPr>
    </w:p>
    <w:p w14:paraId="01318901" w14:textId="672F0970"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10</w:t>
      </w:r>
      <w:r w:rsidR="00F11A2D" w:rsidRPr="004842B1">
        <w:rPr>
          <w:b/>
          <w:sz w:val="16"/>
          <w:szCs w:val="16"/>
          <w:lang w:val="en-US"/>
        </w:rPr>
        <w:t>.1.</w:t>
      </w:r>
      <w:r w:rsidR="00F11A2D" w:rsidRPr="004842B1">
        <w:rPr>
          <w:sz w:val="16"/>
          <w:szCs w:val="16"/>
          <w:lang w:val="en-US"/>
        </w:rPr>
        <w:tab/>
        <w:t xml:space="preserve">As directed by </w:t>
      </w:r>
      <w:r w:rsidR="00EB0C10" w:rsidRPr="004842B1">
        <w:rPr>
          <w:sz w:val="16"/>
          <w:szCs w:val="16"/>
          <w:lang w:val="en-US"/>
        </w:rPr>
        <w:t>the Depositor</w:t>
      </w:r>
      <w:r w:rsidR="00F11A2D" w:rsidRPr="004842B1">
        <w:rPr>
          <w:sz w:val="16"/>
          <w:szCs w:val="16"/>
          <w:lang w:val="en-US"/>
        </w:rPr>
        <w:t xml:space="preserve">, the </w:t>
      </w:r>
      <w:r w:rsidR="00B664B3" w:rsidRPr="004842B1">
        <w:rPr>
          <w:sz w:val="16"/>
          <w:szCs w:val="16"/>
          <w:lang w:val="en-US"/>
        </w:rPr>
        <w:t>D</w:t>
      </w:r>
      <w:r w:rsidR="00EB0C10" w:rsidRPr="004842B1">
        <w:rPr>
          <w:sz w:val="16"/>
          <w:szCs w:val="16"/>
          <w:lang w:val="en-US"/>
        </w:rPr>
        <w:t>istributor</w:t>
      </w:r>
      <w:r w:rsidR="00F11A2D" w:rsidRPr="004842B1">
        <w:rPr>
          <w:sz w:val="16"/>
          <w:szCs w:val="16"/>
          <w:lang w:val="en-US"/>
        </w:rPr>
        <w:t xml:space="preserve"> shall promptly stop using the Material and shall return or destroy any remaining Material upon termination </w:t>
      </w:r>
      <w:r w:rsidR="00BE6564" w:rsidRPr="004842B1">
        <w:rPr>
          <w:sz w:val="16"/>
          <w:szCs w:val="16"/>
          <w:lang w:val="en-US"/>
        </w:rPr>
        <w:t xml:space="preserve">of this </w:t>
      </w:r>
      <w:r w:rsidR="009C325F" w:rsidRPr="004842B1">
        <w:rPr>
          <w:sz w:val="16"/>
          <w:szCs w:val="16"/>
          <w:lang w:val="en-US"/>
        </w:rPr>
        <w:t>MDA</w:t>
      </w:r>
      <w:r w:rsidR="00F11A2D" w:rsidRPr="004842B1">
        <w:rPr>
          <w:sz w:val="16"/>
          <w:szCs w:val="16"/>
          <w:lang w:val="en-US"/>
        </w:rPr>
        <w:t xml:space="preserve">, at the </w:t>
      </w:r>
      <w:r w:rsidR="00EB0C10" w:rsidRPr="004842B1">
        <w:rPr>
          <w:sz w:val="16"/>
          <w:szCs w:val="16"/>
          <w:lang w:val="en-US"/>
        </w:rPr>
        <w:t>Distributor</w:t>
      </w:r>
      <w:r w:rsidR="00F11A2D" w:rsidRPr="004842B1">
        <w:rPr>
          <w:sz w:val="16"/>
          <w:szCs w:val="16"/>
          <w:lang w:val="en-US"/>
        </w:rPr>
        <w:t xml:space="preserve">’s </w:t>
      </w:r>
      <w:r w:rsidR="00EF7679" w:rsidRPr="004842B1">
        <w:rPr>
          <w:sz w:val="16"/>
          <w:szCs w:val="16"/>
          <w:lang w:val="en-US"/>
        </w:rPr>
        <w:t xml:space="preserve">costs and </w:t>
      </w:r>
      <w:r w:rsidR="00C61F0A" w:rsidRPr="004842B1">
        <w:rPr>
          <w:sz w:val="16"/>
          <w:szCs w:val="16"/>
          <w:lang w:val="en-US"/>
        </w:rPr>
        <w:t>expense</w:t>
      </w:r>
      <w:r w:rsidR="00EF7679" w:rsidRPr="004842B1">
        <w:rPr>
          <w:sz w:val="16"/>
          <w:szCs w:val="16"/>
          <w:lang w:val="en-US"/>
        </w:rPr>
        <w:t>s</w:t>
      </w:r>
      <w:r w:rsidR="00F11A2D" w:rsidRPr="004842B1">
        <w:rPr>
          <w:sz w:val="16"/>
          <w:szCs w:val="16"/>
          <w:lang w:val="en-US"/>
        </w:rPr>
        <w:t xml:space="preserve"> and in compliance with all relevant laws and regulations</w:t>
      </w:r>
      <w:r w:rsidR="00857347" w:rsidRPr="004842B1">
        <w:rPr>
          <w:sz w:val="16"/>
          <w:szCs w:val="16"/>
          <w:lang w:val="en-US"/>
        </w:rPr>
        <w:t>, unless otherwise agreed in writing between the Parties</w:t>
      </w:r>
      <w:r w:rsidR="00F11A2D" w:rsidRPr="004842B1">
        <w:rPr>
          <w:sz w:val="16"/>
          <w:szCs w:val="16"/>
          <w:lang w:val="en-US"/>
        </w:rPr>
        <w:t>. If destruction of the Material</w:t>
      </w:r>
      <w:r w:rsidR="009E4142" w:rsidRPr="004842B1">
        <w:rPr>
          <w:sz w:val="16"/>
          <w:szCs w:val="16"/>
          <w:lang w:val="en-US"/>
        </w:rPr>
        <w:t xml:space="preserve"> </w:t>
      </w:r>
      <w:r w:rsidR="00F11A2D" w:rsidRPr="004842B1">
        <w:rPr>
          <w:sz w:val="16"/>
          <w:szCs w:val="16"/>
          <w:lang w:val="en-US"/>
        </w:rPr>
        <w:t xml:space="preserve">is directed by </w:t>
      </w:r>
      <w:r w:rsidR="00EB0C10" w:rsidRPr="004842B1">
        <w:rPr>
          <w:sz w:val="16"/>
          <w:szCs w:val="16"/>
          <w:lang w:val="en-US"/>
        </w:rPr>
        <w:t>the Depositor</w:t>
      </w:r>
      <w:r w:rsidR="00F11A2D" w:rsidRPr="004842B1">
        <w:rPr>
          <w:sz w:val="16"/>
          <w:szCs w:val="16"/>
          <w:lang w:val="en-US"/>
        </w:rPr>
        <w:t xml:space="preserve">, a certificate of destruction shall be sent to </w:t>
      </w:r>
      <w:r w:rsidR="00EB0C10" w:rsidRPr="004842B1">
        <w:rPr>
          <w:sz w:val="16"/>
          <w:szCs w:val="16"/>
          <w:lang w:val="en-US"/>
        </w:rPr>
        <w:t>the Depositor</w:t>
      </w:r>
      <w:r w:rsidR="00F11A2D" w:rsidRPr="004842B1">
        <w:rPr>
          <w:sz w:val="16"/>
          <w:szCs w:val="16"/>
          <w:lang w:val="en-US"/>
        </w:rPr>
        <w:t xml:space="preserve"> following such destruction.</w:t>
      </w:r>
    </w:p>
    <w:p w14:paraId="0FC6F367" w14:textId="116D59EA" w:rsidR="00F11A2D" w:rsidRPr="004842B1" w:rsidRDefault="00F11A2D" w:rsidP="00EB0C10">
      <w:pPr>
        <w:pStyle w:val="En-tte"/>
        <w:widowControl w:val="0"/>
        <w:tabs>
          <w:tab w:val="clear" w:pos="4536"/>
          <w:tab w:val="clear" w:pos="9072"/>
        </w:tabs>
        <w:rPr>
          <w:sz w:val="16"/>
          <w:szCs w:val="16"/>
          <w:lang w:val="en-US"/>
        </w:rPr>
      </w:pPr>
    </w:p>
    <w:p w14:paraId="5E747535" w14:textId="77777777" w:rsidR="00F11A2D" w:rsidRPr="004842B1" w:rsidRDefault="00F11A2D" w:rsidP="00F11A2D">
      <w:pPr>
        <w:pStyle w:val="En-tte"/>
        <w:widowControl w:val="0"/>
        <w:tabs>
          <w:tab w:val="clear" w:pos="4536"/>
          <w:tab w:val="clear" w:pos="9072"/>
        </w:tabs>
        <w:rPr>
          <w:sz w:val="16"/>
          <w:szCs w:val="16"/>
          <w:lang w:val="en-US"/>
        </w:rPr>
      </w:pPr>
    </w:p>
    <w:p w14:paraId="34C15456" w14:textId="0B276D6A" w:rsidR="00F11A2D" w:rsidRPr="004842B1" w:rsidRDefault="00F11A2D" w:rsidP="00F11A2D">
      <w:pPr>
        <w:widowControl w:val="0"/>
        <w:jc w:val="both"/>
        <w:rPr>
          <w:b/>
          <w:sz w:val="16"/>
          <w:szCs w:val="16"/>
          <w:lang w:val="en-US"/>
        </w:rPr>
      </w:pPr>
      <w:r w:rsidRPr="004842B1">
        <w:rPr>
          <w:b/>
          <w:sz w:val="16"/>
          <w:szCs w:val="16"/>
          <w:lang w:val="en-US"/>
        </w:rPr>
        <w:t>Article 1</w:t>
      </w:r>
      <w:r w:rsidR="00255C4A" w:rsidRPr="004842B1">
        <w:rPr>
          <w:b/>
          <w:sz w:val="16"/>
          <w:szCs w:val="16"/>
          <w:lang w:val="en-US"/>
        </w:rPr>
        <w:t>1</w:t>
      </w:r>
      <w:r w:rsidRPr="004842B1">
        <w:rPr>
          <w:b/>
          <w:sz w:val="16"/>
          <w:szCs w:val="16"/>
          <w:lang w:val="en-US"/>
        </w:rPr>
        <w:t>. Applicable law and dispute</w:t>
      </w:r>
    </w:p>
    <w:p w14:paraId="77CD3829" w14:textId="77777777" w:rsidR="00F11A2D" w:rsidRPr="004842B1" w:rsidRDefault="00F11A2D" w:rsidP="00F11A2D">
      <w:pPr>
        <w:widowControl w:val="0"/>
        <w:jc w:val="both"/>
        <w:rPr>
          <w:sz w:val="16"/>
          <w:szCs w:val="16"/>
          <w:lang w:val="en-US"/>
        </w:rPr>
      </w:pPr>
    </w:p>
    <w:p w14:paraId="62E22CCF" w14:textId="41A137E1" w:rsidR="00172010" w:rsidRPr="004842B1" w:rsidRDefault="00255C4A" w:rsidP="00BB150A">
      <w:pPr>
        <w:widowControl w:val="0"/>
        <w:jc w:val="both"/>
        <w:rPr>
          <w:sz w:val="16"/>
          <w:szCs w:val="16"/>
          <w:lang w:val="en-US"/>
        </w:rPr>
      </w:pPr>
      <w:r w:rsidRPr="004842B1">
        <w:rPr>
          <w:b/>
          <w:sz w:val="16"/>
          <w:szCs w:val="16"/>
          <w:lang w:val="en-US"/>
        </w:rPr>
        <w:t>11</w:t>
      </w:r>
      <w:r w:rsidR="00172010" w:rsidRPr="004842B1">
        <w:rPr>
          <w:b/>
          <w:sz w:val="16"/>
          <w:szCs w:val="16"/>
          <w:lang w:val="en-US"/>
        </w:rPr>
        <w:t>.1.</w:t>
      </w:r>
      <w:r w:rsidR="00172010" w:rsidRPr="004842B1">
        <w:rPr>
          <w:sz w:val="16"/>
          <w:szCs w:val="16"/>
          <w:lang w:val="en-US"/>
        </w:rPr>
        <w:tab/>
        <w:t xml:space="preserve">This </w:t>
      </w:r>
      <w:r w:rsidR="009C325F" w:rsidRPr="004842B1">
        <w:rPr>
          <w:sz w:val="16"/>
          <w:szCs w:val="16"/>
          <w:lang w:val="en-US"/>
        </w:rPr>
        <w:t xml:space="preserve">MDA </w:t>
      </w:r>
      <w:r w:rsidR="00172010" w:rsidRPr="004842B1">
        <w:rPr>
          <w:sz w:val="16"/>
          <w:szCs w:val="16"/>
          <w:lang w:val="en-US"/>
        </w:rPr>
        <w:t>shall be governed by the laws of France, without reference to its conflict of law provisions.</w:t>
      </w:r>
    </w:p>
    <w:p w14:paraId="16F083B2" w14:textId="01EF647D" w:rsidR="00F11A2D" w:rsidRPr="004842B1" w:rsidRDefault="00172010" w:rsidP="00BB150A">
      <w:pPr>
        <w:widowControl w:val="0"/>
        <w:jc w:val="both"/>
        <w:rPr>
          <w:sz w:val="16"/>
          <w:szCs w:val="16"/>
          <w:lang w:val="en-US"/>
        </w:rPr>
      </w:pPr>
      <w:r w:rsidRPr="004842B1">
        <w:rPr>
          <w:b/>
          <w:sz w:val="16"/>
          <w:szCs w:val="16"/>
          <w:lang w:val="en-US"/>
        </w:rPr>
        <w:t>1</w:t>
      </w:r>
      <w:r w:rsidR="00255C4A" w:rsidRPr="004842B1">
        <w:rPr>
          <w:b/>
          <w:sz w:val="16"/>
          <w:szCs w:val="16"/>
          <w:lang w:val="en-US"/>
        </w:rPr>
        <w:t>1</w:t>
      </w:r>
      <w:r w:rsidRPr="004842B1">
        <w:rPr>
          <w:b/>
          <w:sz w:val="16"/>
          <w:szCs w:val="16"/>
          <w:lang w:val="en-US"/>
        </w:rPr>
        <w:t>.2.</w:t>
      </w:r>
      <w:r w:rsidRPr="004842B1">
        <w:rPr>
          <w:sz w:val="16"/>
          <w:szCs w:val="16"/>
          <w:lang w:val="en-US"/>
        </w:rPr>
        <w:tab/>
        <w:t xml:space="preserve">The Parties shall attempt in good faith to settle any disputes relating to this </w:t>
      </w:r>
      <w:r w:rsidR="009C325F" w:rsidRPr="004842B1">
        <w:rPr>
          <w:sz w:val="16"/>
          <w:szCs w:val="16"/>
          <w:lang w:val="en-US"/>
        </w:rPr>
        <w:t>MDA</w:t>
      </w:r>
      <w:r w:rsidRPr="004842B1">
        <w:rPr>
          <w:sz w:val="16"/>
          <w:szCs w:val="16"/>
          <w:lang w:val="en-US"/>
        </w:rPr>
        <w:t>, its validity, interpretation, enforceability or termination. Should this attempt fail to resolve amicably the dispute within two (2) months from the notification of said dispute by a Party to the other Party, the Parties agree that such dispute shall be subject to the exclusive jurisdiction of the competent courts of Paris, France, and agree to submit to the personal and exclusive jurisdiction and venue of these courts.</w:t>
      </w:r>
    </w:p>
    <w:p w14:paraId="1BAFBBFA" w14:textId="77777777" w:rsidR="002E510D" w:rsidRPr="004842B1" w:rsidRDefault="002E510D" w:rsidP="002E510D">
      <w:pPr>
        <w:widowControl w:val="0"/>
        <w:ind w:left="851"/>
        <w:jc w:val="both"/>
        <w:rPr>
          <w:sz w:val="16"/>
          <w:szCs w:val="16"/>
          <w:lang w:val="en-US"/>
        </w:rPr>
      </w:pPr>
    </w:p>
    <w:p w14:paraId="3FCB27D5" w14:textId="77777777" w:rsidR="002E510D" w:rsidRPr="004842B1" w:rsidRDefault="002E510D" w:rsidP="002E510D">
      <w:pPr>
        <w:widowControl w:val="0"/>
        <w:ind w:left="851"/>
        <w:jc w:val="both"/>
        <w:rPr>
          <w:sz w:val="16"/>
          <w:szCs w:val="16"/>
          <w:lang w:val="en-US"/>
        </w:rPr>
      </w:pPr>
    </w:p>
    <w:p w14:paraId="6F35D7C8" w14:textId="1A76C6C6" w:rsidR="00F11A2D" w:rsidRPr="004842B1" w:rsidRDefault="00F11A2D" w:rsidP="00F11A2D">
      <w:pPr>
        <w:widowControl w:val="0"/>
        <w:jc w:val="both"/>
        <w:rPr>
          <w:b/>
          <w:sz w:val="16"/>
          <w:szCs w:val="16"/>
          <w:lang w:val="en-US"/>
        </w:rPr>
      </w:pPr>
      <w:r w:rsidRPr="004842B1">
        <w:rPr>
          <w:b/>
          <w:sz w:val="16"/>
          <w:szCs w:val="16"/>
          <w:lang w:val="en-US"/>
        </w:rPr>
        <w:t>Article 1</w:t>
      </w:r>
      <w:r w:rsidR="00255C4A" w:rsidRPr="004842B1">
        <w:rPr>
          <w:b/>
          <w:sz w:val="16"/>
          <w:szCs w:val="16"/>
          <w:lang w:val="en-US"/>
        </w:rPr>
        <w:t>2</w:t>
      </w:r>
      <w:r w:rsidRPr="004842B1">
        <w:rPr>
          <w:b/>
          <w:sz w:val="16"/>
          <w:szCs w:val="16"/>
          <w:lang w:val="en-US"/>
        </w:rPr>
        <w:t>. Miscellaneous</w:t>
      </w:r>
    </w:p>
    <w:p w14:paraId="7FA3F849" w14:textId="77777777" w:rsidR="00F11A2D" w:rsidRPr="004842B1" w:rsidRDefault="00F11A2D" w:rsidP="00F11A2D">
      <w:pPr>
        <w:pStyle w:val="En-tte"/>
        <w:widowControl w:val="0"/>
        <w:tabs>
          <w:tab w:val="clear" w:pos="4536"/>
          <w:tab w:val="clear" w:pos="9072"/>
        </w:tabs>
        <w:rPr>
          <w:sz w:val="16"/>
          <w:szCs w:val="16"/>
          <w:lang w:val="en-US"/>
        </w:rPr>
      </w:pPr>
    </w:p>
    <w:p w14:paraId="4BAFD137" w14:textId="7E51710D" w:rsidR="00F11A2D" w:rsidRPr="004842B1" w:rsidRDefault="00F11A2D" w:rsidP="00BB150A">
      <w:pPr>
        <w:pStyle w:val="En-tte"/>
        <w:widowControl w:val="0"/>
        <w:tabs>
          <w:tab w:val="clear" w:pos="4536"/>
          <w:tab w:val="clear" w:pos="9072"/>
        </w:tabs>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.1.</w:t>
      </w:r>
      <w:r w:rsidRPr="004842B1">
        <w:rPr>
          <w:sz w:val="16"/>
          <w:szCs w:val="16"/>
          <w:lang w:val="en-US"/>
        </w:rPr>
        <w:tab/>
      </w:r>
      <w:r w:rsidRPr="004842B1">
        <w:rPr>
          <w:b/>
          <w:sz w:val="16"/>
          <w:szCs w:val="16"/>
          <w:u w:val="single"/>
          <w:lang w:val="en-US"/>
        </w:rPr>
        <w:t>Entire Understanding.</w:t>
      </w:r>
      <w:r w:rsidRPr="004842B1">
        <w:rPr>
          <w:sz w:val="16"/>
          <w:szCs w:val="16"/>
          <w:lang w:val="en-US"/>
        </w:rPr>
        <w:t xml:space="preserve"> This </w:t>
      </w:r>
      <w:r w:rsidR="009C325F" w:rsidRPr="004842B1">
        <w:rPr>
          <w:sz w:val="16"/>
          <w:szCs w:val="16"/>
          <w:lang w:val="en-US"/>
        </w:rPr>
        <w:t xml:space="preserve">MDA </w:t>
      </w:r>
      <w:r w:rsidRPr="004842B1">
        <w:rPr>
          <w:sz w:val="16"/>
          <w:szCs w:val="16"/>
          <w:lang w:val="en-US"/>
        </w:rPr>
        <w:t xml:space="preserve">contains the entire understanding and agreement between the Parties with respect to the subject matter </w:t>
      </w:r>
      <w:r w:rsidR="00E236BD" w:rsidRPr="004842B1">
        <w:rPr>
          <w:sz w:val="16"/>
          <w:szCs w:val="16"/>
          <w:lang w:val="en-US"/>
        </w:rPr>
        <w:t xml:space="preserve">hereof </w:t>
      </w:r>
      <w:r w:rsidRPr="004842B1">
        <w:rPr>
          <w:sz w:val="16"/>
          <w:szCs w:val="16"/>
          <w:lang w:val="en-US"/>
        </w:rPr>
        <w:t xml:space="preserve">and supersedes any previous understanding, commitment or agreement, oral or written, regarding such subject matter. </w:t>
      </w:r>
      <w:r w:rsidR="00E62ABF" w:rsidRPr="004842B1">
        <w:rPr>
          <w:sz w:val="16"/>
          <w:szCs w:val="16"/>
          <w:lang w:val="en-US"/>
        </w:rPr>
        <w:t xml:space="preserve">The provisions of this </w:t>
      </w:r>
      <w:r w:rsidR="009C325F" w:rsidRPr="004842B1">
        <w:rPr>
          <w:sz w:val="16"/>
          <w:szCs w:val="16"/>
          <w:lang w:val="en-US"/>
        </w:rPr>
        <w:t xml:space="preserve">MDA </w:t>
      </w:r>
      <w:r w:rsidR="00E62ABF" w:rsidRPr="004842B1">
        <w:rPr>
          <w:sz w:val="16"/>
          <w:szCs w:val="16"/>
          <w:lang w:val="en-US"/>
        </w:rPr>
        <w:t>delete and replace</w:t>
      </w:r>
      <w:proofErr w:type="gramStart"/>
      <w:r w:rsidR="00E62ABF" w:rsidRPr="004842B1">
        <w:rPr>
          <w:sz w:val="16"/>
          <w:szCs w:val="16"/>
          <w:lang w:val="en-US"/>
        </w:rPr>
        <w:t>, in particular, any</w:t>
      </w:r>
      <w:proofErr w:type="gramEnd"/>
      <w:r w:rsidR="00E62ABF" w:rsidRPr="004842B1">
        <w:rPr>
          <w:sz w:val="16"/>
          <w:szCs w:val="16"/>
          <w:lang w:val="en-US"/>
        </w:rPr>
        <w:t xml:space="preserve"> general conditions of purchase or use of the Depositor. </w:t>
      </w:r>
      <w:r w:rsidRPr="004842B1">
        <w:rPr>
          <w:sz w:val="16"/>
          <w:szCs w:val="16"/>
          <w:lang w:val="en-US"/>
        </w:rPr>
        <w:t xml:space="preserve">This </w:t>
      </w:r>
      <w:r w:rsidR="009C325F" w:rsidRPr="004842B1">
        <w:rPr>
          <w:sz w:val="16"/>
          <w:szCs w:val="16"/>
          <w:lang w:val="en-US"/>
        </w:rPr>
        <w:t xml:space="preserve">MDA </w:t>
      </w:r>
      <w:r w:rsidRPr="004842B1">
        <w:rPr>
          <w:sz w:val="16"/>
          <w:szCs w:val="16"/>
          <w:lang w:val="en-US"/>
        </w:rPr>
        <w:t>may be amended only by a</w:t>
      </w:r>
      <w:r w:rsidR="0025519A" w:rsidRPr="004842B1">
        <w:rPr>
          <w:sz w:val="16"/>
          <w:szCs w:val="16"/>
          <w:lang w:val="en-US"/>
        </w:rPr>
        <w:t xml:space="preserve"> duly executed</w:t>
      </w:r>
      <w:r w:rsidRPr="004842B1">
        <w:rPr>
          <w:sz w:val="16"/>
          <w:szCs w:val="16"/>
          <w:lang w:val="en-US"/>
        </w:rPr>
        <w:t xml:space="preserve"> written amendment.</w:t>
      </w:r>
      <w:r w:rsidR="00E62ABF" w:rsidRPr="004842B1">
        <w:rPr>
          <w:sz w:val="16"/>
          <w:szCs w:val="16"/>
          <w:lang w:val="en-US"/>
        </w:rPr>
        <w:t xml:space="preserve"> </w:t>
      </w:r>
    </w:p>
    <w:p w14:paraId="3E5B09A8" w14:textId="156B0E50" w:rsidR="00F11A2D" w:rsidRPr="004842B1" w:rsidRDefault="00F11A2D" w:rsidP="00BB150A">
      <w:pPr>
        <w:pStyle w:val="Paragraphedeliste"/>
        <w:widowControl w:val="0"/>
        <w:ind w:left="0"/>
        <w:jc w:val="both"/>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.2.</w:t>
      </w:r>
      <w:r w:rsidRPr="004842B1">
        <w:rPr>
          <w:sz w:val="16"/>
          <w:szCs w:val="16"/>
          <w:lang w:val="en-US"/>
        </w:rPr>
        <w:tab/>
      </w:r>
      <w:r w:rsidRPr="004842B1">
        <w:rPr>
          <w:b/>
          <w:sz w:val="16"/>
          <w:szCs w:val="16"/>
          <w:u w:val="single"/>
          <w:lang w:val="en-US"/>
        </w:rPr>
        <w:t>Relationship of the Parties.</w:t>
      </w:r>
      <w:r w:rsidRPr="004842B1">
        <w:rPr>
          <w:sz w:val="16"/>
          <w:szCs w:val="16"/>
          <w:lang w:val="en-US"/>
        </w:rPr>
        <w:t xml:space="preserve"> Nothing in this </w:t>
      </w:r>
      <w:r w:rsidR="009C325F" w:rsidRPr="004842B1">
        <w:rPr>
          <w:sz w:val="16"/>
          <w:szCs w:val="16"/>
          <w:lang w:val="en-US"/>
        </w:rPr>
        <w:t xml:space="preserve">MDA </w:t>
      </w:r>
      <w:r w:rsidRPr="004842B1">
        <w:rPr>
          <w:sz w:val="16"/>
          <w:szCs w:val="16"/>
          <w:lang w:val="en-US"/>
        </w:rPr>
        <w:t xml:space="preserve">shall be construed to create any partnership, joint venture or agency </w:t>
      </w:r>
      <w:r w:rsidRPr="004842B1">
        <w:rPr>
          <w:sz w:val="16"/>
          <w:szCs w:val="16"/>
          <w:lang w:val="en-US"/>
        </w:rPr>
        <w:t xml:space="preserve">relationship between the Parties. Neither Party is granted any authority under this </w:t>
      </w:r>
      <w:r w:rsidR="009C325F" w:rsidRPr="004842B1">
        <w:rPr>
          <w:sz w:val="16"/>
          <w:szCs w:val="16"/>
          <w:lang w:val="en-US"/>
        </w:rPr>
        <w:t xml:space="preserve">MDA </w:t>
      </w:r>
      <w:r w:rsidRPr="004842B1">
        <w:rPr>
          <w:sz w:val="16"/>
          <w:szCs w:val="16"/>
          <w:lang w:val="en-US"/>
        </w:rPr>
        <w:t>to act on the other’s behalf, or to bind or obligate the other in any manner to a Third Party.</w:t>
      </w:r>
    </w:p>
    <w:p w14:paraId="7FB69388" w14:textId="4710E004"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12</w:t>
      </w:r>
      <w:r w:rsidR="00F11A2D" w:rsidRPr="004842B1">
        <w:rPr>
          <w:b/>
          <w:sz w:val="16"/>
          <w:szCs w:val="16"/>
          <w:lang w:val="en-US"/>
        </w:rPr>
        <w:t>.3.</w:t>
      </w:r>
      <w:r w:rsidR="00F11A2D" w:rsidRPr="004842B1">
        <w:rPr>
          <w:sz w:val="16"/>
          <w:szCs w:val="16"/>
          <w:lang w:val="en-US"/>
        </w:rPr>
        <w:tab/>
      </w:r>
      <w:r w:rsidR="00F11A2D" w:rsidRPr="004842B1">
        <w:rPr>
          <w:b/>
          <w:sz w:val="16"/>
          <w:szCs w:val="16"/>
          <w:u w:val="single"/>
          <w:lang w:val="en-US"/>
        </w:rPr>
        <w:t>No public announcement.</w:t>
      </w:r>
      <w:r w:rsidR="00F11A2D" w:rsidRPr="004842B1">
        <w:rPr>
          <w:b/>
          <w:sz w:val="16"/>
          <w:szCs w:val="16"/>
          <w:lang w:val="en-US"/>
        </w:rPr>
        <w:t xml:space="preserve"> </w:t>
      </w:r>
      <w:r w:rsidR="00775E3F" w:rsidRPr="004842B1">
        <w:rPr>
          <w:sz w:val="16"/>
          <w:szCs w:val="16"/>
          <w:lang w:val="en-US"/>
        </w:rPr>
        <w:t>E</w:t>
      </w:r>
      <w:r w:rsidR="00F11A2D" w:rsidRPr="004842B1">
        <w:rPr>
          <w:sz w:val="16"/>
          <w:szCs w:val="16"/>
          <w:lang w:val="en-US"/>
        </w:rPr>
        <w:t>xcept as may be required by law, no</w:t>
      </w:r>
      <w:r w:rsidR="00ED43A9" w:rsidRPr="004842B1">
        <w:rPr>
          <w:sz w:val="16"/>
          <w:szCs w:val="16"/>
          <w:lang w:val="en-US"/>
        </w:rPr>
        <w:t xml:space="preserve"> press release or</w:t>
      </w:r>
      <w:r w:rsidR="00F11A2D" w:rsidRPr="004842B1">
        <w:rPr>
          <w:sz w:val="16"/>
          <w:szCs w:val="16"/>
          <w:lang w:val="en-US"/>
        </w:rPr>
        <w:t xml:space="preserve"> public announcement or statement</w:t>
      </w:r>
      <w:r w:rsidR="00ED43A9" w:rsidRPr="004842B1">
        <w:rPr>
          <w:sz w:val="16"/>
          <w:szCs w:val="16"/>
          <w:lang w:val="en-US"/>
        </w:rPr>
        <w:t>, written or oral,</w:t>
      </w:r>
      <w:r w:rsidR="00F11A2D" w:rsidRPr="004842B1">
        <w:rPr>
          <w:sz w:val="16"/>
          <w:szCs w:val="16"/>
          <w:lang w:val="en-US"/>
        </w:rPr>
        <w:t xml:space="preserve"> pertaining to the terms </w:t>
      </w:r>
      <w:r w:rsidR="005A5813" w:rsidRPr="004842B1">
        <w:rPr>
          <w:sz w:val="16"/>
          <w:szCs w:val="16"/>
          <w:lang w:val="en-US"/>
        </w:rPr>
        <w:t xml:space="preserve">and conditions </w:t>
      </w:r>
      <w:r w:rsidR="00F11A2D" w:rsidRPr="004842B1">
        <w:rPr>
          <w:sz w:val="16"/>
          <w:szCs w:val="16"/>
          <w:lang w:val="en-US"/>
        </w:rPr>
        <w:t xml:space="preserve">of this </w:t>
      </w:r>
      <w:r w:rsidR="009C325F" w:rsidRPr="004842B1">
        <w:rPr>
          <w:sz w:val="16"/>
          <w:szCs w:val="16"/>
          <w:lang w:val="en-US"/>
        </w:rPr>
        <w:t xml:space="preserve">MDA </w:t>
      </w:r>
      <w:r w:rsidR="00F11A2D" w:rsidRPr="004842B1">
        <w:rPr>
          <w:sz w:val="16"/>
          <w:szCs w:val="16"/>
          <w:lang w:val="en-US"/>
        </w:rPr>
        <w:t>shall be made, directly or indirectly, by either Party, without the other Party’s</w:t>
      </w:r>
      <w:r w:rsidR="005A5813" w:rsidRPr="004842B1">
        <w:rPr>
          <w:sz w:val="16"/>
          <w:szCs w:val="16"/>
          <w:lang w:val="en-US"/>
        </w:rPr>
        <w:t xml:space="preserve"> express</w:t>
      </w:r>
      <w:r w:rsidR="00F11A2D" w:rsidRPr="004842B1">
        <w:rPr>
          <w:sz w:val="16"/>
          <w:szCs w:val="16"/>
          <w:lang w:val="en-US"/>
        </w:rPr>
        <w:t xml:space="preserve"> prior written consent. A Party shall not use the name</w:t>
      </w:r>
      <w:r w:rsidR="002314E2" w:rsidRPr="004842B1">
        <w:rPr>
          <w:sz w:val="16"/>
          <w:szCs w:val="16"/>
          <w:lang w:val="en-US"/>
        </w:rPr>
        <w:t>, trademarks or any other distinctive sign</w:t>
      </w:r>
      <w:r w:rsidR="00F11A2D" w:rsidRPr="004842B1">
        <w:rPr>
          <w:sz w:val="16"/>
          <w:szCs w:val="16"/>
          <w:lang w:val="en-US"/>
        </w:rPr>
        <w:t xml:space="preserve"> of the other Party for any promotional purposes without the other Party’s </w:t>
      </w:r>
      <w:r w:rsidR="00C819AA" w:rsidRPr="004842B1">
        <w:rPr>
          <w:sz w:val="16"/>
          <w:szCs w:val="16"/>
          <w:lang w:val="en-US"/>
        </w:rPr>
        <w:t xml:space="preserve">express </w:t>
      </w:r>
      <w:r w:rsidR="00F11A2D" w:rsidRPr="004842B1">
        <w:rPr>
          <w:sz w:val="16"/>
          <w:szCs w:val="16"/>
          <w:lang w:val="en-US"/>
        </w:rPr>
        <w:t>prior written consent.</w:t>
      </w:r>
    </w:p>
    <w:p w14:paraId="29CFABBB" w14:textId="1A1B9033" w:rsidR="00F11A2D" w:rsidRPr="004842B1" w:rsidRDefault="00F11A2D" w:rsidP="00BB150A">
      <w:pPr>
        <w:pStyle w:val="En-tte"/>
        <w:widowControl w:val="0"/>
        <w:tabs>
          <w:tab w:val="clear" w:pos="4536"/>
          <w:tab w:val="clear" w:pos="9072"/>
        </w:tabs>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.4.</w:t>
      </w:r>
      <w:r w:rsidRPr="004842B1">
        <w:rPr>
          <w:sz w:val="16"/>
          <w:szCs w:val="16"/>
          <w:lang w:val="en-US"/>
        </w:rPr>
        <w:tab/>
      </w:r>
      <w:r w:rsidRPr="004842B1">
        <w:rPr>
          <w:b/>
          <w:sz w:val="16"/>
          <w:szCs w:val="16"/>
          <w:u w:val="single"/>
          <w:lang w:val="en-US"/>
        </w:rPr>
        <w:t>No Assignment.</w:t>
      </w:r>
      <w:r w:rsidRPr="004842B1">
        <w:rPr>
          <w:sz w:val="16"/>
          <w:szCs w:val="16"/>
          <w:lang w:val="en-US"/>
        </w:rPr>
        <w:t xml:space="preserve"> Neither this </w:t>
      </w:r>
      <w:r w:rsidR="00B9451B" w:rsidRPr="004842B1">
        <w:rPr>
          <w:sz w:val="16"/>
          <w:szCs w:val="16"/>
          <w:lang w:val="en-US"/>
        </w:rPr>
        <w:t xml:space="preserve">MDA </w:t>
      </w:r>
      <w:r w:rsidRPr="004842B1">
        <w:rPr>
          <w:sz w:val="16"/>
          <w:szCs w:val="16"/>
          <w:lang w:val="en-US"/>
        </w:rPr>
        <w:t>nor any right or obligation hereunder may be assigned or otherwise transferred without the prior</w:t>
      </w:r>
      <w:r w:rsidR="00BB150A">
        <w:rPr>
          <w:sz w:val="16"/>
          <w:szCs w:val="16"/>
          <w:lang w:val="en-US"/>
        </w:rPr>
        <w:t xml:space="preserve"> </w:t>
      </w:r>
      <w:r w:rsidRPr="004842B1">
        <w:rPr>
          <w:sz w:val="16"/>
          <w:szCs w:val="16"/>
          <w:lang w:val="en-US"/>
        </w:rPr>
        <w:t>express written consent of the other Party.</w:t>
      </w:r>
    </w:p>
    <w:p w14:paraId="438C6D8F" w14:textId="1B685618" w:rsidR="00F11A2D" w:rsidRPr="004842B1" w:rsidRDefault="00F11A2D" w:rsidP="00BB150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.5</w:t>
      </w:r>
      <w:r w:rsidRPr="004842B1">
        <w:rPr>
          <w:b/>
          <w:sz w:val="16"/>
          <w:szCs w:val="16"/>
          <w:lang w:val="en-US" w:eastAsia="ja-JP"/>
        </w:rPr>
        <w:t>.</w:t>
      </w:r>
      <w:r w:rsidR="00BB150A">
        <w:rPr>
          <w:sz w:val="16"/>
          <w:szCs w:val="16"/>
          <w:lang w:val="en-US"/>
        </w:rPr>
        <w:t xml:space="preserve"> </w:t>
      </w:r>
      <w:r w:rsidRPr="004842B1">
        <w:rPr>
          <w:b/>
          <w:sz w:val="16"/>
          <w:szCs w:val="16"/>
          <w:u w:val="single"/>
          <w:lang w:val="en-US"/>
        </w:rPr>
        <w:t>Notice.</w:t>
      </w:r>
      <w:r w:rsidRPr="004842B1">
        <w:rPr>
          <w:b/>
          <w:sz w:val="16"/>
          <w:szCs w:val="16"/>
          <w:lang w:val="en-US"/>
        </w:rPr>
        <w:t xml:space="preserve"> </w:t>
      </w:r>
      <w:r w:rsidRPr="004842B1">
        <w:rPr>
          <w:sz w:val="16"/>
          <w:szCs w:val="16"/>
          <w:lang w:val="en-US"/>
        </w:rPr>
        <w:t xml:space="preserve">Any notice required or permitted to be given under this </w:t>
      </w:r>
      <w:r w:rsidR="00B9451B" w:rsidRPr="004842B1">
        <w:rPr>
          <w:sz w:val="16"/>
          <w:szCs w:val="16"/>
          <w:lang w:val="en-US"/>
        </w:rPr>
        <w:t xml:space="preserve">MDA </w:t>
      </w:r>
      <w:r w:rsidRPr="004842B1">
        <w:rPr>
          <w:sz w:val="16"/>
          <w:szCs w:val="16"/>
          <w:lang w:val="en-US"/>
        </w:rPr>
        <w:t xml:space="preserve">shall be sufficient if sent by commercial courier or certified mail (return receipt requested) addressed to the </w:t>
      </w:r>
      <w:r w:rsidR="00B91F23" w:rsidRPr="004842B1">
        <w:rPr>
          <w:sz w:val="16"/>
          <w:szCs w:val="16"/>
          <w:lang w:val="en-US"/>
        </w:rPr>
        <w:t>relevant</w:t>
      </w:r>
      <w:r w:rsidR="00565166" w:rsidRPr="004842B1">
        <w:rPr>
          <w:sz w:val="16"/>
          <w:szCs w:val="16"/>
          <w:lang w:val="en-US"/>
        </w:rPr>
        <w:t xml:space="preserve"> Party’s contact as follows:</w:t>
      </w:r>
    </w:p>
    <w:p w14:paraId="7D53EAC0" w14:textId="191DD24E" w:rsidR="00F11A2D" w:rsidRPr="004842B1" w:rsidRDefault="00F11A2D" w:rsidP="00BB150A">
      <w:pPr>
        <w:pStyle w:val="En-tte"/>
        <w:numPr>
          <w:ilvl w:val="0"/>
          <w:numId w:val="6"/>
        </w:numPr>
        <w:tabs>
          <w:tab w:val="clear" w:pos="4536"/>
          <w:tab w:val="clear" w:pos="9072"/>
          <w:tab w:val="left" w:pos="0"/>
        </w:tabs>
        <w:ind w:left="0" w:firstLine="0"/>
        <w:rPr>
          <w:sz w:val="16"/>
          <w:szCs w:val="16"/>
          <w:lang w:val="en-US"/>
        </w:rPr>
      </w:pPr>
      <w:r w:rsidRPr="004842B1">
        <w:rPr>
          <w:sz w:val="16"/>
          <w:szCs w:val="16"/>
          <w:lang w:val="en-US"/>
        </w:rPr>
        <w:t xml:space="preserve">If to </w:t>
      </w:r>
      <w:r w:rsidR="00B664B3" w:rsidRPr="004842B1">
        <w:rPr>
          <w:sz w:val="16"/>
          <w:szCs w:val="16"/>
          <w:lang w:val="en-US"/>
        </w:rPr>
        <w:t>Depositor</w:t>
      </w:r>
      <w:r w:rsidRPr="004842B1">
        <w:rPr>
          <w:sz w:val="16"/>
          <w:szCs w:val="16"/>
          <w:lang w:val="en-US"/>
        </w:rPr>
        <w:t xml:space="preserve">: </w:t>
      </w:r>
    </w:p>
    <w:p w14:paraId="53E078EA" w14:textId="0134475E" w:rsidR="006D2547" w:rsidRPr="004842B1" w:rsidRDefault="00633EB7" w:rsidP="00CE4A0A">
      <w:pPr>
        <w:pStyle w:val="En-tte"/>
        <w:tabs>
          <w:tab w:val="clear" w:pos="4536"/>
          <w:tab w:val="clear" w:pos="9072"/>
          <w:tab w:val="left" w:pos="0"/>
        </w:tabs>
        <w:ind w:left="567"/>
        <w:rPr>
          <w:sz w:val="16"/>
          <w:szCs w:val="16"/>
          <w:lang w:val="en-US"/>
        </w:rPr>
      </w:pPr>
      <w:r w:rsidRPr="004842B1">
        <w:rPr>
          <w:sz w:val="16"/>
          <w:szCs w:val="16"/>
          <w:lang w:val="en-US"/>
        </w:rPr>
        <w:t xml:space="preserve">The </w:t>
      </w:r>
      <w:r w:rsidR="0025519A" w:rsidRPr="004842B1">
        <w:rPr>
          <w:sz w:val="16"/>
          <w:szCs w:val="16"/>
          <w:lang w:val="en-US"/>
        </w:rPr>
        <w:t>contact information stated</w:t>
      </w:r>
      <w:r w:rsidRPr="004842B1">
        <w:rPr>
          <w:sz w:val="16"/>
          <w:szCs w:val="16"/>
          <w:lang w:val="en-US"/>
        </w:rPr>
        <w:t xml:space="preserve"> on the first page of the MDA. </w:t>
      </w:r>
    </w:p>
    <w:p w14:paraId="43A8FA38" w14:textId="495A56CE" w:rsidR="00F11A2D" w:rsidRPr="004842B1" w:rsidRDefault="00F11A2D" w:rsidP="00BB150A">
      <w:pPr>
        <w:pStyle w:val="En-tte"/>
        <w:numPr>
          <w:ilvl w:val="0"/>
          <w:numId w:val="6"/>
        </w:numPr>
        <w:tabs>
          <w:tab w:val="clear" w:pos="4536"/>
          <w:tab w:val="clear" w:pos="9072"/>
          <w:tab w:val="left" w:pos="0"/>
        </w:tabs>
        <w:ind w:left="0" w:firstLine="0"/>
        <w:rPr>
          <w:sz w:val="16"/>
          <w:szCs w:val="16"/>
          <w:lang w:val="en-US"/>
        </w:rPr>
      </w:pPr>
      <w:r w:rsidRPr="004842B1">
        <w:rPr>
          <w:sz w:val="16"/>
          <w:szCs w:val="16"/>
          <w:lang w:val="en-US"/>
        </w:rPr>
        <w:t xml:space="preserve">If to </w:t>
      </w:r>
      <w:r w:rsidR="00B664B3" w:rsidRPr="004842B1">
        <w:rPr>
          <w:sz w:val="16"/>
          <w:szCs w:val="16"/>
          <w:lang w:val="en-US"/>
        </w:rPr>
        <w:t>Distributor</w:t>
      </w:r>
      <w:r w:rsidRPr="004842B1">
        <w:rPr>
          <w:sz w:val="16"/>
          <w:szCs w:val="16"/>
          <w:lang w:val="en-US"/>
        </w:rPr>
        <w:t xml:space="preserve">: </w:t>
      </w:r>
    </w:p>
    <w:p w14:paraId="4B7A2B94" w14:textId="25FB838A" w:rsidR="00255C4A" w:rsidRPr="004842B1" w:rsidRDefault="00255C4A" w:rsidP="00CE4A0A">
      <w:pPr>
        <w:pStyle w:val="En-tte"/>
        <w:tabs>
          <w:tab w:val="left" w:pos="0"/>
        </w:tabs>
        <w:ind w:left="567"/>
        <w:rPr>
          <w:sz w:val="16"/>
          <w:szCs w:val="16"/>
        </w:rPr>
      </w:pPr>
      <w:r w:rsidRPr="004842B1">
        <w:rPr>
          <w:sz w:val="16"/>
          <w:szCs w:val="16"/>
        </w:rPr>
        <w:t>Responsable de la Collection de l’Institut Pasteur</w:t>
      </w:r>
    </w:p>
    <w:p w14:paraId="28E6A82E" w14:textId="77777777" w:rsidR="00255C4A" w:rsidRPr="004842B1" w:rsidRDefault="00255C4A" w:rsidP="00CE4A0A">
      <w:pPr>
        <w:pStyle w:val="En-tte"/>
        <w:tabs>
          <w:tab w:val="left" w:pos="0"/>
        </w:tabs>
        <w:ind w:left="567"/>
        <w:rPr>
          <w:sz w:val="16"/>
          <w:szCs w:val="16"/>
        </w:rPr>
      </w:pPr>
      <w:r w:rsidRPr="004842B1">
        <w:rPr>
          <w:sz w:val="16"/>
          <w:szCs w:val="16"/>
        </w:rPr>
        <w:t>28 rue Docteur Roux</w:t>
      </w:r>
    </w:p>
    <w:p w14:paraId="33CEB744" w14:textId="77777777" w:rsidR="00255C4A" w:rsidRPr="004842B1" w:rsidRDefault="00255C4A" w:rsidP="00CE4A0A">
      <w:pPr>
        <w:pStyle w:val="En-tte"/>
        <w:tabs>
          <w:tab w:val="left" w:pos="0"/>
        </w:tabs>
        <w:ind w:left="567"/>
        <w:rPr>
          <w:sz w:val="16"/>
          <w:szCs w:val="16"/>
        </w:rPr>
      </w:pPr>
      <w:r w:rsidRPr="004842B1">
        <w:rPr>
          <w:sz w:val="16"/>
          <w:szCs w:val="16"/>
        </w:rPr>
        <w:t>75015 Paris, France</w:t>
      </w:r>
    </w:p>
    <w:p w14:paraId="21324453" w14:textId="0C3B7939" w:rsidR="00F11A2D" w:rsidRPr="004842B1" w:rsidRDefault="00255C4A" w:rsidP="00CE4A0A">
      <w:pPr>
        <w:pStyle w:val="En-tte"/>
        <w:tabs>
          <w:tab w:val="clear" w:pos="4536"/>
          <w:tab w:val="clear" w:pos="9072"/>
          <w:tab w:val="left" w:pos="0"/>
        </w:tabs>
        <w:ind w:left="567"/>
        <w:rPr>
          <w:sz w:val="16"/>
          <w:szCs w:val="16"/>
        </w:rPr>
      </w:pPr>
      <w:hyperlink r:id="rId14" w:history="1">
        <w:r w:rsidRPr="004842B1">
          <w:rPr>
            <w:rStyle w:val="Lienhypertexte"/>
            <w:sz w:val="16"/>
            <w:szCs w:val="16"/>
          </w:rPr>
          <w:t>cip@pasteur.fr</w:t>
        </w:r>
      </w:hyperlink>
      <w:r w:rsidRPr="004842B1">
        <w:rPr>
          <w:sz w:val="16"/>
          <w:szCs w:val="16"/>
        </w:rPr>
        <w:t xml:space="preserve"> </w:t>
      </w:r>
      <w:r w:rsidR="00F11A2D" w:rsidRPr="004842B1">
        <w:rPr>
          <w:sz w:val="16"/>
          <w:szCs w:val="16"/>
        </w:rPr>
        <w:t xml:space="preserve"> </w:t>
      </w:r>
    </w:p>
    <w:p w14:paraId="1C42D231" w14:textId="0C61E56A" w:rsidR="00F11A2D" w:rsidRPr="004842B1" w:rsidRDefault="00F11A2D" w:rsidP="00CE4A0A">
      <w:pPr>
        <w:pStyle w:val="Retraitcorpsdetexte"/>
        <w:widowControl w:val="0"/>
        <w:spacing w:after="0"/>
        <w:ind w:left="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.6.</w:t>
      </w:r>
      <w:r w:rsidRPr="004842B1">
        <w:rPr>
          <w:b/>
          <w:sz w:val="16"/>
          <w:szCs w:val="16"/>
          <w:lang w:val="en-US"/>
        </w:rPr>
        <w:tab/>
      </w:r>
      <w:r w:rsidRPr="004842B1">
        <w:rPr>
          <w:b/>
          <w:sz w:val="16"/>
          <w:szCs w:val="16"/>
          <w:u w:val="single"/>
          <w:lang w:val="en-US"/>
        </w:rPr>
        <w:t>Severability.</w:t>
      </w:r>
      <w:r w:rsidRPr="004842B1">
        <w:rPr>
          <w:sz w:val="16"/>
          <w:szCs w:val="16"/>
          <w:lang w:val="en-US"/>
        </w:rPr>
        <w:t xml:space="preserve"> If any term, provision or condition of this </w:t>
      </w:r>
      <w:r w:rsidR="00B9451B" w:rsidRPr="004842B1">
        <w:rPr>
          <w:sz w:val="16"/>
          <w:szCs w:val="16"/>
          <w:lang w:val="en-US"/>
        </w:rPr>
        <w:t xml:space="preserve">MDA </w:t>
      </w:r>
      <w:r w:rsidRPr="004842B1">
        <w:rPr>
          <w:sz w:val="16"/>
          <w:szCs w:val="16"/>
          <w:lang w:val="en-US"/>
        </w:rPr>
        <w:t xml:space="preserve">shall be held by a court of competent jurisdiction to be invalid, unenforceable or void, the remainder of this </w:t>
      </w:r>
      <w:r w:rsidR="00B9451B" w:rsidRPr="004842B1">
        <w:rPr>
          <w:sz w:val="16"/>
          <w:szCs w:val="16"/>
          <w:lang w:val="en-US"/>
        </w:rPr>
        <w:t xml:space="preserve">MDA </w:t>
      </w:r>
      <w:r w:rsidRPr="004842B1">
        <w:rPr>
          <w:sz w:val="16"/>
          <w:szCs w:val="16"/>
          <w:lang w:val="en-US"/>
        </w:rPr>
        <w:t>shall remain in full force and effect between the Parties.</w:t>
      </w:r>
    </w:p>
    <w:p w14:paraId="3415633E" w14:textId="66B4081C" w:rsidR="009815EE"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.7.</w:t>
      </w:r>
      <w:r w:rsidRPr="004842B1">
        <w:rPr>
          <w:sz w:val="16"/>
          <w:szCs w:val="16"/>
          <w:lang w:val="en-US"/>
        </w:rPr>
        <w:tab/>
      </w:r>
      <w:r w:rsidRPr="004842B1">
        <w:rPr>
          <w:b/>
          <w:sz w:val="16"/>
          <w:szCs w:val="16"/>
          <w:u w:val="single"/>
          <w:lang w:val="en-US"/>
        </w:rPr>
        <w:t>Force Majeure.</w:t>
      </w:r>
      <w:r w:rsidRPr="004842B1">
        <w:rPr>
          <w:sz w:val="16"/>
          <w:szCs w:val="16"/>
          <w:lang w:val="en-US"/>
        </w:rPr>
        <w:t xml:space="preserve"> </w:t>
      </w:r>
      <w:r w:rsidR="009815EE" w:rsidRPr="004842B1">
        <w:rPr>
          <w:sz w:val="16"/>
          <w:szCs w:val="16"/>
          <w:lang w:val="en-US"/>
        </w:rPr>
        <w:t xml:space="preserve">Neither Party shall be liable to the other for any default under this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due to a force majeure event, which the Parties agree to define for the purpose of this clause as an event which (</w:t>
      </w:r>
      <w:proofErr w:type="spellStart"/>
      <w:r w:rsidR="009815EE" w:rsidRPr="004842B1">
        <w:rPr>
          <w:sz w:val="16"/>
          <w:szCs w:val="16"/>
          <w:lang w:val="en-US"/>
        </w:rPr>
        <w:t>i</w:t>
      </w:r>
      <w:proofErr w:type="spellEnd"/>
      <w:r w:rsidR="009815EE" w:rsidRPr="004842B1">
        <w:rPr>
          <w:sz w:val="16"/>
          <w:szCs w:val="16"/>
          <w:lang w:val="en-US"/>
        </w:rPr>
        <w:t xml:space="preserve">) is beyond the reasonable control of the defaulting Party, (ii) could not reasonably be foreseen when this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 xml:space="preserve">was executed and (iii) the effects of which cannot be avoided by appropriate measures, recognized as such by the courts of competent jurisdiction. The affected Party shall communicate in the shortest delay and in writing to the other Party that the performance of its obligations is prevented by a force majeure event. If the affected Party is unable to perform its obligations under the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 xml:space="preserve">for more than thirty (30) consecutive days, the other Party may terminate the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immediately upon notice without incurring any liability.</w:t>
      </w:r>
    </w:p>
    <w:p w14:paraId="6189FE64" w14:textId="23A7F61C" w:rsidR="00F11A2D"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.8.</w:t>
      </w:r>
      <w:r w:rsidRPr="004842B1">
        <w:rPr>
          <w:sz w:val="16"/>
          <w:szCs w:val="16"/>
          <w:lang w:val="en-US"/>
        </w:rPr>
        <w:tab/>
      </w:r>
      <w:r w:rsidR="0069783C" w:rsidRPr="004842B1">
        <w:rPr>
          <w:b/>
          <w:sz w:val="16"/>
          <w:szCs w:val="16"/>
          <w:u w:val="single"/>
          <w:lang w:val="en-US"/>
        </w:rPr>
        <w:t xml:space="preserve">No </w:t>
      </w:r>
      <w:r w:rsidRPr="004842B1">
        <w:rPr>
          <w:b/>
          <w:sz w:val="16"/>
          <w:szCs w:val="16"/>
          <w:u w:val="single"/>
          <w:lang w:val="en-US"/>
        </w:rPr>
        <w:t>Waiver.</w:t>
      </w:r>
      <w:r w:rsidRPr="004842B1">
        <w:rPr>
          <w:sz w:val="16"/>
          <w:szCs w:val="16"/>
          <w:lang w:val="en-US"/>
        </w:rPr>
        <w:t xml:space="preserve"> The failure </w:t>
      </w:r>
      <w:r w:rsidR="00D504A4" w:rsidRPr="004842B1">
        <w:rPr>
          <w:sz w:val="16"/>
          <w:szCs w:val="16"/>
          <w:lang w:val="en-US"/>
        </w:rPr>
        <w:t xml:space="preserve">of </w:t>
      </w:r>
      <w:r w:rsidRPr="004842B1">
        <w:rPr>
          <w:sz w:val="16"/>
          <w:szCs w:val="16"/>
          <w:lang w:val="en-US"/>
        </w:rPr>
        <w:t xml:space="preserve">or neglect </w:t>
      </w:r>
      <w:r w:rsidR="00D504A4" w:rsidRPr="004842B1">
        <w:rPr>
          <w:sz w:val="16"/>
          <w:szCs w:val="16"/>
          <w:lang w:val="en-US"/>
        </w:rPr>
        <w:t>by</w:t>
      </w:r>
      <w:r w:rsidRPr="004842B1">
        <w:rPr>
          <w:sz w:val="16"/>
          <w:szCs w:val="16"/>
          <w:lang w:val="en-US"/>
        </w:rPr>
        <w:t xml:space="preserve"> a Party at any time</w:t>
      </w:r>
      <w:r w:rsidRPr="004842B1">
        <w:rPr>
          <w:sz w:val="16"/>
          <w:szCs w:val="16"/>
          <w:lang w:val="en-US" w:eastAsia="ja-JP"/>
        </w:rPr>
        <w:t>,</w:t>
      </w:r>
      <w:r w:rsidRPr="004842B1">
        <w:rPr>
          <w:sz w:val="16"/>
          <w:szCs w:val="16"/>
          <w:lang w:val="en-US"/>
        </w:rPr>
        <w:t xml:space="preserve"> to require performance of the other Party of any provision herein</w:t>
      </w:r>
      <w:r w:rsidRPr="004842B1">
        <w:rPr>
          <w:sz w:val="16"/>
          <w:szCs w:val="16"/>
          <w:lang w:val="en-US" w:eastAsia="ja-JP"/>
        </w:rPr>
        <w:t>,</w:t>
      </w:r>
      <w:r w:rsidRPr="004842B1">
        <w:rPr>
          <w:sz w:val="16"/>
          <w:szCs w:val="16"/>
          <w:lang w:val="en-US"/>
        </w:rPr>
        <w:t xml:space="preserve"> shall not in any way affect the right to require such performance at any time thereafter. The waiver by a Party of any breach of any provision hereof shall not be held to be a waiver of any subsequent breach of the same provision or of any other provision</w:t>
      </w:r>
      <w:r w:rsidRPr="004842B1">
        <w:rPr>
          <w:sz w:val="16"/>
          <w:szCs w:val="16"/>
          <w:lang w:val="en-US" w:eastAsia="ja-JP"/>
        </w:rPr>
        <w:t>s</w:t>
      </w:r>
      <w:r w:rsidRPr="004842B1">
        <w:rPr>
          <w:sz w:val="16"/>
          <w:szCs w:val="16"/>
          <w:lang w:val="en-US"/>
        </w:rPr>
        <w:t xml:space="preserve"> hereof.</w:t>
      </w:r>
    </w:p>
    <w:p w14:paraId="338D1DB0" w14:textId="531A285A" w:rsidR="009815EE"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.9.</w:t>
      </w:r>
      <w:r w:rsidR="00CE4A0A">
        <w:rPr>
          <w:sz w:val="16"/>
          <w:szCs w:val="16"/>
          <w:lang w:val="en-US"/>
        </w:rPr>
        <w:t xml:space="preserve"> </w:t>
      </w:r>
      <w:r w:rsidRPr="004842B1">
        <w:rPr>
          <w:b/>
          <w:sz w:val="16"/>
          <w:szCs w:val="16"/>
          <w:u w:val="single"/>
          <w:lang w:val="en-US"/>
        </w:rPr>
        <w:t>Headings.</w:t>
      </w:r>
      <w:r w:rsidRPr="004842B1">
        <w:rPr>
          <w:sz w:val="16"/>
          <w:szCs w:val="16"/>
          <w:lang w:val="en-US"/>
        </w:rPr>
        <w:t xml:space="preserve"> Headings used in this </w:t>
      </w:r>
      <w:r w:rsidR="00B9451B" w:rsidRPr="004842B1">
        <w:rPr>
          <w:sz w:val="16"/>
          <w:szCs w:val="16"/>
          <w:lang w:val="en-US"/>
        </w:rPr>
        <w:t>MDA</w:t>
      </w:r>
      <w:r w:rsidR="00B9451B" w:rsidRPr="004842B1" w:rsidDel="00B9451B">
        <w:rPr>
          <w:sz w:val="16"/>
          <w:szCs w:val="16"/>
          <w:lang w:val="en-US"/>
        </w:rPr>
        <w:t xml:space="preserve"> </w:t>
      </w:r>
      <w:r w:rsidRPr="004842B1">
        <w:rPr>
          <w:sz w:val="16"/>
          <w:szCs w:val="16"/>
          <w:lang w:val="en-US"/>
        </w:rPr>
        <w:t>are provided for convenience only and shall not be used to construe meaning or intent.</w:t>
      </w:r>
    </w:p>
    <w:p w14:paraId="2D6A7EFF" w14:textId="00C9EF2C" w:rsidR="0049299B" w:rsidRPr="004842B1" w:rsidRDefault="0054095C" w:rsidP="00CE4A0A">
      <w:pPr>
        <w:widowControl w:val="0"/>
        <w:jc w:val="both"/>
        <w:rPr>
          <w:sz w:val="16"/>
          <w:szCs w:val="16"/>
          <w:lang w:val="en-US"/>
        </w:rPr>
      </w:pPr>
      <w:r w:rsidRPr="004842B1">
        <w:rPr>
          <w:b/>
          <w:sz w:val="16"/>
          <w:szCs w:val="16"/>
          <w:lang w:val="en-US"/>
        </w:rPr>
        <w:t>12</w:t>
      </w:r>
      <w:r w:rsidR="00B90DF6" w:rsidRPr="004842B1">
        <w:rPr>
          <w:b/>
          <w:sz w:val="16"/>
          <w:szCs w:val="16"/>
          <w:lang w:val="en-US"/>
        </w:rPr>
        <w:t>.10.</w:t>
      </w:r>
      <w:r w:rsidR="009815EE" w:rsidRPr="004842B1">
        <w:rPr>
          <w:sz w:val="16"/>
          <w:szCs w:val="16"/>
          <w:lang w:val="en-US"/>
        </w:rPr>
        <w:t xml:space="preserve"> </w:t>
      </w:r>
      <w:r w:rsidR="00B90DF6" w:rsidRPr="004842B1">
        <w:rPr>
          <w:b/>
          <w:sz w:val="16"/>
          <w:szCs w:val="16"/>
          <w:u w:val="single"/>
          <w:lang w:val="en-US"/>
        </w:rPr>
        <w:t>Signature.</w:t>
      </w:r>
      <w:r w:rsidR="002C2D9D" w:rsidRPr="004842B1">
        <w:rPr>
          <w:sz w:val="16"/>
          <w:szCs w:val="16"/>
          <w:lang w:val="en-US"/>
        </w:rPr>
        <w:t xml:space="preserve"> </w:t>
      </w:r>
      <w:r w:rsidR="00224FEA" w:rsidRPr="004842B1">
        <w:rPr>
          <w:sz w:val="16"/>
          <w:szCs w:val="16"/>
          <w:lang w:val="en-US"/>
        </w:rPr>
        <w:t>The</w:t>
      </w:r>
      <w:r w:rsidR="00E13E8F" w:rsidRPr="004842B1">
        <w:rPr>
          <w:sz w:val="16"/>
          <w:szCs w:val="16"/>
          <w:lang w:val="en-US"/>
        </w:rPr>
        <w:t xml:space="preserve"> Depositor</w:t>
      </w:r>
      <w:r w:rsidR="0049299B" w:rsidRPr="004842B1">
        <w:rPr>
          <w:sz w:val="16"/>
          <w:szCs w:val="16"/>
          <w:lang w:val="en-US"/>
        </w:rPr>
        <w:t xml:space="preserve"> </w:t>
      </w:r>
      <w:r w:rsidR="00224FEA" w:rsidRPr="004842B1">
        <w:rPr>
          <w:sz w:val="16"/>
          <w:szCs w:val="16"/>
          <w:lang w:val="en-US"/>
        </w:rPr>
        <w:t xml:space="preserve">shall sign this MDA </w:t>
      </w:r>
      <w:r w:rsidR="0049299B" w:rsidRPr="004842B1">
        <w:rPr>
          <w:sz w:val="16"/>
          <w:szCs w:val="16"/>
          <w:lang w:val="en-US"/>
        </w:rPr>
        <w:t>either (</w:t>
      </w:r>
      <w:proofErr w:type="spellStart"/>
      <w:r w:rsidR="0049299B" w:rsidRPr="004842B1">
        <w:rPr>
          <w:sz w:val="16"/>
          <w:szCs w:val="16"/>
          <w:lang w:val="en-US"/>
        </w:rPr>
        <w:t>i</w:t>
      </w:r>
      <w:proofErr w:type="spellEnd"/>
      <w:r w:rsidR="0049299B" w:rsidRPr="004842B1">
        <w:rPr>
          <w:sz w:val="16"/>
          <w:szCs w:val="16"/>
          <w:lang w:val="en-US"/>
        </w:rPr>
        <w:t xml:space="preserve">) with wet ink signature in as many original copies as there are Parties with a distinct interest, or (ii) electronically in a single original copy that each Party undertakes to keep on a durable medium. </w:t>
      </w:r>
    </w:p>
    <w:p w14:paraId="13E319D3" w14:textId="2541103A" w:rsidR="00301AB6" w:rsidRDefault="00EB2C87" w:rsidP="00CE4A0A">
      <w:pPr>
        <w:widowControl w:val="0"/>
        <w:jc w:val="both"/>
        <w:rPr>
          <w:sz w:val="16"/>
          <w:szCs w:val="16"/>
          <w:lang w:val="en-US"/>
        </w:rPr>
      </w:pPr>
      <w:r w:rsidRPr="004842B1">
        <w:rPr>
          <w:sz w:val="16"/>
          <w:szCs w:val="16"/>
          <w:lang w:val="en-US"/>
        </w:rPr>
        <w:t xml:space="preserve">If the Depositor </w:t>
      </w:r>
      <w:r w:rsidR="0049299B" w:rsidRPr="004842B1">
        <w:rPr>
          <w:sz w:val="16"/>
          <w:szCs w:val="16"/>
          <w:lang w:val="en-US"/>
        </w:rPr>
        <w:t>us</w:t>
      </w:r>
      <w:r w:rsidRPr="004842B1">
        <w:rPr>
          <w:sz w:val="16"/>
          <w:szCs w:val="16"/>
          <w:lang w:val="en-US"/>
        </w:rPr>
        <w:t>e</w:t>
      </w:r>
      <w:r w:rsidR="008B627A" w:rsidRPr="004842B1">
        <w:rPr>
          <w:sz w:val="16"/>
          <w:szCs w:val="16"/>
          <w:lang w:val="en-US"/>
        </w:rPr>
        <w:t>s</w:t>
      </w:r>
      <w:r w:rsidR="0049299B" w:rsidRPr="004842B1">
        <w:rPr>
          <w:sz w:val="16"/>
          <w:szCs w:val="16"/>
          <w:lang w:val="en-US"/>
        </w:rPr>
        <w:t xml:space="preserve"> an electronic signature process</w:t>
      </w:r>
      <w:r w:rsidR="002C2D9D" w:rsidRPr="004842B1">
        <w:rPr>
          <w:sz w:val="16"/>
          <w:szCs w:val="16"/>
          <w:lang w:val="en-US"/>
        </w:rPr>
        <w:t xml:space="preserve">, </w:t>
      </w:r>
      <w:r w:rsidR="008B627A" w:rsidRPr="004842B1">
        <w:rPr>
          <w:sz w:val="16"/>
          <w:szCs w:val="16"/>
          <w:lang w:val="en-US"/>
        </w:rPr>
        <w:t>it</w:t>
      </w:r>
      <w:r w:rsidR="0049299B" w:rsidRPr="004842B1">
        <w:rPr>
          <w:sz w:val="16"/>
          <w:szCs w:val="16"/>
          <w:lang w:val="en-US"/>
        </w:rPr>
        <w:t xml:space="preserve"> undertakes to make available to the </w:t>
      </w:r>
      <w:r w:rsidR="008B627A" w:rsidRPr="004842B1">
        <w:rPr>
          <w:sz w:val="16"/>
          <w:szCs w:val="16"/>
          <w:lang w:val="en-US"/>
        </w:rPr>
        <w:t>Distributor</w:t>
      </w:r>
      <w:r w:rsidR="0049299B" w:rsidRPr="004842B1">
        <w:rPr>
          <w:sz w:val="16"/>
          <w:szCs w:val="16"/>
          <w:lang w:val="en-US"/>
        </w:rPr>
        <w:t xml:space="preserve"> the certificate of completion containing the signature verification-data (identity of the signatory and link between the signature and the act to which such signature relates).</w:t>
      </w:r>
    </w:p>
    <w:p w14:paraId="4BE66194" w14:textId="77777777" w:rsidR="00BB150A" w:rsidRPr="004842B1" w:rsidRDefault="00BB150A" w:rsidP="0049299B">
      <w:pPr>
        <w:ind w:left="851"/>
        <w:jc w:val="both"/>
        <w:rPr>
          <w:sz w:val="16"/>
          <w:szCs w:val="16"/>
          <w:lang w:val="en-US"/>
        </w:rPr>
      </w:pPr>
    </w:p>
    <w:p w14:paraId="5D9A757B" w14:textId="77777777" w:rsidR="00F11A2D" w:rsidRPr="004842B1" w:rsidRDefault="00F11A2D" w:rsidP="000B297F">
      <w:pPr>
        <w:rPr>
          <w:sz w:val="16"/>
          <w:szCs w:val="16"/>
          <w:lang w:val="en-US"/>
        </w:rPr>
      </w:pPr>
    </w:p>
    <w:p w14:paraId="038FC47D" w14:textId="77777777" w:rsidR="004842B1" w:rsidRDefault="004842B1">
      <w:pPr>
        <w:rPr>
          <w:sz w:val="22"/>
          <w:szCs w:val="22"/>
          <w:lang w:val="en-US"/>
        </w:rPr>
        <w:sectPr w:rsidR="004842B1" w:rsidSect="00C3392A">
          <w:type w:val="continuous"/>
          <w:pgSz w:w="11906" w:h="16838" w:code="9"/>
          <w:pgMar w:top="1134" w:right="1134" w:bottom="1127" w:left="1072" w:header="720" w:footer="613" w:gutter="0"/>
          <w:cols w:num="2" w:space="720"/>
        </w:sectPr>
      </w:pPr>
    </w:p>
    <w:p w14:paraId="0D9F3007" w14:textId="2F022CF3" w:rsidR="00071395" w:rsidRPr="004842B1" w:rsidRDefault="00071395">
      <w:pPr>
        <w:rPr>
          <w:lang w:val="en-US"/>
        </w:rPr>
      </w:pPr>
    </w:p>
    <w:p w14:paraId="3FA23B63" w14:textId="603A38E0" w:rsidR="00071395" w:rsidRDefault="00071395">
      <w:pPr>
        <w:rPr>
          <w:lang w:val="en-US"/>
        </w:rPr>
      </w:pPr>
    </w:p>
    <w:p w14:paraId="31631553" w14:textId="77777777" w:rsidR="00BB150A" w:rsidRDefault="00BB150A">
      <w:pPr>
        <w:rPr>
          <w:lang w:val="en-US"/>
        </w:rPr>
      </w:pPr>
    </w:p>
    <w:p w14:paraId="4A2EFED8" w14:textId="77777777" w:rsidR="00BB150A" w:rsidRDefault="00BB150A">
      <w:pPr>
        <w:rPr>
          <w:lang w:val="en-US"/>
        </w:rPr>
      </w:pPr>
    </w:p>
    <w:p w14:paraId="783781B4" w14:textId="77777777" w:rsidR="00BB150A" w:rsidRDefault="00BB150A">
      <w:pPr>
        <w:rPr>
          <w:lang w:val="en-US"/>
        </w:rPr>
      </w:pPr>
    </w:p>
    <w:p w14:paraId="005FC5C9" w14:textId="77777777" w:rsidR="00BB150A" w:rsidRDefault="00BB150A">
      <w:pPr>
        <w:rPr>
          <w:lang w:val="en-US"/>
        </w:rPr>
      </w:pPr>
    </w:p>
    <w:p w14:paraId="4FD02D0F" w14:textId="77777777" w:rsidR="00BB150A" w:rsidRDefault="00BB150A">
      <w:pPr>
        <w:rPr>
          <w:lang w:val="en-US"/>
        </w:rPr>
      </w:pPr>
    </w:p>
    <w:p w14:paraId="003D7009" w14:textId="77777777" w:rsidR="00BB150A" w:rsidRDefault="00BB150A">
      <w:pPr>
        <w:rPr>
          <w:lang w:val="en-US"/>
        </w:rPr>
        <w:sectPr w:rsidR="00BB150A" w:rsidSect="004842B1">
          <w:type w:val="continuous"/>
          <w:pgSz w:w="11906" w:h="16838" w:code="9"/>
          <w:pgMar w:top="1134" w:right="1134" w:bottom="1134" w:left="1134" w:header="720" w:footer="851" w:gutter="0"/>
          <w:cols w:space="720"/>
        </w:sectPr>
      </w:pPr>
    </w:p>
    <w:p w14:paraId="6A56B8F5" w14:textId="77777777" w:rsidR="00075F2F" w:rsidRDefault="00075F2F" w:rsidP="007062CE">
      <w:pPr>
        <w:widowControl w:val="0"/>
        <w:jc w:val="center"/>
        <w:rPr>
          <w:b/>
          <w:sz w:val="22"/>
          <w:szCs w:val="22"/>
          <w:u w:val="single"/>
          <w:lang w:val="en-US"/>
        </w:rPr>
      </w:pPr>
      <w:r w:rsidRPr="00075F2F">
        <w:rPr>
          <w:b/>
          <w:sz w:val="22"/>
          <w:szCs w:val="22"/>
          <w:lang w:val="en-US"/>
        </w:rPr>
        <w:lastRenderedPageBreak/>
        <w:t>For bacterial strain deposits, please refer to:</w:t>
      </w:r>
      <w:r>
        <w:rPr>
          <w:b/>
          <w:sz w:val="22"/>
          <w:szCs w:val="22"/>
          <w:u w:val="single"/>
          <w:lang w:val="en-US"/>
        </w:rPr>
        <w:t xml:space="preserve"> </w:t>
      </w:r>
    </w:p>
    <w:p w14:paraId="655750AE" w14:textId="33E4C498" w:rsidR="00F11A2D" w:rsidRPr="004842B1" w:rsidRDefault="00075F2F" w:rsidP="007062CE">
      <w:pPr>
        <w:widowControl w:val="0"/>
        <w:jc w:val="center"/>
        <w:rPr>
          <w:b/>
          <w:sz w:val="22"/>
          <w:szCs w:val="22"/>
          <w:u w:val="single"/>
          <w:lang w:val="en-US"/>
        </w:rPr>
      </w:pPr>
      <w:r>
        <w:rPr>
          <w:b/>
          <w:sz w:val="22"/>
          <w:szCs w:val="22"/>
          <w:u w:val="single"/>
          <w:lang w:val="en-US"/>
        </w:rPr>
        <w:t xml:space="preserve">APPENDIX 1A </w:t>
      </w:r>
      <w:r w:rsidRPr="004842B1">
        <w:rPr>
          <w:b/>
          <w:sz w:val="22"/>
          <w:szCs w:val="22"/>
          <w:u w:val="single"/>
          <w:lang w:val="en-US"/>
        </w:rPr>
        <w:t>–</w:t>
      </w:r>
      <w:r>
        <w:rPr>
          <w:b/>
          <w:sz w:val="22"/>
          <w:szCs w:val="22"/>
          <w:u w:val="single"/>
          <w:lang w:val="en-US"/>
        </w:rPr>
        <w:t xml:space="preserve"> </w:t>
      </w:r>
      <w:r w:rsidR="00786EF4" w:rsidRPr="004842B1">
        <w:rPr>
          <w:b/>
          <w:sz w:val="22"/>
          <w:szCs w:val="22"/>
          <w:u w:val="single"/>
          <w:lang w:val="en-US"/>
        </w:rPr>
        <w:t>DEPOSIT FORM</w:t>
      </w:r>
      <w:r w:rsidR="00B36E91">
        <w:rPr>
          <w:b/>
          <w:sz w:val="22"/>
          <w:szCs w:val="22"/>
          <w:u w:val="single"/>
          <w:lang w:val="en-US"/>
        </w:rPr>
        <w:t xml:space="preserve"> FOR BACTERIA</w:t>
      </w:r>
      <w:r>
        <w:rPr>
          <w:b/>
          <w:sz w:val="22"/>
          <w:szCs w:val="22"/>
          <w:u w:val="single"/>
          <w:lang w:val="en-US"/>
        </w:rPr>
        <w:t>.xlsx</w:t>
      </w:r>
    </w:p>
    <w:p w14:paraId="5E77571B" w14:textId="77777777" w:rsidR="00705A21" w:rsidRDefault="00705A21" w:rsidP="003777B8">
      <w:pPr>
        <w:rPr>
          <w:lang w:val="en-US"/>
        </w:rPr>
      </w:pPr>
    </w:p>
    <w:p w14:paraId="7BB13DD1" w14:textId="6EB40515" w:rsidR="00075F2F" w:rsidRDefault="00075F2F" w:rsidP="00075F2F">
      <w:pPr>
        <w:widowControl w:val="0"/>
        <w:jc w:val="center"/>
        <w:rPr>
          <w:b/>
          <w:sz w:val="22"/>
          <w:szCs w:val="22"/>
          <w:u w:val="single"/>
          <w:lang w:val="en-US"/>
        </w:rPr>
      </w:pPr>
      <w:r w:rsidRPr="00075F2F">
        <w:rPr>
          <w:b/>
          <w:sz w:val="22"/>
          <w:szCs w:val="22"/>
          <w:lang w:val="en-US"/>
        </w:rPr>
        <w:t xml:space="preserve">For </w:t>
      </w:r>
      <w:r>
        <w:rPr>
          <w:b/>
          <w:sz w:val="22"/>
          <w:szCs w:val="22"/>
          <w:lang w:val="en-US"/>
        </w:rPr>
        <w:t>fungal</w:t>
      </w:r>
      <w:r w:rsidRPr="00075F2F">
        <w:rPr>
          <w:b/>
          <w:sz w:val="22"/>
          <w:szCs w:val="22"/>
          <w:lang w:val="en-US"/>
        </w:rPr>
        <w:t xml:space="preserve"> strain deposits, please refer to:</w:t>
      </w:r>
      <w:r>
        <w:rPr>
          <w:b/>
          <w:sz w:val="22"/>
          <w:szCs w:val="22"/>
          <w:u w:val="single"/>
          <w:lang w:val="en-US"/>
        </w:rPr>
        <w:t xml:space="preserve"> </w:t>
      </w:r>
    </w:p>
    <w:p w14:paraId="067E4FEB" w14:textId="2274F394" w:rsidR="00075F2F" w:rsidRDefault="00075F2F" w:rsidP="00075F2F">
      <w:pPr>
        <w:widowControl w:val="0"/>
        <w:jc w:val="center"/>
        <w:rPr>
          <w:b/>
          <w:sz w:val="22"/>
          <w:szCs w:val="22"/>
          <w:u w:val="single"/>
          <w:lang w:val="en-US"/>
        </w:rPr>
      </w:pPr>
      <w:r w:rsidRPr="004842B1">
        <w:rPr>
          <w:b/>
          <w:sz w:val="22"/>
          <w:szCs w:val="22"/>
          <w:u w:val="single"/>
          <w:lang w:val="en-US"/>
        </w:rPr>
        <w:t xml:space="preserve">APPENDIX </w:t>
      </w:r>
      <w:r>
        <w:rPr>
          <w:b/>
          <w:sz w:val="22"/>
          <w:szCs w:val="22"/>
          <w:u w:val="single"/>
          <w:lang w:val="en-US"/>
        </w:rPr>
        <w:t>1B</w:t>
      </w:r>
      <w:r w:rsidRPr="004842B1">
        <w:rPr>
          <w:b/>
          <w:sz w:val="22"/>
          <w:szCs w:val="22"/>
          <w:u w:val="single"/>
          <w:lang w:val="en-US"/>
        </w:rPr>
        <w:t xml:space="preserve"> – DEPOSIT FORM</w:t>
      </w:r>
      <w:r>
        <w:rPr>
          <w:b/>
          <w:sz w:val="22"/>
          <w:szCs w:val="22"/>
          <w:u w:val="single"/>
          <w:lang w:val="en-US"/>
        </w:rPr>
        <w:t xml:space="preserve"> FOR FUNGI.xlsx</w:t>
      </w:r>
    </w:p>
    <w:p w14:paraId="61AE0C90" w14:textId="77777777" w:rsidR="00075F2F" w:rsidRDefault="00075F2F" w:rsidP="00075F2F">
      <w:pPr>
        <w:widowControl w:val="0"/>
        <w:jc w:val="center"/>
        <w:rPr>
          <w:b/>
          <w:sz w:val="22"/>
          <w:szCs w:val="22"/>
          <w:u w:val="single"/>
          <w:lang w:val="en-US"/>
        </w:rPr>
      </w:pPr>
    </w:p>
    <w:p w14:paraId="3C3D345C" w14:textId="77777777" w:rsidR="00075F2F" w:rsidRDefault="00075F2F" w:rsidP="00075F2F">
      <w:pPr>
        <w:widowControl w:val="0"/>
        <w:jc w:val="center"/>
        <w:rPr>
          <w:b/>
          <w:sz w:val="22"/>
          <w:szCs w:val="22"/>
          <w:u w:val="single"/>
          <w:lang w:val="en-US"/>
        </w:rPr>
      </w:pPr>
    </w:p>
    <w:p w14:paraId="2EDDED38" w14:textId="77777777" w:rsidR="00075F2F" w:rsidRDefault="00075F2F" w:rsidP="00075F2F">
      <w:pPr>
        <w:widowControl w:val="0"/>
        <w:jc w:val="center"/>
        <w:rPr>
          <w:b/>
          <w:sz w:val="22"/>
          <w:szCs w:val="22"/>
          <w:u w:val="single"/>
          <w:lang w:val="en-US"/>
        </w:rPr>
      </w:pPr>
    </w:p>
    <w:p w14:paraId="2F6E8698" w14:textId="77777777" w:rsidR="00075F2F" w:rsidRDefault="00075F2F" w:rsidP="00075F2F">
      <w:pPr>
        <w:widowControl w:val="0"/>
        <w:jc w:val="center"/>
        <w:rPr>
          <w:b/>
          <w:sz w:val="22"/>
          <w:szCs w:val="22"/>
          <w:u w:val="single"/>
          <w:lang w:val="en-US"/>
        </w:rPr>
      </w:pPr>
    </w:p>
    <w:p w14:paraId="1070D193" w14:textId="77777777" w:rsidR="00075F2F" w:rsidRDefault="00075F2F" w:rsidP="00075F2F">
      <w:pPr>
        <w:widowControl w:val="0"/>
        <w:jc w:val="center"/>
        <w:rPr>
          <w:b/>
          <w:sz w:val="22"/>
          <w:szCs w:val="22"/>
          <w:u w:val="single"/>
          <w:lang w:val="en-US"/>
        </w:rPr>
      </w:pPr>
    </w:p>
    <w:p w14:paraId="4134E9CE" w14:textId="77777777" w:rsidR="00075F2F" w:rsidRDefault="00075F2F" w:rsidP="00075F2F">
      <w:pPr>
        <w:widowControl w:val="0"/>
        <w:jc w:val="center"/>
        <w:rPr>
          <w:b/>
          <w:sz w:val="22"/>
          <w:szCs w:val="22"/>
          <w:u w:val="single"/>
          <w:lang w:val="en-US"/>
        </w:rPr>
      </w:pPr>
    </w:p>
    <w:p w14:paraId="141A841F" w14:textId="5324AE05" w:rsidR="00596824" w:rsidRPr="004842B1" w:rsidRDefault="00596824" w:rsidP="00075F2F">
      <w:pPr>
        <w:widowControl w:val="0"/>
        <w:jc w:val="center"/>
        <w:rPr>
          <w:b/>
          <w:sz w:val="22"/>
          <w:szCs w:val="22"/>
          <w:u w:val="single"/>
          <w:lang w:val="en-US"/>
        </w:rPr>
      </w:pPr>
      <w:r w:rsidRPr="004842B1">
        <w:rPr>
          <w:b/>
          <w:sz w:val="22"/>
          <w:szCs w:val="22"/>
          <w:u w:val="single"/>
          <w:lang w:val="en-US"/>
        </w:rPr>
        <w:t xml:space="preserve">APPENDIX </w:t>
      </w:r>
      <w:r w:rsidR="0035192A">
        <w:rPr>
          <w:b/>
          <w:sz w:val="22"/>
          <w:szCs w:val="22"/>
          <w:u w:val="single"/>
          <w:lang w:val="en-US"/>
        </w:rPr>
        <w:t>2</w:t>
      </w:r>
      <w:r w:rsidRPr="004842B1">
        <w:rPr>
          <w:b/>
          <w:sz w:val="22"/>
          <w:szCs w:val="22"/>
          <w:u w:val="single"/>
          <w:lang w:val="en-US"/>
        </w:rPr>
        <w:t>– PERSONAL DATA COLLECTION AND PROCESSING INFORMATION</w:t>
      </w:r>
    </w:p>
    <w:p w14:paraId="584B64DD" w14:textId="77777777" w:rsidR="00596824" w:rsidRPr="004842B1" w:rsidRDefault="00596824" w:rsidP="00596824">
      <w:pPr>
        <w:rPr>
          <w:lang w:val="en-US"/>
        </w:rPr>
      </w:pPr>
    </w:p>
    <w:p w14:paraId="672F870F" w14:textId="77777777" w:rsidR="00596824" w:rsidRPr="004842B1" w:rsidRDefault="00596824" w:rsidP="00596824">
      <w:pPr>
        <w:jc w:val="both"/>
        <w:rPr>
          <w:lang w:val="en-US"/>
        </w:rPr>
      </w:pPr>
      <w:r w:rsidRPr="004842B1">
        <w:rPr>
          <w:lang w:val="en-US"/>
        </w:rPr>
        <w:t xml:space="preserve">In its legitimate interest of monitoring and preserving the Material deposited and preserved within its CRBIP collections, </w:t>
      </w:r>
      <w:proofErr w:type="spellStart"/>
      <w:r w:rsidRPr="004842B1">
        <w:rPr>
          <w:lang w:val="en-US"/>
        </w:rPr>
        <w:t>Institut</w:t>
      </w:r>
      <w:proofErr w:type="spellEnd"/>
      <w:r w:rsidRPr="004842B1">
        <w:rPr>
          <w:lang w:val="en-US"/>
        </w:rPr>
        <w:t xml:space="preserve"> Pasteur collects and processes personal data related to the person who collected original Material and/or the person who deposited the Material at any of the Units of CRBIP, such as identification, professional, and contact data, in order to ensure compliance with the requirements of the Nagoya Protocol on Access to Genetic Resources and Fair and Equitable Sharing of Benefits Arising out of their Utilization (Convention on Biological Diversity). </w:t>
      </w:r>
    </w:p>
    <w:p w14:paraId="255D4496" w14:textId="4EAE1851" w:rsidR="00596824" w:rsidRPr="004842B1" w:rsidRDefault="00596824" w:rsidP="00596824">
      <w:pPr>
        <w:jc w:val="both"/>
        <w:rPr>
          <w:lang w:val="en-US"/>
        </w:rPr>
      </w:pPr>
      <w:r w:rsidRPr="004842B1">
        <w:rPr>
          <w:lang w:val="en-US"/>
        </w:rPr>
        <w:t>As part of the CRBIP database</w:t>
      </w:r>
      <w:r w:rsidR="00D06031" w:rsidRPr="004842B1">
        <w:rPr>
          <w:lang w:val="en-US"/>
        </w:rPr>
        <w:t>s</w:t>
      </w:r>
      <w:r w:rsidRPr="004842B1">
        <w:rPr>
          <w:lang w:val="en-US"/>
        </w:rPr>
        <w:t>, the data are accessible to CRBIP members, and the name of the Depositor and its institution is published on the CRBIP catalog</w:t>
      </w:r>
      <w:r w:rsidR="00D06031" w:rsidRPr="004842B1">
        <w:rPr>
          <w:lang w:val="en-US"/>
        </w:rPr>
        <w:t>s</w:t>
      </w:r>
      <w:r w:rsidRPr="004842B1">
        <w:rPr>
          <w:lang w:val="en-US"/>
        </w:rPr>
        <w:t>. These data are kept for a minimum period of 20 years from the date of the deposit (in accordance with the Nagoya Protocol), or for the entire duration of the deposit plus 5 years, in application of the legal prescription period.</w:t>
      </w:r>
    </w:p>
    <w:p w14:paraId="061CE4D2" w14:textId="77777777" w:rsidR="00596824" w:rsidRPr="004842B1" w:rsidRDefault="00596824" w:rsidP="00596824">
      <w:pPr>
        <w:jc w:val="both"/>
        <w:rPr>
          <w:lang w:val="en-US"/>
        </w:rPr>
      </w:pPr>
      <w:r w:rsidRPr="004842B1">
        <w:rPr>
          <w:lang w:val="en-US"/>
        </w:rPr>
        <w:t xml:space="preserve">For more information or to exercise your rights of access, rectification, opposition and, where applicable, your rights of limitation or deletion, you may contact the </w:t>
      </w:r>
      <w:proofErr w:type="spellStart"/>
      <w:r w:rsidRPr="004842B1">
        <w:rPr>
          <w:lang w:val="en-US"/>
        </w:rPr>
        <w:t>Institut</w:t>
      </w:r>
      <w:proofErr w:type="spellEnd"/>
      <w:r w:rsidRPr="004842B1">
        <w:rPr>
          <w:lang w:val="en-US"/>
        </w:rPr>
        <w:t xml:space="preserve"> Pasteur's Data Protection Officer by e-mail at the following address: </w:t>
      </w:r>
      <w:hyperlink r:id="rId15" w:history="1">
        <w:r w:rsidRPr="004842B1">
          <w:rPr>
            <w:rStyle w:val="Lienhypertexte"/>
            <w:lang w:val="en-US"/>
          </w:rPr>
          <w:t>dpo@pasteur.fr</w:t>
        </w:r>
      </w:hyperlink>
      <w:r w:rsidRPr="004842B1">
        <w:rPr>
          <w:lang w:val="en-US"/>
        </w:rPr>
        <w:t xml:space="preserve">. </w:t>
      </w:r>
    </w:p>
    <w:p w14:paraId="0DD997CB" w14:textId="34E0D117" w:rsidR="00596824" w:rsidRPr="002B3A06" w:rsidRDefault="00596824" w:rsidP="002B3A06">
      <w:pPr>
        <w:jc w:val="both"/>
        <w:rPr>
          <w:lang w:val="en-US"/>
        </w:rPr>
      </w:pPr>
      <w:r w:rsidRPr="004842B1">
        <w:rPr>
          <w:lang w:val="en-US"/>
        </w:rPr>
        <w:t xml:space="preserve">In case of lack of response or dispute, you have the right to lodge a complaint with the Commission Nationale de </w:t>
      </w:r>
      <w:proofErr w:type="spellStart"/>
      <w:r w:rsidRPr="004842B1">
        <w:rPr>
          <w:lang w:val="en-US"/>
        </w:rPr>
        <w:t>l'Informatique</w:t>
      </w:r>
      <w:proofErr w:type="spellEnd"/>
      <w:r w:rsidRPr="004842B1">
        <w:rPr>
          <w:lang w:val="en-US"/>
        </w:rPr>
        <w:t xml:space="preserve"> et des </w:t>
      </w:r>
      <w:proofErr w:type="spellStart"/>
      <w:r w:rsidRPr="004842B1">
        <w:rPr>
          <w:lang w:val="en-US"/>
        </w:rPr>
        <w:t>Libertés</w:t>
      </w:r>
      <w:proofErr w:type="spellEnd"/>
      <w:r w:rsidRPr="004842B1">
        <w:rPr>
          <w:lang w:val="en-US"/>
        </w:rPr>
        <w:t xml:space="preserve"> (CNIL). </w:t>
      </w:r>
    </w:p>
    <w:p w14:paraId="6FA0F640" w14:textId="77777777" w:rsidR="00596824" w:rsidRPr="00D340A8" w:rsidRDefault="00596824" w:rsidP="00596824">
      <w:pPr>
        <w:pStyle w:val="Paragraphedeliste"/>
        <w:ind w:left="720"/>
        <w:jc w:val="both"/>
      </w:pPr>
    </w:p>
    <w:p w14:paraId="0D13D53D" w14:textId="77777777" w:rsidR="00596824" w:rsidRPr="00D340A8" w:rsidRDefault="00596824" w:rsidP="00596824">
      <w:pPr>
        <w:widowControl w:val="0"/>
        <w:jc w:val="center"/>
        <w:rPr>
          <w:b/>
          <w:sz w:val="22"/>
          <w:szCs w:val="22"/>
          <w:u w:val="single"/>
        </w:rPr>
      </w:pPr>
    </w:p>
    <w:p w14:paraId="4B99BD33" w14:textId="6041F385" w:rsidR="00D52EB0" w:rsidRPr="004F43DF" w:rsidRDefault="00D52EB0" w:rsidP="004F43DF">
      <w:pPr>
        <w:widowControl w:val="0"/>
        <w:rPr>
          <w:b/>
          <w:sz w:val="22"/>
          <w:szCs w:val="22"/>
          <w:u w:val="single"/>
        </w:rPr>
      </w:pPr>
    </w:p>
    <w:sectPr w:rsidR="00D52EB0" w:rsidRPr="004F43DF" w:rsidSect="00BB150A">
      <w:headerReference w:type="default" r:id="rId16"/>
      <w:footnotePr>
        <w:numFmt w:val="lowerRoman"/>
      </w:footnotePr>
      <w:pgSz w:w="11906" w:h="16838" w:code="9"/>
      <w:pgMar w:top="1134" w:right="1134" w:bottom="1134" w:left="1134" w:header="72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BFE63" w14:textId="77777777" w:rsidR="00D62D96" w:rsidRDefault="00D62D96">
      <w:r>
        <w:separator/>
      </w:r>
    </w:p>
  </w:endnote>
  <w:endnote w:type="continuationSeparator" w:id="0">
    <w:p w14:paraId="69B16BF6" w14:textId="77777777" w:rsidR="00D62D96" w:rsidRDefault="00D62D96">
      <w:r>
        <w:continuationSeparator/>
      </w:r>
    </w:p>
  </w:endnote>
  <w:endnote w:type="continuationNotice" w:id="1">
    <w:p w14:paraId="2DB95CF9" w14:textId="77777777" w:rsidR="00D62D96" w:rsidRDefault="00D62D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B4AC6" w14:textId="77777777" w:rsidR="00E17C52" w:rsidRDefault="00E17C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B08BAA" w14:textId="77777777" w:rsidR="00E17C52" w:rsidRDefault="00E17C5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953856334"/>
      <w:docPartObj>
        <w:docPartGallery w:val="Page Numbers (Bottom of Page)"/>
        <w:docPartUnique/>
      </w:docPartObj>
    </w:sdtPr>
    <w:sdtContent>
      <w:p w14:paraId="65B3B437" w14:textId="77777777" w:rsidR="007062CE" w:rsidRPr="00C3392A" w:rsidRDefault="007062CE" w:rsidP="007062CE">
        <w:pPr>
          <w:spacing w:before="240"/>
          <w:jc w:val="both"/>
          <w:rPr>
            <w:rFonts w:eastAsia="Calibri"/>
            <w:iCs/>
            <w:noProof/>
            <w:color w:val="A6A6A6"/>
            <w:sz w:val="16"/>
            <w:szCs w:val="16"/>
            <w:lang w:val="en-US"/>
          </w:rPr>
        </w:pPr>
        <w:r w:rsidRPr="00C3392A">
          <w:rPr>
            <w:rFonts w:eastAsia="Calibri"/>
            <w:iCs/>
            <w:noProof/>
            <w:color w:val="A6A6A6"/>
            <w:sz w:val="16"/>
            <w:szCs w:val="16"/>
            <w:lang w:val="en-US"/>
          </w:rPr>
          <w:t>CIP_AC</w:t>
        </w:r>
        <w:r w:rsidR="003C185B" w:rsidRPr="00C3392A">
          <w:rPr>
            <w:rFonts w:eastAsia="Calibri"/>
            <w:iCs/>
            <w:noProof/>
            <w:color w:val="A6A6A6"/>
            <w:sz w:val="16"/>
            <w:szCs w:val="16"/>
            <w:lang w:val="en-US"/>
          </w:rPr>
          <w:t>Q</w:t>
        </w:r>
        <w:r w:rsidRPr="00C3392A">
          <w:rPr>
            <w:rFonts w:eastAsia="Calibri"/>
            <w:iCs/>
            <w:noProof/>
            <w:color w:val="A6A6A6"/>
            <w:sz w:val="16"/>
            <w:szCs w:val="16"/>
            <w:lang w:val="en-US"/>
          </w:rPr>
          <w:t>_</w:t>
        </w:r>
        <w:r w:rsidR="00C3392A" w:rsidRPr="00C3392A">
          <w:rPr>
            <w:rFonts w:eastAsia="Calibri"/>
            <w:iCs/>
            <w:noProof/>
            <w:color w:val="A6A6A6"/>
            <w:sz w:val="16"/>
            <w:szCs w:val="16"/>
            <w:lang w:val="en-US"/>
          </w:rPr>
          <w:t>SE_001.06</w:t>
        </w:r>
      </w:p>
      <w:p w14:paraId="375928A4" w14:textId="1504C972" w:rsidR="00616860" w:rsidRPr="007062CE" w:rsidRDefault="007062CE" w:rsidP="007062CE">
        <w:pPr>
          <w:pStyle w:val="Pieddepage"/>
          <w:jc w:val="right"/>
          <w:rPr>
            <w:sz w:val="16"/>
            <w:szCs w:val="16"/>
          </w:rPr>
        </w:pPr>
        <w:r w:rsidRPr="007062CE">
          <w:rPr>
            <w:sz w:val="16"/>
            <w:szCs w:val="16"/>
          </w:rPr>
          <w:fldChar w:fldCharType="begin"/>
        </w:r>
        <w:r w:rsidRPr="007062CE">
          <w:rPr>
            <w:sz w:val="16"/>
            <w:szCs w:val="16"/>
          </w:rPr>
          <w:instrText>PAGE   \* MERGEFORMAT</w:instrText>
        </w:r>
        <w:r w:rsidRPr="007062CE">
          <w:rPr>
            <w:sz w:val="16"/>
            <w:szCs w:val="16"/>
          </w:rPr>
          <w:fldChar w:fldCharType="separate"/>
        </w:r>
        <w:r w:rsidRPr="007062CE">
          <w:rPr>
            <w:sz w:val="16"/>
            <w:szCs w:val="16"/>
          </w:rPr>
          <w:t>1</w:t>
        </w:r>
        <w:r w:rsidRPr="007062CE">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EC978" w14:textId="77777777" w:rsidR="00D62D96" w:rsidRDefault="00D62D96">
      <w:r>
        <w:separator/>
      </w:r>
    </w:p>
  </w:footnote>
  <w:footnote w:type="continuationSeparator" w:id="0">
    <w:p w14:paraId="576815D8" w14:textId="77777777" w:rsidR="00D62D96" w:rsidRDefault="00D62D96">
      <w:r>
        <w:continuationSeparator/>
      </w:r>
    </w:p>
  </w:footnote>
  <w:footnote w:type="continuationNotice" w:id="1">
    <w:p w14:paraId="58484CBE" w14:textId="77777777" w:rsidR="00D62D96" w:rsidRDefault="00D62D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97E2F" w14:textId="77777777" w:rsidR="00E17C52" w:rsidRDefault="00E17C52" w:rsidP="00F11A2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CFAA466" w14:textId="77777777" w:rsidR="00E17C52" w:rsidRDefault="00E17C52" w:rsidP="00F11A2D">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DD530" w14:textId="77777777" w:rsidR="00616860" w:rsidRDefault="00616860" w:rsidP="00616860">
    <w:pPr>
      <w:pStyle w:val="En-tte"/>
      <w:tabs>
        <w:tab w:val="clear" w:pos="4536"/>
        <w:tab w:val="left" w:pos="5529"/>
        <w:tab w:val="left" w:pos="6510"/>
      </w:tabs>
      <w:jc w:val="right"/>
      <w:rPr>
        <w:sz w:val="20"/>
        <w:lang w:val="pt-BR"/>
      </w:rPr>
    </w:pPr>
    <w:r>
      <w:rPr>
        <w:noProof/>
      </w:rPr>
      <w:drawing>
        <wp:anchor distT="0" distB="0" distL="114300" distR="114300" simplePos="0" relativeHeight="251658240" behindDoc="0" locked="0" layoutInCell="1" allowOverlap="1" wp14:anchorId="180CCDBB" wp14:editId="3F98C0C3">
          <wp:simplePos x="0" y="0"/>
          <wp:positionH relativeFrom="margin">
            <wp:posOffset>4508500</wp:posOffset>
          </wp:positionH>
          <wp:positionV relativeFrom="margin">
            <wp:posOffset>-812800</wp:posOffset>
          </wp:positionV>
          <wp:extent cx="1563921" cy="581025"/>
          <wp:effectExtent l="0" t="0" r="0" b="0"/>
          <wp:wrapSquare wrapText="bothSides"/>
          <wp:docPr id="1338127629"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7629" name="Image 2"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921"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C52" w:rsidRPr="00650400">
      <w:rPr>
        <w:sz w:val="20"/>
        <w:lang w:val="pt-BR"/>
      </w:rPr>
      <w:tab/>
    </w:r>
  </w:p>
  <w:p w14:paraId="76BD16F7" w14:textId="77777777" w:rsidR="00616860" w:rsidRDefault="00616860" w:rsidP="00616860">
    <w:pPr>
      <w:pStyle w:val="En-tte"/>
      <w:tabs>
        <w:tab w:val="clear" w:pos="4536"/>
        <w:tab w:val="left" w:pos="5529"/>
        <w:tab w:val="left" w:pos="6510"/>
      </w:tabs>
      <w:jc w:val="right"/>
      <w:rPr>
        <w:sz w:val="20"/>
        <w:lang w:val="pt-BR"/>
      </w:rPr>
    </w:pPr>
  </w:p>
  <w:p w14:paraId="2750F643" w14:textId="77777777" w:rsidR="00616860" w:rsidRDefault="00616860" w:rsidP="00616860">
    <w:pPr>
      <w:pStyle w:val="En-tte"/>
      <w:tabs>
        <w:tab w:val="clear" w:pos="4536"/>
        <w:tab w:val="left" w:pos="5529"/>
        <w:tab w:val="left" w:pos="6510"/>
      </w:tabs>
      <w:jc w:val="right"/>
      <w:rPr>
        <w:sz w:val="20"/>
        <w:lang w:val="pt-BR"/>
      </w:rPr>
    </w:pPr>
  </w:p>
  <w:p w14:paraId="24882088" w14:textId="4F270754" w:rsidR="00E17C52" w:rsidRPr="00650400" w:rsidRDefault="00E17C52" w:rsidP="00616860">
    <w:pPr>
      <w:pStyle w:val="En-tte"/>
      <w:tabs>
        <w:tab w:val="clear" w:pos="4536"/>
        <w:tab w:val="left" w:pos="5529"/>
        <w:tab w:val="left" w:pos="6510"/>
      </w:tabs>
      <w:jc w:val="right"/>
      <w:rPr>
        <w:sz w:val="20"/>
        <w:lang w:val="pt-BR"/>
      </w:rPr>
    </w:pPr>
    <w:r w:rsidRPr="00650400">
      <w:rPr>
        <w:sz w:val="20"/>
        <w:lang w:val="pt-B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FB184" w14:textId="276028B3" w:rsidR="00616860" w:rsidRPr="007062CE" w:rsidRDefault="00616860" w:rsidP="007062CE">
    <w:pPr>
      <w:pStyle w:val="En-tte"/>
      <w:rPr>
        <w:sz w:val="12"/>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E6CA5"/>
    <w:multiLevelType w:val="hybridMultilevel"/>
    <w:tmpl w:val="AA8439B8"/>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E04AC1"/>
    <w:multiLevelType w:val="hybridMultilevel"/>
    <w:tmpl w:val="73FABCF8"/>
    <w:lvl w:ilvl="0" w:tplc="7B480016">
      <w:start w:val="1"/>
      <w:numFmt w:val="bullet"/>
      <w:lvlText w:val=""/>
      <w:lvlJc w:val="left"/>
      <w:pPr>
        <w:tabs>
          <w:tab w:val="num" w:pos="1068"/>
        </w:tabs>
        <w:ind w:left="1068" w:hanging="360"/>
      </w:pPr>
      <w:rPr>
        <w:rFonts w:ascii="Symbol" w:hAnsi="Symbol" w:hint="default"/>
      </w:rPr>
    </w:lvl>
    <w:lvl w:ilvl="1" w:tplc="AE16294C">
      <w:start w:val="1"/>
      <w:numFmt w:val="bullet"/>
      <w:lvlText w:val=""/>
      <w:lvlJc w:val="left"/>
      <w:pPr>
        <w:tabs>
          <w:tab w:val="num" w:pos="1788"/>
        </w:tabs>
        <w:ind w:left="1788" w:hanging="360"/>
      </w:pPr>
      <w:rPr>
        <w:rFonts w:ascii="Symbol" w:hAnsi="Symbol" w:hint="default"/>
      </w:rPr>
    </w:lvl>
    <w:lvl w:ilvl="2" w:tplc="ADA28AC4" w:tentative="1">
      <w:start w:val="1"/>
      <w:numFmt w:val="bullet"/>
      <w:lvlText w:val=""/>
      <w:lvlJc w:val="left"/>
      <w:pPr>
        <w:tabs>
          <w:tab w:val="num" w:pos="2508"/>
        </w:tabs>
        <w:ind w:left="2508" w:hanging="360"/>
      </w:pPr>
      <w:rPr>
        <w:rFonts w:ascii="Wingdings" w:hAnsi="Wingdings" w:hint="default"/>
      </w:rPr>
    </w:lvl>
    <w:lvl w:ilvl="3" w:tplc="EEAE29DA" w:tentative="1">
      <w:start w:val="1"/>
      <w:numFmt w:val="bullet"/>
      <w:lvlText w:val=""/>
      <w:lvlJc w:val="left"/>
      <w:pPr>
        <w:tabs>
          <w:tab w:val="num" w:pos="3228"/>
        </w:tabs>
        <w:ind w:left="3228" w:hanging="360"/>
      </w:pPr>
      <w:rPr>
        <w:rFonts w:ascii="Symbol" w:hAnsi="Symbol" w:hint="default"/>
      </w:rPr>
    </w:lvl>
    <w:lvl w:ilvl="4" w:tplc="FEC8E38E" w:tentative="1">
      <w:start w:val="1"/>
      <w:numFmt w:val="bullet"/>
      <w:lvlText w:val="o"/>
      <w:lvlJc w:val="left"/>
      <w:pPr>
        <w:tabs>
          <w:tab w:val="num" w:pos="3948"/>
        </w:tabs>
        <w:ind w:left="3948" w:hanging="360"/>
      </w:pPr>
      <w:rPr>
        <w:rFonts w:ascii="Courier New" w:hAnsi="Courier New" w:cs="Courier New" w:hint="default"/>
      </w:rPr>
    </w:lvl>
    <w:lvl w:ilvl="5" w:tplc="4EC44342" w:tentative="1">
      <w:start w:val="1"/>
      <w:numFmt w:val="bullet"/>
      <w:lvlText w:val=""/>
      <w:lvlJc w:val="left"/>
      <w:pPr>
        <w:tabs>
          <w:tab w:val="num" w:pos="4668"/>
        </w:tabs>
        <w:ind w:left="4668" w:hanging="360"/>
      </w:pPr>
      <w:rPr>
        <w:rFonts w:ascii="Wingdings" w:hAnsi="Wingdings" w:hint="default"/>
      </w:rPr>
    </w:lvl>
    <w:lvl w:ilvl="6" w:tplc="906CE762" w:tentative="1">
      <w:start w:val="1"/>
      <w:numFmt w:val="bullet"/>
      <w:lvlText w:val=""/>
      <w:lvlJc w:val="left"/>
      <w:pPr>
        <w:tabs>
          <w:tab w:val="num" w:pos="5388"/>
        </w:tabs>
        <w:ind w:left="5388" w:hanging="360"/>
      </w:pPr>
      <w:rPr>
        <w:rFonts w:ascii="Symbol" w:hAnsi="Symbol" w:hint="default"/>
      </w:rPr>
    </w:lvl>
    <w:lvl w:ilvl="7" w:tplc="3D8A6868" w:tentative="1">
      <w:start w:val="1"/>
      <w:numFmt w:val="bullet"/>
      <w:lvlText w:val="o"/>
      <w:lvlJc w:val="left"/>
      <w:pPr>
        <w:tabs>
          <w:tab w:val="num" w:pos="6108"/>
        </w:tabs>
        <w:ind w:left="6108" w:hanging="360"/>
      </w:pPr>
      <w:rPr>
        <w:rFonts w:ascii="Courier New" w:hAnsi="Courier New" w:cs="Courier New" w:hint="default"/>
      </w:rPr>
    </w:lvl>
    <w:lvl w:ilvl="8" w:tplc="E7F68CDA"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C1D4A99"/>
    <w:multiLevelType w:val="hybridMultilevel"/>
    <w:tmpl w:val="5756D858"/>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985716"/>
    <w:multiLevelType w:val="multilevel"/>
    <w:tmpl w:val="2FF8BAF2"/>
    <w:lvl w:ilvl="0">
      <w:start w:val="1"/>
      <w:numFmt w:val="decimal"/>
      <w:lvlText w:val="%1."/>
      <w:lvlJc w:val="left"/>
      <w:pPr>
        <w:ind w:left="360" w:hanging="360"/>
      </w:pPr>
      <w:rPr>
        <w:rFonts w:hint="default"/>
        <w:b/>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3612A4"/>
    <w:multiLevelType w:val="hybridMultilevel"/>
    <w:tmpl w:val="170C7FDA"/>
    <w:lvl w:ilvl="0" w:tplc="4ED24CC4">
      <w:start w:val="2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E96EB4"/>
    <w:multiLevelType w:val="multilevel"/>
    <w:tmpl w:val="7FB24C94"/>
    <w:lvl w:ilvl="0">
      <w:start w:val="1"/>
      <w:numFmt w:val="decimal"/>
      <w:pStyle w:val="Article2L1"/>
      <w:suff w:val="nothing"/>
      <w:lvlText w:val="article %1"/>
      <w:lvlJc w:val="left"/>
      <w:pPr>
        <w:tabs>
          <w:tab w:val="num" w:pos="720"/>
        </w:tabs>
        <w:ind w:left="0" w:firstLine="0"/>
      </w:pPr>
      <w:rPr>
        <w:rFonts w:ascii="Times New Roman" w:hAnsi="Times New Roman" w:cs="Times New Roman" w:hint="default"/>
        <w:b/>
        <w:i w:val="0"/>
        <w:caps/>
        <w:smallCaps w:val="0"/>
        <w:strike w:val="0"/>
        <w:dstrike w:val="0"/>
        <w:vanish w:val="0"/>
        <w:color w:val="auto"/>
        <w:sz w:val="22"/>
        <w:szCs w:val="22"/>
        <w:u w:val="none"/>
        <w:effect w:val="none"/>
        <w:vertAlign w:val="baseline"/>
      </w:rPr>
    </w:lvl>
    <w:lvl w:ilvl="1">
      <w:start w:val="1"/>
      <w:numFmt w:val="decimal"/>
      <w:pStyle w:val="Article2L2"/>
      <w:lvlText w:val="%1.%2"/>
      <w:lvlJc w:val="left"/>
      <w:pPr>
        <w:tabs>
          <w:tab w:val="num" w:pos="720"/>
        </w:tabs>
        <w:ind w:left="-720" w:firstLine="720"/>
      </w:pPr>
      <w:rPr>
        <w:rFonts w:ascii="Times New Roman" w:hAnsi="Times New Roman" w:cs="Times New Roman" w:hint="default"/>
        <w:b/>
        <w:i w:val="0"/>
        <w:caps w:val="0"/>
        <w:strike w:val="0"/>
        <w:dstrike w:val="0"/>
        <w:vanish w:val="0"/>
        <w:color w:val="auto"/>
        <w:sz w:val="22"/>
        <w:szCs w:val="22"/>
        <w:u w:val="single"/>
        <w:effect w:val="none"/>
        <w:vertAlign w:val="baseline"/>
      </w:rPr>
    </w:lvl>
    <w:lvl w:ilvl="2">
      <w:start w:val="1"/>
      <w:numFmt w:val="lowerLetter"/>
      <w:pStyle w:val="Article2L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2"/>
        <w:szCs w:val="22"/>
        <w:u w:val="none"/>
        <w:effect w:val="none"/>
        <w:vertAlign w:val="baseline"/>
      </w:rPr>
    </w:lvl>
    <w:lvl w:ilvl="3">
      <w:start w:val="1"/>
      <w:numFmt w:val="lowerRoman"/>
      <w:pStyle w:val="Article2L4"/>
      <w:lvlText w:val="(%4)"/>
      <w:lvlJc w:val="left"/>
      <w:pPr>
        <w:tabs>
          <w:tab w:val="num" w:pos="2880"/>
        </w:tabs>
        <w:ind w:left="0" w:firstLine="2160"/>
      </w:pPr>
      <w:rPr>
        <w:rFonts w:ascii="Arial" w:hAnsi="Arial" w:cs="Courier New"/>
        <w:b/>
        <w:i w:val="0"/>
        <w:caps w:val="0"/>
        <w:strike w:val="0"/>
        <w:dstrike w:val="0"/>
        <w:vanish w:val="0"/>
        <w:color w:val="auto"/>
        <w:sz w:val="24"/>
        <w:u w:val="none"/>
        <w:effect w:val="none"/>
        <w:vertAlign w:val="baseline"/>
      </w:rPr>
    </w:lvl>
    <w:lvl w:ilvl="4">
      <w:start w:val="1"/>
      <w:numFmt w:val="decimal"/>
      <w:pStyle w:val="Article2L5"/>
      <w:lvlText w:val="(%5)"/>
      <w:lvlJc w:val="left"/>
      <w:pPr>
        <w:tabs>
          <w:tab w:val="num" w:pos="3600"/>
        </w:tabs>
        <w:ind w:left="0" w:firstLine="2880"/>
      </w:pPr>
      <w:rPr>
        <w:rFonts w:ascii="Arial" w:hAnsi="Arial" w:cs="Courier New"/>
        <w:b/>
        <w:i w:val="0"/>
        <w:caps w:val="0"/>
        <w:strike w:val="0"/>
        <w:dstrike w:val="0"/>
        <w:vanish w:val="0"/>
        <w:color w:val="auto"/>
        <w:sz w:val="24"/>
        <w:u w:val="none"/>
        <w:effect w:val="none"/>
        <w:vertAlign w:val="baseline"/>
      </w:rPr>
    </w:lvl>
    <w:lvl w:ilvl="5">
      <w:start w:val="1"/>
      <w:numFmt w:val="lowerLetter"/>
      <w:pStyle w:val="Article2L6"/>
      <w:lvlText w:val="(%6)"/>
      <w:lvlJc w:val="left"/>
      <w:pPr>
        <w:tabs>
          <w:tab w:val="num" w:pos="4320"/>
        </w:tabs>
        <w:ind w:left="0" w:firstLine="3600"/>
      </w:pPr>
      <w:rPr>
        <w:rFonts w:ascii="Arial" w:hAnsi="Arial" w:cs="Courier New"/>
        <w:b/>
        <w:i w:val="0"/>
        <w:caps w:val="0"/>
        <w:strike w:val="0"/>
        <w:dstrike w:val="0"/>
        <w:vanish w:val="0"/>
        <w:color w:val="auto"/>
        <w:sz w:val="24"/>
        <w:u w:val="none"/>
        <w:effect w:val="none"/>
        <w:vertAlign w:val="baseline"/>
      </w:rPr>
    </w:lvl>
    <w:lvl w:ilvl="6">
      <w:start w:val="1"/>
      <w:numFmt w:val="lowerRoman"/>
      <w:pStyle w:val="Article2L7"/>
      <w:lvlText w:val="(%7)"/>
      <w:lvlJc w:val="left"/>
      <w:pPr>
        <w:tabs>
          <w:tab w:val="num" w:pos="2160"/>
        </w:tabs>
        <w:ind w:left="0" w:firstLine="1440"/>
      </w:pPr>
      <w:rPr>
        <w:rFonts w:ascii="Arial" w:hAnsi="Arial" w:cs="Courier New"/>
        <w:b/>
        <w:i w:val="0"/>
        <w:caps w:val="0"/>
        <w:strike w:val="0"/>
        <w:dstrike w:val="0"/>
        <w:vanish w:val="0"/>
        <w:color w:val="auto"/>
        <w:sz w:val="24"/>
        <w:u w:val="none"/>
        <w:effect w:val="none"/>
        <w:vertAlign w:val="baseline"/>
      </w:rPr>
    </w:lvl>
    <w:lvl w:ilvl="7">
      <w:start w:val="1"/>
      <w:numFmt w:val="decimal"/>
      <w:pStyle w:val="Article2L8"/>
      <w:lvlText w:val="(%8)"/>
      <w:lvlJc w:val="left"/>
      <w:pPr>
        <w:tabs>
          <w:tab w:val="num" w:pos="2880"/>
        </w:tabs>
        <w:ind w:left="0" w:firstLine="2160"/>
      </w:pPr>
      <w:rPr>
        <w:rFonts w:ascii="Arial" w:hAnsi="Arial" w:cs="Courier New"/>
        <w:b/>
        <w:i w:val="0"/>
        <w:caps w:val="0"/>
        <w:strike w:val="0"/>
        <w:dstrike w:val="0"/>
        <w:vanish w:val="0"/>
        <w:color w:val="auto"/>
        <w:sz w:val="24"/>
        <w:u w:val="none"/>
        <w:effect w:val="none"/>
        <w:vertAlign w:val="baseline"/>
      </w:rPr>
    </w:lvl>
    <w:lvl w:ilvl="8">
      <w:start w:val="1"/>
      <w:numFmt w:val="none"/>
      <w:lvlText w:val=""/>
      <w:lvlJc w:val="left"/>
      <w:pPr>
        <w:tabs>
          <w:tab w:val="num" w:pos="0"/>
        </w:tabs>
        <w:ind w:left="0" w:firstLine="0"/>
      </w:pPr>
      <w:rPr>
        <w:b/>
        <w:i w:val="0"/>
        <w:caps w:val="0"/>
        <w:strike w:val="0"/>
        <w:dstrike w:val="0"/>
        <w:vanish w:val="0"/>
        <w:u w:val="none"/>
        <w:effect w:val="none"/>
        <w:vertAlign w:val="baseline"/>
      </w:rPr>
    </w:lvl>
  </w:abstractNum>
  <w:abstractNum w:abstractNumId="6" w15:restartNumberingAfterBreak="0">
    <w:nsid w:val="2FB27B0D"/>
    <w:multiLevelType w:val="hybridMultilevel"/>
    <w:tmpl w:val="0EA631C8"/>
    <w:lvl w:ilvl="0" w:tplc="A1E2D3A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894729"/>
    <w:multiLevelType w:val="hybridMultilevel"/>
    <w:tmpl w:val="C5FA9166"/>
    <w:lvl w:ilvl="0" w:tplc="82A8CB66">
      <w:numFmt w:val="bullet"/>
      <w:lvlText w:val="-"/>
      <w:lvlJc w:val="left"/>
      <w:pPr>
        <w:ind w:left="1211" w:hanging="360"/>
      </w:pPr>
      <w:rPr>
        <w:rFonts w:ascii="Times New Roman" w:eastAsia="Times New Roman" w:hAnsi="Times New Roman" w:cs="Times New Roman" w:hint="default"/>
        <w:b/>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3C710E1F"/>
    <w:multiLevelType w:val="multilevel"/>
    <w:tmpl w:val="04090025"/>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9" w15:restartNumberingAfterBreak="0">
    <w:nsid w:val="3F5019AF"/>
    <w:multiLevelType w:val="multilevel"/>
    <w:tmpl w:val="3D10FD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F45056"/>
    <w:multiLevelType w:val="hybridMultilevel"/>
    <w:tmpl w:val="6D6082A4"/>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0E4FC2"/>
    <w:multiLevelType w:val="hybridMultilevel"/>
    <w:tmpl w:val="9E5474AC"/>
    <w:lvl w:ilvl="0" w:tplc="4ED24CC4">
      <w:start w:val="2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7EE0E12"/>
    <w:multiLevelType w:val="hybridMultilevel"/>
    <w:tmpl w:val="141CD0A0"/>
    <w:lvl w:ilvl="0" w:tplc="E1EA71B0">
      <w:start w:val="5"/>
      <w:numFmt w:val="bullet"/>
      <w:lvlText w:val="-"/>
      <w:lvlJc w:val="left"/>
      <w:pPr>
        <w:ind w:left="1211"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5A0818"/>
    <w:multiLevelType w:val="hybridMultilevel"/>
    <w:tmpl w:val="DB5ACACE"/>
    <w:lvl w:ilvl="0" w:tplc="E1EA71B0">
      <w:start w:val="5"/>
      <w:numFmt w:val="bullet"/>
      <w:lvlText w:val="-"/>
      <w:lvlJc w:val="left"/>
      <w:pPr>
        <w:ind w:left="1211" w:hanging="360"/>
      </w:pPr>
      <w:rPr>
        <w:rFonts w:ascii="Times New Roman" w:eastAsia="Times New Roman"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4" w15:restartNumberingAfterBreak="0">
    <w:nsid w:val="5E7C040D"/>
    <w:multiLevelType w:val="hybridMultilevel"/>
    <w:tmpl w:val="3E280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105DD9"/>
    <w:multiLevelType w:val="hybridMultilevel"/>
    <w:tmpl w:val="963E3970"/>
    <w:lvl w:ilvl="0" w:tplc="95DE0206">
      <w:start w:val="5"/>
      <w:numFmt w:val="bullet"/>
      <w:lvlText w:val="-"/>
      <w:lvlJc w:val="left"/>
      <w:pPr>
        <w:ind w:left="720" w:hanging="360"/>
      </w:pPr>
      <w:rPr>
        <w:rFonts w:ascii="Times New Roman" w:eastAsia="Times New Roman" w:hAnsi="Times New Roman" w:cs="Times New Roman" w:hint="default"/>
      </w:rPr>
    </w:lvl>
    <w:lvl w:ilvl="1" w:tplc="FBFCAFA8" w:tentative="1">
      <w:start w:val="1"/>
      <w:numFmt w:val="bullet"/>
      <w:lvlText w:val="o"/>
      <w:lvlJc w:val="left"/>
      <w:pPr>
        <w:ind w:left="1440" w:hanging="360"/>
      </w:pPr>
      <w:rPr>
        <w:rFonts w:ascii="Courier New" w:hAnsi="Courier New" w:cs="Courier New" w:hint="default"/>
      </w:rPr>
    </w:lvl>
    <w:lvl w:ilvl="2" w:tplc="6CD6C232" w:tentative="1">
      <w:start w:val="1"/>
      <w:numFmt w:val="bullet"/>
      <w:lvlText w:val=""/>
      <w:lvlJc w:val="left"/>
      <w:pPr>
        <w:ind w:left="2160" w:hanging="360"/>
      </w:pPr>
      <w:rPr>
        <w:rFonts w:ascii="Wingdings" w:hAnsi="Wingdings" w:hint="default"/>
      </w:rPr>
    </w:lvl>
    <w:lvl w:ilvl="3" w:tplc="9C8670AC" w:tentative="1">
      <w:start w:val="1"/>
      <w:numFmt w:val="bullet"/>
      <w:lvlText w:val=""/>
      <w:lvlJc w:val="left"/>
      <w:pPr>
        <w:ind w:left="2880" w:hanging="360"/>
      </w:pPr>
      <w:rPr>
        <w:rFonts w:ascii="Symbol" w:hAnsi="Symbol" w:hint="default"/>
      </w:rPr>
    </w:lvl>
    <w:lvl w:ilvl="4" w:tplc="DE5E3674" w:tentative="1">
      <w:start w:val="1"/>
      <w:numFmt w:val="bullet"/>
      <w:lvlText w:val="o"/>
      <w:lvlJc w:val="left"/>
      <w:pPr>
        <w:ind w:left="3600" w:hanging="360"/>
      </w:pPr>
      <w:rPr>
        <w:rFonts w:ascii="Courier New" w:hAnsi="Courier New" w:cs="Courier New" w:hint="default"/>
      </w:rPr>
    </w:lvl>
    <w:lvl w:ilvl="5" w:tplc="5F64F872" w:tentative="1">
      <w:start w:val="1"/>
      <w:numFmt w:val="bullet"/>
      <w:lvlText w:val=""/>
      <w:lvlJc w:val="left"/>
      <w:pPr>
        <w:ind w:left="4320" w:hanging="360"/>
      </w:pPr>
      <w:rPr>
        <w:rFonts w:ascii="Wingdings" w:hAnsi="Wingdings" w:hint="default"/>
      </w:rPr>
    </w:lvl>
    <w:lvl w:ilvl="6" w:tplc="C6508EAC" w:tentative="1">
      <w:start w:val="1"/>
      <w:numFmt w:val="bullet"/>
      <w:lvlText w:val=""/>
      <w:lvlJc w:val="left"/>
      <w:pPr>
        <w:ind w:left="5040" w:hanging="360"/>
      </w:pPr>
      <w:rPr>
        <w:rFonts w:ascii="Symbol" w:hAnsi="Symbol" w:hint="default"/>
      </w:rPr>
    </w:lvl>
    <w:lvl w:ilvl="7" w:tplc="DC74CB2E" w:tentative="1">
      <w:start w:val="1"/>
      <w:numFmt w:val="bullet"/>
      <w:lvlText w:val="o"/>
      <w:lvlJc w:val="left"/>
      <w:pPr>
        <w:ind w:left="5760" w:hanging="360"/>
      </w:pPr>
      <w:rPr>
        <w:rFonts w:ascii="Courier New" w:hAnsi="Courier New" w:cs="Courier New" w:hint="default"/>
      </w:rPr>
    </w:lvl>
    <w:lvl w:ilvl="8" w:tplc="550AD460" w:tentative="1">
      <w:start w:val="1"/>
      <w:numFmt w:val="bullet"/>
      <w:lvlText w:val=""/>
      <w:lvlJc w:val="left"/>
      <w:pPr>
        <w:ind w:left="6480" w:hanging="360"/>
      </w:pPr>
      <w:rPr>
        <w:rFonts w:ascii="Wingdings" w:hAnsi="Wingdings" w:hint="default"/>
      </w:rPr>
    </w:lvl>
  </w:abstractNum>
  <w:abstractNum w:abstractNumId="16" w15:restartNumberingAfterBreak="0">
    <w:nsid w:val="62A050F6"/>
    <w:multiLevelType w:val="hybridMultilevel"/>
    <w:tmpl w:val="C79C3C6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68B7131E"/>
    <w:multiLevelType w:val="multilevel"/>
    <w:tmpl w:val="1C1241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897EFE"/>
    <w:multiLevelType w:val="multilevel"/>
    <w:tmpl w:val="32C04052"/>
    <w:lvl w:ilvl="0">
      <w:start w:val="1"/>
      <w:numFmt w:val="decimal"/>
      <w:lvlText w:val="%1."/>
      <w:lvlJc w:val="left"/>
      <w:pPr>
        <w:tabs>
          <w:tab w:val="num" w:pos="885"/>
        </w:tabs>
        <w:ind w:left="885" w:hanging="525"/>
      </w:pPr>
      <w:rPr>
        <w:rFonts w:hint="default"/>
        <w:b/>
      </w:rPr>
    </w:lvl>
    <w:lvl w:ilvl="1">
      <w:start w:val="1"/>
      <w:numFmt w:val="decimal"/>
      <w:isLgl/>
      <w:lvlText w:val="%1.%2."/>
      <w:lvlJc w:val="left"/>
      <w:pPr>
        <w:ind w:left="1215" w:hanging="855"/>
      </w:pPr>
      <w:rPr>
        <w:rFonts w:hint="default"/>
        <w:b/>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7AB3D4B"/>
    <w:multiLevelType w:val="hybridMultilevel"/>
    <w:tmpl w:val="8196C028"/>
    <w:lvl w:ilvl="0" w:tplc="520282B0">
      <w:start w:val="1"/>
      <w:numFmt w:val="bullet"/>
      <w:lvlText w:val=""/>
      <w:lvlJc w:val="left"/>
      <w:pPr>
        <w:ind w:left="720" w:hanging="360"/>
      </w:pPr>
      <w:rPr>
        <w:rFonts w:ascii="Symbol" w:hAnsi="Symbol" w:hint="default"/>
      </w:rPr>
    </w:lvl>
    <w:lvl w:ilvl="1" w:tplc="1C1245CC" w:tentative="1">
      <w:start w:val="1"/>
      <w:numFmt w:val="bullet"/>
      <w:lvlText w:val="o"/>
      <w:lvlJc w:val="left"/>
      <w:pPr>
        <w:ind w:left="1440" w:hanging="360"/>
      </w:pPr>
      <w:rPr>
        <w:rFonts w:ascii="Courier New" w:hAnsi="Courier New" w:cs="Courier New" w:hint="default"/>
      </w:rPr>
    </w:lvl>
    <w:lvl w:ilvl="2" w:tplc="FF3AED84" w:tentative="1">
      <w:start w:val="1"/>
      <w:numFmt w:val="bullet"/>
      <w:lvlText w:val=""/>
      <w:lvlJc w:val="left"/>
      <w:pPr>
        <w:ind w:left="2160" w:hanging="360"/>
      </w:pPr>
      <w:rPr>
        <w:rFonts w:ascii="Wingdings" w:hAnsi="Wingdings" w:hint="default"/>
      </w:rPr>
    </w:lvl>
    <w:lvl w:ilvl="3" w:tplc="A1E42960" w:tentative="1">
      <w:start w:val="1"/>
      <w:numFmt w:val="bullet"/>
      <w:lvlText w:val=""/>
      <w:lvlJc w:val="left"/>
      <w:pPr>
        <w:ind w:left="2880" w:hanging="360"/>
      </w:pPr>
      <w:rPr>
        <w:rFonts w:ascii="Symbol" w:hAnsi="Symbol" w:hint="default"/>
      </w:rPr>
    </w:lvl>
    <w:lvl w:ilvl="4" w:tplc="CAEE9E3A" w:tentative="1">
      <w:start w:val="1"/>
      <w:numFmt w:val="bullet"/>
      <w:lvlText w:val="o"/>
      <w:lvlJc w:val="left"/>
      <w:pPr>
        <w:ind w:left="3600" w:hanging="360"/>
      </w:pPr>
      <w:rPr>
        <w:rFonts w:ascii="Courier New" w:hAnsi="Courier New" w:cs="Courier New" w:hint="default"/>
      </w:rPr>
    </w:lvl>
    <w:lvl w:ilvl="5" w:tplc="B66A8E3C" w:tentative="1">
      <w:start w:val="1"/>
      <w:numFmt w:val="bullet"/>
      <w:lvlText w:val=""/>
      <w:lvlJc w:val="left"/>
      <w:pPr>
        <w:ind w:left="4320" w:hanging="360"/>
      </w:pPr>
      <w:rPr>
        <w:rFonts w:ascii="Wingdings" w:hAnsi="Wingdings" w:hint="default"/>
      </w:rPr>
    </w:lvl>
    <w:lvl w:ilvl="6" w:tplc="340E4366" w:tentative="1">
      <w:start w:val="1"/>
      <w:numFmt w:val="bullet"/>
      <w:lvlText w:val=""/>
      <w:lvlJc w:val="left"/>
      <w:pPr>
        <w:ind w:left="5040" w:hanging="360"/>
      </w:pPr>
      <w:rPr>
        <w:rFonts w:ascii="Symbol" w:hAnsi="Symbol" w:hint="default"/>
      </w:rPr>
    </w:lvl>
    <w:lvl w:ilvl="7" w:tplc="1370FC56" w:tentative="1">
      <w:start w:val="1"/>
      <w:numFmt w:val="bullet"/>
      <w:lvlText w:val="o"/>
      <w:lvlJc w:val="left"/>
      <w:pPr>
        <w:ind w:left="5760" w:hanging="360"/>
      </w:pPr>
      <w:rPr>
        <w:rFonts w:ascii="Courier New" w:hAnsi="Courier New" w:cs="Courier New" w:hint="default"/>
      </w:rPr>
    </w:lvl>
    <w:lvl w:ilvl="8" w:tplc="1A34C096" w:tentative="1">
      <w:start w:val="1"/>
      <w:numFmt w:val="bullet"/>
      <w:lvlText w:val=""/>
      <w:lvlJc w:val="left"/>
      <w:pPr>
        <w:ind w:left="6480" w:hanging="360"/>
      </w:pPr>
      <w:rPr>
        <w:rFonts w:ascii="Wingdings" w:hAnsi="Wingdings" w:hint="default"/>
      </w:rPr>
    </w:lvl>
  </w:abstractNum>
  <w:num w:numId="1" w16cid:durableId="1312061376">
    <w:abstractNumId w:val="1"/>
  </w:num>
  <w:num w:numId="2" w16cid:durableId="1483473608">
    <w:abstractNumId w:val="8"/>
  </w:num>
  <w:num w:numId="3" w16cid:durableId="638461436">
    <w:abstractNumId w:val="18"/>
  </w:num>
  <w:num w:numId="4" w16cid:durableId="214050752">
    <w:abstractNumId w:val="5"/>
  </w:num>
  <w:num w:numId="5" w16cid:durableId="30038292">
    <w:abstractNumId w:val="19"/>
  </w:num>
  <w:num w:numId="6" w16cid:durableId="888879556">
    <w:abstractNumId w:val="15"/>
  </w:num>
  <w:num w:numId="7" w16cid:durableId="1007251439">
    <w:abstractNumId w:val="6"/>
  </w:num>
  <w:num w:numId="8" w16cid:durableId="309021335">
    <w:abstractNumId w:val="17"/>
  </w:num>
  <w:num w:numId="9" w16cid:durableId="1009217124">
    <w:abstractNumId w:val="4"/>
  </w:num>
  <w:num w:numId="10" w16cid:durableId="2006080864">
    <w:abstractNumId w:val="10"/>
  </w:num>
  <w:num w:numId="11" w16cid:durableId="527106965">
    <w:abstractNumId w:val="0"/>
  </w:num>
  <w:num w:numId="12" w16cid:durableId="582447876">
    <w:abstractNumId w:val="2"/>
  </w:num>
  <w:num w:numId="13" w16cid:durableId="1350985223">
    <w:abstractNumId w:val="16"/>
  </w:num>
  <w:num w:numId="14" w16cid:durableId="1448045413">
    <w:abstractNumId w:val="14"/>
  </w:num>
  <w:num w:numId="15" w16cid:durableId="149181542">
    <w:abstractNumId w:val="9"/>
  </w:num>
  <w:num w:numId="16" w16cid:durableId="622999042">
    <w:abstractNumId w:val="11"/>
  </w:num>
  <w:num w:numId="17" w16cid:durableId="2132819239">
    <w:abstractNumId w:val="13"/>
  </w:num>
  <w:num w:numId="18" w16cid:durableId="1755977242">
    <w:abstractNumId w:val="12"/>
  </w:num>
  <w:num w:numId="19" w16cid:durableId="881477302">
    <w:abstractNumId w:val="7"/>
  </w:num>
  <w:num w:numId="20" w16cid:durableId="101222196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42"/>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2C"/>
    <w:rsid w:val="00000D01"/>
    <w:rsid w:val="000010A8"/>
    <w:rsid w:val="0000323F"/>
    <w:rsid w:val="000056FD"/>
    <w:rsid w:val="0001037E"/>
    <w:rsid w:val="000103A7"/>
    <w:rsid w:val="000107C5"/>
    <w:rsid w:val="000110E1"/>
    <w:rsid w:val="0001117B"/>
    <w:rsid w:val="00011892"/>
    <w:rsid w:val="000122E6"/>
    <w:rsid w:val="00013273"/>
    <w:rsid w:val="000147F7"/>
    <w:rsid w:val="00015D87"/>
    <w:rsid w:val="000160CE"/>
    <w:rsid w:val="00020619"/>
    <w:rsid w:val="00020804"/>
    <w:rsid w:val="00021614"/>
    <w:rsid w:val="00022510"/>
    <w:rsid w:val="00024C7C"/>
    <w:rsid w:val="000269A6"/>
    <w:rsid w:val="00027AD8"/>
    <w:rsid w:val="00031155"/>
    <w:rsid w:val="0003162F"/>
    <w:rsid w:val="000319FD"/>
    <w:rsid w:val="00032048"/>
    <w:rsid w:val="00032BAF"/>
    <w:rsid w:val="00033234"/>
    <w:rsid w:val="0003436E"/>
    <w:rsid w:val="00035306"/>
    <w:rsid w:val="0003599E"/>
    <w:rsid w:val="00035B9E"/>
    <w:rsid w:val="00036229"/>
    <w:rsid w:val="00036353"/>
    <w:rsid w:val="00036769"/>
    <w:rsid w:val="00037122"/>
    <w:rsid w:val="00037AD4"/>
    <w:rsid w:val="00040112"/>
    <w:rsid w:val="00041403"/>
    <w:rsid w:val="00041928"/>
    <w:rsid w:val="00041C30"/>
    <w:rsid w:val="0004205B"/>
    <w:rsid w:val="000431DA"/>
    <w:rsid w:val="00043A2E"/>
    <w:rsid w:val="00043A75"/>
    <w:rsid w:val="00045BE6"/>
    <w:rsid w:val="00046F32"/>
    <w:rsid w:val="00047301"/>
    <w:rsid w:val="000508CC"/>
    <w:rsid w:val="00051082"/>
    <w:rsid w:val="00054699"/>
    <w:rsid w:val="00054EC8"/>
    <w:rsid w:val="00055728"/>
    <w:rsid w:val="00056DFF"/>
    <w:rsid w:val="00060F7F"/>
    <w:rsid w:val="00061716"/>
    <w:rsid w:val="0006229A"/>
    <w:rsid w:val="000626DD"/>
    <w:rsid w:val="000627F6"/>
    <w:rsid w:val="000630C5"/>
    <w:rsid w:val="00064660"/>
    <w:rsid w:val="00066C16"/>
    <w:rsid w:val="00066EF7"/>
    <w:rsid w:val="00067915"/>
    <w:rsid w:val="00071395"/>
    <w:rsid w:val="000723FF"/>
    <w:rsid w:val="00072BA6"/>
    <w:rsid w:val="00073C43"/>
    <w:rsid w:val="00075084"/>
    <w:rsid w:val="00075F2F"/>
    <w:rsid w:val="00076817"/>
    <w:rsid w:val="00076C06"/>
    <w:rsid w:val="0007759B"/>
    <w:rsid w:val="000813DD"/>
    <w:rsid w:val="00081E34"/>
    <w:rsid w:val="00082449"/>
    <w:rsid w:val="00082D8C"/>
    <w:rsid w:val="0008438A"/>
    <w:rsid w:val="000850F3"/>
    <w:rsid w:val="0008586E"/>
    <w:rsid w:val="0008785E"/>
    <w:rsid w:val="00091B83"/>
    <w:rsid w:val="00091F93"/>
    <w:rsid w:val="00092E25"/>
    <w:rsid w:val="000949F3"/>
    <w:rsid w:val="00096733"/>
    <w:rsid w:val="000A0B53"/>
    <w:rsid w:val="000A13D0"/>
    <w:rsid w:val="000A1A56"/>
    <w:rsid w:val="000A1F99"/>
    <w:rsid w:val="000A201B"/>
    <w:rsid w:val="000A2796"/>
    <w:rsid w:val="000A39DF"/>
    <w:rsid w:val="000A42A3"/>
    <w:rsid w:val="000A5C76"/>
    <w:rsid w:val="000A68DB"/>
    <w:rsid w:val="000A7561"/>
    <w:rsid w:val="000A77DB"/>
    <w:rsid w:val="000B297F"/>
    <w:rsid w:val="000B2FAB"/>
    <w:rsid w:val="000B60B2"/>
    <w:rsid w:val="000B67E9"/>
    <w:rsid w:val="000C0DFE"/>
    <w:rsid w:val="000C1451"/>
    <w:rsid w:val="000C168C"/>
    <w:rsid w:val="000C18FB"/>
    <w:rsid w:val="000C3B71"/>
    <w:rsid w:val="000C3D24"/>
    <w:rsid w:val="000C412B"/>
    <w:rsid w:val="000C7474"/>
    <w:rsid w:val="000D0811"/>
    <w:rsid w:val="000D1257"/>
    <w:rsid w:val="000D292C"/>
    <w:rsid w:val="000D2DC1"/>
    <w:rsid w:val="000D3D4B"/>
    <w:rsid w:val="000D44E4"/>
    <w:rsid w:val="000D5561"/>
    <w:rsid w:val="000D786F"/>
    <w:rsid w:val="000D7B7D"/>
    <w:rsid w:val="000E4AC0"/>
    <w:rsid w:val="000E4EED"/>
    <w:rsid w:val="000E5281"/>
    <w:rsid w:val="000E5DE1"/>
    <w:rsid w:val="000E6BB7"/>
    <w:rsid w:val="000E7994"/>
    <w:rsid w:val="000F0647"/>
    <w:rsid w:val="000F0725"/>
    <w:rsid w:val="000F0AC8"/>
    <w:rsid w:val="000F1AD9"/>
    <w:rsid w:val="000F2B33"/>
    <w:rsid w:val="000F3234"/>
    <w:rsid w:val="000F6042"/>
    <w:rsid w:val="000F6D20"/>
    <w:rsid w:val="001003E5"/>
    <w:rsid w:val="0010042E"/>
    <w:rsid w:val="00102A26"/>
    <w:rsid w:val="0010351A"/>
    <w:rsid w:val="001036A1"/>
    <w:rsid w:val="0010529E"/>
    <w:rsid w:val="00105D3D"/>
    <w:rsid w:val="00106C63"/>
    <w:rsid w:val="00107068"/>
    <w:rsid w:val="001072EA"/>
    <w:rsid w:val="00107CFE"/>
    <w:rsid w:val="0011007A"/>
    <w:rsid w:val="001101A8"/>
    <w:rsid w:val="00111C62"/>
    <w:rsid w:val="00114786"/>
    <w:rsid w:val="00115254"/>
    <w:rsid w:val="00116057"/>
    <w:rsid w:val="00116C1C"/>
    <w:rsid w:val="00116FA7"/>
    <w:rsid w:val="0012024F"/>
    <w:rsid w:val="00120433"/>
    <w:rsid w:val="00121DB3"/>
    <w:rsid w:val="0012291F"/>
    <w:rsid w:val="00123DCD"/>
    <w:rsid w:val="00124A20"/>
    <w:rsid w:val="00124A96"/>
    <w:rsid w:val="001257F3"/>
    <w:rsid w:val="00125CC9"/>
    <w:rsid w:val="001262BB"/>
    <w:rsid w:val="0012717F"/>
    <w:rsid w:val="001318D2"/>
    <w:rsid w:val="001322B3"/>
    <w:rsid w:val="00132A10"/>
    <w:rsid w:val="00133824"/>
    <w:rsid w:val="00133D36"/>
    <w:rsid w:val="00134260"/>
    <w:rsid w:val="0013523A"/>
    <w:rsid w:val="00136EE1"/>
    <w:rsid w:val="00136FEF"/>
    <w:rsid w:val="00140DB1"/>
    <w:rsid w:val="00141F0A"/>
    <w:rsid w:val="00143F6E"/>
    <w:rsid w:val="0014462C"/>
    <w:rsid w:val="00145770"/>
    <w:rsid w:val="00146C67"/>
    <w:rsid w:val="001471BD"/>
    <w:rsid w:val="001473E7"/>
    <w:rsid w:val="0014759B"/>
    <w:rsid w:val="00147D73"/>
    <w:rsid w:val="00151022"/>
    <w:rsid w:val="001512C5"/>
    <w:rsid w:val="0015413D"/>
    <w:rsid w:val="0015433F"/>
    <w:rsid w:val="00156452"/>
    <w:rsid w:val="00156552"/>
    <w:rsid w:val="00156EAD"/>
    <w:rsid w:val="001571CE"/>
    <w:rsid w:val="00161D8E"/>
    <w:rsid w:val="00163F93"/>
    <w:rsid w:val="00166746"/>
    <w:rsid w:val="00166BB2"/>
    <w:rsid w:val="00166FF0"/>
    <w:rsid w:val="001709F7"/>
    <w:rsid w:val="0017175C"/>
    <w:rsid w:val="00172010"/>
    <w:rsid w:val="00172BD6"/>
    <w:rsid w:val="00173AF8"/>
    <w:rsid w:val="001776BE"/>
    <w:rsid w:val="00180C84"/>
    <w:rsid w:val="00180E7F"/>
    <w:rsid w:val="0018135E"/>
    <w:rsid w:val="00182DFA"/>
    <w:rsid w:val="001853D6"/>
    <w:rsid w:val="00185AA1"/>
    <w:rsid w:val="00185AAB"/>
    <w:rsid w:val="00187161"/>
    <w:rsid w:val="00187D58"/>
    <w:rsid w:val="001906DF"/>
    <w:rsid w:val="0019072D"/>
    <w:rsid w:val="00191431"/>
    <w:rsid w:val="00191E52"/>
    <w:rsid w:val="00192156"/>
    <w:rsid w:val="001956A4"/>
    <w:rsid w:val="001958ED"/>
    <w:rsid w:val="001A09FB"/>
    <w:rsid w:val="001A1579"/>
    <w:rsid w:val="001A340C"/>
    <w:rsid w:val="001A5244"/>
    <w:rsid w:val="001A62E8"/>
    <w:rsid w:val="001A6785"/>
    <w:rsid w:val="001A6BB6"/>
    <w:rsid w:val="001A7175"/>
    <w:rsid w:val="001A7A6A"/>
    <w:rsid w:val="001A7ACA"/>
    <w:rsid w:val="001B2610"/>
    <w:rsid w:val="001B2A4D"/>
    <w:rsid w:val="001B552E"/>
    <w:rsid w:val="001B5D4A"/>
    <w:rsid w:val="001B61D2"/>
    <w:rsid w:val="001B6365"/>
    <w:rsid w:val="001B6B74"/>
    <w:rsid w:val="001B7284"/>
    <w:rsid w:val="001C337B"/>
    <w:rsid w:val="001C35A9"/>
    <w:rsid w:val="001C3BD4"/>
    <w:rsid w:val="001C5262"/>
    <w:rsid w:val="001C528B"/>
    <w:rsid w:val="001C5B91"/>
    <w:rsid w:val="001C5D14"/>
    <w:rsid w:val="001C6294"/>
    <w:rsid w:val="001C66C9"/>
    <w:rsid w:val="001C6BB2"/>
    <w:rsid w:val="001D0025"/>
    <w:rsid w:val="001D12B8"/>
    <w:rsid w:val="001D1306"/>
    <w:rsid w:val="001D1505"/>
    <w:rsid w:val="001D1ADD"/>
    <w:rsid w:val="001D2068"/>
    <w:rsid w:val="001D2203"/>
    <w:rsid w:val="001D2ADC"/>
    <w:rsid w:val="001D7550"/>
    <w:rsid w:val="001E0B54"/>
    <w:rsid w:val="001E0C7E"/>
    <w:rsid w:val="001E23D3"/>
    <w:rsid w:val="001E31FD"/>
    <w:rsid w:val="001E3733"/>
    <w:rsid w:val="001E5D30"/>
    <w:rsid w:val="001E64FD"/>
    <w:rsid w:val="001E6541"/>
    <w:rsid w:val="001F051C"/>
    <w:rsid w:val="001F21FD"/>
    <w:rsid w:val="001F2601"/>
    <w:rsid w:val="001F27FF"/>
    <w:rsid w:val="001F32A4"/>
    <w:rsid w:val="001F38CE"/>
    <w:rsid w:val="001F43A3"/>
    <w:rsid w:val="001F7345"/>
    <w:rsid w:val="001F7845"/>
    <w:rsid w:val="002016D9"/>
    <w:rsid w:val="00202CEE"/>
    <w:rsid w:val="00204C21"/>
    <w:rsid w:val="00204FD1"/>
    <w:rsid w:val="002100A9"/>
    <w:rsid w:val="002112C1"/>
    <w:rsid w:val="00211530"/>
    <w:rsid w:val="00212454"/>
    <w:rsid w:val="00212912"/>
    <w:rsid w:val="00213A7C"/>
    <w:rsid w:val="002144AC"/>
    <w:rsid w:val="00214562"/>
    <w:rsid w:val="002145E5"/>
    <w:rsid w:val="00214749"/>
    <w:rsid w:val="00214856"/>
    <w:rsid w:val="002167B8"/>
    <w:rsid w:val="00216E11"/>
    <w:rsid w:val="00216F5A"/>
    <w:rsid w:val="00216FCC"/>
    <w:rsid w:val="00222B00"/>
    <w:rsid w:val="00223251"/>
    <w:rsid w:val="00224CB2"/>
    <w:rsid w:val="00224E72"/>
    <w:rsid w:val="00224FEA"/>
    <w:rsid w:val="00225609"/>
    <w:rsid w:val="00225E33"/>
    <w:rsid w:val="002263D9"/>
    <w:rsid w:val="0023070D"/>
    <w:rsid w:val="002314E2"/>
    <w:rsid w:val="00231995"/>
    <w:rsid w:val="0023219D"/>
    <w:rsid w:val="00232F50"/>
    <w:rsid w:val="00233938"/>
    <w:rsid w:val="0023395A"/>
    <w:rsid w:val="002343BF"/>
    <w:rsid w:val="00234495"/>
    <w:rsid w:val="00234D95"/>
    <w:rsid w:val="0023522D"/>
    <w:rsid w:val="00236997"/>
    <w:rsid w:val="00236FB2"/>
    <w:rsid w:val="00240821"/>
    <w:rsid w:val="002415BE"/>
    <w:rsid w:val="00241AB3"/>
    <w:rsid w:val="00241AEE"/>
    <w:rsid w:val="00241F77"/>
    <w:rsid w:val="002420C4"/>
    <w:rsid w:val="0024288E"/>
    <w:rsid w:val="00243513"/>
    <w:rsid w:val="00244E62"/>
    <w:rsid w:val="0024511C"/>
    <w:rsid w:val="00245CC7"/>
    <w:rsid w:val="00245EB8"/>
    <w:rsid w:val="00246EA2"/>
    <w:rsid w:val="00247E5F"/>
    <w:rsid w:val="00254541"/>
    <w:rsid w:val="0025519A"/>
    <w:rsid w:val="0025525F"/>
    <w:rsid w:val="00255B99"/>
    <w:rsid w:val="00255C4A"/>
    <w:rsid w:val="0025669D"/>
    <w:rsid w:val="002603E4"/>
    <w:rsid w:val="00260553"/>
    <w:rsid w:val="00261466"/>
    <w:rsid w:val="0026163D"/>
    <w:rsid w:val="00261FAA"/>
    <w:rsid w:val="00262908"/>
    <w:rsid w:val="00263B06"/>
    <w:rsid w:val="00264191"/>
    <w:rsid w:val="002675B9"/>
    <w:rsid w:val="00267945"/>
    <w:rsid w:val="00267E67"/>
    <w:rsid w:val="00273398"/>
    <w:rsid w:val="002736EC"/>
    <w:rsid w:val="00273D49"/>
    <w:rsid w:val="002759CD"/>
    <w:rsid w:val="00276096"/>
    <w:rsid w:val="00277456"/>
    <w:rsid w:val="002819AF"/>
    <w:rsid w:val="00283042"/>
    <w:rsid w:val="00283B0F"/>
    <w:rsid w:val="002845D6"/>
    <w:rsid w:val="00284769"/>
    <w:rsid w:val="00285A8F"/>
    <w:rsid w:val="002860E2"/>
    <w:rsid w:val="00287F06"/>
    <w:rsid w:val="0029080E"/>
    <w:rsid w:val="00290FF3"/>
    <w:rsid w:val="002930AE"/>
    <w:rsid w:val="002960C1"/>
    <w:rsid w:val="00297A60"/>
    <w:rsid w:val="002A0927"/>
    <w:rsid w:val="002A27D3"/>
    <w:rsid w:val="002A2B08"/>
    <w:rsid w:val="002A3B67"/>
    <w:rsid w:val="002A4574"/>
    <w:rsid w:val="002A5C5E"/>
    <w:rsid w:val="002A6EC2"/>
    <w:rsid w:val="002A7EA1"/>
    <w:rsid w:val="002B0C51"/>
    <w:rsid w:val="002B1484"/>
    <w:rsid w:val="002B1FD8"/>
    <w:rsid w:val="002B3A06"/>
    <w:rsid w:val="002B4021"/>
    <w:rsid w:val="002B4E8A"/>
    <w:rsid w:val="002B7E3A"/>
    <w:rsid w:val="002C0F7B"/>
    <w:rsid w:val="002C2D9D"/>
    <w:rsid w:val="002C41B6"/>
    <w:rsid w:val="002C5C0D"/>
    <w:rsid w:val="002C5E21"/>
    <w:rsid w:val="002C614A"/>
    <w:rsid w:val="002C7289"/>
    <w:rsid w:val="002D060E"/>
    <w:rsid w:val="002D1607"/>
    <w:rsid w:val="002D6CEC"/>
    <w:rsid w:val="002D7909"/>
    <w:rsid w:val="002E33B5"/>
    <w:rsid w:val="002E3DA7"/>
    <w:rsid w:val="002E46A9"/>
    <w:rsid w:val="002E4E15"/>
    <w:rsid w:val="002E5066"/>
    <w:rsid w:val="002E510D"/>
    <w:rsid w:val="002E69B3"/>
    <w:rsid w:val="002F0161"/>
    <w:rsid w:val="002F01BC"/>
    <w:rsid w:val="002F025C"/>
    <w:rsid w:val="002F025D"/>
    <w:rsid w:val="002F0E6F"/>
    <w:rsid w:val="002F22E7"/>
    <w:rsid w:val="002F35D5"/>
    <w:rsid w:val="002F37ED"/>
    <w:rsid w:val="002F3A18"/>
    <w:rsid w:val="002F44E7"/>
    <w:rsid w:val="002F4520"/>
    <w:rsid w:val="002F474C"/>
    <w:rsid w:val="002F5728"/>
    <w:rsid w:val="002F5807"/>
    <w:rsid w:val="002F5A91"/>
    <w:rsid w:val="002F5AAF"/>
    <w:rsid w:val="002F6AA7"/>
    <w:rsid w:val="002F7C0A"/>
    <w:rsid w:val="00300C92"/>
    <w:rsid w:val="0030143F"/>
    <w:rsid w:val="003014E7"/>
    <w:rsid w:val="0030168F"/>
    <w:rsid w:val="00301AB6"/>
    <w:rsid w:val="00302F63"/>
    <w:rsid w:val="00307A2D"/>
    <w:rsid w:val="003103C2"/>
    <w:rsid w:val="00310A88"/>
    <w:rsid w:val="0031156B"/>
    <w:rsid w:val="00311952"/>
    <w:rsid w:val="00311D6E"/>
    <w:rsid w:val="0031205F"/>
    <w:rsid w:val="0031259E"/>
    <w:rsid w:val="003140DE"/>
    <w:rsid w:val="00315089"/>
    <w:rsid w:val="00316068"/>
    <w:rsid w:val="00317020"/>
    <w:rsid w:val="0032155E"/>
    <w:rsid w:val="0032258D"/>
    <w:rsid w:val="003231A8"/>
    <w:rsid w:val="00326D05"/>
    <w:rsid w:val="00327304"/>
    <w:rsid w:val="003317C9"/>
    <w:rsid w:val="003335E0"/>
    <w:rsid w:val="0033389F"/>
    <w:rsid w:val="003340AD"/>
    <w:rsid w:val="003346B5"/>
    <w:rsid w:val="00334B9B"/>
    <w:rsid w:val="00334E48"/>
    <w:rsid w:val="00335578"/>
    <w:rsid w:val="003369EB"/>
    <w:rsid w:val="0033788A"/>
    <w:rsid w:val="00340EA8"/>
    <w:rsid w:val="00341C37"/>
    <w:rsid w:val="003433AD"/>
    <w:rsid w:val="00343540"/>
    <w:rsid w:val="00343684"/>
    <w:rsid w:val="00344F92"/>
    <w:rsid w:val="003509BF"/>
    <w:rsid w:val="003515BA"/>
    <w:rsid w:val="0035192A"/>
    <w:rsid w:val="003521D7"/>
    <w:rsid w:val="0035311A"/>
    <w:rsid w:val="0035490D"/>
    <w:rsid w:val="00357B28"/>
    <w:rsid w:val="00360367"/>
    <w:rsid w:val="00361316"/>
    <w:rsid w:val="00361DE3"/>
    <w:rsid w:val="0036231E"/>
    <w:rsid w:val="0036237B"/>
    <w:rsid w:val="003624BF"/>
    <w:rsid w:val="003640B5"/>
    <w:rsid w:val="0036568F"/>
    <w:rsid w:val="0036575D"/>
    <w:rsid w:val="00365F0B"/>
    <w:rsid w:val="00366294"/>
    <w:rsid w:val="00370815"/>
    <w:rsid w:val="003723C1"/>
    <w:rsid w:val="003734CE"/>
    <w:rsid w:val="003774B1"/>
    <w:rsid w:val="003777B8"/>
    <w:rsid w:val="00380165"/>
    <w:rsid w:val="00382B05"/>
    <w:rsid w:val="003848ED"/>
    <w:rsid w:val="00385746"/>
    <w:rsid w:val="0038610B"/>
    <w:rsid w:val="00386ABE"/>
    <w:rsid w:val="0038795A"/>
    <w:rsid w:val="00390768"/>
    <w:rsid w:val="003918CF"/>
    <w:rsid w:val="00391BD7"/>
    <w:rsid w:val="00391E86"/>
    <w:rsid w:val="003933C3"/>
    <w:rsid w:val="0039379D"/>
    <w:rsid w:val="003957C1"/>
    <w:rsid w:val="00395A6E"/>
    <w:rsid w:val="00395F55"/>
    <w:rsid w:val="003968A2"/>
    <w:rsid w:val="00396C28"/>
    <w:rsid w:val="003A044E"/>
    <w:rsid w:val="003A07CD"/>
    <w:rsid w:val="003A07DC"/>
    <w:rsid w:val="003A2A41"/>
    <w:rsid w:val="003A3DF5"/>
    <w:rsid w:val="003A47F3"/>
    <w:rsid w:val="003A52EE"/>
    <w:rsid w:val="003A53E8"/>
    <w:rsid w:val="003A6AA1"/>
    <w:rsid w:val="003A791D"/>
    <w:rsid w:val="003B0008"/>
    <w:rsid w:val="003B0467"/>
    <w:rsid w:val="003B1028"/>
    <w:rsid w:val="003B1EC8"/>
    <w:rsid w:val="003B34C5"/>
    <w:rsid w:val="003B5169"/>
    <w:rsid w:val="003B54BF"/>
    <w:rsid w:val="003B6FD7"/>
    <w:rsid w:val="003B7797"/>
    <w:rsid w:val="003B791F"/>
    <w:rsid w:val="003C185B"/>
    <w:rsid w:val="003C284E"/>
    <w:rsid w:val="003C3A7B"/>
    <w:rsid w:val="003C586A"/>
    <w:rsid w:val="003C6131"/>
    <w:rsid w:val="003C7B81"/>
    <w:rsid w:val="003C7CC6"/>
    <w:rsid w:val="003D1FDD"/>
    <w:rsid w:val="003D224B"/>
    <w:rsid w:val="003D48C0"/>
    <w:rsid w:val="003D4BD3"/>
    <w:rsid w:val="003D4FDC"/>
    <w:rsid w:val="003D5278"/>
    <w:rsid w:val="003D734D"/>
    <w:rsid w:val="003E0D1F"/>
    <w:rsid w:val="003E31E7"/>
    <w:rsid w:val="003E3ECE"/>
    <w:rsid w:val="003E42DA"/>
    <w:rsid w:val="003E4D79"/>
    <w:rsid w:val="003E6AC6"/>
    <w:rsid w:val="003E7DC2"/>
    <w:rsid w:val="003F175A"/>
    <w:rsid w:val="003F2CBD"/>
    <w:rsid w:val="003F4106"/>
    <w:rsid w:val="003F550E"/>
    <w:rsid w:val="003F61F6"/>
    <w:rsid w:val="003F6833"/>
    <w:rsid w:val="003F6903"/>
    <w:rsid w:val="003F7CBB"/>
    <w:rsid w:val="004005FE"/>
    <w:rsid w:val="0040367F"/>
    <w:rsid w:val="004040F7"/>
    <w:rsid w:val="004044E2"/>
    <w:rsid w:val="004069EF"/>
    <w:rsid w:val="004116FE"/>
    <w:rsid w:val="00413637"/>
    <w:rsid w:val="00415845"/>
    <w:rsid w:val="00415CE4"/>
    <w:rsid w:val="00415CF0"/>
    <w:rsid w:val="00415E17"/>
    <w:rsid w:val="0041641A"/>
    <w:rsid w:val="0041681D"/>
    <w:rsid w:val="00417AEC"/>
    <w:rsid w:val="00421C72"/>
    <w:rsid w:val="00422D05"/>
    <w:rsid w:val="00422FB9"/>
    <w:rsid w:val="00423FDC"/>
    <w:rsid w:val="00425697"/>
    <w:rsid w:val="00426897"/>
    <w:rsid w:val="0042798D"/>
    <w:rsid w:val="0043141A"/>
    <w:rsid w:val="0043246B"/>
    <w:rsid w:val="00432F97"/>
    <w:rsid w:val="00433CEE"/>
    <w:rsid w:val="00436DD5"/>
    <w:rsid w:val="00436FE4"/>
    <w:rsid w:val="00437782"/>
    <w:rsid w:val="0044055D"/>
    <w:rsid w:val="0044086C"/>
    <w:rsid w:val="00441B48"/>
    <w:rsid w:val="00441B72"/>
    <w:rsid w:val="00443772"/>
    <w:rsid w:val="004437B0"/>
    <w:rsid w:val="0044433B"/>
    <w:rsid w:val="0044572D"/>
    <w:rsid w:val="0044684C"/>
    <w:rsid w:val="00446C52"/>
    <w:rsid w:val="00446CAF"/>
    <w:rsid w:val="004502BA"/>
    <w:rsid w:val="004505EA"/>
    <w:rsid w:val="00450F9A"/>
    <w:rsid w:val="0045130F"/>
    <w:rsid w:val="004523D9"/>
    <w:rsid w:val="0045265B"/>
    <w:rsid w:val="00452682"/>
    <w:rsid w:val="00453DEE"/>
    <w:rsid w:val="00455D5C"/>
    <w:rsid w:val="00455ED8"/>
    <w:rsid w:val="00456151"/>
    <w:rsid w:val="00456ECA"/>
    <w:rsid w:val="00460787"/>
    <w:rsid w:val="0046139F"/>
    <w:rsid w:val="00461E15"/>
    <w:rsid w:val="004622E6"/>
    <w:rsid w:val="004636B3"/>
    <w:rsid w:val="00463BA9"/>
    <w:rsid w:val="004648EA"/>
    <w:rsid w:val="00465617"/>
    <w:rsid w:val="004664CB"/>
    <w:rsid w:val="004669B8"/>
    <w:rsid w:val="00471388"/>
    <w:rsid w:val="004723B7"/>
    <w:rsid w:val="00474693"/>
    <w:rsid w:val="00474AA4"/>
    <w:rsid w:val="00476061"/>
    <w:rsid w:val="004773B6"/>
    <w:rsid w:val="004805DD"/>
    <w:rsid w:val="004808F7"/>
    <w:rsid w:val="004820C4"/>
    <w:rsid w:val="004835B2"/>
    <w:rsid w:val="00484113"/>
    <w:rsid w:val="004842B1"/>
    <w:rsid w:val="00484A20"/>
    <w:rsid w:val="004857D2"/>
    <w:rsid w:val="00485DCC"/>
    <w:rsid w:val="00487FEF"/>
    <w:rsid w:val="00490464"/>
    <w:rsid w:val="0049299B"/>
    <w:rsid w:val="004943FC"/>
    <w:rsid w:val="00495851"/>
    <w:rsid w:val="00496AEB"/>
    <w:rsid w:val="004A0B3A"/>
    <w:rsid w:val="004A0B81"/>
    <w:rsid w:val="004A10FF"/>
    <w:rsid w:val="004A11C3"/>
    <w:rsid w:val="004A2833"/>
    <w:rsid w:val="004A3165"/>
    <w:rsid w:val="004A5101"/>
    <w:rsid w:val="004A5783"/>
    <w:rsid w:val="004A5AE2"/>
    <w:rsid w:val="004A5CC1"/>
    <w:rsid w:val="004A7167"/>
    <w:rsid w:val="004B042F"/>
    <w:rsid w:val="004B1F04"/>
    <w:rsid w:val="004B1FD4"/>
    <w:rsid w:val="004B2EBF"/>
    <w:rsid w:val="004B3591"/>
    <w:rsid w:val="004B3E04"/>
    <w:rsid w:val="004B4688"/>
    <w:rsid w:val="004B5648"/>
    <w:rsid w:val="004B68DA"/>
    <w:rsid w:val="004C096A"/>
    <w:rsid w:val="004C10C4"/>
    <w:rsid w:val="004C23DD"/>
    <w:rsid w:val="004C3D73"/>
    <w:rsid w:val="004C5E45"/>
    <w:rsid w:val="004C6B61"/>
    <w:rsid w:val="004C7808"/>
    <w:rsid w:val="004D0D8C"/>
    <w:rsid w:val="004D184D"/>
    <w:rsid w:val="004D2710"/>
    <w:rsid w:val="004D2943"/>
    <w:rsid w:val="004D3E62"/>
    <w:rsid w:val="004D58AE"/>
    <w:rsid w:val="004E0215"/>
    <w:rsid w:val="004E0D73"/>
    <w:rsid w:val="004E1660"/>
    <w:rsid w:val="004E17F6"/>
    <w:rsid w:val="004E2362"/>
    <w:rsid w:val="004E396D"/>
    <w:rsid w:val="004E3AB9"/>
    <w:rsid w:val="004E7591"/>
    <w:rsid w:val="004E75CD"/>
    <w:rsid w:val="004E7867"/>
    <w:rsid w:val="004E7A77"/>
    <w:rsid w:val="004F2151"/>
    <w:rsid w:val="004F2644"/>
    <w:rsid w:val="004F27CF"/>
    <w:rsid w:val="004F43DF"/>
    <w:rsid w:val="004F5322"/>
    <w:rsid w:val="004F55CC"/>
    <w:rsid w:val="004F7B50"/>
    <w:rsid w:val="004F7C54"/>
    <w:rsid w:val="00500C94"/>
    <w:rsid w:val="00501FC4"/>
    <w:rsid w:val="00502066"/>
    <w:rsid w:val="00503510"/>
    <w:rsid w:val="005040F8"/>
    <w:rsid w:val="00505367"/>
    <w:rsid w:val="00505CAC"/>
    <w:rsid w:val="00506756"/>
    <w:rsid w:val="0050740C"/>
    <w:rsid w:val="00507DD8"/>
    <w:rsid w:val="0051227E"/>
    <w:rsid w:val="00513C5F"/>
    <w:rsid w:val="005142DA"/>
    <w:rsid w:val="00514A5F"/>
    <w:rsid w:val="00517450"/>
    <w:rsid w:val="005175B2"/>
    <w:rsid w:val="00520DD5"/>
    <w:rsid w:val="00521963"/>
    <w:rsid w:val="005220AE"/>
    <w:rsid w:val="005228DB"/>
    <w:rsid w:val="005240C0"/>
    <w:rsid w:val="00524488"/>
    <w:rsid w:val="00524938"/>
    <w:rsid w:val="00525084"/>
    <w:rsid w:val="00525C1B"/>
    <w:rsid w:val="00525C85"/>
    <w:rsid w:val="005266A6"/>
    <w:rsid w:val="00527C37"/>
    <w:rsid w:val="00527E28"/>
    <w:rsid w:val="005301CB"/>
    <w:rsid w:val="005307C2"/>
    <w:rsid w:val="00530FCE"/>
    <w:rsid w:val="0053198A"/>
    <w:rsid w:val="005321FE"/>
    <w:rsid w:val="0053246C"/>
    <w:rsid w:val="00533228"/>
    <w:rsid w:val="00535106"/>
    <w:rsid w:val="0054095C"/>
    <w:rsid w:val="005414AA"/>
    <w:rsid w:val="00541CF1"/>
    <w:rsid w:val="005428E7"/>
    <w:rsid w:val="00543017"/>
    <w:rsid w:val="005447EC"/>
    <w:rsid w:val="00545212"/>
    <w:rsid w:val="00546C1B"/>
    <w:rsid w:val="0054727A"/>
    <w:rsid w:val="00550C0E"/>
    <w:rsid w:val="005520FF"/>
    <w:rsid w:val="00552C1E"/>
    <w:rsid w:val="00552DC2"/>
    <w:rsid w:val="00554994"/>
    <w:rsid w:val="00554F57"/>
    <w:rsid w:val="00557500"/>
    <w:rsid w:val="0056132F"/>
    <w:rsid w:val="005616D4"/>
    <w:rsid w:val="005616E6"/>
    <w:rsid w:val="00561C6C"/>
    <w:rsid w:val="0056231F"/>
    <w:rsid w:val="005624C7"/>
    <w:rsid w:val="005627A5"/>
    <w:rsid w:val="00563139"/>
    <w:rsid w:val="00563217"/>
    <w:rsid w:val="00563270"/>
    <w:rsid w:val="005636FF"/>
    <w:rsid w:val="00565166"/>
    <w:rsid w:val="0056612D"/>
    <w:rsid w:val="005725C7"/>
    <w:rsid w:val="005739B0"/>
    <w:rsid w:val="0057493D"/>
    <w:rsid w:val="00575A7E"/>
    <w:rsid w:val="00577683"/>
    <w:rsid w:val="005803F9"/>
    <w:rsid w:val="005825A5"/>
    <w:rsid w:val="005830BF"/>
    <w:rsid w:val="005844F6"/>
    <w:rsid w:val="00584A36"/>
    <w:rsid w:val="005862E0"/>
    <w:rsid w:val="0058763F"/>
    <w:rsid w:val="0059288F"/>
    <w:rsid w:val="005956D2"/>
    <w:rsid w:val="005959B0"/>
    <w:rsid w:val="00596824"/>
    <w:rsid w:val="00596AE7"/>
    <w:rsid w:val="005A05EA"/>
    <w:rsid w:val="005A227A"/>
    <w:rsid w:val="005A2DC9"/>
    <w:rsid w:val="005A47DD"/>
    <w:rsid w:val="005A5813"/>
    <w:rsid w:val="005A5954"/>
    <w:rsid w:val="005A61D1"/>
    <w:rsid w:val="005A6C35"/>
    <w:rsid w:val="005B0289"/>
    <w:rsid w:val="005B12F8"/>
    <w:rsid w:val="005B15D2"/>
    <w:rsid w:val="005B2895"/>
    <w:rsid w:val="005B30B3"/>
    <w:rsid w:val="005B4127"/>
    <w:rsid w:val="005B5411"/>
    <w:rsid w:val="005B57C7"/>
    <w:rsid w:val="005B708B"/>
    <w:rsid w:val="005B76D2"/>
    <w:rsid w:val="005B7CCF"/>
    <w:rsid w:val="005C0742"/>
    <w:rsid w:val="005C0811"/>
    <w:rsid w:val="005C186C"/>
    <w:rsid w:val="005C24C4"/>
    <w:rsid w:val="005C25ED"/>
    <w:rsid w:val="005C4250"/>
    <w:rsid w:val="005C4717"/>
    <w:rsid w:val="005C4DC9"/>
    <w:rsid w:val="005C60A1"/>
    <w:rsid w:val="005C674C"/>
    <w:rsid w:val="005C777C"/>
    <w:rsid w:val="005D0515"/>
    <w:rsid w:val="005D0696"/>
    <w:rsid w:val="005D0E01"/>
    <w:rsid w:val="005D16DD"/>
    <w:rsid w:val="005D2660"/>
    <w:rsid w:val="005D2CF5"/>
    <w:rsid w:val="005D2D17"/>
    <w:rsid w:val="005D3297"/>
    <w:rsid w:val="005D333D"/>
    <w:rsid w:val="005D42B7"/>
    <w:rsid w:val="005D59B7"/>
    <w:rsid w:val="005D67E5"/>
    <w:rsid w:val="005D755B"/>
    <w:rsid w:val="005D79E8"/>
    <w:rsid w:val="005D7B4F"/>
    <w:rsid w:val="005E1E2F"/>
    <w:rsid w:val="005E3467"/>
    <w:rsid w:val="005E3630"/>
    <w:rsid w:val="005E3712"/>
    <w:rsid w:val="005E43C6"/>
    <w:rsid w:val="005E6D9F"/>
    <w:rsid w:val="005E7C33"/>
    <w:rsid w:val="005F147C"/>
    <w:rsid w:val="005F2A57"/>
    <w:rsid w:val="005F2BC2"/>
    <w:rsid w:val="005F2DC2"/>
    <w:rsid w:val="005F50EF"/>
    <w:rsid w:val="005F598D"/>
    <w:rsid w:val="005F5AAD"/>
    <w:rsid w:val="005F5F8D"/>
    <w:rsid w:val="005F6402"/>
    <w:rsid w:val="005F716B"/>
    <w:rsid w:val="005F77BC"/>
    <w:rsid w:val="0060357D"/>
    <w:rsid w:val="00604375"/>
    <w:rsid w:val="00604509"/>
    <w:rsid w:val="00604C78"/>
    <w:rsid w:val="00606450"/>
    <w:rsid w:val="006069F3"/>
    <w:rsid w:val="00606BE9"/>
    <w:rsid w:val="00607352"/>
    <w:rsid w:val="0060783C"/>
    <w:rsid w:val="00607F8C"/>
    <w:rsid w:val="0061014C"/>
    <w:rsid w:val="006108FE"/>
    <w:rsid w:val="0061108C"/>
    <w:rsid w:val="006120C3"/>
    <w:rsid w:val="0061254A"/>
    <w:rsid w:val="00616860"/>
    <w:rsid w:val="00616AEA"/>
    <w:rsid w:val="0061773D"/>
    <w:rsid w:val="00622C99"/>
    <w:rsid w:val="00625E2E"/>
    <w:rsid w:val="00633D52"/>
    <w:rsid w:val="00633EB7"/>
    <w:rsid w:val="006343F0"/>
    <w:rsid w:val="00635382"/>
    <w:rsid w:val="006373FC"/>
    <w:rsid w:val="00637E80"/>
    <w:rsid w:val="00640442"/>
    <w:rsid w:val="0064059A"/>
    <w:rsid w:val="006409D3"/>
    <w:rsid w:val="0064111F"/>
    <w:rsid w:val="0064679D"/>
    <w:rsid w:val="00650400"/>
    <w:rsid w:val="00652C02"/>
    <w:rsid w:val="006533AE"/>
    <w:rsid w:val="00653571"/>
    <w:rsid w:val="006538BE"/>
    <w:rsid w:val="00653B0B"/>
    <w:rsid w:val="0065427A"/>
    <w:rsid w:val="006549B0"/>
    <w:rsid w:val="00654F5B"/>
    <w:rsid w:val="00656702"/>
    <w:rsid w:val="00656853"/>
    <w:rsid w:val="006605A8"/>
    <w:rsid w:val="0066067F"/>
    <w:rsid w:val="00660E8E"/>
    <w:rsid w:val="006619EB"/>
    <w:rsid w:val="00661C79"/>
    <w:rsid w:val="00662ABF"/>
    <w:rsid w:val="00662FBD"/>
    <w:rsid w:val="00663B9F"/>
    <w:rsid w:val="00663BA4"/>
    <w:rsid w:val="00663D80"/>
    <w:rsid w:val="00663F99"/>
    <w:rsid w:val="00665F71"/>
    <w:rsid w:val="00666ED5"/>
    <w:rsid w:val="0067131F"/>
    <w:rsid w:val="00671B48"/>
    <w:rsid w:val="0067232F"/>
    <w:rsid w:val="00672350"/>
    <w:rsid w:val="00673440"/>
    <w:rsid w:val="0067347D"/>
    <w:rsid w:val="006735A8"/>
    <w:rsid w:val="006750DF"/>
    <w:rsid w:val="00675DE7"/>
    <w:rsid w:val="00676087"/>
    <w:rsid w:val="00676A53"/>
    <w:rsid w:val="00676C28"/>
    <w:rsid w:val="00676F2B"/>
    <w:rsid w:val="006774B5"/>
    <w:rsid w:val="006775AD"/>
    <w:rsid w:val="00680D52"/>
    <w:rsid w:val="00680D7D"/>
    <w:rsid w:val="00681A8D"/>
    <w:rsid w:val="00682495"/>
    <w:rsid w:val="00682932"/>
    <w:rsid w:val="00683B53"/>
    <w:rsid w:val="006844B6"/>
    <w:rsid w:val="00685525"/>
    <w:rsid w:val="0068696C"/>
    <w:rsid w:val="00687ACD"/>
    <w:rsid w:val="00692779"/>
    <w:rsid w:val="006948CF"/>
    <w:rsid w:val="0069783C"/>
    <w:rsid w:val="006A036C"/>
    <w:rsid w:val="006A06DE"/>
    <w:rsid w:val="006A2FB3"/>
    <w:rsid w:val="006A4720"/>
    <w:rsid w:val="006A58EE"/>
    <w:rsid w:val="006A6D14"/>
    <w:rsid w:val="006A73A5"/>
    <w:rsid w:val="006B0D25"/>
    <w:rsid w:val="006B1AD5"/>
    <w:rsid w:val="006B1C85"/>
    <w:rsid w:val="006B207C"/>
    <w:rsid w:val="006B30BC"/>
    <w:rsid w:val="006B3582"/>
    <w:rsid w:val="006B3587"/>
    <w:rsid w:val="006B45B1"/>
    <w:rsid w:val="006B4B78"/>
    <w:rsid w:val="006B52B2"/>
    <w:rsid w:val="006B700C"/>
    <w:rsid w:val="006B7A1B"/>
    <w:rsid w:val="006C1285"/>
    <w:rsid w:val="006C1C2A"/>
    <w:rsid w:val="006C2041"/>
    <w:rsid w:val="006C2DC3"/>
    <w:rsid w:val="006C335E"/>
    <w:rsid w:val="006C33EC"/>
    <w:rsid w:val="006C3C54"/>
    <w:rsid w:val="006C3EC3"/>
    <w:rsid w:val="006C5B5F"/>
    <w:rsid w:val="006C5B7B"/>
    <w:rsid w:val="006C6165"/>
    <w:rsid w:val="006C67B7"/>
    <w:rsid w:val="006C736D"/>
    <w:rsid w:val="006C7537"/>
    <w:rsid w:val="006D084B"/>
    <w:rsid w:val="006D0E08"/>
    <w:rsid w:val="006D1FFE"/>
    <w:rsid w:val="006D2547"/>
    <w:rsid w:val="006D5775"/>
    <w:rsid w:val="006D62CA"/>
    <w:rsid w:val="006D6646"/>
    <w:rsid w:val="006E0EF8"/>
    <w:rsid w:val="006E1FD3"/>
    <w:rsid w:val="006E2769"/>
    <w:rsid w:val="006E2AEB"/>
    <w:rsid w:val="006E3250"/>
    <w:rsid w:val="006E399F"/>
    <w:rsid w:val="006E5D57"/>
    <w:rsid w:val="006E6325"/>
    <w:rsid w:val="006E6597"/>
    <w:rsid w:val="006E6CFD"/>
    <w:rsid w:val="006E77F2"/>
    <w:rsid w:val="006F019A"/>
    <w:rsid w:val="006F129B"/>
    <w:rsid w:val="006F27E1"/>
    <w:rsid w:val="006F361B"/>
    <w:rsid w:val="006F403E"/>
    <w:rsid w:val="006F4136"/>
    <w:rsid w:val="006F493C"/>
    <w:rsid w:val="006F4B0F"/>
    <w:rsid w:val="006F6BA5"/>
    <w:rsid w:val="006F6CC0"/>
    <w:rsid w:val="00700346"/>
    <w:rsid w:val="00700902"/>
    <w:rsid w:val="00700DF3"/>
    <w:rsid w:val="007012F0"/>
    <w:rsid w:val="00701BAC"/>
    <w:rsid w:val="00702A41"/>
    <w:rsid w:val="00703211"/>
    <w:rsid w:val="00704F6C"/>
    <w:rsid w:val="0070546D"/>
    <w:rsid w:val="00705A21"/>
    <w:rsid w:val="00705B63"/>
    <w:rsid w:val="007062CE"/>
    <w:rsid w:val="0070643C"/>
    <w:rsid w:val="00706772"/>
    <w:rsid w:val="00707115"/>
    <w:rsid w:val="00707218"/>
    <w:rsid w:val="00707778"/>
    <w:rsid w:val="007103C8"/>
    <w:rsid w:val="00710630"/>
    <w:rsid w:val="00713539"/>
    <w:rsid w:val="00714171"/>
    <w:rsid w:val="007143B7"/>
    <w:rsid w:val="00715520"/>
    <w:rsid w:val="0071665E"/>
    <w:rsid w:val="00716B2E"/>
    <w:rsid w:val="00717821"/>
    <w:rsid w:val="007221F9"/>
    <w:rsid w:val="00722B04"/>
    <w:rsid w:val="007238EB"/>
    <w:rsid w:val="00723A80"/>
    <w:rsid w:val="00723F72"/>
    <w:rsid w:val="007247EF"/>
    <w:rsid w:val="00725420"/>
    <w:rsid w:val="00726079"/>
    <w:rsid w:val="00726165"/>
    <w:rsid w:val="0072637E"/>
    <w:rsid w:val="0072703D"/>
    <w:rsid w:val="0072731D"/>
    <w:rsid w:val="00727E7E"/>
    <w:rsid w:val="00730B8D"/>
    <w:rsid w:val="00730CD9"/>
    <w:rsid w:val="00731F6D"/>
    <w:rsid w:val="007326B7"/>
    <w:rsid w:val="00733569"/>
    <w:rsid w:val="00734822"/>
    <w:rsid w:val="00734D68"/>
    <w:rsid w:val="0073597B"/>
    <w:rsid w:val="0073616B"/>
    <w:rsid w:val="007367D4"/>
    <w:rsid w:val="00736962"/>
    <w:rsid w:val="007371CF"/>
    <w:rsid w:val="00737934"/>
    <w:rsid w:val="00740D1A"/>
    <w:rsid w:val="00742B27"/>
    <w:rsid w:val="007443FA"/>
    <w:rsid w:val="007447F4"/>
    <w:rsid w:val="00746B27"/>
    <w:rsid w:val="00747194"/>
    <w:rsid w:val="007519E3"/>
    <w:rsid w:val="00752738"/>
    <w:rsid w:val="00752ABE"/>
    <w:rsid w:val="0075306F"/>
    <w:rsid w:val="0075344F"/>
    <w:rsid w:val="007555BD"/>
    <w:rsid w:val="007571A3"/>
    <w:rsid w:val="007572B0"/>
    <w:rsid w:val="00761582"/>
    <w:rsid w:val="00762EED"/>
    <w:rsid w:val="00763943"/>
    <w:rsid w:val="00767E7F"/>
    <w:rsid w:val="00771351"/>
    <w:rsid w:val="00771D26"/>
    <w:rsid w:val="007722C6"/>
    <w:rsid w:val="00773050"/>
    <w:rsid w:val="00773576"/>
    <w:rsid w:val="00773DA9"/>
    <w:rsid w:val="007745AD"/>
    <w:rsid w:val="00775BC5"/>
    <w:rsid w:val="00775E3F"/>
    <w:rsid w:val="007760CD"/>
    <w:rsid w:val="00776173"/>
    <w:rsid w:val="007779E1"/>
    <w:rsid w:val="00777F41"/>
    <w:rsid w:val="00780B5B"/>
    <w:rsid w:val="00781391"/>
    <w:rsid w:val="00781901"/>
    <w:rsid w:val="007844C7"/>
    <w:rsid w:val="0078520E"/>
    <w:rsid w:val="00785422"/>
    <w:rsid w:val="00786EF4"/>
    <w:rsid w:val="00786FE9"/>
    <w:rsid w:val="007906DC"/>
    <w:rsid w:val="00790732"/>
    <w:rsid w:val="0079090B"/>
    <w:rsid w:val="00790CD4"/>
    <w:rsid w:val="00791D5E"/>
    <w:rsid w:val="00792D2E"/>
    <w:rsid w:val="00794196"/>
    <w:rsid w:val="00794217"/>
    <w:rsid w:val="0079448E"/>
    <w:rsid w:val="007947EE"/>
    <w:rsid w:val="00794D16"/>
    <w:rsid w:val="0079509C"/>
    <w:rsid w:val="00795219"/>
    <w:rsid w:val="00796D8C"/>
    <w:rsid w:val="007970B5"/>
    <w:rsid w:val="00797462"/>
    <w:rsid w:val="00797608"/>
    <w:rsid w:val="007A1FA8"/>
    <w:rsid w:val="007A2AE3"/>
    <w:rsid w:val="007A3AEA"/>
    <w:rsid w:val="007A5A96"/>
    <w:rsid w:val="007A6256"/>
    <w:rsid w:val="007A6350"/>
    <w:rsid w:val="007A68DB"/>
    <w:rsid w:val="007A68E7"/>
    <w:rsid w:val="007B07AE"/>
    <w:rsid w:val="007B1651"/>
    <w:rsid w:val="007B1C54"/>
    <w:rsid w:val="007B31A3"/>
    <w:rsid w:val="007B31EA"/>
    <w:rsid w:val="007B4824"/>
    <w:rsid w:val="007B5C15"/>
    <w:rsid w:val="007B6032"/>
    <w:rsid w:val="007B6092"/>
    <w:rsid w:val="007B77A7"/>
    <w:rsid w:val="007C1950"/>
    <w:rsid w:val="007C499C"/>
    <w:rsid w:val="007C49E6"/>
    <w:rsid w:val="007C52BF"/>
    <w:rsid w:val="007D1200"/>
    <w:rsid w:val="007D1D1D"/>
    <w:rsid w:val="007D33D1"/>
    <w:rsid w:val="007D342D"/>
    <w:rsid w:val="007D3831"/>
    <w:rsid w:val="007D38B0"/>
    <w:rsid w:val="007D48A7"/>
    <w:rsid w:val="007D5A06"/>
    <w:rsid w:val="007D74BB"/>
    <w:rsid w:val="007D7E43"/>
    <w:rsid w:val="007E0373"/>
    <w:rsid w:val="007E1B51"/>
    <w:rsid w:val="007E30DE"/>
    <w:rsid w:val="007E56C3"/>
    <w:rsid w:val="007E6A3D"/>
    <w:rsid w:val="007E793B"/>
    <w:rsid w:val="007F03BF"/>
    <w:rsid w:val="007F0FCA"/>
    <w:rsid w:val="007F1DE6"/>
    <w:rsid w:val="007F24B5"/>
    <w:rsid w:val="007F33C8"/>
    <w:rsid w:val="007F3B54"/>
    <w:rsid w:val="007F3D40"/>
    <w:rsid w:val="007F52F6"/>
    <w:rsid w:val="007F5825"/>
    <w:rsid w:val="007F5EA3"/>
    <w:rsid w:val="007F6FB3"/>
    <w:rsid w:val="00800160"/>
    <w:rsid w:val="00800409"/>
    <w:rsid w:val="00800E43"/>
    <w:rsid w:val="008014AF"/>
    <w:rsid w:val="00801B5D"/>
    <w:rsid w:val="00802F9F"/>
    <w:rsid w:val="00804F90"/>
    <w:rsid w:val="008054FC"/>
    <w:rsid w:val="00806B7C"/>
    <w:rsid w:val="008070BF"/>
    <w:rsid w:val="00807BE4"/>
    <w:rsid w:val="00811AD7"/>
    <w:rsid w:val="0081245B"/>
    <w:rsid w:val="008126A1"/>
    <w:rsid w:val="00812C8D"/>
    <w:rsid w:val="0081308A"/>
    <w:rsid w:val="0081354C"/>
    <w:rsid w:val="00814B2D"/>
    <w:rsid w:val="008153FA"/>
    <w:rsid w:val="00816A72"/>
    <w:rsid w:val="008176BA"/>
    <w:rsid w:val="008224E2"/>
    <w:rsid w:val="008239DB"/>
    <w:rsid w:val="008245A3"/>
    <w:rsid w:val="00824F3B"/>
    <w:rsid w:val="008252BE"/>
    <w:rsid w:val="00825641"/>
    <w:rsid w:val="008259F4"/>
    <w:rsid w:val="00825F3D"/>
    <w:rsid w:val="0082697C"/>
    <w:rsid w:val="008306F3"/>
    <w:rsid w:val="00832893"/>
    <w:rsid w:val="0083348B"/>
    <w:rsid w:val="0083392D"/>
    <w:rsid w:val="008359EA"/>
    <w:rsid w:val="00835B8E"/>
    <w:rsid w:val="00835FA8"/>
    <w:rsid w:val="008362E0"/>
    <w:rsid w:val="00836607"/>
    <w:rsid w:val="00836B67"/>
    <w:rsid w:val="00836D29"/>
    <w:rsid w:val="00837750"/>
    <w:rsid w:val="008378EE"/>
    <w:rsid w:val="00837FB3"/>
    <w:rsid w:val="0084010B"/>
    <w:rsid w:val="008401CC"/>
    <w:rsid w:val="00841A43"/>
    <w:rsid w:val="00842BE1"/>
    <w:rsid w:val="00842E54"/>
    <w:rsid w:val="008431B1"/>
    <w:rsid w:val="00844A05"/>
    <w:rsid w:val="00845D6D"/>
    <w:rsid w:val="00847DFD"/>
    <w:rsid w:val="0085054C"/>
    <w:rsid w:val="008511D4"/>
    <w:rsid w:val="0085184B"/>
    <w:rsid w:val="00852107"/>
    <w:rsid w:val="00853978"/>
    <w:rsid w:val="00853FA3"/>
    <w:rsid w:val="008572DA"/>
    <w:rsid w:val="00857347"/>
    <w:rsid w:val="00861467"/>
    <w:rsid w:val="00861601"/>
    <w:rsid w:val="00861888"/>
    <w:rsid w:val="0086280D"/>
    <w:rsid w:val="008632F4"/>
    <w:rsid w:val="00864075"/>
    <w:rsid w:val="008648A4"/>
    <w:rsid w:val="008656D1"/>
    <w:rsid w:val="00865A2C"/>
    <w:rsid w:val="00871810"/>
    <w:rsid w:val="00875A57"/>
    <w:rsid w:val="008806F1"/>
    <w:rsid w:val="008807E8"/>
    <w:rsid w:val="00880A06"/>
    <w:rsid w:val="00882D05"/>
    <w:rsid w:val="00883BE6"/>
    <w:rsid w:val="00884353"/>
    <w:rsid w:val="008851AB"/>
    <w:rsid w:val="00886254"/>
    <w:rsid w:val="00886666"/>
    <w:rsid w:val="00887746"/>
    <w:rsid w:val="00891AA1"/>
    <w:rsid w:val="0089224E"/>
    <w:rsid w:val="00893C46"/>
    <w:rsid w:val="00893FCA"/>
    <w:rsid w:val="00894D7F"/>
    <w:rsid w:val="00895460"/>
    <w:rsid w:val="00895C3A"/>
    <w:rsid w:val="00896260"/>
    <w:rsid w:val="008A0D8B"/>
    <w:rsid w:val="008A1FF6"/>
    <w:rsid w:val="008A20F6"/>
    <w:rsid w:val="008A2651"/>
    <w:rsid w:val="008A4FD8"/>
    <w:rsid w:val="008A6441"/>
    <w:rsid w:val="008A6D77"/>
    <w:rsid w:val="008A7725"/>
    <w:rsid w:val="008A7DD8"/>
    <w:rsid w:val="008B11E4"/>
    <w:rsid w:val="008B1289"/>
    <w:rsid w:val="008B155C"/>
    <w:rsid w:val="008B18AD"/>
    <w:rsid w:val="008B3E1B"/>
    <w:rsid w:val="008B4C3D"/>
    <w:rsid w:val="008B5290"/>
    <w:rsid w:val="008B627A"/>
    <w:rsid w:val="008C0C39"/>
    <w:rsid w:val="008C0F23"/>
    <w:rsid w:val="008C0F83"/>
    <w:rsid w:val="008C1775"/>
    <w:rsid w:val="008C271C"/>
    <w:rsid w:val="008C33B4"/>
    <w:rsid w:val="008C382C"/>
    <w:rsid w:val="008C45BC"/>
    <w:rsid w:val="008C63DF"/>
    <w:rsid w:val="008C7541"/>
    <w:rsid w:val="008D0101"/>
    <w:rsid w:val="008D0C0E"/>
    <w:rsid w:val="008D112E"/>
    <w:rsid w:val="008D221B"/>
    <w:rsid w:val="008D4265"/>
    <w:rsid w:val="008D47E3"/>
    <w:rsid w:val="008D4948"/>
    <w:rsid w:val="008D5F67"/>
    <w:rsid w:val="008D6170"/>
    <w:rsid w:val="008D652B"/>
    <w:rsid w:val="008E01DE"/>
    <w:rsid w:val="008E045D"/>
    <w:rsid w:val="008E12A8"/>
    <w:rsid w:val="008E1A21"/>
    <w:rsid w:val="008E23C4"/>
    <w:rsid w:val="008E2511"/>
    <w:rsid w:val="008E41E0"/>
    <w:rsid w:val="008E44E9"/>
    <w:rsid w:val="008E45C3"/>
    <w:rsid w:val="008E638A"/>
    <w:rsid w:val="008E6570"/>
    <w:rsid w:val="008E7BDD"/>
    <w:rsid w:val="008F1778"/>
    <w:rsid w:val="008F1836"/>
    <w:rsid w:val="008F2490"/>
    <w:rsid w:val="008F3A65"/>
    <w:rsid w:val="008F6AA7"/>
    <w:rsid w:val="008F6F68"/>
    <w:rsid w:val="00904322"/>
    <w:rsid w:val="009044EB"/>
    <w:rsid w:val="0090459E"/>
    <w:rsid w:val="00904A11"/>
    <w:rsid w:val="00905C69"/>
    <w:rsid w:val="009061C2"/>
    <w:rsid w:val="00906FFF"/>
    <w:rsid w:val="0090784A"/>
    <w:rsid w:val="00910C7B"/>
    <w:rsid w:val="009112D6"/>
    <w:rsid w:val="0091240D"/>
    <w:rsid w:val="00916B0F"/>
    <w:rsid w:val="00916F58"/>
    <w:rsid w:val="00921266"/>
    <w:rsid w:val="00921735"/>
    <w:rsid w:val="009235BB"/>
    <w:rsid w:val="00924BA0"/>
    <w:rsid w:val="00924F49"/>
    <w:rsid w:val="00925CB1"/>
    <w:rsid w:val="00926208"/>
    <w:rsid w:val="00926C34"/>
    <w:rsid w:val="009272E2"/>
    <w:rsid w:val="0092786F"/>
    <w:rsid w:val="00930A07"/>
    <w:rsid w:val="00932557"/>
    <w:rsid w:val="00934AA5"/>
    <w:rsid w:val="00935687"/>
    <w:rsid w:val="0093759A"/>
    <w:rsid w:val="00940057"/>
    <w:rsid w:val="009401AA"/>
    <w:rsid w:val="00941098"/>
    <w:rsid w:val="00941186"/>
    <w:rsid w:val="00942645"/>
    <w:rsid w:val="009434EE"/>
    <w:rsid w:val="0094396F"/>
    <w:rsid w:val="009449EE"/>
    <w:rsid w:val="00944EF4"/>
    <w:rsid w:val="00945447"/>
    <w:rsid w:val="009461AB"/>
    <w:rsid w:val="009462C2"/>
    <w:rsid w:val="00946A0F"/>
    <w:rsid w:val="00947DDD"/>
    <w:rsid w:val="009508A7"/>
    <w:rsid w:val="00951599"/>
    <w:rsid w:val="00951893"/>
    <w:rsid w:val="00953468"/>
    <w:rsid w:val="009553DF"/>
    <w:rsid w:val="0095578C"/>
    <w:rsid w:val="009564C9"/>
    <w:rsid w:val="009569B8"/>
    <w:rsid w:val="0095718F"/>
    <w:rsid w:val="00957D56"/>
    <w:rsid w:val="00960AE5"/>
    <w:rsid w:val="009610E4"/>
    <w:rsid w:val="009611A1"/>
    <w:rsid w:val="00961BB1"/>
    <w:rsid w:val="00961EB3"/>
    <w:rsid w:val="0096268B"/>
    <w:rsid w:val="00963236"/>
    <w:rsid w:val="00963D7B"/>
    <w:rsid w:val="0096484B"/>
    <w:rsid w:val="00964AEA"/>
    <w:rsid w:val="009652A3"/>
    <w:rsid w:val="00965524"/>
    <w:rsid w:val="00965921"/>
    <w:rsid w:val="00965A77"/>
    <w:rsid w:val="00965FCA"/>
    <w:rsid w:val="0096673A"/>
    <w:rsid w:val="00966F5E"/>
    <w:rsid w:val="0097142F"/>
    <w:rsid w:val="00972EB6"/>
    <w:rsid w:val="00973D4C"/>
    <w:rsid w:val="00974377"/>
    <w:rsid w:val="00976F1E"/>
    <w:rsid w:val="009771DA"/>
    <w:rsid w:val="00977412"/>
    <w:rsid w:val="00980BF4"/>
    <w:rsid w:val="009815EE"/>
    <w:rsid w:val="00981A06"/>
    <w:rsid w:val="00982ED7"/>
    <w:rsid w:val="00984AF4"/>
    <w:rsid w:val="009851F6"/>
    <w:rsid w:val="0098615E"/>
    <w:rsid w:val="00986E36"/>
    <w:rsid w:val="0098717B"/>
    <w:rsid w:val="009917A8"/>
    <w:rsid w:val="009946A5"/>
    <w:rsid w:val="009947D0"/>
    <w:rsid w:val="009956D9"/>
    <w:rsid w:val="00997F41"/>
    <w:rsid w:val="009A094A"/>
    <w:rsid w:val="009A30F1"/>
    <w:rsid w:val="009A3992"/>
    <w:rsid w:val="009A4411"/>
    <w:rsid w:val="009A4E44"/>
    <w:rsid w:val="009A66AA"/>
    <w:rsid w:val="009A7A62"/>
    <w:rsid w:val="009B23EE"/>
    <w:rsid w:val="009B27F4"/>
    <w:rsid w:val="009B424F"/>
    <w:rsid w:val="009B4C45"/>
    <w:rsid w:val="009B6C8E"/>
    <w:rsid w:val="009B7F3B"/>
    <w:rsid w:val="009C018F"/>
    <w:rsid w:val="009C0C23"/>
    <w:rsid w:val="009C1EC9"/>
    <w:rsid w:val="009C1EFF"/>
    <w:rsid w:val="009C325F"/>
    <w:rsid w:val="009C3347"/>
    <w:rsid w:val="009C37F8"/>
    <w:rsid w:val="009C5CD8"/>
    <w:rsid w:val="009C6193"/>
    <w:rsid w:val="009C6957"/>
    <w:rsid w:val="009C6B8D"/>
    <w:rsid w:val="009C7283"/>
    <w:rsid w:val="009C7315"/>
    <w:rsid w:val="009C75AD"/>
    <w:rsid w:val="009C7ACA"/>
    <w:rsid w:val="009D2061"/>
    <w:rsid w:val="009D24AA"/>
    <w:rsid w:val="009D2CF0"/>
    <w:rsid w:val="009D412F"/>
    <w:rsid w:val="009D452C"/>
    <w:rsid w:val="009D5A4A"/>
    <w:rsid w:val="009D63C1"/>
    <w:rsid w:val="009D679F"/>
    <w:rsid w:val="009D743D"/>
    <w:rsid w:val="009E3904"/>
    <w:rsid w:val="009E4142"/>
    <w:rsid w:val="009E4C75"/>
    <w:rsid w:val="009E59C6"/>
    <w:rsid w:val="009E5F8A"/>
    <w:rsid w:val="009E62E5"/>
    <w:rsid w:val="009E7E86"/>
    <w:rsid w:val="009F05C2"/>
    <w:rsid w:val="009F090F"/>
    <w:rsid w:val="009F1AA2"/>
    <w:rsid w:val="009F226B"/>
    <w:rsid w:val="009F447A"/>
    <w:rsid w:val="009F7AF6"/>
    <w:rsid w:val="00A00C32"/>
    <w:rsid w:val="00A01164"/>
    <w:rsid w:val="00A015FA"/>
    <w:rsid w:val="00A0168E"/>
    <w:rsid w:val="00A01936"/>
    <w:rsid w:val="00A02214"/>
    <w:rsid w:val="00A02776"/>
    <w:rsid w:val="00A02A5F"/>
    <w:rsid w:val="00A02E0D"/>
    <w:rsid w:val="00A02E33"/>
    <w:rsid w:val="00A049B1"/>
    <w:rsid w:val="00A04DE6"/>
    <w:rsid w:val="00A04EE4"/>
    <w:rsid w:val="00A05DE2"/>
    <w:rsid w:val="00A061EF"/>
    <w:rsid w:val="00A068A4"/>
    <w:rsid w:val="00A06F38"/>
    <w:rsid w:val="00A1070B"/>
    <w:rsid w:val="00A118F2"/>
    <w:rsid w:val="00A13A3B"/>
    <w:rsid w:val="00A13E27"/>
    <w:rsid w:val="00A1476E"/>
    <w:rsid w:val="00A15A50"/>
    <w:rsid w:val="00A16FC7"/>
    <w:rsid w:val="00A22B35"/>
    <w:rsid w:val="00A239DD"/>
    <w:rsid w:val="00A23B10"/>
    <w:rsid w:val="00A24967"/>
    <w:rsid w:val="00A25478"/>
    <w:rsid w:val="00A25B2C"/>
    <w:rsid w:val="00A27C04"/>
    <w:rsid w:val="00A3000A"/>
    <w:rsid w:val="00A30CB7"/>
    <w:rsid w:val="00A30E66"/>
    <w:rsid w:val="00A31795"/>
    <w:rsid w:val="00A3367B"/>
    <w:rsid w:val="00A3380D"/>
    <w:rsid w:val="00A35058"/>
    <w:rsid w:val="00A36020"/>
    <w:rsid w:val="00A36B54"/>
    <w:rsid w:val="00A36BCF"/>
    <w:rsid w:val="00A36ED4"/>
    <w:rsid w:val="00A40E37"/>
    <w:rsid w:val="00A41342"/>
    <w:rsid w:val="00A42289"/>
    <w:rsid w:val="00A4283A"/>
    <w:rsid w:val="00A43593"/>
    <w:rsid w:val="00A4406E"/>
    <w:rsid w:val="00A443D7"/>
    <w:rsid w:val="00A4453B"/>
    <w:rsid w:val="00A44621"/>
    <w:rsid w:val="00A44653"/>
    <w:rsid w:val="00A44D93"/>
    <w:rsid w:val="00A450D5"/>
    <w:rsid w:val="00A4534C"/>
    <w:rsid w:val="00A46CD9"/>
    <w:rsid w:val="00A4786F"/>
    <w:rsid w:val="00A534BF"/>
    <w:rsid w:val="00A54710"/>
    <w:rsid w:val="00A54716"/>
    <w:rsid w:val="00A54DA4"/>
    <w:rsid w:val="00A561DA"/>
    <w:rsid w:val="00A5726B"/>
    <w:rsid w:val="00A57B6A"/>
    <w:rsid w:val="00A60ABD"/>
    <w:rsid w:val="00A61E70"/>
    <w:rsid w:val="00A63B2E"/>
    <w:rsid w:val="00A651EB"/>
    <w:rsid w:val="00A657A9"/>
    <w:rsid w:val="00A66BB2"/>
    <w:rsid w:val="00A67CA1"/>
    <w:rsid w:val="00A71716"/>
    <w:rsid w:val="00A71A15"/>
    <w:rsid w:val="00A73560"/>
    <w:rsid w:val="00A73777"/>
    <w:rsid w:val="00A73DA4"/>
    <w:rsid w:val="00A75945"/>
    <w:rsid w:val="00A76A34"/>
    <w:rsid w:val="00A8229D"/>
    <w:rsid w:val="00A83462"/>
    <w:rsid w:val="00A83CFA"/>
    <w:rsid w:val="00A83FC5"/>
    <w:rsid w:val="00A8544F"/>
    <w:rsid w:val="00A90BDD"/>
    <w:rsid w:val="00A90EA8"/>
    <w:rsid w:val="00A91057"/>
    <w:rsid w:val="00A91F0D"/>
    <w:rsid w:val="00A92020"/>
    <w:rsid w:val="00A92D2C"/>
    <w:rsid w:val="00A92ED0"/>
    <w:rsid w:val="00A9359D"/>
    <w:rsid w:val="00A938DA"/>
    <w:rsid w:val="00A94E8D"/>
    <w:rsid w:val="00A95C9A"/>
    <w:rsid w:val="00A968A2"/>
    <w:rsid w:val="00AA2FF7"/>
    <w:rsid w:val="00AA30C7"/>
    <w:rsid w:val="00AA37DF"/>
    <w:rsid w:val="00AA424F"/>
    <w:rsid w:val="00AA4AA1"/>
    <w:rsid w:val="00AA6093"/>
    <w:rsid w:val="00AA65DA"/>
    <w:rsid w:val="00AA6C7D"/>
    <w:rsid w:val="00AB04A3"/>
    <w:rsid w:val="00AB25E8"/>
    <w:rsid w:val="00AB2BC6"/>
    <w:rsid w:val="00AB31F3"/>
    <w:rsid w:val="00AB42C0"/>
    <w:rsid w:val="00AB5E3D"/>
    <w:rsid w:val="00AB7039"/>
    <w:rsid w:val="00AC0085"/>
    <w:rsid w:val="00AC0109"/>
    <w:rsid w:val="00AC2FFB"/>
    <w:rsid w:val="00AC3CC0"/>
    <w:rsid w:val="00AC675C"/>
    <w:rsid w:val="00AC6A61"/>
    <w:rsid w:val="00AC7636"/>
    <w:rsid w:val="00AD1B5A"/>
    <w:rsid w:val="00AD4C2B"/>
    <w:rsid w:val="00AD4E7C"/>
    <w:rsid w:val="00AE07CD"/>
    <w:rsid w:val="00AE16A2"/>
    <w:rsid w:val="00AE17B0"/>
    <w:rsid w:val="00AE1C31"/>
    <w:rsid w:val="00AE31F4"/>
    <w:rsid w:val="00AE3661"/>
    <w:rsid w:val="00AE404E"/>
    <w:rsid w:val="00AE44A1"/>
    <w:rsid w:val="00AE48F5"/>
    <w:rsid w:val="00AE4B0F"/>
    <w:rsid w:val="00AE4EA2"/>
    <w:rsid w:val="00AE59C6"/>
    <w:rsid w:val="00AE5C68"/>
    <w:rsid w:val="00AE6EE1"/>
    <w:rsid w:val="00AE6FD6"/>
    <w:rsid w:val="00AE72C2"/>
    <w:rsid w:val="00AE78FF"/>
    <w:rsid w:val="00AF3D1C"/>
    <w:rsid w:val="00AF4F66"/>
    <w:rsid w:val="00AF58E5"/>
    <w:rsid w:val="00AF6494"/>
    <w:rsid w:val="00B0230B"/>
    <w:rsid w:val="00B03B8C"/>
    <w:rsid w:val="00B04209"/>
    <w:rsid w:val="00B10460"/>
    <w:rsid w:val="00B10C2B"/>
    <w:rsid w:val="00B115DA"/>
    <w:rsid w:val="00B1278A"/>
    <w:rsid w:val="00B130C3"/>
    <w:rsid w:val="00B13C37"/>
    <w:rsid w:val="00B171AA"/>
    <w:rsid w:val="00B17B51"/>
    <w:rsid w:val="00B21006"/>
    <w:rsid w:val="00B22ED8"/>
    <w:rsid w:val="00B24085"/>
    <w:rsid w:val="00B2657B"/>
    <w:rsid w:val="00B26799"/>
    <w:rsid w:val="00B26AA4"/>
    <w:rsid w:val="00B270DA"/>
    <w:rsid w:val="00B33CF4"/>
    <w:rsid w:val="00B3423A"/>
    <w:rsid w:val="00B34E8D"/>
    <w:rsid w:val="00B3500E"/>
    <w:rsid w:val="00B35954"/>
    <w:rsid w:val="00B35BEF"/>
    <w:rsid w:val="00B36157"/>
    <w:rsid w:val="00B36E91"/>
    <w:rsid w:val="00B37304"/>
    <w:rsid w:val="00B3763B"/>
    <w:rsid w:val="00B41067"/>
    <w:rsid w:val="00B422A7"/>
    <w:rsid w:val="00B442C3"/>
    <w:rsid w:val="00B4449B"/>
    <w:rsid w:val="00B44916"/>
    <w:rsid w:val="00B44AA0"/>
    <w:rsid w:val="00B45B5B"/>
    <w:rsid w:val="00B468A0"/>
    <w:rsid w:val="00B50CB5"/>
    <w:rsid w:val="00B517F0"/>
    <w:rsid w:val="00B52118"/>
    <w:rsid w:val="00B5293F"/>
    <w:rsid w:val="00B52F60"/>
    <w:rsid w:val="00B544D1"/>
    <w:rsid w:val="00B55DDB"/>
    <w:rsid w:val="00B56278"/>
    <w:rsid w:val="00B56C6E"/>
    <w:rsid w:val="00B56CB2"/>
    <w:rsid w:val="00B60C4D"/>
    <w:rsid w:val="00B60F3E"/>
    <w:rsid w:val="00B6240E"/>
    <w:rsid w:val="00B62450"/>
    <w:rsid w:val="00B63775"/>
    <w:rsid w:val="00B65CD8"/>
    <w:rsid w:val="00B65DE1"/>
    <w:rsid w:val="00B6607A"/>
    <w:rsid w:val="00B664B3"/>
    <w:rsid w:val="00B70F79"/>
    <w:rsid w:val="00B71B38"/>
    <w:rsid w:val="00B71B88"/>
    <w:rsid w:val="00B7201E"/>
    <w:rsid w:val="00B738EE"/>
    <w:rsid w:val="00B73C45"/>
    <w:rsid w:val="00B75230"/>
    <w:rsid w:val="00B7554D"/>
    <w:rsid w:val="00B76893"/>
    <w:rsid w:val="00B768DF"/>
    <w:rsid w:val="00B773C1"/>
    <w:rsid w:val="00B80264"/>
    <w:rsid w:val="00B80B10"/>
    <w:rsid w:val="00B81AA3"/>
    <w:rsid w:val="00B82329"/>
    <w:rsid w:val="00B83224"/>
    <w:rsid w:val="00B846F3"/>
    <w:rsid w:val="00B84F82"/>
    <w:rsid w:val="00B86FB7"/>
    <w:rsid w:val="00B87086"/>
    <w:rsid w:val="00B87468"/>
    <w:rsid w:val="00B907C9"/>
    <w:rsid w:val="00B90DF6"/>
    <w:rsid w:val="00B912F0"/>
    <w:rsid w:val="00B91F23"/>
    <w:rsid w:val="00B9234A"/>
    <w:rsid w:val="00B925A7"/>
    <w:rsid w:val="00B9298B"/>
    <w:rsid w:val="00B930C0"/>
    <w:rsid w:val="00B93459"/>
    <w:rsid w:val="00B936F4"/>
    <w:rsid w:val="00B9438C"/>
    <w:rsid w:val="00B9451B"/>
    <w:rsid w:val="00B96622"/>
    <w:rsid w:val="00B968FC"/>
    <w:rsid w:val="00B97A11"/>
    <w:rsid w:val="00BA21F3"/>
    <w:rsid w:val="00BA3318"/>
    <w:rsid w:val="00BA3C9A"/>
    <w:rsid w:val="00BA41BB"/>
    <w:rsid w:val="00BA5B51"/>
    <w:rsid w:val="00BA64FF"/>
    <w:rsid w:val="00BA730E"/>
    <w:rsid w:val="00BB0451"/>
    <w:rsid w:val="00BB08D7"/>
    <w:rsid w:val="00BB0D0C"/>
    <w:rsid w:val="00BB150A"/>
    <w:rsid w:val="00BB430C"/>
    <w:rsid w:val="00BB4AD0"/>
    <w:rsid w:val="00BB72B6"/>
    <w:rsid w:val="00BB7548"/>
    <w:rsid w:val="00BC10A2"/>
    <w:rsid w:val="00BC18C2"/>
    <w:rsid w:val="00BC2A5E"/>
    <w:rsid w:val="00BC312C"/>
    <w:rsid w:val="00BC4D53"/>
    <w:rsid w:val="00BC5ED2"/>
    <w:rsid w:val="00BC6E31"/>
    <w:rsid w:val="00BC7CAC"/>
    <w:rsid w:val="00BD065A"/>
    <w:rsid w:val="00BD3760"/>
    <w:rsid w:val="00BD56BC"/>
    <w:rsid w:val="00BD620F"/>
    <w:rsid w:val="00BD667E"/>
    <w:rsid w:val="00BD6D90"/>
    <w:rsid w:val="00BD7101"/>
    <w:rsid w:val="00BE186A"/>
    <w:rsid w:val="00BE2344"/>
    <w:rsid w:val="00BE2791"/>
    <w:rsid w:val="00BE2B4E"/>
    <w:rsid w:val="00BE2D17"/>
    <w:rsid w:val="00BE3039"/>
    <w:rsid w:val="00BE6564"/>
    <w:rsid w:val="00BF105B"/>
    <w:rsid w:val="00BF1DA7"/>
    <w:rsid w:val="00BF2CB1"/>
    <w:rsid w:val="00BF3ABE"/>
    <w:rsid w:val="00BF7212"/>
    <w:rsid w:val="00C009FA"/>
    <w:rsid w:val="00C01E88"/>
    <w:rsid w:val="00C02C0D"/>
    <w:rsid w:val="00C037C6"/>
    <w:rsid w:val="00C04D4F"/>
    <w:rsid w:val="00C06DB9"/>
    <w:rsid w:val="00C0732D"/>
    <w:rsid w:val="00C07EDF"/>
    <w:rsid w:val="00C10E26"/>
    <w:rsid w:val="00C11208"/>
    <w:rsid w:val="00C121D7"/>
    <w:rsid w:val="00C13231"/>
    <w:rsid w:val="00C1446B"/>
    <w:rsid w:val="00C1499E"/>
    <w:rsid w:val="00C15380"/>
    <w:rsid w:val="00C23390"/>
    <w:rsid w:val="00C252AC"/>
    <w:rsid w:val="00C26081"/>
    <w:rsid w:val="00C30C5F"/>
    <w:rsid w:val="00C30D12"/>
    <w:rsid w:val="00C30F71"/>
    <w:rsid w:val="00C31278"/>
    <w:rsid w:val="00C33202"/>
    <w:rsid w:val="00C33754"/>
    <w:rsid w:val="00C3392A"/>
    <w:rsid w:val="00C34495"/>
    <w:rsid w:val="00C349BF"/>
    <w:rsid w:val="00C379AA"/>
    <w:rsid w:val="00C409C1"/>
    <w:rsid w:val="00C4118F"/>
    <w:rsid w:val="00C411BE"/>
    <w:rsid w:val="00C44161"/>
    <w:rsid w:val="00C446DC"/>
    <w:rsid w:val="00C44921"/>
    <w:rsid w:val="00C45B50"/>
    <w:rsid w:val="00C46F66"/>
    <w:rsid w:val="00C471D7"/>
    <w:rsid w:val="00C51082"/>
    <w:rsid w:val="00C5231E"/>
    <w:rsid w:val="00C53E7D"/>
    <w:rsid w:val="00C544EC"/>
    <w:rsid w:val="00C54995"/>
    <w:rsid w:val="00C54E7E"/>
    <w:rsid w:val="00C55DBB"/>
    <w:rsid w:val="00C5676E"/>
    <w:rsid w:val="00C56DB1"/>
    <w:rsid w:val="00C56F32"/>
    <w:rsid w:val="00C57760"/>
    <w:rsid w:val="00C61F0A"/>
    <w:rsid w:val="00C6205E"/>
    <w:rsid w:val="00C63A6B"/>
    <w:rsid w:val="00C63BC0"/>
    <w:rsid w:val="00C644CD"/>
    <w:rsid w:val="00C64AA2"/>
    <w:rsid w:val="00C679EE"/>
    <w:rsid w:val="00C67CC5"/>
    <w:rsid w:val="00C70098"/>
    <w:rsid w:val="00C7059E"/>
    <w:rsid w:val="00C70AEE"/>
    <w:rsid w:val="00C70C56"/>
    <w:rsid w:val="00C7131B"/>
    <w:rsid w:val="00C726D4"/>
    <w:rsid w:val="00C732D3"/>
    <w:rsid w:val="00C7341A"/>
    <w:rsid w:val="00C73783"/>
    <w:rsid w:val="00C74BE7"/>
    <w:rsid w:val="00C74CB4"/>
    <w:rsid w:val="00C753F5"/>
    <w:rsid w:val="00C77081"/>
    <w:rsid w:val="00C77578"/>
    <w:rsid w:val="00C77622"/>
    <w:rsid w:val="00C77936"/>
    <w:rsid w:val="00C77ED8"/>
    <w:rsid w:val="00C809B7"/>
    <w:rsid w:val="00C80F4C"/>
    <w:rsid w:val="00C819AA"/>
    <w:rsid w:val="00C82EDE"/>
    <w:rsid w:val="00C82F16"/>
    <w:rsid w:val="00C837C2"/>
    <w:rsid w:val="00C83B6F"/>
    <w:rsid w:val="00C83D0E"/>
    <w:rsid w:val="00C8418F"/>
    <w:rsid w:val="00C8636A"/>
    <w:rsid w:val="00C86ECD"/>
    <w:rsid w:val="00C90784"/>
    <w:rsid w:val="00C90A16"/>
    <w:rsid w:val="00C90AD9"/>
    <w:rsid w:val="00C91311"/>
    <w:rsid w:val="00C92A34"/>
    <w:rsid w:val="00C94183"/>
    <w:rsid w:val="00C94991"/>
    <w:rsid w:val="00C94ACC"/>
    <w:rsid w:val="00C95BAF"/>
    <w:rsid w:val="00C96CC2"/>
    <w:rsid w:val="00CA3830"/>
    <w:rsid w:val="00CA4141"/>
    <w:rsid w:val="00CA58E2"/>
    <w:rsid w:val="00CA5EB0"/>
    <w:rsid w:val="00CA7729"/>
    <w:rsid w:val="00CA7892"/>
    <w:rsid w:val="00CB0388"/>
    <w:rsid w:val="00CB09DF"/>
    <w:rsid w:val="00CB1A44"/>
    <w:rsid w:val="00CB3C8E"/>
    <w:rsid w:val="00CB494B"/>
    <w:rsid w:val="00CB4E6C"/>
    <w:rsid w:val="00CB6BA6"/>
    <w:rsid w:val="00CC0326"/>
    <w:rsid w:val="00CC090D"/>
    <w:rsid w:val="00CC0FF9"/>
    <w:rsid w:val="00CC1C72"/>
    <w:rsid w:val="00CC22EA"/>
    <w:rsid w:val="00CC3272"/>
    <w:rsid w:val="00CC5F7D"/>
    <w:rsid w:val="00CC63A7"/>
    <w:rsid w:val="00CC722A"/>
    <w:rsid w:val="00CC789B"/>
    <w:rsid w:val="00CD0853"/>
    <w:rsid w:val="00CD0917"/>
    <w:rsid w:val="00CD0B22"/>
    <w:rsid w:val="00CD1EB7"/>
    <w:rsid w:val="00CD28B9"/>
    <w:rsid w:val="00CD37B6"/>
    <w:rsid w:val="00CD3A71"/>
    <w:rsid w:val="00CD57DE"/>
    <w:rsid w:val="00CD5939"/>
    <w:rsid w:val="00CD6F7E"/>
    <w:rsid w:val="00CD78D6"/>
    <w:rsid w:val="00CD7CA1"/>
    <w:rsid w:val="00CD7F62"/>
    <w:rsid w:val="00CE1D91"/>
    <w:rsid w:val="00CE2162"/>
    <w:rsid w:val="00CE238D"/>
    <w:rsid w:val="00CE2911"/>
    <w:rsid w:val="00CE2EE1"/>
    <w:rsid w:val="00CE43F2"/>
    <w:rsid w:val="00CE4A0A"/>
    <w:rsid w:val="00CE5025"/>
    <w:rsid w:val="00CE55B4"/>
    <w:rsid w:val="00CE6ABD"/>
    <w:rsid w:val="00CE6CE7"/>
    <w:rsid w:val="00CE70E9"/>
    <w:rsid w:val="00CF0017"/>
    <w:rsid w:val="00CF030B"/>
    <w:rsid w:val="00CF0385"/>
    <w:rsid w:val="00CF05DC"/>
    <w:rsid w:val="00CF2627"/>
    <w:rsid w:val="00CF28F6"/>
    <w:rsid w:val="00CF3756"/>
    <w:rsid w:val="00CF4C4E"/>
    <w:rsid w:val="00CF50DB"/>
    <w:rsid w:val="00CF5DC0"/>
    <w:rsid w:val="00CF5F2B"/>
    <w:rsid w:val="00CF69DE"/>
    <w:rsid w:val="00D004F9"/>
    <w:rsid w:val="00D02538"/>
    <w:rsid w:val="00D0398F"/>
    <w:rsid w:val="00D041E1"/>
    <w:rsid w:val="00D04D50"/>
    <w:rsid w:val="00D052A0"/>
    <w:rsid w:val="00D0564A"/>
    <w:rsid w:val="00D05B4F"/>
    <w:rsid w:val="00D06031"/>
    <w:rsid w:val="00D066CF"/>
    <w:rsid w:val="00D1055E"/>
    <w:rsid w:val="00D105D1"/>
    <w:rsid w:val="00D11D7B"/>
    <w:rsid w:val="00D128D3"/>
    <w:rsid w:val="00D12EEB"/>
    <w:rsid w:val="00D13F42"/>
    <w:rsid w:val="00D14549"/>
    <w:rsid w:val="00D156A3"/>
    <w:rsid w:val="00D15AE4"/>
    <w:rsid w:val="00D15B7C"/>
    <w:rsid w:val="00D160EB"/>
    <w:rsid w:val="00D175B6"/>
    <w:rsid w:val="00D2275D"/>
    <w:rsid w:val="00D23BFA"/>
    <w:rsid w:val="00D23E27"/>
    <w:rsid w:val="00D24697"/>
    <w:rsid w:val="00D26357"/>
    <w:rsid w:val="00D26B15"/>
    <w:rsid w:val="00D27C87"/>
    <w:rsid w:val="00D30158"/>
    <w:rsid w:val="00D3025E"/>
    <w:rsid w:val="00D30308"/>
    <w:rsid w:val="00D30FCE"/>
    <w:rsid w:val="00D32052"/>
    <w:rsid w:val="00D34072"/>
    <w:rsid w:val="00D355DA"/>
    <w:rsid w:val="00D36A9F"/>
    <w:rsid w:val="00D3767E"/>
    <w:rsid w:val="00D40C25"/>
    <w:rsid w:val="00D419B6"/>
    <w:rsid w:val="00D42A8A"/>
    <w:rsid w:val="00D43215"/>
    <w:rsid w:val="00D439FE"/>
    <w:rsid w:val="00D44CE8"/>
    <w:rsid w:val="00D50356"/>
    <w:rsid w:val="00D504A4"/>
    <w:rsid w:val="00D529DD"/>
    <w:rsid w:val="00D52E36"/>
    <w:rsid w:val="00D52EB0"/>
    <w:rsid w:val="00D53708"/>
    <w:rsid w:val="00D53711"/>
    <w:rsid w:val="00D5488F"/>
    <w:rsid w:val="00D54FF9"/>
    <w:rsid w:val="00D5634F"/>
    <w:rsid w:val="00D569C3"/>
    <w:rsid w:val="00D576BD"/>
    <w:rsid w:val="00D60785"/>
    <w:rsid w:val="00D60C88"/>
    <w:rsid w:val="00D61CA9"/>
    <w:rsid w:val="00D62D96"/>
    <w:rsid w:val="00D62D9E"/>
    <w:rsid w:val="00D63F63"/>
    <w:rsid w:val="00D64160"/>
    <w:rsid w:val="00D647F4"/>
    <w:rsid w:val="00D64DE5"/>
    <w:rsid w:val="00D64FC7"/>
    <w:rsid w:val="00D6553F"/>
    <w:rsid w:val="00D66A3D"/>
    <w:rsid w:val="00D676A2"/>
    <w:rsid w:val="00D70629"/>
    <w:rsid w:val="00D721B5"/>
    <w:rsid w:val="00D72B5F"/>
    <w:rsid w:val="00D72BFE"/>
    <w:rsid w:val="00D73C11"/>
    <w:rsid w:val="00D73C80"/>
    <w:rsid w:val="00D749F8"/>
    <w:rsid w:val="00D74ADB"/>
    <w:rsid w:val="00D74B3F"/>
    <w:rsid w:val="00D76578"/>
    <w:rsid w:val="00D827AE"/>
    <w:rsid w:val="00D8313C"/>
    <w:rsid w:val="00D844CE"/>
    <w:rsid w:val="00D84E60"/>
    <w:rsid w:val="00D85637"/>
    <w:rsid w:val="00D85B50"/>
    <w:rsid w:val="00D860B2"/>
    <w:rsid w:val="00D90A8C"/>
    <w:rsid w:val="00D9164A"/>
    <w:rsid w:val="00D92503"/>
    <w:rsid w:val="00D94382"/>
    <w:rsid w:val="00D94EF9"/>
    <w:rsid w:val="00D9728E"/>
    <w:rsid w:val="00DA33E8"/>
    <w:rsid w:val="00DA50C1"/>
    <w:rsid w:val="00DA5173"/>
    <w:rsid w:val="00DA5820"/>
    <w:rsid w:val="00DA59DB"/>
    <w:rsid w:val="00DA6090"/>
    <w:rsid w:val="00DA789A"/>
    <w:rsid w:val="00DB0743"/>
    <w:rsid w:val="00DB13F9"/>
    <w:rsid w:val="00DB1E00"/>
    <w:rsid w:val="00DB1F1A"/>
    <w:rsid w:val="00DB31A2"/>
    <w:rsid w:val="00DB6C44"/>
    <w:rsid w:val="00DB7A32"/>
    <w:rsid w:val="00DB7D9B"/>
    <w:rsid w:val="00DC0860"/>
    <w:rsid w:val="00DC24DF"/>
    <w:rsid w:val="00DC2523"/>
    <w:rsid w:val="00DC2F22"/>
    <w:rsid w:val="00DC3CB5"/>
    <w:rsid w:val="00DC42FB"/>
    <w:rsid w:val="00DC4FBA"/>
    <w:rsid w:val="00DC5B82"/>
    <w:rsid w:val="00DC5EDA"/>
    <w:rsid w:val="00DC6058"/>
    <w:rsid w:val="00DC613B"/>
    <w:rsid w:val="00DC7899"/>
    <w:rsid w:val="00DD0453"/>
    <w:rsid w:val="00DD219F"/>
    <w:rsid w:val="00DD3940"/>
    <w:rsid w:val="00DD6FF3"/>
    <w:rsid w:val="00DD72DF"/>
    <w:rsid w:val="00DE1377"/>
    <w:rsid w:val="00DE24C8"/>
    <w:rsid w:val="00DE2DAE"/>
    <w:rsid w:val="00DE4189"/>
    <w:rsid w:val="00DE4FD6"/>
    <w:rsid w:val="00DE704B"/>
    <w:rsid w:val="00DF051F"/>
    <w:rsid w:val="00DF0B51"/>
    <w:rsid w:val="00DF1718"/>
    <w:rsid w:val="00DF20FA"/>
    <w:rsid w:val="00DF286D"/>
    <w:rsid w:val="00DF469A"/>
    <w:rsid w:val="00DF506C"/>
    <w:rsid w:val="00DF53A3"/>
    <w:rsid w:val="00DF6B93"/>
    <w:rsid w:val="00E02458"/>
    <w:rsid w:val="00E033B6"/>
    <w:rsid w:val="00E05B34"/>
    <w:rsid w:val="00E06786"/>
    <w:rsid w:val="00E1066D"/>
    <w:rsid w:val="00E115D6"/>
    <w:rsid w:val="00E11D3F"/>
    <w:rsid w:val="00E11DF0"/>
    <w:rsid w:val="00E12ED3"/>
    <w:rsid w:val="00E1328B"/>
    <w:rsid w:val="00E13E8F"/>
    <w:rsid w:val="00E14CC2"/>
    <w:rsid w:val="00E15792"/>
    <w:rsid w:val="00E15CD5"/>
    <w:rsid w:val="00E16495"/>
    <w:rsid w:val="00E1730E"/>
    <w:rsid w:val="00E17C52"/>
    <w:rsid w:val="00E17EB6"/>
    <w:rsid w:val="00E209A2"/>
    <w:rsid w:val="00E222DB"/>
    <w:rsid w:val="00E236BD"/>
    <w:rsid w:val="00E25D9B"/>
    <w:rsid w:val="00E26C04"/>
    <w:rsid w:val="00E27409"/>
    <w:rsid w:val="00E31894"/>
    <w:rsid w:val="00E336AD"/>
    <w:rsid w:val="00E3422D"/>
    <w:rsid w:val="00E34332"/>
    <w:rsid w:val="00E35150"/>
    <w:rsid w:val="00E36BC3"/>
    <w:rsid w:val="00E375DD"/>
    <w:rsid w:val="00E4018D"/>
    <w:rsid w:val="00E41C0C"/>
    <w:rsid w:val="00E42185"/>
    <w:rsid w:val="00E4358F"/>
    <w:rsid w:val="00E44FCE"/>
    <w:rsid w:val="00E46C85"/>
    <w:rsid w:val="00E479E5"/>
    <w:rsid w:val="00E47A72"/>
    <w:rsid w:val="00E52983"/>
    <w:rsid w:val="00E52C15"/>
    <w:rsid w:val="00E53AB0"/>
    <w:rsid w:val="00E53BB2"/>
    <w:rsid w:val="00E5494B"/>
    <w:rsid w:val="00E54E13"/>
    <w:rsid w:val="00E574D9"/>
    <w:rsid w:val="00E57564"/>
    <w:rsid w:val="00E600DF"/>
    <w:rsid w:val="00E60ACF"/>
    <w:rsid w:val="00E615E7"/>
    <w:rsid w:val="00E62449"/>
    <w:rsid w:val="00E62ABF"/>
    <w:rsid w:val="00E62B61"/>
    <w:rsid w:val="00E62FCD"/>
    <w:rsid w:val="00E63830"/>
    <w:rsid w:val="00E64DC8"/>
    <w:rsid w:val="00E64EA5"/>
    <w:rsid w:val="00E6519E"/>
    <w:rsid w:val="00E657DF"/>
    <w:rsid w:val="00E662F1"/>
    <w:rsid w:val="00E67036"/>
    <w:rsid w:val="00E70ACE"/>
    <w:rsid w:val="00E73722"/>
    <w:rsid w:val="00E73811"/>
    <w:rsid w:val="00E739DF"/>
    <w:rsid w:val="00E7473E"/>
    <w:rsid w:val="00E74E06"/>
    <w:rsid w:val="00E7629F"/>
    <w:rsid w:val="00E81B98"/>
    <w:rsid w:val="00E827BC"/>
    <w:rsid w:val="00E8292E"/>
    <w:rsid w:val="00E8361C"/>
    <w:rsid w:val="00E83989"/>
    <w:rsid w:val="00E85B36"/>
    <w:rsid w:val="00E86C3B"/>
    <w:rsid w:val="00E8733B"/>
    <w:rsid w:val="00E8787F"/>
    <w:rsid w:val="00E90985"/>
    <w:rsid w:val="00E91260"/>
    <w:rsid w:val="00E915AB"/>
    <w:rsid w:val="00E91EE2"/>
    <w:rsid w:val="00E92701"/>
    <w:rsid w:val="00E9431F"/>
    <w:rsid w:val="00E9442E"/>
    <w:rsid w:val="00E947C6"/>
    <w:rsid w:val="00E94D5D"/>
    <w:rsid w:val="00E9657F"/>
    <w:rsid w:val="00E96B38"/>
    <w:rsid w:val="00E9736B"/>
    <w:rsid w:val="00EA0481"/>
    <w:rsid w:val="00EA0D28"/>
    <w:rsid w:val="00EA1298"/>
    <w:rsid w:val="00EA3A87"/>
    <w:rsid w:val="00EA5376"/>
    <w:rsid w:val="00EA5580"/>
    <w:rsid w:val="00EA71DA"/>
    <w:rsid w:val="00EB03DE"/>
    <w:rsid w:val="00EB0C10"/>
    <w:rsid w:val="00EB21E6"/>
    <w:rsid w:val="00EB2C87"/>
    <w:rsid w:val="00EB2E3F"/>
    <w:rsid w:val="00EB3AA6"/>
    <w:rsid w:val="00EB503C"/>
    <w:rsid w:val="00EB6004"/>
    <w:rsid w:val="00EB648B"/>
    <w:rsid w:val="00EB68BE"/>
    <w:rsid w:val="00EB7AD1"/>
    <w:rsid w:val="00EB7F5A"/>
    <w:rsid w:val="00EC1B69"/>
    <w:rsid w:val="00EC3564"/>
    <w:rsid w:val="00EC40E7"/>
    <w:rsid w:val="00EC44A6"/>
    <w:rsid w:val="00EC4C5E"/>
    <w:rsid w:val="00EC7534"/>
    <w:rsid w:val="00EC7B4C"/>
    <w:rsid w:val="00ED050B"/>
    <w:rsid w:val="00ED26E7"/>
    <w:rsid w:val="00ED3513"/>
    <w:rsid w:val="00ED4266"/>
    <w:rsid w:val="00ED43A9"/>
    <w:rsid w:val="00ED514C"/>
    <w:rsid w:val="00ED5745"/>
    <w:rsid w:val="00EE11F1"/>
    <w:rsid w:val="00EE1463"/>
    <w:rsid w:val="00EE18F8"/>
    <w:rsid w:val="00EE2688"/>
    <w:rsid w:val="00EE52D5"/>
    <w:rsid w:val="00EE7353"/>
    <w:rsid w:val="00EE7CA2"/>
    <w:rsid w:val="00EF17C5"/>
    <w:rsid w:val="00EF3C20"/>
    <w:rsid w:val="00EF4928"/>
    <w:rsid w:val="00EF4CE3"/>
    <w:rsid w:val="00EF7383"/>
    <w:rsid w:val="00EF7679"/>
    <w:rsid w:val="00F0082C"/>
    <w:rsid w:val="00F023D2"/>
    <w:rsid w:val="00F025A8"/>
    <w:rsid w:val="00F03727"/>
    <w:rsid w:val="00F044C2"/>
    <w:rsid w:val="00F0587B"/>
    <w:rsid w:val="00F06039"/>
    <w:rsid w:val="00F0647F"/>
    <w:rsid w:val="00F11A2D"/>
    <w:rsid w:val="00F11C80"/>
    <w:rsid w:val="00F12781"/>
    <w:rsid w:val="00F12FEE"/>
    <w:rsid w:val="00F138D0"/>
    <w:rsid w:val="00F13E17"/>
    <w:rsid w:val="00F147F1"/>
    <w:rsid w:val="00F14D2F"/>
    <w:rsid w:val="00F1537C"/>
    <w:rsid w:val="00F15892"/>
    <w:rsid w:val="00F15BC8"/>
    <w:rsid w:val="00F1696F"/>
    <w:rsid w:val="00F17744"/>
    <w:rsid w:val="00F20399"/>
    <w:rsid w:val="00F21269"/>
    <w:rsid w:val="00F21856"/>
    <w:rsid w:val="00F21CDC"/>
    <w:rsid w:val="00F22E47"/>
    <w:rsid w:val="00F231D2"/>
    <w:rsid w:val="00F24D7E"/>
    <w:rsid w:val="00F24FC1"/>
    <w:rsid w:val="00F25034"/>
    <w:rsid w:val="00F26986"/>
    <w:rsid w:val="00F26BB9"/>
    <w:rsid w:val="00F27F2E"/>
    <w:rsid w:val="00F34096"/>
    <w:rsid w:val="00F340FC"/>
    <w:rsid w:val="00F35EC8"/>
    <w:rsid w:val="00F361C3"/>
    <w:rsid w:val="00F36D51"/>
    <w:rsid w:val="00F36E1E"/>
    <w:rsid w:val="00F4366B"/>
    <w:rsid w:val="00F43B93"/>
    <w:rsid w:val="00F4612A"/>
    <w:rsid w:val="00F46D9E"/>
    <w:rsid w:val="00F470A8"/>
    <w:rsid w:val="00F4792A"/>
    <w:rsid w:val="00F47954"/>
    <w:rsid w:val="00F5117B"/>
    <w:rsid w:val="00F51AE3"/>
    <w:rsid w:val="00F51CF2"/>
    <w:rsid w:val="00F53468"/>
    <w:rsid w:val="00F54EC1"/>
    <w:rsid w:val="00F55D27"/>
    <w:rsid w:val="00F579D1"/>
    <w:rsid w:val="00F60211"/>
    <w:rsid w:val="00F603B6"/>
    <w:rsid w:val="00F60AA7"/>
    <w:rsid w:val="00F61C9F"/>
    <w:rsid w:val="00F625C6"/>
    <w:rsid w:val="00F6274F"/>
    <w:rsid w:val="00F63376"/>
    <w:rsid w:val="00F648C6"/>
    <w:rsid w:val="00F64CD3"/>
    <w:rsid w:val="00F65CDB"/>
    <w:rsid w:val="00F6744D"/>
    <w:rsid w:val="00F700D1"/>
    <w:rsid w:val="00F71929"/>
    <w:rsid w:val="00F74AA8"/>
    <w:rsid w:val="00F768C3"/>
    <w:rsid w:val="00F76B9A"/>
    <w:rsid w:val="00F76CED"/>
    <w:rsid w:val="00F777AD"/>
    <w:rsid w:val="00F77CCA"/>
    <w:rsid w:val="00F77E9C"/>
    <w:rsid w:val="00F837F5"/>
    <w:rsid w:val="00F84267"/>
    <w:rsid w:val="00F84302"/>
    <w:rsid w:val="00F860D5"/>
    <w:rsid w:val="00F86405"/>
    <w:rsid w:val="00F866FF"/>
    <w:rsid w:val="00F86833"/>
    <w:rsid w:val="00F8708A"/>
    <w:rsid w:val="00F90170"/>
    <w:rsid w:val="00F9074C"/>
    <w:rsid w:val="00F922E4"/>
    <w:rsid w:val="00F926EC"/>
    <w:rsid w:val="00F93654"/>
    <w:rsid w:val="00F97ADD"/>
    <w:rsid w:val="00F97E9E"/>
    <w:rsid w:val="00FA0B95"/>
    <w:rsid w:val="00FA1316"/>
    <w:rsid w:val="00FA3514"/>
    <w:rsid w:val="00FA48E2"/>
    <w:rsid w:val="00FA5294"/>
    <w:rsid w:val="00FB0124"/>
    <w:rsid w:val="00FB1A62"/>
    <w:rsid w:val="00FB1EB7"/>
    <w:rsid w:val="00FB2D0C"/>
    <w:rsid w:val="00FB4247"/>
    <w:rsid w:val="00FB4E1E"/>
    <w:rsid w:val="00FB4FFE"/>
    <w:rsid w:val="00FB562D"/>
    <w:rsid w:val="00FB5EF4"/>
    <w:rsid w:val="00FB7257"/>
    <w:rsid w:val="00FC05ED"/>
    <w:rsid w:val="00FC1061"/>
    <w:rsid w:val="00FC24C7"/>
    <w:rsid w:val="00FC28D5"/>
    <w:rsid w:val="00FC30CC"/>
    <w:rsid w:val="00FC389E"/>
    <w:rsid w:val="00FD0C43"/>
    <w:rsid w:val="00FD3791"/>
    <w:rsid w:val="00FD3989"/>
    <w:rsid w:val="00FD3B03"/>
    <w:rsid w:val="00FD543D"/>
    <w:rsid w:val="00FD562F"/>
    <w:rsid w:val="00FD5E4A"/>
    <w:rsid w:val="00FD654C"/>
    <w:rsid w:val="00FD78D5"/>
    <w:rsid w:val="00FE0B62"/>
    <w:rsid w:val="00FE15A0"/>
    <w:rsid w:val="00FE16C6"/>
    <w:rsid w:val="00FE3CD9"/>
    <w:rsid w:val="00FE4E30"/>
    <w:rsid w:val="00FE61DE"/>
    <w:rsid w:val="00FE76C3"/>
    <w:rsid w:val="00FE7871"/>
    <w:rsid w:val="00FE7DAE"/>
    <w:rsid w:val="00FF0E3B"/>
    <w:rsid w:val="00FF14BA"/>
    <w:rsid w:val="00FF56F1"/>
    <w:rsid w:val="00FF5A66"/>
    <w:rsid w:val="00FF703A"/>
    <w:rsid w:val="00FF7C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3BE727"/>
  <w15:docId w15:val="{82E53675-902F-4256-BB85-3DA5DC57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811"/>
  </w:style>
  <w:style w:type="paragraph" w:styleId="Titre1">
    <w:name w:val="heading 1"/>
    <w:basedOn w:val="Normal"/>
    <w:next w:val="Normal"/>
    <w:link w:val="Titre1Car"/>
    <w:qFormat/>
    <w:rsid w:val="0036575D"/>
    <w:pPr>
      <w:keepNext/>
      <w:keepLines/>
      <w:numPr>
        <w:numId w:val="2"/>
      </w:numPr>
      <w:spacing w:before="480"/>
      <w:outlineLvl w:val="0"/>
    </w:pPr>
    <w:rPr>
      <w:rFonts w:ascii="Cambria" w:hAnsi="Cambria"/>
      <w:b/>
      <w:bCs/>
      <w:color w:val="365F91"/>
      <w:sz w:val="28"/>
      <w:szCs w:val="28"/>
      <w:lang w:val="en-US" w:eastAsia="en-US"/>
    </w:rPr>
  </w:style>
  <w:style w:type="paragraph" w:styleId="Titre2">
    <w:name w:val="heading 2"/>
    <w:basedOn w:val="Normal"/>
    <w:next w:val="Normal"/>
    <w:link w:val="Titre2Car"/>
    <w:qFormat/>
    <w:rsid w:val="0036575D"/>
    <w:pPr>
      <w:keepNext/>
      <w:keepLines/>
      <w:numPr>
        <w:ilvl w:val="1"/>
        <w:numId w:val="2"/>
      </w:numPr>
      <w:spacing w:before="200"/>
      <w:outlineLvl w:val="1"/>
    </w:pPr>
    <w:rPr>
      <w:rFonts w:ascii="Cambria" w:hAnsi="Cambria"/>
      <w:b/>
      <w:bCs/>
      <w:color w:val="4F81BD"/>
      <w:sz w:val="26"/>
      <w:szCs w:val="26"/>
      <w:lang w:val="en-US" w:eastAsia="en-US"/>
    </w:rPr>
  </w:style>
  <w:style w:type="paragraph" w:styleId="Titre3">
    <w:name w:val="heading 3"/>
    <w:basedOn w:val="Normal"/>
    <w:next w:val="Normal"/>
    <w:link w:val="Titre3Car"/>
    <w:qFormat/>
    <w:rsid w:val="0036575D"/>
    <w:pPr>
      <w:keepNext/>
      <w:keepLines/>
      <w:numPr>
        <w:ilvl w:val="2"/>
        <w:numId w:val="2"/>
      </w:numPr>
      <w:spacing w:before="200"/>
      <w:outlineLvl w:val="2"/>
    </w:pPr>
    <w:rPr>
      <w:rFonts w:ascii="Cambria" w:hAnsi="Cambria"/>
      <w:b/>
      <w:bCs/>
      <w:color w:val="4F81BD"/>
      <w:sz w:val="24"/>
      <w:szCs w:val="24"/>
      <w:lang w:val="en-US" w:eastAsia="en-US"/>
    </w:rPr>
  </w:style>
  <w:style w:type="paragraph" w:styleId="Titre4">
    <w:name w:val="heading 4"/>
    <w:basedOn w:val="Normal"/>
    <w:next w:val="Normal"/>
    <w:link w:val="Titre4Car"/>
    <w:uiPriority w:val="9"/>
    <w:qFormat/>
    <w:rsid w:val="0036575D"/>
    <w:pPr>
      <w:keepNext/>
      <w:keepLines/>
      <w:numPr>
        <w:ilvl w:val="3"/>
        <w:numId w:val="2"/>
      </w:numPr>
      <w:spacing w:before="200"/>
      <w:outlineLvl w:val="3"/>
    </w:pPr>
    <w:rPr>
      <w:rFonts w:ascii="Cambria" w:hAnsi="Cambria"/>
      <w:b/>
      <w:bCs/>
      <w:i/>
      <w:iCs/>
      <w:color w:val="4F81BD"/>
      <w:sz w:val="24"/>
      <w:szCs w:val="24"/>
      <w:lang w:val="en-US" w:eastAsia="en-US"/>
    </w:rPr>
  </w:style>
  <w:style w:type="paragraph" w:styleId="Titre5">
    <w:name w:val="heading 5"/>
    <w:basedOn w:val="Normal"/>
    <w:next w:val="Normal"/>
    <w:qFormat/>
    <w:rsid w:val="0036575D"/>
    <w:pPr>
      <w:keepNext/>
      <w:keepLines/>
      <w:numPr>
        <w:ilvl w:val="4"/>
        <w:numId w:val="2"/>
      </w:numPr>
      <w:spacing w:before="200"/>
      <w:outlineLvl w:val="4"/>
    </w:pPr>
    <w:rPr>
      <w:rFonts w:ascii="Cambria" w:hAnsi="Cambria"/>
      <w:color w:val="243F60"/>
      <w:sz w:val="24"/>
      <w:szCs w:val="24"/>
      <w:lang w:val="en-US" w:eastAsia="en-US"/>
    </w:rPr>
  </w:style>
  <w:style w:type="paragraph" w:styleId="Titre6">
    <w:name w:val="heading 6"/>
    <w:basedOn w:val="Normal"/>
    <w:next w:val="Normal"/>
    <w:qFormat/>
    <w:rsid w:val="0036575D"/>
    <w:pPr>
      <w:keepNext/>
      <w:keepLines/>
      <w:numPr>
        <w:ilvl w:val="5"/>
        <w:numId w:val="2"/>
      </w:numPr>
      <w:spacing w:before="200"/>
      <w:outlineLvl w:val="5"/>
    </w:pPr>
    <w:rPr>
      <w:rFonts w:ascii="Cambria" w:hAnsi="Cambria"/>
      <w:i/>
      <w:iCs/>
      <w:color w:val="243F60"/>
      <w:sz w:val="24"/>
      <w:szCs w:val="24"/>
      <w:lang w:val="en-US" w:eastAsia="en-US"/>
    </w:rPr>
  </w:style>
  <w:style w:type="paragraph" w:styleId="Titre7">
    <w:name w:val="heading 7"/>
    <w:basedOn w:val="Normal"/>
    <w:next w:val="Normal"/>
    <w:qFormat/>
    <w:rsid w:val="0036575D"/>
    <w:pPr>
      <w:keepNext/>
      <w:keepLines/>
      <w:numPr>
        <w:ilvl w:val="6"/>
        <w:numId w:val="2"/>
      </w:numPr>
      <w:spacing w:before="200"/>
      <w:outlineLvl w:val="6"/>
    </w:pPr>
    <w:rPr>
      <w:rFonts w:ascii="Cambria" w:hAnsi="Cambria"/>
      <w:i/>
      <w:iCs/>
      <w:color w:val="404040"/>
      <w:sz w:val="24"/>
      <w:szCs w:val="24"/>
      <w:lang w:val="en-US" w:eastAsia="en-US"/>
    </w:rPr>
  </w:style>
  <w:style w:type="paragraph" w:styleId="Titre8">
    <w:name w:val="heading 8"/>
    <w:basedOn w:val="Normal"/>
    <w:next w:val="Normal"/>
    <w:qFormat/>
    <w:rsid w:val="0036575D"/>
    <w:pPr>
      <w:keepNext/>
      <w:keepLines/>
      <w:numPr>
        <w:ilvl w:val="7"/>
        <w:numId w:val="2"/>
      </w:numPr>
      <w:spacing w:before="200"/>
      <w:outlineLvl w:val="7"/>
    </w:pPr>
    <w:rPr>
      <w:rFonts w:ascii="Cambria" w:hAnsi="Cambria"/>
      <w:color w:val="404040"/>
      <w:lang w:val="en-US" w:eastAsia="en-US"/>
    </w:rPr>
  </w:style>
  <w:style w:type="paragraph" w:styleId="Titre9">
    <w:name w:val="heading 9"/>
    <w:basedOn w:val="Normal"/>
    <w:next w:val="Normal"/>
    <w:qFormat/>
    <w:rsid w:val="0036575D"/>
    <w:pPr>
      <w:keepNext/>
      <w:keepLines/>
      <w:numPr>
        <w:ilvl w:val="8"/>
        <w:numId w:val="2"/>
      </w:numPr>
      <w:spacing w:before="200"/>
      <w:outlineLvl w:val="8"/>
    </w:pPr>
    <w:rPr>
      <w:rFonts w:ascii="Cambria" w:hAnsi="Cambria"/>
      <w:i/>
      <w:iCs/>
      <w:color w:val="40404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1245B"/>
    <w:pPr>
      <w:tabs>
        <w:tab w:val="center" w:pos="4536"/>
        <w:tab w:val="right" w:pos="9072"/>
      </w:tabs>
      <w:jc w:val="both"/>
    </w:pPr>
    <w:rPr>
      <w:sz w:val="22"/>
    </w:rPr>
  </w:style>
  <w:style w:type="paragraph" w:styleId="Pieddepage">
    <w:name w:val="footer"/>
    <w:basedOn w:val="Normal"/>
    <w:link w:val="PieddepageCar"/>
    <w:uiPriority w:val="99"/>
    <w:rsid w:val="0081245B"/>
    <w:pPr>
      <w:tabs>
        <w:tab w:val="center" w:pos="4536"/>
        <w:tab w:val="right" w:pos="9072"/>
      </w:tabs>
    </w:pPr>
  </w:style>
  <w:style w:type="character" w:styleId="Numrodepage">
    <w:name w:val="page number"/>
    <w:basedOn w:val="Policepardfaut"/>
    <w:rsid w:val="0081245B"/>
  </w:style>
  <w:style w:type="paragraph" w:styleId="Titre">
    <w:name w:val="Title"/>
    <w:basedOn w:val="Normal"/>
    <w:link w:val="TitreCar"/>
    <w:qFormat/>
    <w:rsid w:val="0081245B"/>
    <w:pPr>
      <w:pBdr>
        <w:top w:val="single" w:sz="4" w:space="1" w:color="auto"/>
        <w:left w:val="single" w:sz="4" w:space="4" w:color="auto"/>
        <w:bottom w:val="single" w:sz="4" w:space="1" w:color="auto"/>
        <w:right w:val="single" w:sz="4" w:space="4" w:color="auto"/>
      </w:pBdr>
      <w:jc w:val="center"/>
    </w:pPr>
    <w:rPr>
      <w:sz w:val="28"/>
      <w:lang w:val="en-US"/>
    </w:rPr>
  </w:style>
  <w:style w:type="table" w:styleId="Grilledutableau">
    <w:name w:val="Table Grid"/>
    <w:basedOn w:val="TableauNormal"/>
    <w:rsid w:val="00AE3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bt">
    <w:name w:val="Corps de texte.bt"/>
    <w:basedOn w:val="Normal"/>
    <w:rsid w:val="0059288F"/>
    <w:pPr>
      <w:widowControl w:val="0"/>
      <w:spacing w:line="480" w:lineRule="auto"/>
      <w:ind w:firstLine="720"/>
    </w:pPr>
    <w:rPr>
      <w:sz w:val="24"/>
      <w:lang w:val="en-US"/>
    </w:rPr>
  </w:style>
  <w:style w:type="paragraph" w:customStyle="1" w:styleId="SignTitresdessig">
    <w:name w:val="Sign: Titres des sig"/>
    <w:rsid w:val="008B18AD"/>
    <w:pPr>
      <w:tabs>
        <w:tab w:val="center" w:pos="2268"/>
        <w:tab w:val="center" w:pos="7371"/>
      </w:tabs>
      <w:spacing w:after="960"/>
    </w:pPr>
    <w:rPr>
      <w:rFonts w:ascii="Courier" w:hAnsi="Courier"/>
      <w:sz w:val="24"/>
      <w:szCs w:val="24"/>
    </w:rPr>
  </w:style>
  <w:style w:type="paragraph" w:styleId="Corpsdetexte2">
    <w:name w:val="Body Text 2"/>
    <w:basedOn w:val="Normal"/>
    <w:rsid w:val="008B18AD"/>
    <w:pPr>
      <w:spacing w:before="60" w:line="240" w:lineRule="exact"/>
      <w:jc w:val="both"/>
    </w:pPr>
    <w:rPr>
      <w:rFonts w:ascii="Arial" w:hAnsi="Arial" w:cs="Arial"/>
      <w:lang w:val="en-GB"/>
    </w:rPr>
  </w:style>
  <w:style w:type="paragraph" w:styleId="Corpsdetexte3">
    <w:name w:val="Body Text 3"/>
    <w:basedOn w:val="Normal"/>
    <w:rsid w:val="008B18AD"/>
    <w:pPr>
      <w:jc w:val="both"/>
    </w:pPr>
    <w:rPr>
      <w:sz w:val="22"/>
      <w:szCs w:val="22"/>
    </w:rPr>
  </w:style>
  <w:style w:type="paragraph" w:styleId="Corpsdetexte">
    <w:name w:val="Body Text"/>
    <w:basedOn w:val="Normal"/>
    <w:link w:val="CorpsdetexteCar"/>
    <w:rsid w:val="00FE61DE"/>
    <w:pPr>
      <w:spacing w:after="120"/>
    </w:pPr>
  </w:style>
  <w:style w:type="paragraph" w:customStyle="1" w:styleId="Titre2h2">
    <w:name w:val="Titre 2.h2"/>
    <w:basedOn w:val="Normal"/>
    <w:next w:val="Corpsdetextebt"/>
    <w:rsid w:val="009A094A"/>
    <w:pPr>
      <w:widowControl w:val="0"/>
      <w:tabs>
        <w:tab w:val="left" w:pos="1080"/>
      </w:tabs>
      <w:spacing w:line="480" w:lineRule="auto"/>
      <w:ind w:firstLine="720"/>
    </w:pPr>
    <w:rPr>
      <w:lang w:val="en-US" w:eastAsia="en-US" w:bidi="he-IL"/>
    </w:rPr>
  </w:style>
  <w:style w:type="paragraph" w:styleId="Retraitcorpsdetexte">
    <w:name w:val="Body Text Indent"/>
    <w:basedOn w:val="Normal"/>
    <w:link w:val="RetraitcorpsdetexteCar"/>
    <w:rsid w:val="00310A88"/>
    <w:pPr>
      <w:spacing w:after="120"/>
      <w:ind w:left="283"/>
    </w:pPr>
  </w:style>
  <w:style w:type="paragraph" w:styleId="Textedebulles">
    <w:name w:val="Balloon Text"/>
    <w:basedOn w:val="Normal"/>
    <w:semiHidden/>
    <w:rsid w:val="00B442C3"/>
    <w:rPr>
      <w:rFonts w:ascii="Tahoma" w:hAnsi="Tahoma" w:cs="Tahoma"/>
      <w:sz w:val="16"/>
      <w:szCs w:val="16"/>
    </w:rPr>
  </w:style>
  <w:style w:type="character" w:styleId="Marquedecommentaire">
    <w:name w:val="annotation reference"/>
    <w:rsid w:val="000C168C"/>
    <w:rPr>
      <w:sz w:val="16"/>
      <w:szCs w:val="16"/>
    </w:rPr>
  </w:style>
  <w:style w:type="paragraph" w:styleId="Commentaire">
    <w:name w:val="annotation text"/>
    <w:basedOn w:val="Normal"/>
    <w:link w:val="CommentaireCar"/>
    <w:rsid w:val="000C168C"/>
  </w:style>
  <w:style w:type="character" w:customStyle="1" w:styleId="CommentaireCar">
    <w:name w:val="Commentaire Car"/>
    <w:basedOn w:val="Policepardfaut"/>
    <w:link w:val="Commentaire"/>
    <w:rsid w:val="000C168C"/>
  </w:style>
  <w:style w:type="paragraph" w:styleId="Objetducommentaire">
    <w:name w:val="annotation subject"/>
    <w:basedOn w:val="Commentaire"/>
    <w:next w:val="Commentaire"/>
    <w:link w:val="ObjetducommentaireCar"/>
    <w:rsid w:val="000C168C"/>
    <w:rPr>
      <w:b/>
      <w:bCs/>
    </w:rPr>
  </w:style>
  <w:style w:type="character" w:customStyle="1" w:styleId="ObjetducommentaireCar">
    <w:name w:val="Objet du commentaire Car"/>
    <w:link w:val="Objetducommentaire"/>
    <w:rsid w:val="000C168C"/>
    <w:rPr>
      <w:b/>
      <w:bCs/>
    </w:rPr>
  </w:style>
  <w:style w:type="paragraph" w:styleId="Paragraphedeliste">
    <w:name w:val="List Paragraph"/>
    <w:basedOn w:val="Normal"/>
    <w:uiPriority w:val="34"/>
    <w:qFormat/>
    <w:rsid w:val="004F5322"/>
    <w:pPr>
      <w:ind w:left="708"/>
    </w:pPr>
  </w:style>
  <w:style w:type="paragraph" w:styleId="Rvision">
    <w:name w:val="Revision"/>
    <w:hidden/>
    <w:uiPriority w:val="99"/>
    <w:semiHidden/>
    <w:rsid w:val="006C5B7B"/>
  </w:style>
  <w:style w:type="character" w:customStyle="1" w:styleId="En-tteCar">
    <w:name w:val="En-tête Car"/>
    <w:link w:val="En-tte"/>
    <w:uiPriority w:val="99"/>
    <w:rsid w:val="007443FA"/>
    <w:rPr>
      <w:sz w:val="22"/>
    </w:rPr>
  </w:style>
  <w:style w:type="character" w:customStyle="1" w:styleId="TitreCar">
    <w:name w:val="Titre Car"/>
    <w:link w:val="Titre"/>
    <w:rsid w:val="00147D73"/>
    <w:rPr>
      <w:sz w:val="28"/>
      <w:lang w:val="en-US"/>
    </w:rPr>
  </w:style>
  <w:style w:type="paragraph" w:customStyle="1" w:styleId="Default">
    <w:name w:val="Default"/>
    <w:rsid w:val="002F0161"/>
    <w:pPr>
      <w:autoSpaceDE w:val="0"/>
      <w:autoSpaceDN w:val="0"/>
      <w:adjustRightInd w:val="0"/>
    </w:pPr>
    <w:rPr>
      <w:color w:val="000000"/>
      <w:sz w:val="24"/>
      <w:szCs w:val="24"/>
    </w:rPr>
  </w:style>
  <w:style w:type="paragraph" w:customStyle="1" w:styleId="ListParagraph1">
    <w:name w:val="List Paragraph1"/>
    <w:basedOn w:val="Normal"/>
    <w:rsid w:val="0036575D"/>
    <w:pPr>
      <w:ind w:left="720"/>
      <w:contextualSpacing/>
    </w:pPr>
    <w:rPr>
      <w:sz w:val="24"/>
      <w:szCs w:val="24"/>
      <w:lang w:val="en-US" w:eastAsia="en-US"/>
    </w:rPr>
  </w:style>
  <w:style w:type="character" w:customStyle="1" w:styleId="Titre1Car">
    <w:name w:val="Titre 1 Car"/>
    <w:link w:val="Titre1"/>
    <w:locked/>
    <w:rsid w:val="0036575D"/>
    <w:rPr>
      <w:rFonts w:ascii="Cambria" w:hAnsi="Cambria"/>
      <w:b/>
      <w:bCs/>
      <w:color w:val="365F91"/>
      <w:sz w:val="28"/>
      <w:szCs w:val="28"/>
      <w:lang w:val="en-US" w:eastAsia="en-US"/>
    </w:rPr>
  </w:style>
  <w:style w:type="character" w:customStyle="1" w:styleId="Titre2Car">
    <w:name w:val="Titre 2 Car"/>
    <w:link w:val="Titre2"/>
    <w:locked/>
    <w:rsid w:val="0036575D"/>
    <w:rPr>
      <w:rFonts w:ascii="Cambria" w:hAnsi="Cambria"/>
      <w:b/>
      <w:bCs/>
      <w:color w:val="4F81BD"/>
      <w:sz w:val="26"/>
      <w:szCs w:val="26"/>
      <w:lang w:val="en-US" w:eastAsia="en-US"/>
    </w:rPr>
  </w:style>
  <w:style w:type="character" w:customStyle="1" w:styleId="Titre3Car">
    <w:name w:val="Titre 3 Car"/>
    <w:link w:val="Titre3"/>
    <w:locked/>
    <w:rsid w:val="0036575D"/>
    <w:rPr>
      <w:rFonts w:ascii="Cambria" w:hAnsi="Cambria"/>
      <w:b/>
      <w:bCs/>
      <w:color w:val="4F81BD"/>
      <w:sz w:val="24"/>
      <w:szCs w:val="24"/>
      <w:lang w:val="en-US" w:eastAsia="en-US"/>
    </w:rPr>
  </w:style>
  <w:style w:type="character" w:styleId="Lienhypertexte">
    <w:name w:val="Hyperlink"/>
    <w:rsid w:val="006C67B7"/>
    <w:rPr>
      <w:color w:val="0000FF"/>
      <w:u w:val="single"/>
    </w:rPr>
  </w:style>
  <w:style w:type="paragraph" w:customStyle="1" w:styleId="Article2L1">
    <w:name w:val="Article2_L1"/>
    <w:basedOn w:val="Normal"/>
    <w:next w:val="Normal"/>
    <w:rsid w:val="00134260"/>
    <w:pPr>
      <w:widowControl w:val="0"/>
      <w:numPr>
        <w:numId w:val="4"/>
      </w:numPr>
      <w:spacing w:after="240"/>
      <w:jc w:val="center"/>
      <w:outlineLvl w:val="0"/>
    </w:pPr>
    <w:rPr>
      <w:rFonts w:ascii="Arial" w:hAnsi="Arial" w:cs="Arial"/>
      <w:sz w:val="24"/>
      <w:lang w:val="en-US" w:eastAsia="en-US"/>
    </w:rPr>
  </w:style>
  <w:style w:type="paragraph" w:customStyle="1" w:styleId="Article2L2">
    <w:name w:val="Article2_L2"/>
    <w:basedOn w:val="Article2L1"/>
    <w:next w:val="Normal"/>
    <w:rsid w:val="00134260"/>
    <w:pPr>
      <w:numPr>
        <w:ilvl w:val="1"/>
      </w:numPr>
      <w:tabs>
        <w:tab w:val="clear" w:pos="720"/>
        <w:tab w:val="num" w:pos="1620"/>
      </w:tabs>
      <w:ind w:left="180"/>
      <w:jc w:val="both"/>
      <w:outlineLvl w:val="1"/>
    </w:pPr>
  </w:style>
  <w:style w:type="paragraph" w:customStyle="1" w:styleId="Article2L3">
    <w:name w:val="Article2_L3"/>
    <w:basedOn w:val="Article2L2"/>
    <w:next w:val="Normal"/>
    <w:rsid w:val="00134260"/>
    <w:pPr>
      <w:numPr>
        <w:ilvl w:val="2"/>
      </w:numPr>
      <w:outlineLvl w:val="2"/>
    </w:pPr>
  </w:style>
  <w:style w:type="paragraph" w:customStyle="1" w:styleId="Article2L4">
    <w:name w:val="Article2_L4"/>
    <w:basedOn w:val="Article2L3"/>
    <w:next w:val="Normal"/>
    <w:rsid w:val="00134260"/>
    <w:pPr>
      <w:numPr>
        <w:ilvl w:val="3"/>
      </w:numPr>
      <w:outlineLvl w:val="3"/>
    </w:pPr>
  </w:style>
  <w:style w:type="paragraph" w:customStyle="1" w:styleId="Article2L5">
    <w:name w:val="Article2_L5"/>
    <w:basedOn w:val="Article2L4"/>
    <w:next w:val="Normal"/>
    <w:rsid w:val="00134260"/>
    <w:pPr>
      <w:numPr>
        <w:ilvl w:val="4"/>
      </w:numPr>
      <w:outlineLvl w:val="4"/>
    </w:pPr>
  </w:style>
  <w:style w:type="paragraph" w:customStyle="1" w:styleId="Article2L6">
    <w:name w:val="Article2_L6"/>
    <w:basedOn w:val="Article2L5"/>
    <w:next w:val="Normal"/>
    <w:rsid w:val="00134260"/>
    <w:pPr>
      <w:numPr>
        <w:ilvl w:val="5"/>
      </w:numPr>
      <w:outlineLvl w:val="5"/>
    </w:pPr>
  </w:style>
  <w:style w:type="paragraph" w:customStyle="1" w:styleId="Article2L7">
    <w:name w:val="Article2_L7"/>
    <w:basedOn w:val="Article2L6"/>
    <w:next w:val="Normal"/>
    <w:rsid w:val="00134260"/>
    <w:pPr>
      <w:numPr>
        <w:ilvl w:val="6"/>
      </w:numPr>
      <w:outlineLvl w:val="6"/>
    </w:pPr>
  </w:style>
  <w:style w:type="paragraph" w:customStyle="1" w:styleId="Article2L8">
    <w:name w:val="Article2_L8"/>
    <w:basedOn w:val="Article2L7"/>
    <w:next w:val="Normal"/>
    <w:rsid w:val="00134260"/>
    <w:pPr>
      <w:numPr>
        <w:ilvl w:val="7"/>
      </w:numPr>
      <w:outlineLvl w:val="7"/>
    </w:pPr>
  </w:style>
  <w:style w:type="character" w:customStyle="1" w:styleId="st">
    <w:name w:val="st"/>
    <w:basedOn w:val="Policepardfaut"/>
    <w:rsid w:val="00391BD7"/>
  </w:style>
  <w:style w:type="character" w:styleId="Accentuation">
    <w:name w:val="Emphasis"/>
    <w:basedOn w:val="Policepardfaut"/>
    <w:uiPriority w:val="20"/>
    <w:qFormat/>
    <w:rsid w:val="00391BD7"/>
    <w:rPr>
      <w:i/>
      <w:iCs/>
    </w:rPr>
  </w:style>
  <w:style w:type="paragraph" w:styleId="PrformatHTML">
    <w:name w:val="HTML Preformatted"/>
    <w:basedOn w:val="Normal"/>
    <w:link w:val="PrformatHTMLCar"/>
    <w:uiPriority w:val="99"/>
    <w:semiHidden/>
    <w:unhideWhenUsed/>
    <w:rsid w:val="0076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semiHidden/>
    <w:rsid w:val="00763943"/>
    <w:rPr>
      <w:rFonts w:ascii="Courier New" w:hAnsi="Courier New" w:cs="Courier New"/>
    </w:rPr>
  </w:style>
  <w:style w:type="character" w:customStyle="1" w:styleId="Mention1">
    <w:name w:val="Mention1"/>
    <w:basedOn w:val="Policepardfaut"/>
    <w:uiPriority w:val="99"/>
    <w:semiHidden/>
    <w:unhideWhenUsed/>
    <w:rsid w:val="00C755B1"/>
    <w:rPr>
      <w:color w:val="2B579A"/>
      <w:shd w:val="clear" w:color="auto" w:fill="E6E6E6"/>
    </w:rPr>
  </w:style>
  <w:style w:type="character" w:styleId="lev">
    <w:name w:val="Strong"/>
    <w:basedOn w:val="Policepardfaut"/>
    <w:uiPriority w:val="22"/>
    <w:qFormat/>
    <w:rsid w:val="00FA1490"/>
    <w:rPr>
      <w:b/>
      <w:bCs/>
    </w:rPr>
  </w:style>
  <w:style w:type="table" w:customStyle="1" w:styleId="Grilledutableau1">
    <w:name w:val="Grille du tableau1"/>
    <w:basedOn w:val="TableauNormal"/>
    <w:next w:val="Grilledutableau"/>
    <w:uiPriority w:val="39"/>
    <w:rsid w:val="00CC63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3777B8"/>
    <w:rPr>
      <w:rFonts w:ascii="Cambria" w:hAnsi="Cambria"/>
      <w:b/>
      <w:bCs/>
      <w:i/>
      <w:iCs/>
      <w:color w:val="4F81BD"/>
      <w:sz w:val="24"/>
      <w:szCs w:val="24"/>
      <w:lang w:val="en-US" w:eastAsia="en-US"/>
    </w:rPr>
  </w:style>
  <w:style w:type="character" w:customStyle="1" w:styleId="tlid-translation">
    <w:name w:val="tlid-translation"/>
    <w:basedOn w:val="Policepardfaut"/>
    <w:rsid w:val="003777B8"/>
  </w:style>
  <w:style w:type="character" w:customStyle="1" w:styleId="PieddepageCar">
    <w:name w:val="Pied de page Car"/>
    <w:link w:val="Pieddepage"/>
    <w:uiPriority w:val="99"/>
    <w:rsid w:val="00FA3514"/>
  </w:style>
  <w:style w:type="character" w:customStyle="1" w:styleId="CorpsdetexteCar">
    <w:name w:val="Corps de texte Car"/>
    <w:link w:val="Corpsdetexte"/>
    <w:rsid w:val="00FA3514"/>
  </w:style>
  <w:style w:type="character" w:customStyle="1" w:styleId="RetraitcorpsdetexteCar">
    <w:name w:val="Retrait corps de texte Car"/>
    <w:link w:val="Retraitcorpsdetexte"/>
    <w:rsid w:val="00FA3514"/>
  </w:style>
  <w:style w:type="table" w:customStyle="1" w:styleId="Grilledutableau2">
    <w:name w:val="Grille du tableau2"/>
    <w:basedOn w:val="TableauNormal"/>
    <w:next w:val="Grilledutableau"/>
    <w:uiPriority w:val="39"/>
    <w:rsid w:val="00FA35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3B7797"/>
    <w:rPr>
      <w:color w:val="605E5C"/>
      <w:shd w:val="clear" w:color="auto" w:fill="E1DFDD"/>
    </w:rPr>
  </w:style>
  <w:style w:type="paragraph" w:styleId="Notedefin">
    <w:name w:val="endnote text"/>
    <w:basedOn w:val="Normal"/>
    <w:link w:val="NotedefinCar"/>
    <w:uiPriority w:val="99"/>
    <w:unhideWhenUsed/>
    <w:rsid w:val="0090459E"/>
    <w:rPr>
      <w:rFonts w:asciiTheme="minorHAnsi" w:eastAsiaTheme="minorHAnsi" w:hAnsiTheme="minorHAnsi" w:cstheme="minorBidi"/>
      <w:lang w:val="en-GB" w:eastAsia="en-US"/>
    </w:rPr>
  </w:style>
  <w:style w:type="character" w:customStyle="1" w:styleId="NotedefinCar">
    <w:name w:val="Note de fin Car"/>
    <w:basedOn w:val="Policepardfaut"/>
    <w:link w:val="Notedefin"/>
    <w:uiPriority w:val="99"/>
    <w:rsid w:val="0090459E"/>
    <w:rPr>
      <w:rFonts w:asciiTheme="minorHAnsi" w:eastAsiaTheme="minorHAnsi" w:hAnsiTheme="minorHAnsi" w:cstheme="minorBidi"/>
      <w:lang w:val="en-GB" w:eastAsia="en-US"/>
    </w:rPr>
  </w:style>
  <w:style w:type="character" w:styleId="Appeldenotedefin">
    <w:name w:val="endnote reference"/>
    <w:basedOn w:val="Policepardfaut"/>
    <w:uiPriority w:val="99"/>
    <w:semiHidden/>
    <w:unhideWhenUsed/>
    <w:rsid w:val="0090459E"/>
    <w:rPr>
      <w:vertAlign w:val="superscript"/>
    </w:rPr>
  </w:style>
  <w:style w:type="character" w:customStyle="1" w:styleId="Mentionnonrsolue2">
    <w:name w:val="Mention non résolue2"/>
    <w:basedOn w:val="Policepardfaut"/>
    <w:uiPriority w:val="99"/>
    <w:semiHidden/>
    <w:unhideWhenUsed/>
    <w:rsid w:val="00187D58"/>
    <w:rPr>
      <w:color w:val="605E5C"/>
      <w:shd w:val="clear" w:color="auto" w:fill="E1DFDD"/>
    </w:rPr>
  </w:style>
  <w:style w:type="character" w:customStyle="1" w:styleId="rynqvb">
    <w:name w:val="rynqvb"/>
    <w:basedOn w:val="Policepardfaut"/>
    <w:rsid w:val="00F1696F"/>
  </w:style>
  <w:style w:type="character" w:customStyle="1" w:styleId="Mentionnonrsolue3">
    <w:name w:val="Mention non résolue3"/>
    <w:basedOn w:val="Policepardfaut"/>
    <w:uiPriority w:val="99"/>
    <w:semiHidden/>
    <w:unhideWhenUsed/>
    <w:rsid w:val="006B3582"/>
    <w:rPr>
      <w:color w:val="605E5C"/>
      <w:shd w:val="clear" w:color="auto" w:fill="E1DFDD"/>
    </w:rPr>
  </w:style>
  <w:style w:type="character" w:customStyle="1" w:styleId="citesec">
    <w:name w:val="cite_sec"/>
    <w:rsid w:val="00CD0917"/>
    <w:rPr>
      <w:rFonts w:ascii="Cambria" w:hAnsi="Cambria"/>
      <w:bdr w:val="none" w:sz="0" w:space="0" w:color="auto"/>
      <w:shd w:val="clear" w:color="auto" w:fill="FFCCCC"/>
    </w:rPr>
  </w:style>
  <w:style w:type="paragraph" w:styleId="NormalWeb">
    <w:name w:val="Normal (Web)"/>
    <w:basedOn w:val="Normal"/>
    <w:uiPriority w:val="99"/>
    <w:semiHidden/>
    <w:unhideWhenUsed/>
    <w:rsid w:val="00924F49"/>
    <w:pPr>
      <w:spacing w:before="100" w:beforeAutospacing="1" w:after="100" w:afterAutospacing="1"/>
    </w:pPr>
    <w:rPr>
      <w:sz w:val="24"/>
      <w:szCs w:val="24"/>
    </w:rPr>
  </w:style>
  <w:style w:type="character" w:customStyle="1" w:styleId="ui-provider">
    <w:name w:val="ui-provider"/>
    <w:basedOn w:val="Policepardfaut"/>
    <w:rsid w:val="008362E0"/>
  </w:style>
  <w:style w:type="character" w:styleId="Lienhypertextesuivivisit">
    <w:name w:val="FollowedHyperlink"/>
    <w:basedOn w:val="Policepardfaut"/>
    <w:semiHidden/>
    <w:unhideWhenUsed/>
    <w:rsid w:val="00CE4A0A"/>
    <w:rPr>
      <w:color w:val="800080" w:themeColor="followedHyperlink"/>
      <w:u w:val="single"/>
    </w:rPr>
  </w:style>
  <w:style w:type="paragraph" w:styleId="Notedebasdepage">
    <w:name w:val="footnote text"/>
    <w:basedOn w:val="Normal"/>
    <w:link w:val="NotedebasdepageCar"/>
    <w:semiHidden/>
    <w:unhideWhenUsed/>
    <w:rsid w:val="001F43A3"/>
  </w:style>
  <w:style w:type="character" w:customStyle="1" w:styleId="NotedebasdepageCar">
    <w:name w:val="Note de bas de page Car"/>
    <w:basedOn w:val="Policepardfaut"/>
    <w:link w:val="Notedebasdepage"/>
    <w:semiHidden/>
    <w:rsid w:val="001F43A3"/>
  </w:style>
  <w:style w:type="character" w:styleId="Appelnotedebasdep">
    <w:name w:val="footnote reference"/>
    <w:basedOn w:val="Policepardfaut"/>
    <w:semiHidden/>
    <w:unhideWhenUsed/>
    <w:rsid w:val="001F43A3"/>
    <w:rPr>
      <w:vertAlign w:val="superscript"/>
    </w:rPr>
  </w:style>
  <w:style w:type="character" w:styleId="Mentionnonrsolue">
    <w:name w:val="Unresolved Mention"/>
    <w:basedOn w:val="Policepardfaut"/>
    <w:uiPriority w:val="99"/>
    <w:semiHidden/>
    <w:unhideWhenUsed/>
    <w:rsid w:val="001F43A3"/>
    <w:rPr>
      <w:color w:val="605E5C"/>
      <w:shd w:val="clear" w:color="auto" w:fill="E1DFDD"/>
    </w:rPr>
  </w:style>
  <w:style w:type="paragraph" w:customStyle="1" w:styleId="Modlesimplifi">
    <w:name w:val="Modèle simplifié"/>
    <w:basedOn w:val="Normal"/>
    <w:rsid w:val="00616860"/>
    <w:pPr>
      <w:jc w:val="both"/>
    </w:pPr>
    <w:rPr>
      <w:rFonts w:ascii="Arial" w:eastAsiaTheme="minorHAnsi" w:hAnsi="Arial" w:cstheme="minorBidi"/>
      <w:i/>
      <w:noProof/>
      <w:color w:val="A6A6A6" w:themeColor="background1" w:themeShade="A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74342">
      <w:bodyDiv w:val="1"/>
      <w:marLeft w:val="0"/>
      <w:marRight w:val="0"/>
      <w:marTop w:val="0"/>
      <w:marBottom w:val="0"/>
      <w:divBdr>
        <w:top w:val="none" w:sz="0" w:space="0" w:color="auto"/>
        <w:left w:val="none" w:sz="0" w:space="0" w:color="auto"/>
        <w:bottom w:val="none" w:sz="0" w:space="0" w:color="auto"/>
        <w:right w:val="none" w:sz="0" w:space="0" w:color="auto"/>
      </w:divBdr>
    </w:div>
    <w:div w:id="58526462">
      <w:bodyDiv w:val="1"/>
      <w:marLeft w:val="0"/>
      <w:marRight w:val="0"/>
      <w:marTop w:val="0"/>
      <w:marBottom w:val="0"/>
      <w:divBdr>
        <w:top w:val="none" w:sz="0" w:space="0" w:color="auto"/>
        <w:left w:val="none" w:sz="0" w:space="0" w:color="auto"/>
        <w:bottom w:val="none" w:sz="0" w:space="0" w:color="auto"/>
        <w:right w:val="none" w:sz="0" w:space="0" w:color="auto"/>
      </w:divBdr>
      <w:divsChild>
        <w:div w:id="1013143218">
          <w:marLeft w:val="0"/>
          <w:marRight w:val="0"/>
          <w:marTop w:val="0"/>
          <w:marBottom w:val="0"/>
          <w:divBdr>
            <w:top w:val="none" w:sz="0" w:space="0" w:color="auto"/>
            <w:left w:val="none" w:sz="0" w:space="0" w:color="auto"/>
            <w:bottom w:val="none" w:sz="0" w:space="0" w:color="auto"/>
            <w:right w:val="none" w:sz="0" w:space="0" w:color="auto"/>
          </w:divBdr>
        </w:div>
      </w:divsChild>
    </w:div>
    <w:div w:id="77947096">
      <w:bodyDiv w:val="1"/>
      <w:marLeft w:val="0"/>
      <w:marRight w:val="0"/>
      <w:marTop w:val="0"/>
      <w:marBottom w:val="0"/>
      <w:divBdr>
        <w:top w:val="none" w:sz="0" w:space="0" w:color="auto"/>
        <w:left w:val="none" w:sz="0" w:space="0" w:color="auto"/>
        <w:bottom w:val="none" w:sz="0" w:space="0" w:color="auto"/>
        <w:right w:val="none" w:sz="0" w:space="0" w:color="auto"/>
      </w:divBdr>
    </w:div>
    <w:div w:id="213084904">
      <w:bodyDiv w:val="1"/>
      <w:marLeft w:val="0"/>
      <w:marRight w:val="0"/>
      <w:marTop w:val="0"/>
      <w:marBottom w:val="0"/>
      <w:divBdr>
        <w:top w:val="none" w:sz="0" w:space="0" w:color="auto"/>
        <w:left w:val="none" w:sz="0" w:space="0" w:color="auto"/>
        <w:bottom w:val="none" w:sz="0" w:space="0" w:color="auto"/>
        <w:right w:val="none" w:sz="0" w:space="0" w:color="auto"/>
      </w:divBdr>
    </w:div>
    <w:div w:id="324671244">
      <w:bodyDiv w:val="1"/>
      <w:marLeft w:val="0"/>
      <w:marRight w:val="0"/>
      <w:marTop w:val="0"/>
      <w:marBottom w:val="0"/>
      <w:divBdr>
        <w:top w:val="none" w:sz="0" w:space="0" w:color="auto"/>
        <w:left w:val="none" w:sz="0" w:space="0" w:color="auto"/>
        <w:bottom w:val="none" w:sz="0" w:space="0" w:color="auto"/>
        <w:right w:val="none" w:sz="0" w:space="0" w:color="auto"/>
      </w:divBdr>
    </w:div>
    <w:div w:id="411004881">
      <w:bodyDiv w:val="1"/>
      <w:marLeft w:val="0"/>
      <w:marRight w:val="0"/>
      <w:marTop w:val="0"/>
      <w:marBottom w:val="0"/>
      <w:divBdr>
        <w:top w:val="none" w:sz="0" w:space="0" w:color="auto"/>
        <w:left w:val="none" w:sz="0" w:space="0" w:color="auto"/>
        <w:bottom w:val="none" w:sz="0" w:space="0" w:color="auto"/>
        <w:right w:val="none" w:sz="0" w:space="0" w:color="auto"/>
      </w:divBdr>
      <w:divsChild>
        <w:div w:id="1868326159">
          <w:marLeft w:val="0"/>
          <w:marRight w:val="0"/>
          <w:marTop w:val="0"/>
          <w:marBottom w:val="0"/>
          <w:divBdr>
            <w:top w:val="none" w:sz="0" w:space="0" w:color="auto"/>
            <w:left w:val="none" w:sz="0" w:space="0" w:color="auto"/>
            <w:bottom w:val="none" w:sz="0" w:space="0" w:color="auto"/>
            <w:right w:val="none" w:sz="0" w:space="0" w:color="auto"/>
          </w:divBdr>
        </w:div>
      </w:divsChild>
    </w:div>
    <w:div w:id="525485770">
      <w:bodyDiv w:val="1"/>
      <w:marLeft w:val="0"/>
      <w:marRight w:val="0"/>
      <w:marTop w:val="0"/>
      <w:marBottom w:val="0"/>
      <w:divBdr>
        <w:top w:val="none" w:sz="0" w:space="0" w:color="auto"/>
        <w:left w:val="none" w:sz="0" w:space="0" w:color="auto"/>
        <w:bottom w:val="none" w:sz="0" w:space="0" w:color="auto"/>
        <w:right w:val="none" w:sz="0" w:space="0" w:color="auto"/>
      </w:divBdr>
      <w:divsChild>
        <w:div w:id="1107772041">
          <w:marLeft w:val="0"/>
          <w:marRight w:val="0"/>
          <w:marTop w:val="0"/>
          <w:marBottom w:val="0"/>
          <w:divBdr>
            <w:top w:val="none" w:sz="0" w:space="0" w:color="auto"/>
            <w:left w:val="none" w:sz="0" w:space="0" w:color="auto"/>
            <w:bottom w:val="none" w:sz="0" w:space="0" w:color="auto"/>
            <w:right w:val="none" w:sz="0" w:space="0" w:color="auto"/>
          </w:divBdr>
        </w:div>
      </w:divsChild>
    </w:div>
    <w:div w:id="580989730">
      <w:bodyDiv w:val="1"/>
      <w:marLeft w:val="0"/>
      <w:marRight w:val="0"/>
      <w:marTop w:val="0"/>
      <w:marBottom w:val="0"/>
      <w:divBdr>
        <w:top w:val="none" w:sz="0" w:space="0" w:color="auto"/>
        <w:left w:val="none" w:sz="0" w:space="0" w:color="auto"/>
        <w:bottom w:val="none" w:sz="0" w:space="0" w:color="auto"/>
        <w:right w:val="none" w:sz="0" w:space="0" w:color="auto"/>
      </w:divBdr>
    </w:div>
    <w:div w:id="631517529">
      <w:bodyDiv w:val="1"/>
      <w:marLeft w:val="0"/>
      <w:marRight w:val="0"/>
      <w:marTop w:val="0"/>
      <w:marBottom w:val="0"/>
      <w:divBdr>
        <w:top w:val="none" w:sz="0" w:space="0" w:color="auto"/>
        <w:left w:val="none" w:sz="0" w:space="0" w:color="auto"/>
        <w:bottom w:val="none" w:sz="0" w:space="0" w:color="auto"/>
        <w:right w:val="none" w:sz="0" w:space="0" w:color="auto"/>
      </w:divBdr>
    </w:div>
    <w:div w:id="817922027">
      <w:bodyDiv w:val="1"/>
      <w:marLeft w:val="0"/>
      <w:marRight w:val="0"/>
      <w:marTop w:val="0"/>
      <w:marBottom w:val="0"/>
      <w:divBdr>
        <w:top w:val="none" w:sz="0" w:space="0" w:color="auto"/>
        <w:left w:val="none" w:sz="0" w:space="0" w:color="auto"/>
        <w:bottom w:val="none" w:sz="0" w:space="0" w:color="auto"/>
        <w:right w:val="none" w:sz="0" w:space="0" w:color="auto"/>
      </w:divBdr>
    </w:div>
    <w:div w:id="870848441">
      <w:bodyDiv w:val="1"/>
      <w:marLeft w:val="0"/>
      <w:marRight w:val="0"/>
      <w:marTop w:val="0"/>
      <w:marBottom w:val="0"/>
      <w:divBdr>
        <w:top w:val="none" w:sz="0" w:space="0" w:color="auto"/>
        <w:left w:val="none" w:sz="0" w:space="0" w:color="auto"/>
        <w:bottom w:val="none" w:sz="0" w:space="0" w:color="auto"/>
        <w:right w:val="none" w:sz="0" w:space="0" w:color="auto"/>
      </w:divBdr>
    </w:div>
    <w:div w:id="922374112">
      <w:bodyDiv w:val="1"/>
      <w:marLeft w:val="0"/>
      <w:marRight w:val="0"/>
      <w:marTop w:val="0"/>
      <w:marBottom w:val="0"/>
      <w:divBdr>
        <w:top w:val="none" w:sz="0" w:space="0" w:color="auto"/>
        <w:left w:val="none" w:sz="0" w:space="0" w:color="auto"/>
        <w:bottom w:val="none" w:sz="0" w:space="0" w:color="auto"/>
        <w:right w:val="none" w:sz="0" w:space="0" w:color="auto"/>
      </w:divBdr>
      <w:divsChild>
        <w:div w:id="1678654756">
          <w:marLeft w:val="0"/>
          <w:marRight w:val="0"/>
          <w:marTop w:val="0"/>
          <w:marBottom w:val="0"/>
          <w:divBdr>
            <w:top w:val="none" w:sz="0" w:space="0" w:color="auto"/>
            <w:left w:val="none" w:sz="0" w:space="0" w:color="auto"/>
            <w:bottom w:val="none" w:sz="0" w:space="0" w:color="auto"/>
            <w:right w:val="none" w:sz="0" w:space="0" w:color="auto"/>
          </w:divBdr>
        </w:div>
      </w:divsChild>
    </w:div>
    <w:div w:id="933131013">
      <w:bodyDiv w:val="1"/>
      <w:marLeft w:val="0"/>
      <w:marRight w:val="0"/>
      <w:marTop w:val="0"/>
      <w:marBottom w:val="0"/>
      <w:divBdr>
        <w:top w:val="none" w:sz="0" w:space="0" w:color="auto"/>
        <w:left w:val="none" w:sz="0" w:space="0" w:color="auto"/>
        <w:bottom w:val="none" w:sz="0" w:space="0" w:color="auto"/>
        <w:right w:val="none" w:sz="0" w:space="0" w:color="auto"/>
      </w:divBdr>
      <w:divsChild>
        <w:div w:id="810095765">
          <w:marLeft w:val="-6075"/>
          <w:marRight w:val="0"/>
          <w:marTop w:val="0"/>
          <w:marBottom w:val="0"/>
          <w:divBdr>
            <w:top w:val="none" w:sz="0" w:space="0" w:color="auto"/>
            <w:left w:val="none" w:sz="0" w:space="0" w:color="auto"/>
            <w:bottom w:val="none" w:sz="0" w:space="0" w:color="auto"/>
            <w:right w:val="none" w:sz="0" w:space="0" w:color="auto"/>
          </w:divBdr>
        </w:div>
      </w:divsChild>
    </w:div>
    <w:div w:id="936062516">
      <w:bodyDiv w:val="1"/>
      <w:marLeft w:val="0"/>
      <w:marRight w:val="0"/>
      <w:marTop w:val="0"/>
      <w:marBottom w:val="0"/>
      <w:divBdr>
        <w:top w:val="none" w:sz="0" w:space="0" w:color="auto"/>
        <w:left w:val="none" w:sz="0" w:space="0" w:color="auto"/>
        <w:bottom w:val="none" w:sz="0" w:space="0" w:color="auto"/>
        <w:right w:val="none" w:sz="0" w:space="0" w:color="auto"/>
      </w:divBdr>
    </w:div>
    <w:div w:id="1024093502">
      <w:bodyDiv w:val="1"/>
      <w:marLeft w:val="0"/>
      <w:marRight w:val="0"/>
      <w:marTop w:val="0"/>
      <w:marBottom w:val="0"/>
      <w:divBdr>
        <w:top w:val="none" w:sz="0" w:space="0" w:color="auto"/>
        <w:left w:val="none" w:sz="0" w:space="0" w:color="auto"/>
        <w:bottom w:val="none" w:sz="0" w:space="0" w:color="auto"/>
        <w:right w:val="none" w:sz="0" w:space="0" w:color="auto"/>
      </w:divBdr>
    </w:div>
    <w:div w:id="1037587249">
      <w:bodyDiv w:val="1"/>
      <w:marLeft w:val="0"/>
      <w:marRight w:val="0"/>
      <w:marTop w:val="0"/>
      <w:marBottom w:val="0"/>
      <w:divBdr>
        <w:top w:val="none" w:sz="0" w:space="0" w:color="auto"/>
        <w:left w:val="none" w:sz="0" w:space="0" w:color="auto"/>
        <w:bottom w:val="none" w:sz="0" w:space="0" w:color="auto"/>
        <w:right w:val="none" w:sz="0" w:space="0" w:color="auto"/>
      </w:divBdr>
    </w:div>
    <w:div w:id="1085808338">
      <w:bodyDiv w:val="1"/>
      <w:marLeft w:val="0"/>
      <w:marRight w:val="0"/>
      <w:marTop w:val="0"/>
      <w:marBottom w:val="0"/>
      <w:divBdr>
        <w:top w:val="none" w:sz="0" w:space="0" w:color="auto"/>
        <w:left w:val="none" w:sz="0" w:space="0" w:color="auto"/>
        <w:bottom w:val="none" w:sz="0" w:space="0" w:color="auto"/>
        <w:right w:val="none" w:sz="0" w:space="0" w:color="auto"/>
      </w:divBdr>
    </w:div>
    <w:div w:id="1092816797">
      <w:bodyDiv w:val="1"/>
      <w:marLeft w:val="0"/>
      <w:marRight w:val="0"/>
      <w:marTop w:val="0"/>
      <w:marBottom w:val="0"/>
      <w:divBdr>
        <w:top w:val="none" w:sz="0" w:space="0" w:color="auto"/>
        <w:left w:val="none" w:sz="0" w:space="0" w:color="auto"/>
        <w:bottom w:val="none" w:sz="0" w:space="0" w:color="auto"/>
        <w:right w:val="none" w:sz="0" w:space="0" w:color="auto"/>
      </w:divBdr>
    </w:div>
    <w:div w:id="1212621375">
      <w:bodyDiv w:val="1"/>
      <w:marLeft w:val="0"/>
      <w:marRight w:val="0"/>
      <w:marTop w:val="0"/>
      <w:marBottom w:val="0"/>
      <w:divBdr>
        <w:top w:val="none" w:sz="0" w:space="0" w:color="auto"/>
        <w:left w:val="none" w:sz="0" w:space="0" w:color="auto"/>
        <w:bottom w:val="none" w:sz="0" w:space="0" w:color="auto"/>
        <w:right w:val="none" w:sz="0" w:space="0" w:color="auto"/>
      </w:divBdr>
    </w:div>
    <w:div w:id="1306473890">
      <w:bodyDiv w:val="1"/>
      <w:marLeft w:val="0"/>
      <w:marRight w:val="0"/>
      <w:marTop w:val="0"/>
      <w:marBottom w:val="0"/>
      <w:divBdr>
        <w:top w:val="none" w:sz="0" w:space="0" w:color="auto"/>
        <w:left w:val="none" w:sz="0" w:space="0" w:color="auto"/>
        <w:bottom w:val="none" w:sz="0" w:space="0" w:color="auto"/>
        <w:right w:val="none" w:sz="0" w:space="0" w:color="auto"/>
      </w:divBdr>
    </w:div>
    <w:div w:id="1423381858">
      <w:bodyDiv w:val="1"/>
      <w:marLeft w:val="0"/>
      <w:marRight w:val="0"/>
      <w:marTop w:val="0"/>
      <w:marBottom w:val="0"/>
      <w:divBdr>
        <w:top w:val="none" w:sz="0" w:space="0" w:color="auto"/>
        <w:left w:val="none" w:sz="0" w:space="0" w:color="auto"/>
        <w:bottom w:val="none" w:sz="0" w:space="0" w:color="auto"/>
        <w:right w:val="none" w:sz="0" w:space="0" w:color="auto"/>
      </w:divBdr>
      <w:divsChild>
        <w:div w:id="65884151">
          <w:marLeft w:val="0"/>
          <w:marRight w:val="0"/>
          <w:marTop w:val="0"/>
          <w:marBottom w:val="0"/>
          <w:divBdr>
            <w:top w:val="none" w:sz="0" w:space="0" w:color="auto"/>
            <w:left w:val="none" w:sz="0" w:space="0" w:color="auto"/>
            <w:bottom w:val="none" w:sz="0" w:space="0" w:color="auto"/>
            <w:right w:val="none" w:sz="0" w:space="0" w:color="auto"/>
          </w:divBdr>
        </w:div>
      </w:divsChild>
    </w:div>
    <w:div w:id="1627274734">
      <w:bodyDiv w:val="1"/>
      <w:marLeft w:val="0"/>
      <w:marRight w:val="0"/>
      <w:marTop w:val="0"/>
      <w:marBottom w:val="0"/>
      <w:divBdr>
        <w:top w:val="none" w:sz="0" w:space="0" w:color="auto"/>
        <w:left w:val="none" w:sz="0" w:space="0" w:color="auto"/>
        <w:bottom w:val="none" w:sz="0" w:space="0" w:color="auto"/>
        <w:right w:val="none" w:sz="0" w:space="0" w:color="auto"/>
      </w:divBdr>
    </w:div>
    <w:div w:id="1779640900">
      <w:bodyDiv w:val="1"/>
      <w:marLeft w:val="0"/>
      <w:marRight w:val="0"/>
      <w:marTop w:val="0"/>
      <w:marBottom w:val="0"/>
      <w:divBdr>
        <w:top w:val="none" w:sz="0" w:space="0" w:color="auto"/>
        <w:left w:val="none" w:sz="0" w:space="0" w:color="auto"/>
        <w:bottom w:val="none" w:sz="0" w:space="0" w:color="auto"/>
        <w:right w:val="none" w:sz="0" w:space="0" w:color="auto"/>
      </w:divBdr>
      <w:divsChild>
        <w:div w:id="1707021603">
          <w:marLeft w:val="-6075"/>
          <w:marRight w:val="0"/>
          <w:marTop w:val="0"/>
          <w:marBottom w:val="0"/>
          <w:divBdr>
            <w:top w:val="none" w:sz="0" w:space="0" w:color="auto"/>
            <w:left w:val="none" w:sz="0" w:space="0" w:color="auto"/>
            <w:bottom w:val="none" w:sz="0" w:space="0" w:color="auto"/>
            <w:right w:val="none" w:sz="0" w:space="0" w:color="auto"/>
          </w:divBdr>
        </w:div>
      </w:divsChild>
    </w:div>
    <w:div w:id="1864779693">
      <w:bodyDiv w:val="1"/>
      <w:marLeft w:val="0"/>
      <w:marRight w:val="0"/>
      <w:marTop w:val="0"/>
      <w:marBottom w:val="0"/>
      <w:divBdr>
        <w:top w:val="none" w:sz="0" w:space="0" w:color="auto"/>
        <w:left w:val="none" w:sz="0" w:space="0" w:color="auto"/>
        <w:bottom w:val="none" w:sz="0" w:space="0" w:color="auto"/>
        <w:right w:val="none" w:sz="0" w:space="0" w:color="auto"/>
      </w:divBdr>
    </w:div>
    <w:div w:id="1891646447">
      <w:bodyDiv w:val="1"/>
      <w:marLeft w:val="0"/>
      <w:marRight w:val="0"/>
      <w:marTop w:val="0"/>
      <w:marBottom w:val="0"/>
      <w:divBdr>
        <w:top w:val="none" w:sz="0" w:space="0" w:color="auto"/>
        <w:left w:val="none" w:sz="0" w:space="0" w:color="auto"/>
        <w:bottom w:val="none" w:sz="0" w:space="0" w:color="auto"/>
        <w:right w:val="none" w:sz="0" w:space="0" w:color="auto"/>
      </w:divBdr>
    </w:div>
    <w:div w:id="1963724760">
      <w:bodyDiv w:val="1"/>
      <w:marLeft w:val="0"/>
      <w:marRight w:val="0"/>
      <w:marTop w:val="0"/>
      <w:marBottom w:val="0"/>
      <w:divBdr>
        <w:top w:val="none" w:sz="0" w:space="0" w:color="auto"/>
        <w:left w:val="none" w:sz="0" w:space="0" w:color="auto"/>
        <w:bottom w:val="none" w:sz="0" w:space="0" w:color="auto"/>
        <w:right w:val="none" w:sz="0" w:space="0" w:color="auto"/>
      </w:divBdr>
    </w:div>
    <w:div w:id="1979456048">
      <w:bodyDiv w:val="1"/>
      <w:marLeft w:val="0"/>
      <w:marRight w:val="0"/>
      <w:marTop w:val="0"/>
      <w:marBottom w:val="0"/>
      <w:divBdr>
        <w:top w:val="none" w:sz="0" w:space="0" w:color="auto"/>
        <w:left w:val="none" w:sz="0" w:space="0" w:color="auto"/>
        <w:bottom w:val="none" w:sz="0" w:space="0" w:color="auto"/>
        <w:right w:val="none" w:sz="0" w:space="0" w:color="auto"/>
      </w:divBdr>
    </w:div>
    <w:div w:id="199270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atalogue-crbip.pasteur.fr"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bip.pasteur.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po@pasteur.fr"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ip@pasteur.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F8A836E627487DA556DB633304CB65"/>
        <w:category>
          <w:name w:val="Général"/>
          <w:gallery w:val="placeholder"/>
        </w:category>
        <w:types>
          <w:type w:val="bbPlcHdr"/>
        </w:types>
        <w:behaviors>
          <w:behavior w:val="content"/>
        </w:behaviors>
        <w:guid w:val="{BA029364-27A2-48B0-B951-059BC49050CB}"/>
      </w:docPartPr>
      <w:docPartBody>
        <w:p w:rsidR="00516469" w:rsidRDefault="00516469" w:rsidP="00516469">
          <w:pPr>
            <w:pStyle w:val="13F8A836E627487DA556DB633304CB65"/>
          </w:pPr>
          <w:r w:rsidRPr="00B75852">
            <w:rPr>
              <w:rStyle w:val="Textedelespacerserv"/>
            </w:rPr>
            <w:t>Cliquez ou appuyez ici pour entrer du texte.</w:t>
          </w:r>
        </w:p>
      </w:docPartBody>
    </w:docPart>
    <w:docPart>
      <w:docPartPr>
        <w:name w:val="8F239D523739441FB2F4B37439D70249"/>
        <w:category>
          <w:name w:val="Général"/>
          <w:gallery w:val="placeholder"/>
        </w:category>
        <w:types>
          <w:type w:val="bbPlcHdr"/>
        </w:types>
        <w:behaviors>
          <w:behavior w:val="content"/>
        </w:behaviors>
        <w:guid w:val="{7C1BB6A8-9A7F-48D7-BA61-356E2E6FBE3E}"/>
      </w:docPartPr>
      <w:docPartBody>
        <w:p w:rsidR="00516469" w:rsidRDefault="00516469" w:rsidP="00516469">
          <w:pPr>
            <w:pStyle w:val="8F239D523739441FB2F4B37439D70249"/>
          </w:pPr>
          <w:r w:rsidRPr="00B75852">
            <w:rPr>
              <w:rStyle w:val="Textedelespacerserv"/>
            </w:rPr>
            <w:t>Cliquez ou appuyez ici pour entrer du texte.</w:t>
          </w:r>
        </w:p>
      </w:docPartBody>
    </w:docPart>
    <w:docPart>
      <w:docPartPr>
        <w:name w:val="1708B4D5AF1C4D4A93815E99B2DF7840"/>
        <w:category>
          <w:name w:val="Général"/>
          <w:gallery w:val="placeholder"/>
        </w:category>
        <w:types>
          <w:type w:val="bbPlcHdr"/>
        </w:types>
        <w:behaviors>
          <w:behavior w:val="content"/>
        </w:behaviors>
        <w:guid w:val="{E6D1034F-E246-45BD-8CD7-605C2D4E2118}"/>
      </w:docPartPr>
      <w:docPartBody>
        <w:p w:rsidR="00516469" w:rsidRDefault="00516469" w:rsidP="00516469">
          <w:pPr>
            <w:pStyle w:val="1708B4D5AF1C4D4A93815E99B2DF7840"/>
          </w:pPr>
          <w:r w:rsidRPr="00B75852">
            <w:rPr>
              <w:rStyle w:val="Textedelespacerserv"/>
            </w:rPr>
            <w:t>Cliquez ou appuyez ici pour entrer du texte.</w:t>
          </w:r>
        </w:p>
      </w:docPartBody>
    </w:docPart>
    <w:docPart>
      <w:docPartPr>
        <w:name w:val="9141919F368D4F73BD4DE1714BF43CD5"/>
        <w:category>
          <w:name w:val="Général"/>
          <w:gallery w:val="placeholder"/>
        </w:category>
        <w:types>
          <w:type w:val="bbPlcHdr"/>
        </w:types>
        <w:behaviors>
          <w:behavior w:val="content"/>
        </w:behaviors>
        <w:guid w:val="{E7296FA0-4B9F-4C2C-85A4-2796D796B419}"/>
      </w:docPartPr>
      <w:docPartBody>
        <w:p w:rsidR="00516469" w:rsidRDefault="00516469" w:rsidP="00516469">
          <w:pPr>
            <w:pStyle w:val="9141919F368D4F73BD4DE1714BF43CD5"/>
          </w:pPr>
          <w:r w:rsidRPr="00B75852">
            <w:rPr>
              <w:rStyle w:val="Textedelespacerserv"/>
            </w:rPr>
            <w:t>Cliquez ou appuyez ici pour entrer du texte.</w:t>
          </w:r>
        </w:p>
      </w:docPartBody>
    </w:docPart>
    <w:docPart>
      <w:docPartPr>
        <w:name w:val="69DBC568B48C4AE7823B11D4259C9D84"/>
        <w:category>
          <w:name w:val="Général"/>
          <w:gallery w:val="placeholder"/>
        </w:category>
        <w:types>
          <w:type w:val="bbPlcHdr"/>
        </w:types>
        <w:behaviors>
          <w:behavior w:val="content"/>
        </w:behaviors>
        <w:guid w:val="{BA4A04A4-2ED9-4FC3-B459-8ECE004CAE19}"/>
      </w:docPartPr>
      <w:docPartBody>
        <w:p w:rsidR="00516469" w:rsidRDefault="00516469" w:rsidP="00516469">
          <w:pPr>
            <w:pStyle w:val="69DBC568B48C4AE7823B11D4259C9D84"/>
          </w:pPr>
          <w:r w:rsidRPr="00B75852">
            <w:rPr>
              <w:rStyle w:val="Textedelespacerserv"/>
            </w:rPr>
            <w:t>Cliquez ou appuyez ici pour entrer du texte.</w:t>
          </w:r>
        </w:p>
      </w:docPartBody>
    </w:docPart>
    <w:docPart>
      <w:docPartPr>
        <w:name w:val="1D69F58BE7DE4F24A7D0493624920A67"/>
        <w:category>
          <w:name w:val="Général"/>
          <w:gallery w:val="placeholder"/>
        </w:category>
        <w:types>
          <w:type w:val="bbPlcHdr"/>
        </w:types>
        <w:behaviors>
          <w:behavior w:val="content"/>
        </w:behaviors>
        <w:guid w:val="{54F149E0-46C9-4010-ACEA-9A85EB879FA9}"/>
      </w:docPartPr>
      <w:docPartBody>
        <w:p w:rsidR="00516469" w:rsidRDefault="00516469" w:rsidP="00516469">
          <w:pPr>
            <w:pStyle w:val="1D69F58BE7DE4F24A7D0493624920A67"/>
          </w:pPr>
          <w:r w:rsidRPr="00B75852">
            <w:rPr>
              <w:rStyle w:val="Textedelespacerserv"/>
            </w:rPr>
            <w:t>Cliquez ou appuyez ici pour entrer du texte.</w:t>
          </w:r>
        </w:p>
      </w:docPartBody>
    </w:docPart>
    <w:docPart>
      <w:docPartPr>
        <w:name w:val="2B19AD5990F54F0FB3299B7AA86952DA"/>
        <w:category>
          <w:name w:val="Général"/>
          <w:gallery w:val="placeholder"/>
        </w:category>
        <w:types>
          <w:type w:val="bbPlcHdr"/>
        </w:types>
        <w:behaviors>
          <w:behavior w:val="content"/>
        </w:behaviors>
        <w:guid w:val="{E8278D0B-52E1-435D-9588-8805DB6A3363}"/>
      </w:docPartPr>
      <w:docPartBody>
        <w:p w:rsidR="00516469" w:rsidRDefault="00516469" w:rsidP="00516469">
          <w:pPr>
            <w:pStyle w:val="2B19AD5990F54F0FB3299B7AA86952DA"/>
          </w:pPr>
          <w:r w:rsidRPr="00B75852">
            <w:rPr>
              <w:rStyle w:val="Textedelespacerserv"/>
            </w:rPr>
            <w:t>Cliquez ou appuyez ici pour entrer du texte.</w:t>
          </w:r>
        </w:p>
      </w:docPartBody>
    </w:docPart>
    <w:docPart>
      <w:docPartPr>
        <w:name w:val="3EFAD816BA2E4CF69DB004A00FDF6711"/>
        <w:category>
          <w:name w:val="Général"/>
          <w:gallery w:val="placeholder"/>
        </w:category>
        <w:types>
          <w:type w:val="bbPlcHdr"/>
        </w:types>
        <w:behaviors>
          <w:behavior w:val="content"/>
        </w:behaviors>
        <w:guid w:val="{279856F4-4F19-47EC-937B-EA960947E969}"/>
      </w:docPartPr>
      <w:docPartBody>
        <w:p w:rsidR="00516469" w:rsidRDefault="00516469" w:rsidP="00516469">
          <w:pPr>
            <w:pStyle w:val="3EFAD816BA2E4CF69DB004A00FDF6711"/>
          </w:pPr>
          <w:r w:rsidRPr="00B75852">
            <w:rPr>
              <w:rStyle w:val="Textedelespacerserv"/>
            </w:rPr>
            <w:t>Cliquez ou appuyez ici pour entrer du texte.</w:t>
          </w:r>
        </w:p>
      </w:docPartBody>
    </w:docPart>
    <w:docPart>
      <w:docPartPr>
        <w:name w:val="5ECF5D46B9A44B5F8976CE3912F4C026"/>
        <w:category>
          <w:name w:val="Général"/>
          <w:gallery w:val="placeholder"/>
        </w:category>
        <w:types>
          <w:type w:val="bbPlcHdr"/>
        </w:types>
        <w:behaviors>
          <w:behavior w:val="content"/>
        </w:behaviors>
        <w:guid w:val="{B40D5AC4-F20B-4C91-B673-32760E71023B}"/>
      </w:docPartPr>
      <w:docPartBody>
        <w:p w:rsidR="00516469" w:rsidRDefault="00516469" w:rsidP="00516469">
          <w:pPr>
            <w:pStyle w:val="5ECF5D46B9A44B5F8976CE3912F4C026"/>
          </w:pPr>
          <w:r w:rsidRPr="00B75852">
            <w:rPr>
              <w:rStyle w:val="Textedelespacerserv"/>
            </w:rPr>
            <w:t>Cliquez ou appuyez ici pour entrer du texte.</w:t>
          </w:r>
        </w:p>
      </w:docPartBody>
    </w:docPart>
    <w:docPart>
      <w:docPartPr>
        <w:name w:val="89CA6A56D1F242E197CFADB5C4FA135C"/>
        <w:category>
          <w:name w:val="Général"/>
          <w:gallery w:val="placeholder"/>
        </w:category>
        <w:types>
          <w:type w:val="bbPlcHdr"/>
        </w:types>
        <w:behaviors>
          <w:behavior w:val="content"/>
        </w:behaviors>
        <w:guid w:val="{D3B163DD-0C7F-4D11-8BBE-13C07AD1E9C7}"/>
      </w:docPartPr>
      <w:docPartBody>
        <w:p w:rsidR="00516469" w:rsidRDefault="00516469" w:rsidP="00516469">
          <w:pPr>
            <w:pStyle w:val="89CA6A56D1F242E197CFADB5C4FA135C"/>
          </w:pPr>
          <w:r w:rsidRPr="00B75852">
            <w:rPr>
              <w:rStyle w:val="Textedelespacerserv"/>
            </w:rPr>
            <w:t>Cliquez ou appuyez ici pour entrer du texte.</w:t>
          </w:r>
        </w:p>
      </w:docPartBody>
    </w:docPart>
    <w:docPart>
      <w:docPartPr>
        <w:name w:val="2A5CD939D0CC4D9EACB1AD4370240938"/>
        <w:category>
          <w:name w:val="Général"/>
          <w:gallery w:val="placeholder"/>
        </w:category>
        <w:types>
          <w:type w:val="bbPlcHdr"/>
        </w:types>
        <w:behaviors>
          <w:behavior w:val="content"/>
        </w:behaviors>
        <w:guid w:val="{FBE08B45-77EB-4DD7-9CFB-40F023600FAB}"/>
      </w:docPartPr>
      <w:docPartBody>
        <w:p w:rsidR="00941623" w:rsidRDefault="00941623" w:rsidP="00941623">
          <w:pPr>
            <w:pStyle w:val="2A5CD939D0CC4D9EACB1AD4370240938"/>
          </w:pPr>
          <w:r w:rsidRPr="00B75852">
            <w:rPr>
              <w:rStyle w:val="Textedelespacerserv"/>
            </w:rPr>
            <w:t>Cliquez ou appuyez ici pour entrer du texte.</w:t>
          </w:r>
        </w:p>
      </w:docPartBody>
    </w:docPart>
    <w:docPart>
      <w:docPartPr>
        <w:name w:val="F6D478531CAE4EF993E58D2F7B3EDC9E"/>
        <w:category>
          <w:name w:val="Général"/>
          <w:gallery w:val="placeholder"/>
        </w:category>
        <w:types>
          <w:type w:val="bbPlcHdr"/>
        </w:types>
        <w:behaviors>
          <w:behavior w:val="content"/>
        </w:behaviors>
        <w:guid w:val="{D8C04A38-95A5-4FA1-A74B-6DE9613B49DF}"/>
      </w:docPartPr>
      <w:docPartBody>
        <w:p w:rsidR="00941623" w:rsidRDefault="00941623" w:rsidP="00941623">
          <w:pPr>
            <w:pStyle w:val="F6D478531CAE4EF993E58D2F7B3EDC9E"/>
          </w:pPr>
          <w:r w:rsidRPr="00B75852">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29A"/>
    <w:rsid w:val="00050F61"/>
    <w:rsid w:val="00062101"/>
    <w:rsid w:val="00076D12"/>
    <w:rsid w:val="00091ED4"/>
    <w:rsid w:val="00092765"/>
    <w:rsid w:val="000B46BA"/>
    <w:rsid w:val="000B5A63"/>
    <w:rsid w:val="000D7B7D"/>
    <w:rsid w:val="000E0E19"/>
    <w:rsid w:val="000E1018"/>
    <w:rsid w:val="0017175C"/>
    <w:rsid w:val="00210D73"/>
    <w:rsid w:val="00230D3F"/>
    <w:rsid w:val="0023522D"/>
    <w:rsid w:val="00247ECA"/>
    <w:rsid w:val="0025228E"/>
    <w:rsid w:val="002523C2"/>
    <w:rsid w:val="00262FA8"/>
    <w:rsid w:val="00274615"/>
    <w:rsid w:val="00285345"/>
    <w:rsid w:val="00293DE7"/>
    <w:rsid w:val="002B1740"/>
    <w:rsid w:val="002C01D9"/>
    <w:rsid w:val="002D62C0"/>
    <w:rsid w:val="003352D5"/>
    <w:rsid w:val="0038200E"/>
    <w:rsid w:val="003B763D"/>
    <w:rsid w:val="003D7C88"/>
    <w:rsid w:val="003F4106"/>
    <w:rsid w:val="00464FA6"/>
    <w:rsid w:val="00472658"/>
    <w:rsid w:val="004813BA"/>
    <w:rsid w:val="00487D99"/>
    <w:rsid w:val="00493783"/>
    <w:rsid w:val="004B3C47"/>
    <w:rsid w:val="004E52C1"/>
    <w:rsid w:val="004E636C"/>
    <w:rsid w:val="00501D07"/>
    <w:rsid w:val="00506756"/>
    <w:rsid w:val="00516469"/>
    <w:rsid w:val="00527169"/>
    <w:rsid w:val="0057139C"/>
    <w:rsid w:val="00573E34"/>
    <w:rsid w:val="00594D28"/>
    <w:rsid w:val="005B15D2"/>
    <w:rsid w:val="005F0115"/>
    <w:rsid w:val="006005FC"/>
    <w:rsid w:val="00603C87"/>
    <w:rsid w:val="00611CF2"/>
    <w:rsid w:val="006233AD"/>
    <w:rsid w:val="006343C0"/>
    <w:rsid w:val="00655BFD"/>
    <w:rsid w:val="006641DF"/>
    <w:rsid w:val="006D6736"/>
    <w:rsid w:val="006E1F78"/>
    <w:rsid w:val="00702491"/>
    <w:rsid w:val="00706B00"/>
    <w:rsid w:val="00712A71"/>
    <w:rsid w:val="007221F9"/>
    <w:rsid w:val="00735666"/>
    <w:rsid w:val="00737473"/>
    <w:rsid w:val="0076053E"/>
    <w:rsid w:val="0077519D"/>
    <w:rsid w:val="0077529A"/>
    <w:rsid w:val="00780CE8"/>
    <w:rsid w:val="007845A6"/>
    <w:rsid w:val="007909BA"/>
    <w:rsid w:val="007F24B5"/>
    <w:rsid w:val="008126A1"/>
    <w:rsid w:val="00855306"/>
    <w:rsid w:val="0089348A"/>
    <w:rsid w:val="008A7DD8"/>
    <w:rsid w:val="008C03EB"/>
    <w:rsid w:val="008E7FF5"/>
    <w:rsid w:val="0092699C"/>
    <w:rsid w:val="0093057C"/>
    <w:rsid w:val="00934DBE"/>
    <w:rsid w:val="00941623"/>
    <w:rsid w:val="009658B9"/>
    <w:rsid w:val="009E0577"/>
    <w:rsid w:val="009F11FB"/>
    <w:rsid w:val="00A00527"/>
    <w:rsid w:val="00A373B6"/>
    <w:rsid w:val="00A7721E"/>
    <w:rsid w:val="00AB226D"/>
    <w:rsid w:val="00B13C37"/>
    <w:rsid w:val="00B35F38"/>
    <w:rsid w:val="00B443CF"/>
    <w:rsid w:val="00B9206A"/>
    <w:rsid w:val="00BA5E3E"/>
    <w:rsid w:val="00BB43FA"/>
    <w:rsid w:val="00BC08A5"/>
    <w:rsid w:val="00BC2722"/>
    <w:rsid w:val="00BF4567"/>
    <w:rsid w:val="00C03489"/>
    <w:rsid w:val="00C16938"/>
    <w:rsid w:val="00C2301E"/>
    <w:rsid w:val="00C472B9"/>
    <w:rsid w:val="00C920B5"/>
    <w:rsid w:val="00CA0DD0"/>
    <w:rsid w:val="00CA7BC2"/>
    <w:rsid w:val="00CB505F"/>
    <w:rsid w:val="00CF7CE4"/>
    <w:rsid w:val="00D120F1"/>
    <w:rsid w:val="00D52DC1"/>
    <w:rsid w:val="00D7757A"/>
    <w:rsid w:val="00D84FAF"/>
    <w:rsid w:val="00D94B02"/>
    <w:rsid w:val="00E230CE"/>
    <w:rsid w:val="00EE4099"/>
    <w:rsid w:val="00EF4CE3"/>
    <w:rsid w:val="00F02193"/>
    <w:rsid w:val="00F878DD"/>
    <w:rsid w:val="00F972AC"/>
    <w:rsid w:val="00FD3187"/>
    <w:rsid w:val="00FD562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1623"/>
    <w:rPr>
      <w:color w:val="808080"/>
    </w:rPr>
  </w:style>
  <w:style w:type="paragraph" w:customStyle="1" w:styleId="13F8A836E627487DA556DB633304CB65">
    <w:name w:val="13F8A836E627487DA556DB633304CB65"/>
    <w:rsid w:val="00516469"/>
    <w:pPr>
      <w:spacing w:line="278" w:lineRule="auto"/>
    </w:pPr>
    <w:rPr>
      <w:kern w:val="2"/>
      <w:sz w:val="24"/>
      <w:szCs w:val="24"/>
      <w14:ligatures w14:val="standardContextual"/>
    </w:rPr>
  </w:style>
  <w:style w:type="paragraph" w:customStyle="1" w:styleId="8F239D523739441FB2F4B37439D70249">
    <w:name w:val="8F239D523739441FB2F4B37439D70249"/>
    <w:rsid w:val="00516469"/>
    <w:pPr>
      <w:spacing w:line="278" w:lineRule="auto"/>
    </w:pPr>
    <w:rPr>
      <w:kern w:val="2"/>
      <w:sz w:val="24"/>
      <w:szCs w:val="24"/>
      <w14:ligatures w14:val="standardContextual"/>
    </w:rPr>
  </w:style>
  <w:style w:type="paragraph" w:customStyle="1" w:styleId="1708B4D5AF1C4D4A93815E99B2DF7840">
    <w:name w:val="1708B4D5AF1C4D4A93815E99B2DF7840"/>
    <w:rsid w:val="00516469"/>
    <w:pPr>
      <w:spacing w:line="278" w:lineRule="auto"/>
    </w:pPr>
    <w:rPr>
      <w:kern w:val="2"/>
      <w:sz w:val="24"/>
      <w:szCs w:val="24"/>
      <w14:ligatures w14:val="standardContextual"/>
    </w:rPr>
  </w:style>
  <w:style w:type="paragraph" w:customStyle="1" w:styleId="9141919F368D4F73BD4DE1714BF43CD5">
    <w:name w:val="9141919F368D4F73BD4DE1714BF43CD5"/>
    <w:rsid w:val="00516469"/>
    <w:pPr>
      <w:spacing w:line="278" w:lineRule="auto"/>
    </w:pPr>
    <w:rPr>
      <w:kern w:val="2"/>
      <w:sz w:val="24"/>
      <w:szCs w:val="24"/>
      <w14:ligatures w14:val="standardContextual"/>
    </w:rPr>
  </w:style>
  <w:style w:type="paragraph" w:customStyle="1" w:styleId="69DBC568B48C4AE7823B11D4259C9D84">
    <w:name w:val="69DBC568B48C4AE7823B11D4259C9D84"/>
    <w:rsid w:val="00516469"/>
    <w:pPr>
      <w:spacing w:line="278" w:lineRule="auto"/>
    </w:pPr>
    <w:rPr>
      <w:kern w:val="2"/>
      <w:sz w:val="24"/>
      <w:szCs w:val="24"/>
      <w14:ligatures w14:val="standardContextual"/>
    </w:rPr>
  </w:style>
  <w:style w:type="paragraph" w:customStyle="1" w:styleId="1D69F58BE7DE4F24A7D0493624920A67">
    <w:name w:val="1D69F58BE7DE4F24A7D0493624920A67"/>
    <w:rsid w:val="00516469"/>
    <w:pPr>
      <w:spacing w:line="278" w:lineRule="auto"/>
    </w:pPr>
    <w:rPr>
      <w:kern w:val="2"/>
      <w:sz w:val="24"/>
      <w:szCs w:val="24"/>
      <w14:ligatures w14:val="standardContextual"/>
    </w:rPr>
  </w:style>
  <w:style w:type="paragraph" w:customStyle="1" w:styleId="2B19AD5990F54F0FB3299B7AA86952DA">
    <w:name w:val="2B19AD5990F54F0FB3299B7AA86952DA"/>
    <w:rsid w:val="00516469"/>
    <w:pPr>
      <w:spacing w:line="278" w:lineRule="auto"/>
    </w:pPr>
    <w:rPr>
      <w:kern w:val="2"/>
      <w:sz w:val="24"/>
      <w:szCs w:val="24"/>
      <w14:ligatures w14:val="standardContextual"/>
    </w:rPr>
  </w:style>
  <w:style w:type="paragraph" w:customStyle="1" w:styleId="3EFAD816BA2E4CF69DB004A00FDF6711">
    <w:name w:val="3EFAD816BA2E4CF69DB004A00FDF6711"/>
    <w:rsid w:val="00516469"/>
    <w:pPr>
      <w:spacing w:line="278" w:lineRule="auto"/>
    </w:pPr>
    <w:rPr>
      <w:kern w:val="2"/>
      <w:sz w:val="24"/>
      <w:szCs w:val="24"/>
      <w14:ligatures w14:val="standardContextual"/>
    </w:rPr>
  </w:style>
  <w:style w:type="paragraph" w:customStyle="1" w:styleId="5ECF5D46B9A44B5F8976CE3912F4C026">
    <w:name w:val="5ECF5D46B9A44B5F8976CE3912F4C026"/>
    <w:rsid w:val="00516469"/>
    <w:pPr>
      <w:spacing w:line="278" w:lineRule="auto"/>
    </w:pPr>
    <w:rPr>
      <w:kern w:val="2"/>
      <w:sz w:val="24"/>
      <w:szCs w:val="24"/>
      <w14:ligatures w14:val="standardContextual"/>
    </w:rPr>
  </w:style>
  <w:style w:type="paragraph" w:customStyle="1" w:styleId="89CA6A56D1F242E197CFADB5C4FA135C">
    <w:name w:val="89CA6A56D1F242E197CFADB5C4FA135C"/>
    <w:rsid w:val="00516469"/>
    <w:pPr>
      <w:spacing w:line="278" w:lineRule="auto"/>
    </w:pPr>
    <w:rPr>
      <w:kern w:val="2"/>
      <w:sz w:val="24"/>
      <w:szCs w:val="24"/>
      <w14:ligatures w14:val="standardContextual"/>
    </w:rPr>
  </w:style>
  <w:style w:type="paragraph" w:customStyle="1" w:styleId="EEFA9ACD4CDA4F9ABB02AFEAF6D6A716">
    <w:name w:val="EEFA9ACD4CDA4F9ABB02AFEAF6D6A716"/>
    <w:rsid w:val="002B1740"/>
    <w:pPr>
      <w:spacing w:line="278" w:lineRule="auto"/>
    </w:pPr>
    <w:rPr>
      <w:kern w:val="2"/>
      <w:sz w:val="24"/>
      <w:szCs w:val="24"/>
      <w14:ligatures w14:val="standardContextual"/>
    </w:rPr>
  </w:style>
  <w:style w:type="paragraph" w:customStyle="1" w:styleId="507159658CF44B55B75A22029A08DC33">
    <w:name w:val="507159658CF44B55B75A22029A08DC33"/>
    <w:rsid w:val="002B1740"/>
    <w:pPr>
      <w:spacing w:line="278" w:lineRule="auto"/>
    </w:pPr>
    <w:rPr>
      <w:kern w:val="2"/>
      <w:sz w:val="24"/>
      <w:szCs w:val="24"/>
      <w14:ligatures w14:val="standardContextual"/>
    </w:rPr>
  </w:style>
  <w:style w:type="paragraph" w:customStyle="1" w:styleId="2A5CD939D0CC4D9EACB1AD4370240938">
    <w:name w:val="2A5CD939D0CC4D9EACB1AD4370240938"/>
    <w:rsid w:val="00941623"/>
    <w:pPr>
      <w:spacing w:line="278" w:lineRule="auto"/>
    </w:pPr>
    <w:rPr>
      <w:kern w:val="2"/>
      <w:sz w:val="24"/>
      <w:szCs w:val="24"/>
      <w14:ligatures w14:val="standardContextual"/>
    </w:rPr>
  </w:style>
  <w:style w:type="paragraph" w:customStyle="1" w:styleId="B3C1D6B5ABAF4B3BB0BFF7AABB392D64">
    <w:name w:val="B3C1D6B5ABAF4B3BB0BFF7AABB392D64"/>
    <w:rsid w:val="00941623"/>
    <w:pPr>
      <w:spacing w:line="278" w:lineRule="auto"/>
    </w:pPr>
    <w:rPr>
      <w:kern w:val="2"/>
      <w:sz w:val="24"/>
      <w:szCs w:val="24"/>
      <w14:ligatures w14:val="standardContextual"/>
    </w:rPr>
  </w:style>
  <w:style w:type="paragraph" w:customStyle="1" w:styleId="F6D478531CAE4EF993E58D2F7B3EDC9E">
    <w:name w:val="F6D478531CAE4EF993E58D2F7B3EDC9E"/>
    <w:rsid w:val="009416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F0EC3A-F9FD-447C-A709-90EE583E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4083</Words>
  <Characters>22459</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Institut Pasteur</Company>
  <LinksUpToDate>false</LinksUpToDate>
  <CharactersWithSpaces>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ecotte</dc:creator>
  <cp:keywords/>
  <dc:description/>
  <cp:lastModifiedBy>Mariana  FERRARI</cp:lastModifiedBy>
  <cp:revision>8</cp:revision>
  <cp:lastPrinted>2024-06-14T15:14:00Z</cp:lastPrinted>
  <dcterms:created xsi:type="dcterms:W3CDTF">2025-01-22T17:53:00Z</dcterms:created>
  <dcterms:modified xsi:type="dcterms:W3CDTF">2025-01-22T18:39:00Z</dcterms:modified>
</cp:coreProperties>
</file>