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68496D" w14:textId="77777777" w:rsidR="00B47DA3" w:rsidRPr="00050F81" w:rsidRDefault="00B47DA3" w:rsidP="00B47DA3">
      <w:pPr>
        <w:jc w:val="center"/>
      </w:pPr>
      <w:r w:rsidRPr="00050F81">
        <w:rPr>
          <w:i/>
          <w:iCs/>
        </w:rPr>
        <w:t xml:space="preserve">“In </w:t>
      </w:r>
      <w:proofErr w:type="spellStart"/>
      <w:proofErr w:type="gramStart"/>
      <w:r w:rsidRPr="00050F81">
        <w:rPr>
          <w:i/>
          <w:iCs/>
        </w:rPr>
        <w:t>every thing</w:t>
      </w:r>
      <w:proofErr w:type="spellEnd"/>
      <w:proofErr w:type="gramEnd"/>
      <w:r w:rsidRPr="00050F81">
        <w:rPr>
          <w:i/>
          <w:iCs/>
        </w:rPr>
        <w:t xml:space="preserve"> give thanks: for this is the will of God in Christ Jesus concerning you.”</w:t>
      </w:r>
      <w:r w:rsidRPr="00050F81">
        <w:br/>
        <w:t xml:space="preserve">— </w:t>
      </w:r>
      <w:r w:rsidRPr="00050F81">
        <w:rPr>
          <w:b/>
          <w:bCs/>
        </w:rPr>
        <w:t>I Thessalonians 5:18 (KJV)</w:t>
      </w:r>
    </w:p>
    <w:p w14:paraId="55B1FE04" w14:textId="48E857F4" w:rsidR="00050F81" w:rsidRPr="00050F81" w:rsidRDefault="00050F81" w:rsidP="00050F81">
      <w:r w:rsidRPr="00050F81">
        <w:br/>
      </w:r>
      <w:r w:rsidRPr="00050F81">
        <w:rPr>
          <w:b/>
          <w:bCs/>
        </w:rPr>
        <w:t>I Thessalonians 5:18</w:t>
      </w:r>
      <w:r w:rsidRPr="00050F81">
        <w:t xml:space="preserve"> doesn’t just support th</w:t>
      </w:r>
      <w:r w:rsidR="004F09DC">
        <w:t xml:space="preserve">is </w:t>
      </w:r>
      <w:r w:rsidR="00084ACC">
        <w:t>devotional companion</w:t>
      </w:r>
      <w:r w:rsidRPr="00050F81">
        <w:t xml:space="preserve">—it </w:t>
      </w:r>
      <w:r w:rsidRPr="00050F81">
        <w:rPr>
          <w:i/>
          <w:iCs/>
        </w:rPr>
        <w:t>interprets it</w:t>
      </w:r>
      <w:r w:rsidRPr="00050F81">
        <w:t xml:space="preserve">. Gratitude before </w:t>
      </w:r>
      <w:r w:rsidR="00CC51AF">
        <w:t>multiplication</w:t>
      </w:r>
      <w:r w:rsidRPr="00050F81">
        <w:t xml:space="preserve"> is the thread that quietly runs through Bread, Water, Rest, Work, and Purpose.</w:t>
      </w:r>
    </w:p>
    <w:p w14:paraId="61E1234B" w14:textId="77777777" w:rsidR="00050F81" w:rsidRPr="00050F81" w:rsidRDefault="006A4CEC" w:rsidP="00050F81">
      <w:r>
        <w:pict w14:anchorId="4F53F956">
          <v:rect id="_x0000_i1025" style="width:0;height:1.5pt" o:hralign="center" o:hrstd="t" o:hr="t" fillcolor="#a0a0a0" stroked="f"/>
        </w:pict>
      </w:r>
    </w:p>
    <w:p w14:paraId="1513F07B" w14:textId="62425226" w:rsidR="00050F81" w:rsidRPr="00050F81" w:rsidRDefault="008D7457" w:rsidP="00050F81">
      <w:pPr>
        <w:rPr>
          <w:b/>
          <w:bCs/>
        </w:rPr>
      </w:pPr>
      <w:r>
        <w:rPr>
          <w:b/>
          <w:bCs/>
        </w:rPr>
        <w:t>INTRODUCTION</w:t>
      </w:r>
    </w:p>
    <w:p w14:paraId="38FD584E" w14:textId="77777777" w:rsidR="00050F81" w:rsidRPr="0066453D" w:rsidRDefault="00050F81" w:rsidP="00050F81">
      <w:pPr>
        <w:rPr>
          <w:b/>
          <w:bCs/>
        </w:rPr>
      </w:pPr>
      <w:r w:rsidRPr="0066453D">
        <w:rPr>
          <w:b/>
          <w:bCs/>
        </w:rPr>
        <w:t>In Everything Give Thanks</w:t>
      </w:r>
    </w:p>
    <w:p w14:paraId="6A3175F6" w14:textId="77777777" w:rsidR="00050F81" w:rsidRPr="00050F81" w:rsidRDefault="00050F81" w:rsidP="00050F81">
      <w:r w:rsidRPr="00050F81">
        <w:rPr>
          <w:b/>
          <w:bCs/>
        </w:rPr>
        <w:t>Scripture Anchor:</w:t>
      </w:r>
    </w:p>
    <w:p w14:paraId="06873F1A" w14:textId="77777777" w:rsidR="00050F81" w:rsidRPr="00050F81" w:rsidRDefault="00050F81" w:rsidP="00050F81">
      <w:r w:rsidRPr="00050F81">
        <w:rPr>
          <w:i/>
          <w:iCs/>
        </w:rPr>
        <w:t xml:space="preserve">“In </w:t>
      </w:r>
      <w:proofErr w:type="spellStart"/>
      <w:proofErr w:type="gramStart"/>
      <w:r w:rsidRPr="00050F81">
        <w:rPr>
          <w:i/>
          <w:iCs/>
        </w:rPr>
        <w:t>every thing</w:t>
      </w:r>
      <w:proofErr w:type="spellEnd"/>
      <w:proofErr w:type="gramEnd"/>
      <w:r w:rsidRPr="00050F81">
        <w:rPr>
          <w:i/>
          <w:iCs/>
        </w:rPr>
        <w:t xml:space="preserve"> give thanks: for this is the will of God in Christ Jesus concerning you.”</w:t>
      </w:r>
      <w:r w:rsidRPr="00050F81">
        <w:br/>
        <w:t xml:space="preserve">— </w:t>
      </w:r>
      <w:r w:rsidRPr="00050F81">
        <w:rPr>
          <w:b/>
          <w:bCs/>
        </w:rPr>
        <w:t>I Thessalonians 5:18 (KJV)</w:t>
      </w:r>
    </w:p>
    <w:p w14:paraId="0D8C8F08" w14:textId="387BF84A" w:rsidR="00050F81" w:rsidRPr="00050F81" w:rsidRDefault="00050F81" w:rsidP="00050F81">
      <w:r w:rsidRPr="00050F81">
        <w:t xml:space="preserve">This </w:t>
      </w:r>
      <w:r w:rsidR="00CC51AF">
        <w:t>companion</w:t>
      </w:r>
      <w:r w:rsidRPr="00050F81">
        <w:t xml:space="preserve"> </w:t>
      </w:r>
      <w:r w:rsidR="00950C53">
        <w:t>book</w:t>
      </w:r>
      <w:r w:rsidRPr="00050F81">
        <w:t xml:space="preserve"> is an invitation to live a life of </w:t>
      </w:r>
      <w:r w:rsidRPr="00050F81">
        <w:rPr>
          <w:b/>
          <w:bCs/>
        </w:rPr>
        <w:t>intentional gratitude and alignment</w:t>
      </w:r>
      <w:r w:rsidRPr="00050F81">
        <w:t>.</w:t>
      </w:r>
    </w:p>
    <w:p w14:paraId="6457DD6D" w14:textId="77777777" w:rsidR="00050F81" w:rsidRPr="00050F81" w:rsidRDefault="00050F81" w:rsidP="00050F81">
      <w:r w:rsidRPr="00050F81">
        <w:t xml:space="preserve">Scripture teaches that thanksgiving is not dependent on </w:t>
      </w:r>
      <w:proofErr w:type="gramStart"/>
      <w:r w:rsidRPr="00050F81">
        <w:t>circumstances—</w:t>
      </w:r>
      <w:proofErr w:type="gramEnd"/>
      <w:r w:rsidRPr="00050F81">
        <w:t xml:space="preserve">it is a posture of faith. To give thanks </w:t>
      </w:r>
      <w:r w:rsidRPr="00050F81">
        <w:rPr>
          <w:i/>
          <w:iCs/>
        </w:rPr>
        <w:t>in everything</w:t>
      </w:r>
      <w:r w:rsidRPr="00050F81">
        <w:t xml:space="preserve"> is to acknowledge God’s presence not only in moments of abundance, but also in ordinary rhythms and unseen processes.</w:t>
      </w:r>
    </w:p>
    <w:p w14:paraId="19D68F4B" w14:textId="77777777" w:rsidR="00050F81" w:rsidRPr="00050F81" w:rsidRDefault="00050F81" w:rsidP="00050F81">
      <w:r w:rsidRPr="00050F81">
        <w:rPr>
          <w:i/>
          <w:iCs/>
        </w:rPr>
        <w:t>The Daily Rhythm of Alignment</w:t>
      </w:r>
      <w:r w:rsidRPr="00050F81">
        <w:t xml:space="preserve"> explores how gratitude shapes daily life through five essential expressions:</w:t>
      </w:r>
    </w:p>
    <w:p w14:paraId="5743EAEA" w14:textId="77777777" w:rsidR="00050F81" w:rsidRPr="00050F81" w:rsidRDefault="00050F81" w:rsidP="00050F81">
      <w:pPr>
        <w:numPr>
          <w:ilvl w:val="0"/>
          <w:numId w:val="2"/>
        </w:numPr>
      </w:pPr>
      <w:r w:rsidRPr="00050F81">
        <w:rPr>
          <w:b/>
          <w:bCs/>
        </w:rPr>
        <w:t>Bread</w:t>
      </w:r>
      <w:r w:rsidRPr="00050F81">
        <w:t xml:space="preserve"> — receiving provision with thanksgiving</w:t>
      </w:r>
    </w:p>
    <w:p w14:paraId="6397F576" w14:textId="77777777" w:rsidR="00050F81" w:rsidRPr="00050F81" w:rsidRDefault="00050F81" w:rsidP="00050F81">
      <w:pPr>
        <w:numPr>
          <w:ilvl w:val="0"/>
          <w:numId w:val="2"/>
        </w:numPr>
      </w:pPr>
      <w:r w:rsidRPr="00050F81">
        <w:rPr>
          <w:b/>
          <w:bCs/>
        </w:rPr>
        <w:t>Water</w:t>
      </w:r>
      <w:r w:rsidRPr="00050F81">
        <w:t xml:space="preserve"> — honoring the sustaining flow of life</w:t>
      </w:r>
    </w:p>
    <w:p w14:paraId="57B0A3A1" w14:textId="77777777" w:rsidR="00050F81" w:rsidRPr="00050F81" w:rsidRDefault="00050F81" w:rsidP="00050F81">
      <w:pPr>
        <w:numPr>
          <w:ilvl w:val="0"/>
          <w:numId w:val="2"/>
        </w:numPr>
      </w:pPr>
      <w:r w:rsidRPr="00050F81">
        <w:rPr>
          <w:b/>
          <w:bCs/>
        </w:rPr>
        <w:t>Rest</w:t>
      </w:r>
      <w:r w:rsidRPr="00050F81">
        <w:t xml:space="preserve"> — trusting God enough to pause</w:t>
      </w:r>
    </w:p>
    <w:p w14:paraId="2E8249AE" w14:textId="77777777" w:rsidR="00050F81" w:rsidRPr="00050F81" w:rsidRDefault="00050F81" w:rsidP="00050F81">
      <w:pPr>
        <w:numPr>
          <w:ilvl w:val="0"/>
          <w:numId w:val="2"/>
        </w:numPr>
      </w:pPr>
      <w:r w:rsidRPr="00050F81">
        <w:rPr>
          <w:b/>
          <w:bCs/>
        </w:rPr>
        <w:t>Work</w:t>
      </w:r>
      <w:r w:rsidRPr="00050F81">
        <w:t xml:space="preserve"> — stewarding labor with purpose</w:t>
      </w:r>
    </w:p>
    <w:p w14:paraId="57516B28" w14:textId="77777777" w:rsidR="00050F81" w:rsidRPr="00050F81" w:rsidRDefault="00050F81" w:rsidP="00050F81">
      <w:pPr>
        <w:numPr>
          <w:ilvl w:val="0"/>
          <w:numId w:val="2"/>
        </w:numPr>
      </w:pPr>
      <w:r w:rsidRPr="00050F81">
        <w:rPr>
          <w:b/>
          <w:bCs/>
        </w:rPr>
        <w:t>Purpose</w:t>
      </w:r>
      <w:r w:rsidRPr="00050F81">
        <w:t xml:space="preserve"> — living intentionally according to God’s design</w:t>
      </w:r>
    </w:p>
    <w:p w14:paraId="6988BA4A" w14:textId="67B52633" w:rsidR="00050F81" w:rsidRPr="00050F81" w:rsidRDefault="00050F81" w:rsidP="00050F81">
      <w:r w:rsidRPr="00050F81">
        <w:t xml:space="preserve">Each section invites </w:t>
      </w:r>
      <w:r w:rsidR="00C03C5F">
        <w:t xml:space="preserve">you, </w:t>
      </w:r>
      <w:r w:rsidRPr="00050F81">
        <w:t xml:space="preserve">the reader to pause, </w:t>
      </w:r>
      <w:r w:rsidR="00C8628F">
        <w:t xml:space="preserve">to reflect, to </w:t>
      </w:r>
      <w:r w:rsidRPr="00050F81">
        <w:t xml:space="preserve">acknowledge God as the Source, and give thanks </w:t>
      </w:r>
      <w:r w:rsidRPr="00050F81">
        <w:rPr>
          <w:b/>
          <w:bCs/>
        </w:rPr>
        <w:t xml:space="preserve">before </w:t>
      </w:r>
      <w:r w:rsidRPr="00C8628F">
        <w:t>increase</w:t>
      </w:r>
      <w:r w:rsidRPr="00050F81">
        <w:rPr>
          <w:b/>
          <w:bCs/>
        </w:rPr>
        <w:t xml:space="preserve">, before </w:t>
      </w:r>
      <w:r w:rsidRPr="00C8628F">
        <w:t>clarity</w:t>
      </w:r>
      <w:r w:rsidRPr="00050F81">
        <w:rPr>
          <w:b/>
          <w:bCs/>
        </w:rPr>
        <w:t xml:space="preserve">, and before </w:t>
      </w:r>
      <w:r w:rsidRPr="00C8628F">
        <w:t>outcomes</w:t>
      </w:r>
      <w:r w:rsidRPr="00050F81">
        <w:rPr>
          <w:b/>
          <w:bCs/>
        </w:rPr>
        <w:t xml:space="preserve"> </w:t>
      </w:r>
      <w:r w:rsidR="00640E8A">
        <w:t>are revealed</w:t>
      </w:r>
      <w:r w:rsidRPr="00050F81">
        <w:t>.</w:t>
      </w:r>
    </w:p>
    <w:p w14:paraId="3D5FA424" w14:textId="77777777" w:rsidR="00050F81" w:rsidRPr="00050F81" w:rsidRDefault="00050F81" w:rsidP="00050F81">
      <w:r w:rsidRPr="00050F81">
        <w:t>This is not a call to perfection.</w:t>
      </w:r>
      <w:r w:rsidRPr="00050F81">
        <w:br/>
        <w:t>It is a call to alignment.</w:t>
      </w:r>
    </w:p>
    <w:p w14:paraId="1928CB34" w14:textId="7798E622" w:rsidR="00050F81" w:rsidRPr="00050F81" w:rsidRDefault="00050F81" w:rsidP="00050F81">
      <w:r w:rsidRPr="00050F81">
        <w:t xml:space="preserve">Through Scripture, reflection, and prayer, this </w:t>
      </w:r>
      <w:r w:rsidR="002322DB">
        <w:t>travelling companion</w:t>
      </w:r>
      <w:r w:rsidRPr="00050F81">
        <w:t xml:space="preserve"> encourages a life where gratitude becomes worship—and everyday moments become sacred.</w:t>
      </w:r>
    </w:p>
    <w:p w14:paraId="4D08405D" w14:textId="77777777" w:rsidR="00050F81" w:rsidRPr="00050F81" w:rsidRDefault="006A4CEC" w:rsidP="00050F81">
      <w:r>
        <w:lastRenderedPageBreak/>
        <w:pict w14:anchorId="63913694">
          <v:rect id="_x0000_i1026" style="width:0;height:1.5pt" o:hralign="center" o:hrstd="t" o:hr="t" fillcolor="#a0a0a0" stroked="f"/>
        </w:pict>
      </w:r>
    </w:p>
    <w:p w14:paraId="40BDAD4E" w14:textId="5EAD93DA" w:rsidR="00050F81" w:rsidRPr="007077B5" w:rsidRDefault="00050F81" w:rsidP="00050F81">
      <w:pPr>
        <w:rPr>
          <w:b/>
          <w:bCs/>
        </w:rPr>
      </w:pPr>
      <w:r w:rsidRPr="007077B5">
        <w:rPr>
          <w:b/>
          <w:bCs/>
        </w:rPr>
        <w:t xml:space="preserve">Gratitude </w:t>
      </w:r>
      <w:r w:rsidR="00EB5F20" w:rsidRPr="007077B5">
        <w:rPr>
          <w:b/>
          <w:bCs/>
        </w:rPr>
        <w:t>is</w:t>
      </w:r>
      <w:r w:rsidRPr="007077B5">
        <w:rPr>
          <w:b/>
          <w:bCs/>
        </w:rPr>
        <w:t xml:space="preserve"> the Will of God</w:t>
      </w:r>
    </w:p>
    <w:p w14:paraId="47AE668C" w14:textId="77777777" w:rsidR="00050F81" w:rsidRPr="00050F81" w:rsidRDefault="00050F81" w:rsidP="00050F81">
      <w:r w:rsidRPr="00050F81">
        <w:rPr>
          <w:i/>
          <w:iCs/>
        </w:rPr>
        <w:t xml:space="preserve">“In </w:t>
      </w:r>
      <w:proofErr w:type="spellStart"/>
      <w:proofErr w:type="gramStart"/>
      <w:r w:rsidRPr="00050F81">
        <w:rPr>
          <w:i/>
          <w:iCs/>
        </w:rPr>
        <w:t>every thing</w:t>
      </w:r>
      <w:proofErr w:type="spellEnd"/>
      <w:proofErr w:type="gramEnd"/>
      <w:r w:rsidRPr="00050F81">
        <w:rPr>
          <w:i/>
          <w:iCs/>
        </w:rPr>
        <w:t xml:space="preserve"> give thanks: for this is the will of God in Christ Jesus concerning you.”</w:t>
      </w:r>
      <w:r w:rsidRPr="00050F81">
        <w:br/>
        <w:t xml:space="preserve">— </w:t>
      </w:r>
      <w:r w:rsidRPr="00050F81">
        <w:rPr>
          <w:b/>
          <w:bCs/>
        </w:rPr>
        <w:t>I Thessalonians 5:18 (KJV)</w:t>
      </w:r>
    </w:p>
    <w:p w14:paraId="08A0E134" w14:textId="77777777" w:rsidR="00050F81" w:rsidRPr="00050F81" w:rsidRDefault="00050F81" w:rsidP="00050F81">
      <w:r w:rsidRPr="00050F81">
        <w:t xml:space="preserve">Gratitude is often treated as a response—something offered </w:t>
      </w:r>
      <w:r w:rsidRPr="00050F81">
        <w:rPr>
          <w:i/>
          <w:iCs/>
        </w:rPr>
        <w:t>after</w:t>
      </w:r>
      <w:r w:rsidRPr="00050F81">
        <w:t xml:space="preserve"> prayers are answered or circumstances improve. But Scripture reveals something deeper: </w:t>
      </w:r>
      <w:r w:rsidRPr="00050F81">
        <w:rPr>
          <w:b/>
          <w:bCs/>
        </w:rPr>
        <w:t>thanksgiving is God’s will</w:t>
      </w:r>
      <w:r w:rsidRPr="00050F81">
        <w:t>, not because life is always easy, but because God is always present.</w:t>
      </w:r>
    </w:p>
    <w:p w14:paraId="1EEC414A" w14:textId="77777777" w:rsidR="00050F81" w:rsidRPr="00050F81" w:rsidRDefault="00050F81" w:rsidP="00050F81">
      <w:r w:rsidRPr="00050F81">
        <w:t xml:space="preserve">To give thanks </w:t>
      </w:r>
      <w:r w:rsidRPr="00050F81">
        <w:rPr>
          <w:i/>
          <w:iCs/>
        </w:rPr>
        <w:t>in everything</w:t>
      </w:r>
      <w:r w:rsidRPr="00050F81">
        <w:t xml:space="preserve"> is not denial.</w:t>
      </w:r>
      <w:r w:rsidRPr="00050F81">
        <w:br/>
        <w:t>It is alignment.</w:t>
      </w:r>
    </w:p>
    <w:p w14:paraId="68916C9A" w14:textId="5D2D8C83" w:rsidR="00050F81" w:rsidRPr="00050F81" w:rsidRDefault="00050F81" w:rsidP="00050F81">
      <w:r w:rsidRPr="00050F81">
        <w:t>Th</w:t>
      </w:r>
      <w:r w:rsidR="00C546D3">
        <w:t xml:space="preserve">ese pages are </w:t>
      </w:r>
      <w:r w:rsidRPr="00050F81">
        <w:t xml:space="preserve">written to help reclaim gratitude as a </w:t>
      </w:r>
      <w:r w:rsidRPr="00050F81">
        <w:rPr>
          <w:b/>
          <w:bCs/>
        </w:rPr>
        <w:t>daily spiritual discipline</w:t>
      </w:r>
      <w:r w:rsidRPr="00050F81">
        <w:t xml:space="preserve">, woven into the ordinary rhythms of life. Bread, </w:t>
      </w:r>
      <w:r w:rsidR="00C546D3">
        <w:t>W</w:t>
      </w:r>
      <w:r w:rsidRPr="00050F81">
        <w:t xml:space="preserve">ater, </w:t>
      </w:r>
      <w:r w:rsidR="00C546D3">
        <w:t>R</w:t>
      </w:r>
      <w:r w:rsidRPr="00050F81">
        <w:t xml:space="preserve">est, </w:t>
      </w:r>
      <w:r w:rsidR="00C546D3">
        <w:t>W</w:t>
      </w:r>
      <w:r w:rsidRPr="00050F81">
        <w:t xml:space="preserve">ork, and </w:t>
      </w:r>
      <w:r w:rsidR="00C546D3">
        <w:t>P</w:t>
      </w:r>
      <w:r w:rsidRPr="00050F81">
        <w:t>urpose are not separate from faith—they are the places where faith is lived.</w:t>
      </w:r>
    </w:p>
    <w:p w14:paraId="2E003D0B" w14:textId="1772F608" w:rsidR="00050F81" w:rsidRPr="00050F81" w:rsidRDefault="00050F81" w:rsidP="00050F81">
      <w:r w:rsidRPr="00050F81">
        <w:t>Each section invites you to pause</w:t>
      </w:r>
      <w:r w:rsidR="00C546D3">
        <w:t>, to reflect</w:t>
      </w:r>
      <w:r w:rsidR="00B45CBB">
        <w:t>, to practice</w:t>
      </w:r>
      <w:r w:rsidRPr="00050F81">
        <w:t xml:space="preserve"> and acknowledge God:</w:t>
      </w:r>
    </w:p>
    <w:p w14:paraId="5A329474" w14:textId="468E82F9" w:rsidR="00050F81" w:rsidRPr="00050F81" w:rsidRDefault="00050F81" w:rsidP="00050F81">
      <w:pPr>
        <w:numPr>
          <w:ilvl w:val="0"/>
          <w:numId w:val="3"/>
        </w:numPr>
      </w:pPr>
      <w:r w:rsidRPr="00050F81">
        <w:t>before you eat</w:t>
      </w:r>
    </w:p>
    <w:p w14:paraId="61760E97" w14:textId="667C3873" w:rsidR="00050F81" w:rsidRPr="00050F81" w:rsidRDefault="00050F81" w:rsidP="00050F81">
      <w:pPr>
        <w:numPr>
          <w:ilvl w:val="0"/>
          <w:numId w:val="3"/>
        </w:numPr>
      </w:pPr>
      <w:r w:rsidRPr="00050F81">
        <w:t>before you drink</w:t>
      </w:r>
    </w:p>
    <w:p w14:paraId="091A98A4" w14:textId="2FEB071A" w:rsidR="00050F81" w:rsidRPr="00050F81" w:rsidRDefault="00050F81" w:rsidP="00050F81">
      <w:pPr>
        <w:numPr>
          <w:ilvl w:val="0"/>
          <w:numId w:val="3"/>
        </w:numPr>
      </w:pPr>
      <w:r w:rsidRPr="00050F81">
        <w:t>before you rest</w:t>
      </w:r>
    </w:p>
    <w:p w14:paraId="5C5E80A0" w14:textId="6B4ACEC3" w:rsidR="00050F81" w:rsidRPr="00050F81" w:rsidRDefault="00050F81" w:rsidP="00050F81">
      <w:pPr>
        <w:numPr>
          <w:ilvl w:val="0"/>
          <w:numId w:val="3"/>
        </w:numPr>
      </w:pPr>
      <w:r w:rsidRPr="00050F81">
        <w:t>before you work</w:t>
      </w:r>
    </w:p>
    <w:p w14:paraId="30796B0B" w14:textId="77777777" w:rsidR="00050F81" w:rsidRPr="00050F81" w:rsidRDefault="00050F81" w:rsidP="00050F81">
      <w:pPr>
        <w:numPr>
          <w:ilvl w:val="0"/>
          <w:numId w:val="3"/>
        </w:numPr>
      </w:pPr>
      <w:r w:rsidRPr="00050F81">
        <w:t>and before you fully understand your purpose.</w:t>
      </w:r>
    </w:p>
    <w:p w14:paraId="3D0C5492" w14:textId="77777777" w:rsidR="00050F81" w:rsidRPr="00050F81" w:rsidRDefault="00050F81" w:rsidP="00050F81">
      <w:r w:rsidRPr="00050F81">
        <w:t>Thanksgiving before increase is an act of trust.</w:t>
      </w:r>
      <w:r w:rsidRPr="00050F81">
        <w:br/>
        <w:t>It declares that God is at work even when outcomes are unseen.</w:t>
      </w:r>
    </w:p>
    <w:p w14:paraId="1D153B22" w14:textId="0F067174" w:rsidR="00050F81" w:rsidRPr="00050F81" w:rsidRDefault="00050F81" w:rsidP="00050F81">
      <w:r w:rsidRPr="00050F81">
        <w:t xml:space="preserve">This devotional </w:t>
      </w:r>
      <w:r w:rsidR="00B45CBB">
        <w:t xml:space="preserve">companion </w:t>
      </w:r>
      <w:r w:rsidRPr="00050F81">
        <w:t>is not meant to be rushed.</w:t>
      </w:r>
      <w:r w:rsidRPr="00050F81">
        <w:br/>
        <w:t>It is meant to be returned to—</w:t>
      </w:r>
      <w:proofErr w:type="gramStart"/>
      <w:r w:rsidRPr="00050F81">
        <w:t>again and again</w:t>
      </w:r>
      <w:proofErr w:type="gramEnd"/>
      <w:r w:rsidRPr="00050F81">
        <w:t xml:space="preserve">—as a reminder that God’s will is not only revealed in extraordinary moments, but in the faithful stewardship of ordinary </w:t>
      </w:r>
      <w:r w:rsidR="00C7173A">
        <w:t>moments</w:t>
      </w:r>
      <w:r w:rsidRPr="00050F81">
        <w:t>.</w:t>
      </w:r>
    </w:p>
    <w:p w14:paraId="528A55E0" w14:textId="77777777" w:rsidR="00050F81" w:rsidRPr="00050F81" w:rsidRDefault="00050F81" w:rsidP="00050F81">
      <w:r w:rsidRPr="00050F81">
        <w:t>As you move through these pages, may gratitude steady your heart, align your steps, and draw you deeper into trust with the One who orders your life.</w:t>
      </w:r>
    </w:p>
    <w:p w14:paraId="200D5A01" w14:textId="77777777" w:rsidR="00050F81" w:rsidRPr="00050F81" w:rsidRDefault="006A4CEC" w:rsidP="00050F81">
      <w:r>
        <w:pict w14:anchorId="54E7A501">
          <v:rect id="_x0000_i1027" style="width:0;height:1.5pt" o:hralign="center" o:hrstd="t" o:hr="t" fillcolor="#a0a0a0" stroked="f"/>
        </w:pict>
      </w:r>
    </w:p>
    <w:sectPr w:rsidR="00050F81" w:rsidRPr="00050F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13C6D"/>
    <w:multiLevelType w:val="multilevel"/>
    <w:tmpl w:val="9F287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3C4095"/>
    <w:multiLevelType w:val="multilevel"/>
    <w:tmpl w:val="86969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FFC6216"/>
    <w:multiLevelType w:val="multilevel"/>
    <w:tmpl w:val="7E48F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FFF1255"/>
    <w:multiLevelType w:val="multilevel"/>
    <w:tmpl w:val="E6E48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9D77B70"/>
    <w:multiLevelType w:val="multilevel"/>
    <w:tmpl w:val="89F884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02770069">
    <w:abstractNumId w:val="4"/>
  </w:num>
  <w:num w:numId="2" w16cid:durableId="1368989799">
    <w:abstractNumId w:val="1"/>
  </w:num>
  <w:num w:numId="3" w16cid:durableId="859776721">
    <w:abstractNumId w:val="2"/>
  </w:num>
  <w:num w:numId="4" w16cid:durableId="1479876292">
    <w:abstractNumId w:val="3"/>
  </w:num>
  <w:num w:numId="5" w16cid:durableId="15439035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F81"/>
    <w:rsid w:val="00050F81"/>
    <w:rsid w:val="000628E8"/>
    <w:rsid w:val="00084ACC"/>
    <w:rsid w:val="000C34C6"/>
    <w:rsid w:val="00186F14"/>
    <w:rsid w:val="002322DB"/>
    <w:rsid w:val="00247490"/>
    <w:rsid w:val="004010AC"/>
    <w:rsid w:val="004F09DC"/>
    <w:rsid w:val="00585B8B"/>
    <w:rsid w:val="00640E8A"/>
    <w:rsid w:val="0066453D"/>
    <w:rsid w:val="007077B5"/>
    <w:rsid w:val="00744B18"/>
    <w:rsid w:val="0076213A"/>
    <w:rsid w:val="007B2880"/>
    <w:rsid w:val="008D7457"/>
    <w:rsid w:val="008E398B"/>
    <w:rsid w:val="008F06E2"/>
    <w:rsid w:val="00950C53"/>
    <w:rsid w:val="00964A08"/>
    <w:rsid w:val="009920BB"/>
    <w:rsid w:val="00B45CBB"/>
    <w:rsid w:val="00B47DA3"/>
    <w:rsid w:val="00B6649A"/>
    <w:rsid w:val="00C03C5F"/>
    <w:rsid w:val="00C546D3"/>
    <w:rsid w:val="00C7173A"/>
    <w:rsid w:val="00C8628F"/>
    <w:rsid w:val="00CC51AF"/>
    <w:rsid w:val="00D4438F"/>
    <w:rsid w:val="00E71144"/>
    <w:rsid w:val="00EB5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1D4A4"/>
  <w15:chartTrackingRefBased/>
  <w15:docId w15:val="{F7EBF627-F8BC-49A1-B0BA-A7D158E15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0F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0F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0F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0F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0F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0F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0F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0F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0F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0F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0F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0F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0F8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0F8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0F8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0F8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0F8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0F8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0F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0F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0F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0F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0F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0F8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0F8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0F8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0F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0F8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0F8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436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Charlene Boyd</dc:creator>
  <cp:keywords/>
  <dc:description/>
  <cp:lastModifiedBy>Charlene Boyd</cp:lastModifiedBy>
  <cp:revision>22</cp:revision>
  <dcterms:created xsi:type="dcterms:W3CDTF">2025-12-24T19:40:00Z</dcterms:created>
  <dcterms:modified xsi:type="dcterms:W3CDTF">2026-02-23T21:29:00Z</dcterms:modified>
</cp:coreProperties>
</file>