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688D" w14:textId="40A41C21" w:rsidR="00C0773D" w:rsidRPr="00C0773D" w:rsidRDefault="00C0773D" w:rsidP="00C0773D">
      <w:r w:rsidRPr="00C0773D">
        <w:rPr>
          <w:b/>
          <w:bCs/>
          <w:color w:val="EE0000"/>
          <w:sz w:val="32"/>
          <w:szCs w:val="32"/>
        </w:rPr>
        <w:t>We all live within a set of boundaries</w:t>
      </w:r>
      <w:r w:rsidRPr="00C0773D">
        <w:t xml:space="preserve">. While some are external and real, the most powerful and limiting ones are often </w:t>
      </w:r>
      <w:r w:rsidRPr="00C0773D">
        <w:t>invisible constructed</w:t>
      </w:r>
      <w:r w:rsidRPr="00C0773D">
        <w:t xml:space="preserve"> in our own minds. These are the boundaries of our beliefs, our self-</w:t>
      </w:r>
      <w:proofErr w:type="gramStart"/>
      <w:r w:rsidRPr="00C0773D">
        <w:t>concept</w:t>
      </w:r>
      <w:proofErr w:type="gramEnd"/>
      <w:r w:rsidRPr="00C0773D">
        <w:t>, our past failures, and our fear of the future. They dictate what we believe is possible, shaping our careers, relationships, and overall fulfillment, often without our conscious awareness.</w:t>
      </w:r>
    </w:p>
    <w:p w14:paraId="33EAC1F0" w14:textId="77777777" w:rsidR="00C0773D" w:rsidRPr="00C0773D" w:rsidRDefault="00C0773D" w:rsidP="00C0773D">
      <w:r w:rsidRPr="00C0773D">
        <w:t>This transformative course is designed to bring these hidden limitations into the light. "</w:t>
      </w:r>
      <w:r w:rsidRPr="00C0773D">
        <w:rPr>
          <w:b/>
          <w:bCs/>
        </w:rPr>
        <w:t>Moving Your Invisible Boundaries</w:t>
      </w:r>
      <w:r w:rsidRPr="00C0773D">
        <w:t>" is not just a theoretical exploration; it is a practical and experiential journey into the architecture of your own potential. Through a blend of cognitive principles, introspective exercises, and actionable strategies, you will learn to identify the unconscious narratives that hold you back.</w:t>
      </w:r>
    </w:p>
    <w:p w14:paraId="501EF06C" w14:textId="77777777" w:rsidR="00C0773D" w:rsidRPr="00C0773D" w:rsidRDefault="00C0773D" w:rsidP="00C0773D">
      <w:r w:rsidRPr="00C0773D">
        <w:t>You will leave this course with a personalized "map" of your inner world and a practical toolkit to expand your boundaries. You will learn how to rewrite disempowering stories, overcome imposter syndrome, break free from fear-based decision-making, and cultivate a mindset of abundance and possibility. This is an investment in the most important project you will ever undertake: unleashing your true, unlimited self.</w:t>
      </w:r>
    </w:p>
    <w:p w14:paraId="5AF77749" w14:textId="77777777" w:rsidR="00D14991" w:rsidRDefault="00D14991"/>
    <w:sectPr w:rsidR="00D1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0F"/>
    <w:rsid w:val="00422081"/>
    <w:rsid w:val="006E548A"/>
    <w:rsid w:val="007D5DCC"/>
    <w:rsid w:val="00A43AC1"/>
    <w:rsid w:val="00A7630F"/>
    <w:rsid w:val="00C0773D"/>
    <w:rsid w:val="00D14991"/>
    <w:rsid w:val="00E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F953"/>
  <w15:chartTrackingRefBased/>
  <w15:docId w15:val="{D4642D14-EBCD-4121-9F60-10026D5E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 Kennedy</dc:creator>
  <cp:keywords/>
  <dc:description/>
  <cp:lastModifiedBy>Dayan Kennedy</cp:lastModifiedBy>
  <cp:revision>3</cp:revision>
  <dcterms:created xsi:type="dcterms:W3CDTF">2025-09-01T21:38:00Z</dcterms:created>
  <dcterms:modified xsi:type="dcterms:W3CDTF">2025-09-01T22:29:00Z</dcterms:modified>
</cp:coreProperties>
</file>