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FEC1" w14:textId="77777777" w:rsidR="00025AE8" w:rsidRPr="001F19DA" w:rsidRDefault="00025AE8" w:rsidP="00025AE8">
      <w:pPr>
        <w:pStyle w:val="Geenafstand"/>
        <w:rPr>
          <w:rFonts w:cs="Lucida Sans Unicode"/>
          <w:b/>
          <w:sz w:val="22"/>
          <w:szCs w:val="22"/>
        </w:rPr>
      </w:pPr>
      <w:r w:rsidRPr="001F19DA">
        <w:rPr>
          <w:rFonts w:cs="Lucida Sans Unicode"/>
          <w:b/>
          <w:sz w:val="22"/>
          <w:szCs w:val="22"/>
        </w:rPr>
        <w:t>Bijlage</w:t>
      </w:r>
      <w:r w:rsidRPr="001F19DA">
        <w:rPr>
          <w:rFonts w:cs="Lucida Sans Unicode"/>
          <w:b/>
          <w:sz w:val="22"/>
          <w:szCs w:val="22"/>
        </w:rPr>
        <w:tab/>
        <w:t xml:space="preserve"> 1</w:t>
      </w:r>
      <w:r w:rsidRPr="001F19DA">
        <w:rPr>
          <w:rFonts w:cs="Lucida Sans Unicode"/>
          <w:b/>
          <w:sz w:val="22"/>
          <w:szCs w:val="22"/>
        </w:rPr>
        <w:tab/>
        <w:t>Maatregelen Reductie Energiegebruik Woningen</w:t>
      </w:r>
    </w:p>
    <w:p w14:paraId="29E126B4" w14:textId="77777777" w:rsidR="00025AE8" w:rsidRPr="001F19DA" w:rsidRDefault="00025AE8" w:rsidP="00025AE8">
      <w:pPr>
        <w:rPr>
          <w:rFonts w:ascii="Lucida Sans Unicode" w:hAnsi="Lucida Sans Unicode" w:cs="Lucida Sans Unicode"/>
          <w:b/>
        </w:rPr>
      </w:pPr>
    </w:p>
    <w:tbl>
      <w:tblPr>
        <w:tblW w:w="9214" w:type="dxa"/>
        <w:tblInd w:w="206" w:type="dxa"/>
        <w:tblCellMar>
          <w:top w:w="113" w:type="dxa"/>
          <w:bottom w:w="113" w:type="dxa"/>
        </w:tblCellMar>
        <w:tblLook w:val="0000" w:firstRow="0" w:lastRow="0" w:firstColumn="0" w:lastColumn="0" w:noHBand="0" w:noVBand="0"/>
      </w:tblPr>
      <w:tblGrid>
        <w:gridCol w:w="1056"/>
        <w:gridCol w:w="2827"/>
        <w:gridCol w:w="5331"/>
      </w:tblGrid>
      <w:tr w:rsidR="001F19DA" w:rsidRPr="001F19DA" w14:paraId="73AA93A1" w14:textId="77777777" w:rsidTr="00F93E24">
        <w:trPr>
          <w:trHeight w:val="210"/>
        </w:trPr>
        <w:tc>
          <w:tcPr>
            <w:tcW w:w="1025" w:type="dxa"/>
            <w:tcBorders>
              <w:top w:val="single" w:sz="4" w:space="0" w:color="000000"/>
              <w:left w:val="single" w:sz="4" w:space="0" w:color="000000"/>
              <w:bottom w:val="single" w:sz="4" w:space="0" w:color="000000"/>
              <w:right w:val="single" w:sz="4" w:space="0" w:color="000000"/>
            </w:tcBorders>
            <w:shd w:val="clear" w:color="auto" w:fill="E7E6E6"/>
          </w:tcPr>
          <w:p w14:paraId="3D969325" w14:textId="77777777" w:rsidR="00025AE8" w:rsidRPr="001F19DA" w:rsidRDefault="00025AE8" w:rsidP="00F93E24">
            <w:pPr>
              <w:rPr>
                <w:rFonts w:ascii="Lucida Sans Unicode" w:hAnsi="Lucida Sans Unicode" w:cs="Lucida Sans Unicode"/>
                <w:b/>
              </w:rPr>
            </w:pPr>
            <w:r w:rsidRPr="001F19DA">
              <w:rPr>
                <w:rFonts w:ascii="Lucida Sans Unicode" w:hAnsi="Lucida Sans Unicode" w:cs="Lucida Sans Unicode"/>
                <w:b/>
              </w:rPr>
              <w:t>Nummer</w:t>
            </w:r>
          </w:p>
        </w:tc>
        <w:tc>
          <w:tcPr>
            <w:tcW w:w="2830" w:type="dxa"/>
            <w:tcBorders>
              <w:top w:val="single" w:sz="4" w:space="0" w:color="000000"/>
              <w:left w:val="single" w:sz="4" w:space="0" w:color="000000"/>
              <w:bottom w:val="single" w:sz="4" w:space="0" w:color="000000"/>
              <w:right w:val="single" w:sz="4" w:space="0" w:color="000000"/>
            </w:tcBorders>
            <w:shd w:val="clear" w:color="auto" w:fill="E7E6E6"/>
          </w:tcPr>
          <w:p w14:paraId="5497BE6B" w14:textId="77777777" w:rsidR="00025AE8" w:rsidRPr="001F19DA" w:rsidRDefault="00025AE8" w:rsidP="00F93E24">
            <w:pPr>
              <w:rPr>
                <w:rFonts w:ascii="Lucida Sans Unicode" w:hAnsi="Lucida Sans Unicode" w:cs="Lucida Sans Unicode"/>
                <w:b/>
              </w:rPr>
            </w:pPr>
            <w:r w:rsidRPr="001F19DA">
              <w:rPr>
                <w:rFonts w:ascii="Lucida Sans Unicode" w:hAnsi="Lucida Sans Unicode" w:cs="Lucida Sans Unicode"/>
                <w:b/>
              </w:rPr>
              <w:t>Maatregel</w:t>
            </w:r>
          </w:p>
        </w:tc>
        <w:tc>
          <w:tcPr>
            <w:tcW w:w="5359" w:type="dxa"/>
            <w:tcBorders>
              <w:top w:val="single" w:sz="4" w:space="0" w:color="000000"/>
              <w:left w:val="single" w:sz="4" w:space="0" w:color="000000"/>
              <w:bottom w:val="single" w:sz="4" w:space="0" w:color="000000"/>
              <w:right w:val="single" w:sz="4" w:space="0" w:color="000000"/>
            </w:tcBorders>
            <w:shd w:val="clear" w:color="auto" w:fill="E7E6E6"/>
          </w:tcPr>
          <w:p w14:paraId="5C70EFC1" w14:textId="77777777" w:rsidR="00025AE8" w:rsidRPr="001F19DA" w:rsidRDefault="00025AE8" w:rsidP="00F93E24">
            <w:pPr>
              <w:ind w:left="176"/>
              <w:rPr>
                <w:rFonts w:ascii="Lucida Sans Unicode" w:hAnsi="Lucida Sans Unicode" w:cs="Lucida Sans Unicode"/>
                <w:b/>
              </w:rPr>
            </w:pPr>
            <w:r w:rsidRPr="001F19DA">
              <w:rPr>
                <w:rFonts w:ascii="Lucida Sans Unicode" w:hAnsi="Lucida Sans Unicode" w:cs="Lucida Sans Unicode"/>
                <w:b/>
              </w:rPr>
              <w:t>Criterium</w:t>
            </w:r>
          </w:p>
        </w:tc>
      </w:tr>
      <w:tr w:rsidR="001F19DA" w:rsidRPr="001F19DA" w14:paraId="4252E877" w14:textId="77777777" w:rsidTr="00F93E24">
        <w:trPr>
          <w:trHeight w:val="398"/>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1EE837E"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6376A4A"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Energieadvies of energiebesparingstraject</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76F579E9"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Vertegenwoordigd geheel of gedeeltelijk de kosten van het energiebesparingsadvies of traject.</w:t>
            </w:r>
          </w:p>
        </w:tc>
      </w:tr>
      <w:tr w:rsidR="001F19DA" w:rsidRPr="001F19DA" w14:paraId="5E86D4B3" w14:textId="77777777" w:rsidTr="00F93E24">
        <w:trPr>
          <w:trHeight w:val="170"/>
        </w:trPr>
        <w:tc>
          <w:tcPr>
            <w:tcW w:w="1025" w:type="dxa"/>
            <w:tcBorders>
              <w:top w:val="single" w:sz="4" w:space="0" w:color="000000"/>
              <w:left w:val="single" w:sz="4" w:space="0" w:color="000000"/>
              <w:bottom w:val="single" w:sz="4" w:space="0" w:color="000000"/>
              <w:right w:val="single" w:sz="4" w:space="0" w:color="000000"/>
            </w:tcBorders>
            <w:shd w:val="clear" w:color="auto" w:fill="F2F2F2"/>
          </w:tcPr>
          <w:p w14:paraId="01ACEAC9" w14:textId="77777777" w:rsidR="00025AE8" w:rsidRPr="001F19DA" w:rsidRDefault="00025AE8" w:rsidP="00F93E24">
            <w:pPr>
              <w:jc w:val="center"/>
              <w:rPr>
                <w:rFonts w:ascii="Lucida Sans Unicode" w:hAnsi="Lucida Sans Unicode" w:cs="Lucida Sans Unicode"/>
              </w:rPr>
            </w:pPr>
          </w:p>
        </w:tc>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61B7D46B" w14:textId="77777777" w:rsidR="00025AE8" w:rsidRPr="001F19DA" w:rsidRDefault="00025AE8" w:rsidP="00F93E24">
            <w:pPr>
              <w:rPr>
                <w:rFonts w:ascii="Lucida Sans Unicode" w:hAnsi="Lucida Sans Unicode" w:cs="Lucida Sans Unicode"/>
                <w:b/>
              </w:rPr>
            </w:pPr>
            <w:r w:rsidRPr="001F19DA">
              <w:rPr>
                <w:rFonts w:ascii="Lucida Sans Unicode" w:hAnsi="Lucida Sans Unicode" w:cs="Lucida Sans Unicode"/>
                <w:b/>
              </w:rPr>
              <w:t xml:space="preserve">Kleine maatregelen energiebesparing </w:t>
            </w:r>
          </w:p>
        </w:tc>
        <w:tc>
          <w:tcPr>
            <w:tcW w:w="5359" w:type="dxa"/>
            <w:tcBorders>
              <w:top w:val="single" w:sz="4" w:space="0" w:color="000000"/>
              <w:left w:val="single" w:sz="4" w:space="0" w:color="000000"/>
              <w:bottom w:val="single" w:sz="4" w:space="0" w:color="000000"/>
              <w:right w:val="single" w:sz="4" w:space="0" w:color="000000"/>
            </w:tcBorders>
            <w:shd w:val="clear" w:color="auto" w:fill="F2F2F2"/>
          </w:tcPr>
          <w:p w14:paraId="645CFDF0" w14:textId="77777777" w:rsidR="00025AE8" w:rsidRPr="001F19DA" w:rsidRDefault="00025AE8" w:rsidP="00F93E24">
            <w:pPr>
              <w:ind w:left="176"/>
              <w:rPr>
                <w:rFonts w:ascii="Lucida Sans Unicode" w:hAnsi="Lucida Sans Unicode" w:cs="Lucida Sans Unicode"/>
                <w:b/>
              </w:rPr>
            </w:pPr>
          </w:p>
        </w:tc>
      </w:tr>
      <w:tr w:rsidR="001F19DA" w:rsidRPr="001F19DA" w14:paraId="25395EA6"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59AC22C"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 xml:space="preserve">2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D180872"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 xml:space="preserve"> Waterzijdig inregelen</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2E08DE00"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Het optimaal inregelen van een verwarmingsinstallatie door het inregelen van de aanvoer- en retourtemperatuur en/of volumestromen en/of de waterkwaliteit (vuilafscheider aanbrengen).</w:t>
            </w:r>
          </w:p>
        </w:tc>
      </w:tr>
      <w:tr w:rsidR="001F19DA" w:rsidRPr="001F19DA" w14:paraId="3CC07DC3"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4F0C612"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3</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3EB6A1E"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Efficiënte verlichtingsapparatuur</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3952E8F9"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Betreft de aanschaf van LED verlichting of een dimschakelaar voor verlichting</w:t>
            </w:r>
          </w:p>
        </w:tc>
      </w:tr>
      <w:tr w:rsidR="001F19DA" w:rsidRPr="001F19DA" w14:paraId="2D0EEA34"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FA56B7F"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4</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819AFD1"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Vervangen radiatorkraan</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1C7AC61C" w14:textId="77777777" w:rsidR="00025AE8" w:rsidRPr="001F19DA" w:rsidRDefault="00025AE8" w:rsidP="00F93E24">
            <w:pPr>
              <w:spacing w:line="264" w:lineRule="auto"/>
              <w:rPr>
                <w:rFonts w:ascii="Lucida Sans Unicode" w:hAnsi="Lucida Sans Unicode" w:cs="Lucida Sans Unicode"/>
                <w:szCs w:val="20"/>
              </w:rPr>
            </w:pPr>
            <w:r w:rsidRPr="001F19DA">
              <w:rPr>
                <w:rFonts w:ascii="Lucida Sans Unicode" w:hAnsi="Lucida Sans Unicode" w:cs="Lucida Sans Unicode"/>
                <w:szCs w:val="20"/>
              </w:rPr>
              <w:t>Het aanbrengen of aanschaffen van een thermostatische radiatorkraan.</w:t>
            </w:r>
          </w:p>
        </w:tc>
      </w:tr>
      <w:tr w:rsidR="001F19DA" w:rsidRPr="001F19DA" w14:paraId="03741D5E"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03B920D"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 xml:space="preserve">5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85EC94C" w14:textId="77777777" w:rsidR="00025AE8" w:rsidRPr="001F19DA" w:rsidRDefault="00025AE8" w:rsidP="00F93E24">
            <w:pPr>
              <w:rPr>
                <w:rFonts w:ascii="Lucida Sans Unicode" w:hAnsi="Lucida Sans Unicode" w:cs="Lucida Sans Unicode"/>
                <w:szCs w:val="20"/>
              </w:rPr>
            </w:pPr>
            <w:proofErr w:type="spellStart"/>
            <w:r w:rsidRPr="001F19DA">
              <w:rPr>
                <w:rFonts w:ascii="Lucida Sans Unicode" w:hAnsi="Lucida Sans Unicode" w:cs="Lucida Sans Unicode"/>
                <w:szCs w:val="20"/>
              </w:rPr>
              <w:t>Energiebespaarbox</w:t>
            </w:r>
            <w:proofErr w:type="spellEnd"/>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675D5ADF" w14:textId="77777777" w:rsidR="00025AE8" w:rsidRPr="001F19DA" w:rsidRDefault="00025AE8" w:rsidP="00F93E24">
            <w:pPr>
              <w:spacing w:line="264" w:lineRule="auto"/>
              <w:rPr>
                <w:rFonts w:ascii="Lucida Sans Unicode" w:hAnsi="Lucida Sans Unicode" w:cs="Lucida Sans Unicode"/>
                <w:szCs w:val="20"/>
              </w:rPr>
            </w:pPr>
            <w:r w:rsidRPr="001F19DA">
              <w:rPr>
                <w:rFonts w:ascii="Lucida Sans Unicode" w:hAnsi="Lucida Sans Unicode" w:cs="Lucida Sans Unicode"/>
                <w:szCs w:val="20"/>
              </w:rPr>
              <w:t xml:space="preserve">Vertegenwoordigd geheel of gedeeltelijk de kosten van een </w:t>
            </w:r>
            <w:proofErr w:type="spellStart"/>
            <w:r w:rsidRPr="001F19DA">
              <w:rPr>
                <w:rFonts w:ascii="Lucida Sans Unicode" w:hAnsi="Lucida Sans Unicode" w:cs="Lucida Sans Unicode"/>
                <w:szCs w:val="20"/>
              </w:rPr>
              <w:t>energiebespaarbox</w:t>
            </w:r>
            <w:proofErr w:type="spellEnd"/>
            <w:r w:rsidRPr="001F19DA">
              <w:rPr>
                <w:rFonts w:ascii="Lucida Sans Unicode" w:hAnsi="Lucida Sans Unicode" w:cs="Lucida Sans Unicode"/>
                <w:szCs w:val="20"/>
              </w:rPr>
              <w:t xml:space="preserve"> met een minimale kostprijs aan energiebesparende maatregelen (die CO2 reductie opleveren) van 90,-.</w:t>
            </w:r>
          </w:p>
        </w:tc>
      </w:tr>
      <w:tr w:rsidR="001F19DA" w:rsidRPr="001F19DA" w14:paraId="387DF633"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8975865"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6</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126EBD8" w14:textId="77777777" w:rsidR="00025AE8" w:rsidRPr="001F19DA" w:rsidRDefault="00025AE8" w:rsidP="00F93E24">
            <w:pPr>
              <w:spacing w:line="264" w:lineRule="auto"/>
              <w:rPr>
                <w:rFonts w:ascii="Lucida Sans Unicode" w:hAnsi="Lucida Sans Unicode" w:cs="Lucida Sans Unicode"/>
                <w:szCs w:val="20"/>
              </w:rPr>
            </w:pPr>
            <w:r w:rsidRPr="001F19DA">
              <w:rPr>
                <w:rFonts w:ascii="Lucida Sans Unicode" w:hAnsi="Lucida Sans Unicode" w:cs="Lucida Sans Unicode"/>
                <w:szCs w:val="20"/>
              </w:rPr>
              <w:t>Waterbesparende douchekop</w:t>
            </w:r>
          </w:p>
          <w:p w14:paraId="4D326614" w14:textId="77777777" w:rsidR="00025AE8" w:rsidRPr="001F19DA" w:rsidRDefault="00025AE8" w:rsidP="00F93E24">
            <w:pPr>
              <w:rPr>
                <w:rFonts w:ascii="Lucida Sans Unicode" w:hAnsi="Lucida Sans Unicode" w:cs="Lucida Sans Unicode"/>
                <w:szCs w:val="20"/>
              </w:rPr>
            </w:pP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2182F857" w14:textId="77777777" w:rsidR="00025AE8" w:rsidRPr="001F19DA" w:rsidRDefault="00025AE8" w:rsidP="00F93E24">
            <w:pPr>
              <w:spacing w:line="264" w:lineRule="auto"/>
              <w:rPr>
                <w:rFonts w:ascii="Lucida Sans Unicode" w:hAnsi="Lucida Sans Unicode" w:cs="Lucida Sans Unicode"/>
                <w:szCs w:val="20"/>
              </w:rPr>
            </w:pPr>
            <w:r w:rsidRPr="001F19DA">
              <w:rPr>
                <w:rFonts w:ascii="Lucida Sans Unicode" w:hAnsi="Lucida Sans Unicode" w:cs="Lucida Sans Unicode"/>
                <w:szCs w:val="20"/>
              </w:rPr>
              <w:t>Het aanschaffen en/of laten plaatsen van een waterbesparende douchekop met een doorstroomklasse Z (4-7 liter/minuut) of klasse A (7-9 liter/minuut).</w:t>
            </w:r>
          </w:p>
        </w:tc>
      </w:tr>
      <w:tr w:rsidR="001F19DA" w:rsidRPr="001F19DA" w14:paraId="3C2B2A18" w14:textId="77777777" w:rsidTr="00F93E24">
        <w:trPr>
          <w:trHeight w:val="7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35ADF23"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7</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02F2F09" w14:textId="77777777" w:rsidR="00025AE8" w:rsidRPr="001F19DA" w:rsidRDefault="00025AE8" w:rsidP="00F93E24">
            <w:pPr>
              <w:spacing w:line="264" w:lineRule="auto"/>
              <w:rPr>
                <w:rFonts w:ascii="Lucida Sans Unicode" w:hAnsi="Lucida Sans Unicode" w:cs="Lucida Sans Unicode"/>
                <w:szCs w:val="20"/>
              </w:rPr>
            </w:pPr>
            <w:r w:rsidRPr="001F19DA">
              <w:rPr>
                <w:rFonts w:ascii="Lucida Sans Unicode" w:hAnsi="Lucida Sans Unicode" w:cs="Lucida Sans Unicode"/>
                <w:szCs w:val="20"/>
              </w:rPr>
              <w:t xml:space="preserve">Pompschakelaar vloerverwarming </w:t>
            </w:r>
          </w:p>
          <w:p w14:paraId="0D2C46A3" w14:textId="77777777" w:rsidR="00025AE8" w:rsidRPr="001F19DA" w:rsidRDefault="00025AE8" w:rsidP="00F93E24">
            <w:pPr>
              <w:rPr>
                <w:rFonts w:ascii="Lucida Sans Unicode" w:hAnsi="Lucida Sans Unicode" w:cs="Lucida Sans Unicode"/>
                <w:szCs w:val="20"/>
              </w:rPr>
            </w:pP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769E90EF" w14:textId="77777777" w:rsidR="00025AE8" w:rsidRPr="001F19DA" w:rsidRDefault="00025AE8" w:rsidP="00F93E24">
            <w:pPr>
              <w:pStyle w:val="Default"/>
              <w:ind w:left="176"/>
              <w:rPr>
                <w:rFonts w:ascii="Lucida Sans Unicode" w:hAnsi="Lucida Sans Unicode" w:cs="Lucida Sans Unicode"/>
                <w:color w:val="auto"/>
                <w:sz w:val="20"/>
                <w:szCs w:val="20"/>
              </w:rPr>
            </w:pPr>
            <w:r w:rsidRPr="001F19DA">
              <w:rPr>
                <w:rFonts w:ascii="Lucida Sans Unicode" w:hAnsi="Lucida Sans Unicode" w:cs="Lucida Sans Unicode"/>
                <w:color w:val="auto"/>
                <w:sz w:val="20"/>
                <w:szCs w:val="20"/>
              </w:rPr>
              <w:t>Het aanschaffen en/of laten plaatsen van een vloerverwarmingspompschakelaar of een nieuwe energiezuinige vloerverwarmingspomp.</w:t>
            </w:r>
          </w:p>
        </w:tc>
      </w:tr>
      <w:tr w:rsidR="001F19DA" w:rsidRPr="001F19DA" w14:paraId="0839E211" w14:textId="77777777" w:rsidTr="00F93E24">
        <w:trPr>
          <w:trHeight w:val="134"/>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EFAAB91"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8</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194B324"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Woningventilatie</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50A94145" w14:textId="77777777" w:rsidR="00025AE8" w:rsidRPr="001F19DA" w:rsidRDefault="00025AE8" w:rsidP="00F93E24">
            <w:pPr>
              <w:spacing w:line="264" w:lineRule="auto"/>
              <w:rPr>
                <w:rFonts w:ascii="Lucida Sans Unicode" w:hAnsi="Lucida Sans Unicode" w:cs="Lucida Sans Unicode"/>
                <w:szCs w:val="20"/>
              </w:rPr>
            </w:pPr>
            <w:r w:rsidRPr="001F19DA">
              <w:rPr>
                <w:rFonts w:ascii="Lucida Sans Unicode" w:hAnsi="Lucida Sans Unicode" w:cs="Lucida Sans Unicode"/>
                <w:szCs w:val="20"/>
              </w:rPr>
              <w:t>Vervangen/aanbrengen van een gelijkstroom ventilatie box of ventilatie box met luchtvochtigheid, CO</w:t>
            </w:r>
            <w:r w:rsidRPr="001F19DA">
              <w:rPr>
                <w:rFonts w:ascii="Lucida Sans Unicode" w:hAnsi="Lucida Sans Unicode" w:cs="Lucida Sans Unicode"/>
                <w:szCs w:val="20"/>
                <w:vertAlign w:val="subscript"/>
              </w:rPr>
              <w:t>2</w:t>
            </w:r>
            <w:r w:rsidRPr="001F19DA">
              <w:rPr>
                <w:rFonts w:ascii="Lucida Sans Unicode" w:hAnsi="Lucida Sans Unicode" w:cs="Lucida Sans Unicode"/>
                <w:szCs w:val="20"/>
              </w:rPr>
              <w:t>-sturing of warmteterugwinning.</w:t>
            </w:r>
          </w:p>
        </w:tc>
      </w:tr>
      <w:tr w:rsidR="001F19DA" w:rsidRPr="001F19DA" w14:paraId="01600F5F" w14:textId="77777777" w:rsidTr="00F93E24">
        <w:trPr>
          <w:trHeight w:val="286"/>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FA24C2A"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9</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050C49F"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 xml:space="preserve">Inductiekookplaat </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3593C7AD" w14:textId="77777777" w:rsidR="00025AE8" w:rsidRPr="001F19DA" w:rsidRDefault="00025AE8" w:rsidP="00F93E24">
            <w:pPr>
              <w:spacing w:line="264" w:lineRule="auto"/>
              <w:rPr>
                <w:rFonts w:ascii="Lucida Sans Unicode" w:hAnsi="Lucida Sans Unicode" w:cs="Lucida Sans Unicode"/>
                <w:szCs w:val="20"/>
              </w:rPr>
            </w:pPr>
            <w:r w:rsidRPr="001F19DA">
              <w:rPr>
                <w:rFonts w:ascii="Lucida Sans Unicode" w:hAnsi="Lucida Sans Unicode" w:cs="Lucida Sans Unicode"/>
                <w:szCs w:val="20"/>
              </w:rPr>
              <w:t>Het aanschaffen en/of laten monteren van een inductiekookplaat.</w:t>
            </w:r>
          </w:p>
        </w:tc>
      </w:tr>
      <w:tr w:rsidR="001F19DA" w:rsidRPr="001F19DA" w14:paraId="225A6E18" w14:textId="77777777" w:rsidTr="00F93E24">
        <w:trPr>
          <w:trHeight w:val="163"/>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D3A5101"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lastRenderedPageBreak/>
              <w:t>10</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14274A0"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Leidingisolatie en/of radiatorfolie</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0D80D43A" w14:textId="77777777" w:rsidR="00025AE8" w:rsidRPr="001F19DA" w:rsidRDefault="00025AE8" w:rsidP="00F93E24">
            <w:pPr>
              <w:ind w:left="176"/>
              <w:rPr>
                <w:rFonts w:ascii="Lucida Sans Unicode" w:hAnsi="Lucida Sans Unicode" w:cs="Lucida Sans Unicode"/>
                <w:szCs w:val="20"/>
              </w:rPr>
            </w:pPr>
            <w:r w:rsidRPr="001F19DA">
              <w:rPr>
                <w:rFonts w:ascii="Lucida Sans Unicode" w:hAnsi="Lucida Sans Unicode" w:cs="Lucida Sans Unicode"/>
                <w:szCs w:val="20"/>
              </w:rPr>
              <w:t xml:space="preserve">Betreft het aanbrengen van leidingisolatie op ventilatiekanalen of distributieleidingen van het verwarmingssysteem alsmede ook het bevestigen van radiatorfolie op of achter de radiator. </w:t>
            </w:r>
          </w:p>
        </w:tc>
      </w:tr>
      <w:tr w:rsidR="001F19DA" w:rsidRPr="001F19DA" w14:paraId="6E32554D"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23E4AF7"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11</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ACE9AB5"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Energiezuinige koelkast, wasmachine of wasdroger</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5311D557" w14:textId="77777777" w:rsidR="00025AE8" w:rsidRPr="001F19DA" w:rsidRDefault="00025AE8" w:rsidP="00F93E24">
            <w:pPr>
              <w:ind w:left="176"/>
              <w:rPr>
                <w:rFonts w:ascii="Lucida Sans Unicode" w:hAnsi="Lucida Sans Unicode" w:cs="Lucida Sans Unicode"/>
                <w:szCs w:val="20"/>
              </w:rPr>
            </w:pPr>
            <w:r w:rsidRPr="001F19DA">
              <w:rPr>
                <w:rFonts w:ascii="Lucida Sans Unicode" w:hAnsi="Lucida Sans Unicode" w:cs="Lucida Sans Unicode"/>
                <w:szCs w:val="20"/>
              </w:rPr>
              <w:t>Energiezuinige koelkast, wasmachine of wasdroger met A+++ label</w:t>
            </w:r>
          </w:p>
        </w:tc>
      </w:tr>
      <w:tr w:rsidR="001F19DA" w:rsidRPr="001F19DA" w14:paraId="09CBC1B0"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BFF5DFD"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12</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EC585DB"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Stand-by schakelaar</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6AACFF51" w14:textId="77777777" w:rsidR="00025AE8" w:rsidRPr="001F19DA" w:rsidRDefault="00025AE8" w:rsidP="00F93E24">
            <w:pPr>
              <w:ind w:left="176"/>
              <w:rPr>
                <w:rFonts w:ascii="Lucida Sans Unicode" w:hAnsi="Lucida Sans Unicode" w:cs="Lucida Sans Unicode"/>
                <w:szCs w:val="20"/>
              </w:rPr>
            </w:pPr>
            <w:r w:rsidRPr="001F19DA">
              <w:rPr>
                <w:rFonts w:ascii="Lucida Sans Unicode" w:hAnsi="Lucida Sans Unicode" w:cs="Lucida Sans Unicode"/>
                <w:szCs w:val="20"/>
              </w:rPr>
              <w:t>Een schakelaar om apparaten volledig uit te schakelen</w:t>
            </w:r>
          </w:p>
        </w:tc>
      </w:tr>
      <w:tr w:rsidR="001F19DA" w:rsidRPr="001F19DA" w14:paraId="23C4B8CA"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8D228B2"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13</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1701180"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Doorstroomverwarmer (ook wel doorstroom boiler genoemd)</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235C375D" w14:textId="77777777" w:rsidR="00025AE8" w:rsidRPr="001F19DA" w:rsidRDefault="00025AE8" w:rsidP="00F93E24">
            <w:pPr>
              <w:ind w:left="176"/>
              <w:rPr>
                <w:rFonts w:ascii="Lucida Sans Unicode" w:hAnsi="Lucida Sans Unicode" w:cs="Lucida Sans Unicode"/>
                <w:szCs w:val="20"/>
              </w:rPr>
            </w:pPr>
            <w:r w:rsidRPr="001F19DA">
              <w:rPr>
                <w:rFonts w:ascii="Lucida Sans Unicode" w:hAnsi="Lucida Sans Unicode" w:cs="Lucida Sans Unicode"/>
                <w:szCs w:val="20"/>
                <w:shd w:val="clear" w:color="auto" w:fill="FFFFFF"/>
              </w:rPr>
              <w:t xml:space="preserve">Betreft het aanbrengen van een doorstroomverwarmer. In tegenstelling tot een elektrische boiler wordt er geen water in een boiler op temperatuur gehouden maar wordt er het water alleen verwarmd als er vraag naar warm water is. </w:t>
            </w:r>
          </w:p>
        </w:tc>
      </w:tr>
      <w:tr w:rsidR="001F19DA" w:rsidRPr="001F19DA" w14:paraId="4BD0492C"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CF1D43B"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14</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467B3C5"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Radiator ventilator</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496892B0" w14:textId="77777777" w:rsidR="00025AE8" w:rsidRPr="001F19DA" w:rsidRDefault="00025AE8" w:rsidP="00F93E24">
            <w:pPr>
              <w:ind w:left="176"/>
              <w:rPr>
                <w:rFonts w:ascii="Lucida Sans Unicode" w:hAnsi="Lucida Sans Unicode" w:cs="Lucida Sans Unicode"/>
                <w:szCs w:val="20"/>
              </w:rPr>
            </w:pPr>
            <w:r w:rsidRPr="001F19DA">
              <w:rPr>
                <w:rFonts w:ascii="Lucida Sans Unicode" w:hAnsi="Lucida Sans Unicode" w:cs="Lucida Sans Unicode"/>
                <w:szCs w:val="20"/>
                <w:shd w:val="clear" w:color="auto" w:fill="FFFFFF"/>
              </w:rPr>
              <w:t xml:space="preserve">Het aanbrengen van een kleine ventilator onder de radiator die de luchtverplaatsing binnen en rondom de radiator verhoogt en daarmee het vermogen en de efficiency van het afgiftesysteem verbetert.  </w:t>
            </w:r>
          </w:p>
        </w:tc>
      </w:tr>
      <w:tr w:rsidR="001F19DA" w:rsidRPr="001F19DA" w14:paraId="323D47BB"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093F1A8"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15</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6AA7740"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Energie verbruiks manager</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24AD9517" w14:textId="77777777" w:rsidR="00025AE8" w:rsidRPr="001F19DA" w:rsidRDefault="00025AE8" w:rsidP="00F93E24">
            <w:pPr>
              <w:ind w:left="176"/>
              <w:rPr>
                <w:rFonts w:ascii="Lucida Sans Unicode" w:hAnsi="Lucida Sans Unicode" w:cs="Lucida Sans Unicode"/>
                <w:szCs w:val="20"/>
              </w:rPr>
            </w:pPr>
            <w:r w:rsidRPr="001F19DA">
              <w:rPr>
                <w:rFonts w:ascii="Lucida Sans Unicode" w:hAnsi="Lucida Sans Unicode" w:cs="Lucida Sans Unicode"/>
                <w:szCs w:val="20"/>
              </w:rPr>
              <w:t>Een instrument die de energiemeter via een kabel of digitaal (op afstand) de energiemeter kan uitlezen en feedback geeft over het energieverbruik.</w:t>
            </w:r>
          </w:p>
        </w:tc>
      </w:tr>
      <w:tr w:rsidR="001F19DA" w:rsidRPr="001F19DA" w14:paraId="5887CDE4"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3F5A97F"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16</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327461CD" w14:textId="77777777" w:rsidR="00025AE8" w:rsidRPr="001F19DA" w:rsidRDefault="00025AE8" w:rsidP="00F93E24">
            <w:pPr>
              <w:rPr>
                <w:rFonts w:ascii="Lucida Sans Unicode" w:hAnsi="Lucida Sans Unicode" w:cs="Lucida Sans Unicode"/>
                <w:szCs w:val="20"/>
              </w:rPr>
            </w:pPr>
            <w:proofErr w:type="spellStart"/>
            <w:r w:rsidRPr="001F19DA">
              <w:rPr>
                <w:rFonts w:ascii="Lucida Sans Unicode" w:hAnsi="Lucida Sans Unicode" w:cs="Lucida Sans Unicode"/>
                <w:szCs w:val="20"/>
              </w:rPr>
              <w:t>Tochtstrips</w:t>
            </w:r>
            <w:proofErr w:type="spellEnd"/>
            <w:r w:rsidRPr="001F19DA">
              <w:rPr>
                <w:rFonts w:ascii="Lucida Sans Unicode" w:hAnsi="Lucida Sans Unicode" w:cs="Lucida Sans Unicode"/>
                <w:szCs w:val="20"/>
              </w:rPr>
              <w:t>/ tochtband</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35D8C845" w14:textId="77777777" w:rsidR="00025AE8" w:rsidRPr="001F19DA" w:rsidRDefault="00025AE8" w:rsidP="00F93E24">
            <w:pPr>
              <w:ind w:left="176"/>
              <w:rPr>
                <w:rFonts w:ascii="Lucida Sans Unicode" w:hAnsi="Lucida Sans Unicode" w:cs="Lucida Sans Unicode"/>
                <w:szCs w:val="20"/>
                <w:highlight w:val="white"/>
              </w:rPr>
            </w:pPr>
            <w:r w:rsidRPr="001F19DA">
              <w:rPr>
                <w:rFonts w:ascii="Lucida Sans Unicode" w:hAnsi="Lucida Sans Unicode" w:cs="Lucida Sans Unicode"/>
                <w:szCs w:val="20"/>
                <w:shd w:val="clear" w:color="auto" w:fill="FFFFFF"/>
              </w:rPr>
              <w:t xml:space="preserve">Het aanbrengen van </w:t>
            </w:r>
            <w:proofErr w:type="spellStart"/>
            <w:r w:rsidRPr="001F19DA">
              <w:rPr>
                <w:rFonts w:ascii="Lucida Sans Unicode" w:hAnsi="Lucida Sans Unicode" w:cs="Lucida Sans Unicode"/>
                <w:szCs w:val="20"/>
                <w:shd w:val="clear" w:color="auto" w:fill="FFFFFF"/>
              </w:rPr>
              <w:t>tochtstrips</w:t>
            </w:r>
            <w:proofErr w:type="spellEnd"/>
            <w:r w:rsidRPr="001F19DA">
              <w:rPr>
                <w:rFonts w:ascii="Lucida Sans Unicode" w:hAnsi="Lucida Sans Unicode" w:cs="Lucida Sans Unicode"/>
                <w:szCs w:val="20"/>
                <w:shd w:val="clear" w:color="auto" w:fill="FFFFFF"/>
              </w:rPr>
              <w:t>/tochtband in de woning</w:t>
            </w:r>
          </w:p>
        </w:tc>
      </w:tr>
      <w:tr w:rsidR="001F19DA" w:rsidRPr="001F19DA" w14:paraId="122BD09B"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CF280F6"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17</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E4A551B"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Brievenbusborstel</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74AFAA79" w14:textId="77777777" w:rsidR="00025AE8" w:rsidRPr="001F19DA" w:rsidRDefault="00025AE8" w:rsidP="00F93E24">
            <w:pPr>
              <w:ind w:left="176"/>
              <w:rPr>
                <w:rFonts w:ascii="Lucida Sans Unicode" w:hAnsi="Lucida Sans Unicode" w:cs="Lucida Sans Unicode"/>
                <w:szCs w:val="20"/>
                <w:highlight w:val="white"/>
              </w:rPr>
            </w:pPr>
            <w:r w:rsidRPr="001F19DA">
              <w:rPr>
                <w:rFonts w:ascii="Lucida Sans Unicode" w:hAnsi="Lucida Sans Unicode" w:cs="Lucida Sans Unicode"/>
                <w:szCs w:val="20"/>
                <w:shd w:val="clear" w:color="auto" w:fill="FFFFFF"/>
              </w:rPr>
              <w:t>Een borstel die de brievenbus afsluit</w:t>
            </w:r>
          </w:p>
        </w:tc>
      </w:tr>
      <w:tr w:rsidR="001F19DA" w:rsidRPr="001F19DA" w14:paraId="55332044"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5EE8C79"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18</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B8FC059"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Ventilatierooster (winddrukgeregeld)</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74D2C742" w14:textId="77777777" w:rsidR="00025AE8" w:rsidRPr="001F19DA" w:rsidRDefault="00025AE8" w:rsidP="00F93E24">
            <w:pPr>
              <w:ind w:left="176"/>
              <w:rPr>
                <w:rFonts w:ascii="Lucida Sans Unicode" w:hAnsi="Lucida Sans Unicode" w:cs="Lucida Sans Unicode"/>
                <w:szCs w:val="20"/>
                <w:highlight w:val="white"/>
              </w:rPr>
            </w:pPr>
            <w:r w:rsidRPr="001F19DA">
              <w:rPr>
                <w:rFonts w:ascii="Lucida Sans Unicode" w:hAnsi="Lucida Sans Unicode" w:cs="Lucida Sans Unicode"/>
                <w:szCs w:val="20"/>
                <w:shd w:val="clear" w:color="auto" w:fill="FFFFFF"/>
              </w:rPr>
              <w:t>Het aanbrengen van een ventilatierooster in de woning</w:t>
            </w:r>
          </w:p>
        </w:tc>
      </w:tr>
      <w:tr w:rsidR="001F19DA" w:rsidRPr="001F19DA" w14:paraId="6CD1EAD2"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569C31F"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19</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56F3DBF"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Deurdranger, deurveren</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77A0BF25" w14:textId="77777777" w:rsidR="00025AE8" w:rsidRPr="001F19DA" w:rsidRDefault="00025AE8" w:rsidP="00F93E24">
            <w:pPr>
              <w:ind w:left="176"/>
              <w:rPr>
                <w:rFonts w:ascii="Lucida Sans Unicode" w:hAnsi="Lucida Sans Unicode" w:cs="Lucida Sans Unicode"/>
                <w:szCs w:val="20"/>
                <w:highlight w:val="white"/>
              </w:rPr>
            </w:pPr>
            <w:r w:rsidRPr="001F19DA">
              <w:rPr>
                <w:rFonts w:ascii="Lucida Sans Unicode" w:hAnsi="Lucida Sans Unicode" w:cs="Lucida Sans Unicode"/>
                <w:szCs w:val="20"/>
                <w:shd w:val="clear" w:color="auto" w:fill="FFFFFF"/>
              </w:rPr>
              <w:t xml:space="preserve">Dichte deuren in huis voorkomen warmteverlies en dragen bij aan het </w:t>
            </w:r>
            <w:proofErr w:type="spellStart"/>
            <w:r w:rsidRPr="001F19DA">
              <w:rPr>
                <w:rFonts w:ascii="Lucida Sans Unicode" w:hAnsi="Lucida Sans Unicode" w:cs="Lucida Sans Unicode"/>
                <w:szCs w:val="20"/>
                <w:shd w:val="clear" w:color="auto" w:fill="FFFFFF"/>
              </w:rPr>
              <w:t>zoneren</w:t>
            </w:r>
            <w:proofErr w:type="spellEnd"/>
            <w:r w:rsidRPr="001F19DA">
              <w:rPr>
                <w:rFonts w:ascii="Lucida Sans Unicode" w:hAnsi="Lucida Sans Unicode" w:cs="Lucida Sans Unicode"/>
                <w:szCs w:val="20"/>
                <w:shd w:val="clear" w:color="auto" w:fill="FFFFFF"/>
              </w:rPr>
              <w:t xml:space="preserve"> van de verwarmde vertrekken</w:t>
            </w:r>
          </w:p>
        </w:tc>
      </w:tr>
      <w:tr w:rsidR="001F19DA" w:rsidRPr="001F19DA" w14:paraId="2A18087A"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F2F2F2"/>
          </w:tcPr>
          <w:p w14:paraId="4C2A6835" w14:textId="77777777" w:rsidR="00025AE8" w:rsidRPr="001F19DA" w:rsidRDefault="00025AE8" w:rsidP="00F93E24">
            <w:pPr>
              <w:jc w:val="center"/>
              <w:rPr>
                <w:rFonts w:ascii="Lucida Sans Unicode" w:hAnsi="Lucida Sans Unicode" w:cs="Lucida Sans Unicode"/>
              </w:rPr>
            </w:pPr>
          </w:p>
        </w:tc>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11ECA514" w14:textId="77777777" w:rsidR="00025AE8" w:rsidRPr="001F19DA" w:rsidRDefault="00025AE8" w:rsidP="00F93E24">
            <w:pPr>
              <w:rPr>
                <w:rFonts w:ascii="Lucida Sans Unicode" w:hAnsi="Lucida Sans Unicode" w:cs="Lucida Sans Unicode"/>
                <w:b/>
                <w:u w:val="single"/>
              </w:rPr>
            </w:pPr>
            <w:r w:rsidRPr="001F19DA">
              <w:rPr>
                <w:rFonts w:ascii="Lucida Sans Unicode" w:hAnsi="Lucida Sans Unicode" w:cs="Lucida Sans Unicode"/>
                <w:b/>
                <w:u w:val="single"/>
              </w:rPr>
              <w:t xml:space="preserve">Energiebesparende maatregelen </w:t>
            </w:r>
          </w:p>
        </w:tc>
        <w:tc>
          <w:tcPr>
            <w:tcW w:w="5359" w:type="dxa"/>
            <w:tcBorders>
              <w:top w:val="single" w:sz="4" w:space="0" w:color="000000"/>
              <w:left w:val="single" w:sz="4" w:space="0" w:color="000000"/>
              <w:bottom w:val="single" w:sz="4" w:space="0" w:color="000000"/>
              <w:right w:val="single" w:sz="4" w:space="0" w:color="000000"/>
            </w:tcBorders>
            <w:shd w:val="clear" w:color="auto" w:fill="F2F2F2"/>
          </w:tcPr>
          <w:p w14:paraId="3E85B25A" w14:textId="77777777" w:rsidR="00025AE8" w:rsidRPr="001F19DA" w:rsidRDefault="00025AE8" w:rsidP="00F93E24">
            <w:pPr>
              <w:ind w:left="176"/>
              <w:rPr>
                <w:rFonts w:ascii="Lucida Sans Unicode" w:hAnsi="Lucida Sans Unicode" w:cs="Lucida Sans Unicode"/>
              </w:rPr>
            </w:pPr>
          </w:p>
        </w:tc>
      </w:tr>
      <w:tr w:rsidR="001F19DA" w:rsidRPr="001F19DA" w14:paraId="125FEA88"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70A0BBB"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20</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770F5D9"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Gevelisolatie</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23947BD9" w14:textId="77777777" w:rsidR="00025AE8" w:rsidRPr="001F19DA" w:rsidRDefault="00025AE8" w:rsidP="00F93E24">
            <w:pPr>
              <w:ind w:left="176"/>
              <w:rPr>
                <w:rFonts w:ascii="Lucida Sans Unicode" w:hAnsi="Lucida Sans Unicode" w:cs="Lucida Sans Unicode"/>
                <w:szCs w:val="20"/>
              </w:rPr>
            </w:pPr>
            <w:r w:rsidRPr="001F19DA">
              <w:rPr>
                <w:rFonts w:ascii="Lucida Sans Unicode" w:eastAsia="Arial" w:hAnsi="Lucida Sans Unicode" w:cs="Lucida Sans Unicode"/>
                <w:szCs w:val="20"/>
              </w:rPr>
              <w:t xml:space="preserve">Betreft de isolatie van een gevel aan de buitenzijde, binnenzijde of spouwmuur. </w:t>
            </w:r>
            <w:r w:rsidRPr="001F19DA">
              <w:rPr>
                <w:rFonts w:ascii="Lucida Sans Unicode" w:eastAsia="Arial" w:hAnsi="Lucida Sans Unicode" w:cs="Lucida Sans Unicode"/>
                <w:szCs w:val="20"/>
              </w:rPr>
              <w:lastRenderedPageBreak/>
              <w:t xml:space="preserve">Adviescriteria: Spouw: Rc ≥ 1,3m2 K/W, </w:t>
            </w:r>
            <w:proofErr w:type="spellStart"/>
            <w:r w:rsidRPr="001F19DA">
              <w:rPr>
                <w:rFonts w:ascii="Lucida Sans Unicode" w:eastAsia="Arial" w:hAnsi="Lucida Sans Unicode" w:cs="Lucida Sans Unicode"/>
                <w:szCs w:val="20"/>
              </w:rPr>
              <w:t>binnengevel</w:t>
            </w:r>
            <w:proofErr w:type="spellEnd"/>
            <w:r w:rsidRPr="001F19DA">
              <w:rPr>
                <w:rFonts w:ascii="Lucida Sans Unicode" w:eastAsia="Arial" w:hAnsi="Lucida Sans Unicode" w:cs="Lucida Sans Unicode"/>
                <w:szCs w:val="20"/>
              </w:rPr>
              <w:t xml:space="preserve"> ≥ 3,5 K/W, buitengevel ≥ 4,5 K/W.</w:t>
            </w:r>
          </w:p>
        </w:tc>
      </w:tr>
      <w:tr w:rsidR="001F19DA" w:rsidRPr="001F19DA" w14:paraId="4D151C0F"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4B52DD0"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lastRenderedPageBreak/>
              <w:t>21</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35AB4633"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 xml:space="preserve">Vloerisolatie </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06B0F0DE"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 xml:space="preserve">Betreft de isolatie van een begane grondvloer of verdiepingsvloer of volledig dichtzetten van de kruipruimte met schuimbeton. </w:t>
            </w:r>
            <w:r w:rsidRPr="001F19DA">
              <w:rPr>
                <w:rFonts w:ascii="Lucida Sans Unicode" w:eastAsia="Arial" w:hAnsi="Lucida Sans Unicode" w:cs="Lucida Sans Unicode"/>
                <w:szCs w:val="20"/>
              </w:rPr>
              <w:t xml:space="preserve">Adviescriteria: </w:t>
            </w:r>
            <w:r w:rsidRPr="001F19DA">
              <w:rPr>
                <w:rFonts w:ascii="Lucida Sans Unicode" w:hAnsi="Lucida Sans Unicode" w:cs="Lucida Sans Unicode"/>
                <w:szCs w:val="20"/>
              </w:rPr>
              <w:t>Rc ≥ 3,5m2 K/W.</w:t>
            </w:r>
          </w:p>
        </w:tc>
      </w:tr>
      <w:tr w:rsidR="001F19DA" w:rsidRPr="001F19DA" w14:paraId="7A977E69"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DE25A1E"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22</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FA8159A"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 xml:space="preserve">Bodemisolatie </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5E519394"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 xml:space="preserve">Betreft het aanbrengen van een isolerende laag of bodem afsluitende laag (dampscherm) op de bodem van de kruipruimte. </w:t>
            </w:r>
            <w:r w:rsidRPr="001F19DA">
              <w:rPr>
                <w:rFonts w:ascii="Lucida Sans Unicode" w:eastAsia="Arial" w:hAnsi="Lucida Sans Unicode" w:cs="Lucida Sans Unicode"/>
                <w:szCs w:val="20"/>
              </w:rPr>
              <w:t xml:space="preserve">Adviescriteria: </w:t>
            </w:r>
            <w:r w:rsidRPr="001F19DA">
              <w:rPr>
                <w:rFonts w:ascii="Lucida Sans Unicode" w:hAnsi="Lucida Sans Unicode" w:cs="Lucida Sans Unicode"/>
                <w:szCs w:val="20"/>
              </w:rPr>
              <w:t>Rc ≥ 2,5 m2 K/W.</w:t>
            </w:r>
          </w:p>
        </w:tc>
      </w:tr>
      <w:tr w:rsidR="001F19DA" w:rsidRPr="001F19DA" w14:paraId="312DE4FE"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0D986B2"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23</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4111A94"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Dakisolatie</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2F357749" w14:textId="77777777" w:rsidR="00025AE8" w:rsidRPr="001F19DA" w:rsidRDefault="00025AE8" w:rsidP="00F93E24">
            <w:pPr>
              <w:rPr>
                <w:rFonts w:ascii="Lucida Sans Unicode" w:hAnsi="Lucida Sans Unicode" w:cs="Lucida Sans Unicode"/>
                <w:szCs w:val="20"/>
              </w:rPr>
            </w:pPr>
            <w:r w:rsidRPr="001F19DA">
              <w:rPr>
                <w:rFonts w:ascii="Lucida Sans Unicode" w:eastAsia="Arial" w:hAnsi="Lucida Sans Unicode" w:cs="Lucida Sans Unicode"/>
                <w:szCs w:val="20"/>
              </w:rPr>
              <w:t xml:space="preserve">Betreft de isolatie van een dak aan de buitenzijde of binnenzijde van het dakbeschot. </w:t>
            </w:r>
            <w:r w:rsidRPr="001F19DA">
              <w:rPr>
                <w:rFonts w:ascii="Lucida Sans Unicode" w:eastAsia="Arial" w:hAnsi="Lucida Sans Unicode" w:cs="Lucida Sans Unicode"/>
                <w:szCs w:val="20"/>
              </w:rPr>
              <w:br/>
              <w:t>Adviescriteria: Rc ≥ 4,5 m2 K/W.</w:t>
            </w:r>
          </w:p>
        </w:tc>
      </w:tr>
      <w:tr w:rsidR="001F19DA" w:rsidRPr="001F19DA" w14:paraId="15234367"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8B6A3F6"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24</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1BCFD58"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Kozijn vervanging of glas vervanging</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6A4FDECD"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 xml:space="preserve">Betreft het aanbrengen van een nieuw kozijn met isolerend glas of het plaatsen van isolerend glas in een bestaand kozijn. </w:t>
            </w:r>
            <w:r w:rsidRPr="001F19DA">
              <w:rPr>
                <w:rFonts w:ascii="Lucida Sans Unicode" w:hAnsi="Lucida Sans Unicode" w:cs="Lucida Sans Unicode"/>
                <w:szCs w:val="20"/>
              </w:rPr>
              <w:br/>
            </w:r>
            <w:r w:rsidRPr="001F19DA">
              <w:rPr>
                <w:rFonts w:ascii="Lucida Sans Unicode" w:eastAsia="Arial" w:hAnsi="Lucida Sans Unicode" w:cs="Lucida Sans Unicode"/>
                <w:szCs w:val="20"/>
              </w:rPr>
              <w:t xml:space="preserve">Adviescriteria: </w:t>
            </w:r>
            <w:r w:rsidRPr="001F19DA">
              <w:rPr>
                <w:rFonts w:ascii="Lucida Sans Unicode" w:hAnsi="Lucida Sans Unicode" w:cs="Lucida Sans Unicode"/>
                <w:szCs w:val="20"/>
              </w:rPr>
              <w:t>Kozijn U waarde &lt; 1,3. Glas &lt; 0,9.</w:t>
            </w:r>
          </w:p>
        </w:tc>
      </w:tr>
      <w:tr w:rsidR="001F19DA" w:rsidRPr="001F19DA" w14:paraId="3DD08539"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4DD9399"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25</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3740B81"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Zonnepanelen en/of collectoren</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55EA332C"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 xml:space="preserve">Betreft het aanbrengen van zonnepanelen of collectoren op een woning of bijgebouw op uw perceel.  </w:t>
            </w:r>
          </w:p>
          <w:p w14:paraId="14B9FAA0" w14:textId="77777777" w:rsidR="00025AE8" w:rsidRPr="001F19DA" w:rsidRDefault="00025AE8" w:rsidP="00F93E24">
            <w:pPr>
              <w:rPr>
                <w:rFonts w:ascii="Lucida Sans Unicode" w:hAnsi="Lucida Sans Unicode" w:cs="Lucida Sans Unicode"/>
                <w:szCs w:val="20"/>
              </w:rPr>
            </w:pPr>
            <w:r w:rsidRPr="001F19DA">
              <w:rPr>
                <w:rFonts w:ascii="Lucida Sans Unicode" w:eastAsia="Arial" w:hAnsi="Lucida Sans Unicode" w:cs="Lucida Sans Unicode"/>
                <w:szCs w:val="20"/>
              </w:rPr>
              <w:t xml:space="preserve">Adviescriteria minimaal: </w:t>
            </w:r>
            <w:r w:rsidRPr="001F19DA">
              <w:rPr>
                <w:rFonts w:ascii="Lucida Sans Unicode" w:hAnsi="Lucida Sans Unicode" w:cs="Lucida Sans Unicode"/>
                <w:szCs w:val="20"/>
              </w:rPr>
              <w:t>zonnepaneel met minimaal 300 Wattpiek vermogen per stuk</w:t>
            </w:r>
          </w:p>
        </w:tc>
      </w:tr>
      <w:tr w:rsidR="001F19DA" w:rsidRPr="001F19DA" w14:paraId="1C428A1A"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3939EEC"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26</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1447496"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Aanbrengen laag temperatuur verwarming</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4A3988D1"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Betreft het aanbrengen van speciale laag temperatuur radiatoren of vloerverwarming of wandverwarming.</w:t>
            </w:r>
          </w:p>
        </w:tc>
      </w:tr>
      <w:tr w:rsidR="001F19DA" w:rsidRPr="001F19DA" w14:paraId="5F96471D"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FB8C88F"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27</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EF2E9DF"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Warmtepomp</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3802D446"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Betreft het aanbrengen van een warmtepompsysteem</w:t>
            </w:r>
          </w:p>
        </w:tc>
      </w:tr>
      <w:tr w:rsidR="00025AE8" w:rsidRPr="001F19DA" w14:paraId="34EB46D9" w14:textId="77777777" w:rsidTr="00F93E24">
        <w:trPr>
          <w:trHeight w:val="262"/>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332FA87" w14:textId="77777777" w:rsidR="00025AE8" w:rsidRPr="001F19DA" w:rsidRDefault="00025AE8" w:rsidP="00F93E24">
            <w:pPr>
              <w:jc w:val="center"/>
              <w:rPr>
                <w:rFonts w:ascii="Lucida Sans Unicode" w:hAnsi="Lucida Sans Unicode" w:cs="Lucida Sans Unicode"/>
                <w:szCs w:val="20"/>
              </w:rPr>
            </w:pPr>
            <w:r w:rsidRPr="001F19DA">
              <w:rPr>
                <w:rFonts w:ascii="Lucida Sans Unicode" w:hAnsi="Lucida Sans Unicode" w:cs="Lucida Sans Unicode"/>
                <w:szCs w:val="20"/>
              </w:rPr>
              <w:t>28</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5C1E275"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Aanbrengen balansventilatie met warmte terugwinning</w:t>
            </w:r>
          </w:p>
        </w:tc>
        <w:tc>
          <w:tcPr>
            <w:tcW w:w="5359" w:type="dxa"/>
            <w:tcBorders>
              <w:top w:val="single" w:sz="4" w:space="0" w:color="000000"/>
              <w:left w:val="single" w:sz="4" w:space="0" w:color="000000"/>
              <w:bottom w:val="single" w:sz="4" w:space="0" w:color="000000"/>
              <w:right w:val="single" w:sz="4" w:space="0" w:color="000000"/>
            </w:tcBorders>
            <w:shd w:val="clear" w:color="auto" w:fill="auto"/>
          </w:tcPr>
          <w:p w14:paraId="2A19A568" w14:textId="77777777" w:rsidR="00025AE8" w:rsidRPr="001F19DA" w:rsidRDefault="00025AE8" w:rsidP="00F93E24">
            <w:pPr>
              <w:rPr>
                <w:rFonts w:ascii="Lucida Sans Unicode" w:hAnsi="Lucida Sans Unicode" w:cs="Lucida Sans Unicode"/>
                <w:szCs w:val="20"/>
              </w:rPr>
            </w:pPr>
            <w:r w:rsidRPr="001F19DA">
              <w:rPr>
                <w:rFonts w:ascii="Lucida Sans Unicode" w:hAnsi="Lucida Sans Unicode" w:cs="Lucida Sans Unicode"/>
                <w:szCs w:val="20"/>
              </w:rPr>
              <w:t>Betreft het aanbrengen van centrale (gehele woning) of decentrale (1 ruimte) balans ventilatie met warmte terugwinning</w:t>
            </w:r>
          </w:p>
        </w:tc>
      </w:tr>
    </w:tbl>
    <w:p w14:paraId="4109B1EC" w14:textId="77777777" w:rsidR="00025AE8" w:rsidRPr="001F19DA" w:rsidRDefault="00025AE8" w:rsidP="00722232">
      <w:pPr>
        <w:rPr>
          <w:rFonts w:ascii="Lucida Sans Unicode" w:hAnsi="Lucida Sans Unicode" w:cs="Lucida Sans Unicode"/>
          <w:szCs w:val="20"/>
        </w:rPr>
      </w:pPr>
    </w:p>
    <w:sectPr w:rsidR="00025AE8" w:rsidRPr="001F1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45 Light">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D9A"/>
    <w:multiLevelType w:val="hybridMultilevel"/>
    <w:tmpl w:val="60E250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695C49"/>
    <w:multiLevelType w:val="hybridMultilevel"/>
    <w:tmpl w:val="B0AE7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DB6539"/>
    <w:multiLevelType w:val="hybridMultilevel"/>
    <w:tmpl w:val="BF0CBE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6F20EF"/>
    <w:multiLevelType w:val="hybridMultilevel"/>
    <w:tmpl w:val="F962A9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EE77E1"/>
    <w:multiLevelType w:val="hybridMultilevel"/>
    <w:tmpl w:val="703ADE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B52592"/>
    <w:multiLevelType w:val="hybridMultilevel"/>
    <w:tmpl w:val="3F7600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5E0A6A"/>
    <w:multiLevelType w:val="hybridMultilevel"/>
    <w:tmpl w:val="3F7600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35003E"/>
    <w:multiLevelType w:val="hybridMultilevel"/>
    <w:tmpl w:val="2D0A6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CE4AFA"/>
    <w:multiLevelType w:val="hybridMultilevel"/>
    <w:tmpl w:val="30DCD0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2"/>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32"/>
    <w:rsid w:val="00013870"/>
    <w:rsid w:val="00025AE8"/>
    <w:rsid w:val="000E3910"/>
    <w:rsid w:val="001D1E25"/>
    <w:rsid w:val="001E76C2"/>
    <w:rsid w:val="001F19DA"/>
    <w:rsid w:val="00212011"/>
    <w:rsid w:val="002507FD"/>
    <w:rsid w:val="002A6701"/>
    <w:rsid w:val="003A551D"/>
    <w:rsid w:val="003B4A51"/>
    <w:rsid w:val="004A2A9C"/>
    <w:rsid w:val="0057444E"/>
    <w:rsid w:val="005824F3"/>
    <w:rsid w:val="005B66C4"/>
    <w:rsid w:val="006065C4"/>
    <w:rsid w:val="00641B87"/>
    <w:rsid w:val="006D08BF"/>
    <w:rsid w:val="00722232"/>
    <w:rsid w:val="007C761E"/>
    <w:rsid w:val="008A15CD"/>
    <w:rsid w:val="009D6DFF"/>
    <w:rsid w:val="00A70095"/>
    <w:rsid w:val="00B30525"/>
    <w:rsid w:val="00BB6B5C"/>
    <w:rsid w:val="00BF3C94"/>
    <w:rsid w:val="00BF4275"/>
    <w:rsid w:val="00C1150F"/>
    <w:rsid w:val="00CE4E93"/>
    <w:rsid w:val="00DA568D"/>
    <w:rsid w:val="00E25995"/>
    <w:rsid w:val="00E43BCD"/>
    <w:rsid w:val="00EA572F"/>
    <w:rsid w:val="00F23BC1"/>
    <w:rsid w:val="00F40D61"/>
    <w:rsid w:val="00F931CC"/>
    <w:rsid w:val="00F96E89"/>
    <w:rsid w:val="00FC4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90F4"/>
  <w15:docId w15:val="{C961CB90-B76D-4BD9-BB4E-F08454FB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2A9C"/>
    <w:rPr>
      <w:rFonts w:ascii="Arial"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qFormat/>
    <w:rsid w:val="00722232"/>
    <w:pPr>
      <w:autoSpaceDE w:val="0"/>
      <w:autoSpaceDN w:val="0"/>
      <w:adjustRightInd w:val="0"/>
    </w:pPr>
    <w:rPr>
      <w:rFonts w:ascii="Univers LT 45 Light" w:hAnsi="Univers LT 45 Light" w:cs="Univers LT 45 Light"/>
      <w:color w:val="000000"/>
      <w:sz w:val="24"/>
      <w:szCs w:val="24"/>
    </w:rPr>
  </w:style>
  <w:style w:type="paragraph" w:styleId="Lijstalinea">
    <w:name w:val="List Paragraph"/>
    <w:basedOn w:val="Standaard"/>
    <w:uiPriority w:val="34"/>
    <w:qFormat/>
    <w:rsid w:val="00722232"/>
    <w:pPr>
      <w:spacing w:before="120" w:after="120" w:line="240" w:lineRule="atLeast"/>
      <w:ind w:left="720"/>
      <w:contextualSpacing/>
    </w:pPr>
    <w:rPr>
      <w:rFonts w:ascii="Lucida Sans Unicode" w:eastAsia="Times New Roman" w:hAnsi="Lucida Sans Unicode" w:cs="Arial"/>
      <w:sz w:val="18"/>
      <w:szCs w:val="20"/>
      <w:lang w:eastAsia="nl-NL"/>
    </w:rPr>
  </w:style>
  <w:style w:type="paragraph" w:customStyle="1" w:styleId="OPArtikelTitel">
    <w:name w:val="OP_Artikel_Titel"/>
    <w:next w:val="Standaard"/>
    <w:qFormat/>
    <w:rsid w:val="00722232"/>
    <w:pPr>
      <w:spacing w:before="120"/>
    </w:pPr>
    <w:rPr>
      <w:rFonts w:ascii="Lucida Sans Unicode" w:eastAsia="Times New Roman" w:hAnsi="Lucida Sans Unicode" w:cs="Arial"/>
      <w:b/>
      <w:bCs/>
      <w:sz w:val="22"/>
    </w:rPr>
  </w:style>
  <w:style w:type="paragraph" w:customStyle="1" w:styleId="OPParagraafTitel">
    <w:name w:val="OP_Paragraaf_Titel"/>
    <w:basedOn w:val="Standaard"/>
    <w:next w:val="Standaard"/>
    <w:qFormat/>
    <w:rsid w:val="00722232"/>
    <w:pPr>
      <w:spacing w:before="240"/>
    </w:pPr>
    <w:rPr>
      <w:rFonts w:ascii="Lucida Sans Unicode" w:eastAsia="Times New Roman" w:hAnsi="Lucida Sans Unicode" w:cs="Arial"/>
      <w:b/>
      <w:bCs/>
      <w:i/>
      <w:sz w:val="22"/>
      <w:lang w:eastAsia="nl-NL"/>
    </w:rPr>
  </w:style>
  <w:style w:type="character" w:styleId="Hyperlink">
    <w:name w:val="Hyperlink"/>
    <w:rsid w:val="0057444E"/>
    <w:rPr>
      <w:color w:val="0000FF"/>
      <w:u w:val="single"/>
    </w:rPr>
  </w:style>
  <w:style w:type="paragraph" w:styleId="Geenafstand">
    <w:name w:val="No Spacing"/>
    <w:uiPriority w:val="1"/>
    <w:qFormat/>
    <w:rsid w:val="00025AE8"/>
    <w:rPr>
      <w:rFonts w:ascii="Lucida Sans Unicode" w:eastAsia="Times New Roman" w:hAnsi="Lucida Sans Unicode"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Amadeus Heemsbergen</dc:creator>
  <cp:lastModifiedBy>Michael Ibink</cp:lastModifiedBy>
  <cp:revision>2</cp:revision>
  <dcterms:created xsi:type="dcterms:W3CDTF">2021-10-14T11:32:00Z</dcterms:created>
  <dcterms:modified xsi:type="dcterms:W3CDTF">2021-10-14T11:32:00Z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f1b46099-78dc-3184-8714-eba448952b49</vt:lpwstr>
  </property>
  <property fmtid="{D5CDD505-2E9C-101B-9397-08002B2CF9AE}" pid="3" name="CORSA_OBJECTTYPE">
    <vt:lpwstr>S</vt:lpwstr>
  </property>
  <property fmtid="{D5CDD505-2E9C-101B-9397-08002B2CF9AE}" pid="4" name="CORSA_OBJECTID">
    <vt:lpwstr>BIJ.318453</vt:lpwstr>
  </property>
  <property fmtid="{D5CDD505-2E9C-101B-9397-08002B2CF9AE}" pid="5" name="CORSA_VERSION">
    <vt:lpwstr>1</vt:lpwstr>
  </property>
</Properties>
</file>