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C8" w:rsidRDefault="000B25C8" w:rsidP="00392B7B">
      <w:pPr>
        <w:rPr>
          <w:rFonts w:ascii="Trebuchet MS" w:hAnsi="Trebuchet MS" w:cs="Trebuchet MS"/>
          <w:b/>
          <w:bCs/>
          <w:i/>
          <w:sz w:val="44"/>
          <w:szCs w:val="48"/>
        </w:rPr>
      </w:pPr>
      <w:r w:rsidRPr="0030533B">
        <w:rPr>
          <w:noProof/>
          <w:sz w:val="32"/>
        </w:rPr>
        <w:drawing>
          <wp:anchor distT="114300" distB="114300" distL="114300" distR="114300" simplePos="0" relativeHeight="251659264" behindDoc="0" locked="0" layoutInCell="1" hidden="0" allowOverlap="1" wp14:anchorId="0740D65F" wp14:editId="5D6CC1C4">
            <wp:simplePos x="0" y="0"/>
            <wp:positionH relativeFrom="page">
              <wp:posOffset>6324600</wp:posOffset>
            </wp:positionH>
            <wp:positionV relativeFrom="page">
              <wp:posOffset>209550</wp:posOffset>
            </wp:positionV>
            <wp:extent cx="1022350" cy="109537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B7B">
        <w:t xml:space="preserve">                                      </w:t>
      </w:r>
      <w:r w:rsidR="00392B7B" w:rsidRPr="00392B7B">
        <w:rPr>
          <w:rFonts w:ascii="Trebuchet MS" w:hAnsi="Trebuchet MS" w:cs="Trebuchet MS"/>
          <w:b/>
          <w:bCs/>
          <w:i/>
          <w:sz w:val="44"/>
          <w:szCs w:val="48"/>
        </w:rPr>
        <w:t>Maria Chiara Orti</w:t>
      </w:r>
    </w:p>
    <w:p w:rsidR="00392B7B" w:rsidRDefault="00392B7B" w:rsidP="00392B7B"/>
    <w:p w:rsidR="001B18BA" w:rsidRPr="001B18BA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</w:rPr>
      </w:pPr>
      <w:r w:rsidRPr="001B18BA">
        <w:rPr>
          <w:rFonts w:ascii="Trebuchet MS" w:hAnsi="Trebuchet MS" w:cs="Trebuchet MS"/>
          <w:b/>
          <w:color w:val="C00000"/>
          <w:sz w:val="21"/>
        </w:rPr>
        <w:t>Lingue:</w:t>
      </w:r>
      <w:r w:rsidRPr="001B18BA">
        <w:rPr>
          <w:rFonts w:ascii="Trebuchet MS" w:hAnsi="Trebuchet MS" w:cs="Trebuchet MS"/>
          <w:b/>
          <w:bCs/>
          <w:color w:val="BF0017"/>
          <w:sz w:val="21"/>
        </w:rPr>
        <w:t xml:space="preserve"> </w:t>
      </w:r>
      <w:r w:rsidRPr="001B18BA">
        <w:rPr>
          <w:rFonts w:ascii="Trebuchet MS" w:hAnsi="Trebuchet MS" w:cs="Trebuchet MS"/>
          <w:sz w:val="21"/>
        </w:rPr>
        <w:t>Inglese (buono)</w:t>
      </w:r>
      <w:r w:rsidR="003F4DEE" w:rsidRPr="001B18BA">
        <w:rPr>
          <w:rFonts w:ascii="Trebuchet MS" w:hAnsi="Trebuchet MS" w:cs="Trebuchet MS"/>
          <w:sz w:val="21"/>
        </w:rPr>
        <w:t>.</w:t>
      </w:r>
    </w:p>
    <w:p w:rsidR="000B25C8" w:rsidRPr="001B18BA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</w:rPr>
      </w:pPr>
      <w:r w:rsidRPr="001B18BA">
        <w:rPr>
          <w:rFonts w:ascii="Trebuchet MS" w:hAnsi="Trebuchet MS" w:cs="Trebuchet MS"/>
          <w:b/>
          <w:color w:val="C00000"/>
          <w:sz w:val="21"/>
        </w:rPr>
        <w:t>Dialetti:</w:t>
      </w:r>
      <w:r w:rsidRPr="001B18BA">
        <w:rPr>
          <w:rFonts w:ascii="Trebuchet MS" w:hAnsi="Trebuchet MS" w:cs="Trebuchet MS"/>
          <w:b/>
          <w:bCs/>
          <w:color w:val="C00000"/>
          <w:sz w:val="21"/>
        </w:rPr>
        <w:t xml:space="preserve"> </w:t>
      </w:r>
      <w:r w:rsidR="00392B7B" w:rsidRPr="001B18BA">
        <w:rPr>
          <w:rFonts w:ascii="Trebuchet MS" w:hAnsi="Trebuchet MS" w:cs="Trebuchet MS"/>
          <w:sz w:val="21"/>
          <w:lang w:val="it-IT"/>
        </w:rPr>
        <w:t>romano, siciliano (cadenza), marchigiano, sardo (cadenza), emiliano (cadenza)</w:t>
      </w:r>
      <w:r w:rsidR="00796918">
        <w:rPr>
          <w:rFonts w:ascii="Trebuchet MS" w:hAnsi="Trebuchet MS" w:cs="Trebuchet MS"/>
          <w:sz w:val="21"/>
          <w:lang w:val="it-IT"/>
        </w:rPr>
        <w:t>, toscano (cadenza)</w:t>
      </w:r>
      <w:bookmarkStart w:id="0" w:name="_GoBack"/>
      <w:bookmarkEnd w:id="0"/>
      <w:r w:rsidRPr="001B18BA">
        <w:rPr>
          <w:rFonts w:ascii="Trebuchet MS" w:hAnsi="Trebuchet MS" w:cs="Trebuchet MS"/>
          <w:sz w:val="21"/>
        </w:rPr>
        <w:t>.</w:t>
      </w:r>
    </w:p>
    <w:p w:rsidR="00697911" w:rsidRDefault="000B25C8" w:rsidP="0069791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  <w:lang w:val="it-IT"/>
        </w:rPr>
      </w:pPr>
      <w:bookmarkStart w:id="1" w:name="OLE_LINK1"/>
      <w:bookmarkStart w:id="2" w:name="OLE_LINK2"/>
      <w:proofErr w:type="spellStart"/>
      <w:r w:rsidRPr="001B18BA">
        <w:rPr>
          <w:rFonts w:ascii="Trebuchet MS" w:hAnsi="Trebuchet MS" w:cs="Trebuchet MS"/>
          <w:b/>
          <w:color w:val="C00000"/>
          <w:sz w:val="21"/>
        </w:rPr>
        <w:t>Skills</w:t>
      </w:r>
      <w:bookmarkEnd w:id="1"/>
      <w:bookmarkEnd w:id="2"/>
      <w:proofErr w:type="spellEnd"/>
      <w:r w:rsidRPr="001B18BA">
        <w:rPr>
          <w:rFonts w:ascii="Trebuchet MS" w:hAnsi="Trebuchet MS" w:cs="Trebuchet MS"/>
          <w:color w:val="C00000"/>
          <w:sz w:val="21"/>
        </w:rPr>
        <w:t>:</w:t>
      </w:r>
      <w:r w:rsidR="003F4DEE" w:rsidRPr="001B18BA">
        <w:rPr>
          <w:rFonts w:ascii="Trebuchet MS" w:hAnsi="Trebuchet MS" w:cs="Trebuchet MS"/>
          <w:color w:val="C00000"/>
          <w:sz w:val="21"/>
        </w:rPr>
        <w:t xml:space="preserve"> </w:t>
      </w:r>
      <w:bookmarkStart w:id="3" w:name="_Hlk26863760"/>
      <w:r w:rsidR="00697911" w:rsidRPr="001B18BA">
        <w:rPr>
          <w:rFonts w:ascii="Trebuchet MS" w:hAnsi="Trebuchet MS" w:cs="Trebuchet MS"/>
          <w:sz w:val="21"/>
          <w:lang w:val="it-IT"/>
        </w:rPr>
        <w:t>danza, canto, nuoto</w:t>
      </w:r>
    </w:p>
    <w:p w:rsidR="000902D4" w:rsidRDefault="000902D4" w:rsidP="0069791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  <w:lang w:val="it-IT"/>
        </w:rPr>
      </w:pPr>
      <w:r w:rsidRPr="000902D4">
        <w:rPr>
          <w:rFonts w:ascii="Trebuchet MS" w:hAnsi="Trebuchet MS" w:cs="Trebuchet MS"/>
          <w:b/>
          <w:color w:val="C00000"/>
          <w:sz w:val="21"/>
          <w:lang w:val="it-IT"/>
        </w:rPr>
        <w:t>Strumenti:</w:t>
      </w:r>
      <w:r w:rsidRPr="000902D4">
        <w:rPr>
          <w:rFonts w:ascii="Trebuchet MS" w:hAnsi="Trebuchet MS" w:cs="Trebuchet MS"/>
          <w:color w:val="C00000"/>
          <w:sz w:val="21"/>
          <w:lang w:val="it-IT"/>
        </w:rPr>
        <w:t xml:space="preserve"> </w:t>
      </w:r>
      <w:r>
        <w:rPr>
          <w:rFonts w:ascii="Trebuchet MS" w:hAnsi="Trebuchet MS" w:cs="Trebuchet MS"/>
          <w:sz w:val="21"/>
          <w:lang w:val="it-IT"/>
        </w:rPr>
        <w:t>chitarra.</w:t>
      </w:r>
    </w:p>
    <w:p w:rsidR="001B18BA" w:rsidRPr="001B18BA" w:rsidRDefault="001B18BA" w:rsidP="0069791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  <w:lang w:val="it-IT"/>
        </w:rPr>
      </w:pPr>
      <w:r w:rsidRPr="000902D4">
        <w:rPr>
          <w:rFonts w:ascii="Trebuchet MS" w:hAnsi="Trebuchet MS" w:cs="Trebuchet MS"/>
          <w:b/>
          <w:sz w:val="21"/>
          <w:lang w:val="it-IT"/>
        </w:rPr>
        <w:t>Anno di nascita</w:t>
      </w:r>
      <w:r w:rsidRPr="001B18BA">
        <w:rPr>
          <w:rFonts w:ascii="Trebuchet MS" w:hAnsi="Trebuchet MS" w:cs="Trebuchet MS"/>
          <w:b/>
          <w:i/>
          <w:sz w:val="21"/>
          <w:lang w:val="it-IT"/>
        </w:rPr>
        <w:t>:</w:t>
      </w:r>
      <w:r>
        <w:rPr>
          <w:rFonts w:ascii="Trebuchet MS" w:hAnsi="Trebuchet MS" w:cs="Trebuchet MS"/>
          <w:sz w:val="21"/>
          <w:lang w:val="it-IT"/>
        </w:rPr>
        <w:t xml:space="preserve"> 1998 – </w:t>
      </w:r>
      <w:r w:rsidRPr="001B18BA">
        <w:rPr>
          <w:rFonts w:ascii="Trebuchet MS" w:hAnsi="Trebuchet MS" w:cs="Trebuchet MS"/>
          <w:b/>
          <w:i/>
          <w:sz w:val="21"/>
          <w:lang w:val="it-IT"/>
        </w:rPr>
        <w:t>Roma</w:t>
      </w:r>
      <w:r>
        <w:rPr>
          <w:rFonts w:ascii="Trebuchet MS" w:hAnsi="Trebuchet MS" w:cs="Trebuchet MS"/>
          <w:sz w:val="21"/>
          <w:lang w:val="it-IT"/>
        </w:rPr>
        <w:t xml:space="preserve"> –</w:t>
      </w:r>
      <w:r w:rsidRPr="001B18BA">
        <w:rPr>
          <w:rFonts w:ascii="Trebuchet MS" w:hAnsi="Trebuchet MS" w:cs="Trebuchet MS"/>
          <w:b/>
          <w:sz w:val="21"/>
          <w:lang w:val="it-IT"/>
        </w:rPr>
        <w:t xml:space="preserve"> altezza</w:t>
      </w:r>
      <w:r w:rsidR="000902D4">
        <w:rPr>
          <w:rFonts w:ascii="Trebuchet MS" w:hAnsi="Trebuchet MS" w:cs="Trebuchet MS"/>
          <w:b/>
          <w:sz w:val="21"/>
          <w:lang w:val="it-IT"/>
        </w:rPr>
        <w:t>:</w:t>
      </w:r>
      <w:r>
        <w:rPr>
          <w:rFonts w:ascii="Trebuchet MS" w:hAnsi="Trebuchet MS" w:cs="Trebuchet MS"/>
          <w:sz w:val="21"/>
          <w:lang w:val="it-IT"/>
        </w:rPr>
        <w:t xml:space="preserve"> 1.75 cm</w:t>
      </w:r>
    </w:p>
    <w:p w:rsidR="000902D4" w:rsidRDefault="000902D4" w:rsidP="001D2002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</w:p>
    <w:p w:rsidR="001D2002" w:rsidRPr="001D2002" w:rsidRDefault="000B25C8" w:rsidP="001D2002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  <w:r w:rsidRPr="005918B9">
        <w:rPr>
          <w:rFonts w:ascii="Trebuchet MS" w:hAnsi="Trebuchet MS" w:cs="Trebuchet MS"/>
          <w:b/>
          <w:bCs/>
          <w:color w:val="BF0017"/>
          <w:u w:val="single"/>
        </w:rPr>
        <w:t>Formazione professionale</w:t>
      </w:r>
      <w:bookmarkEnd w:id="3"/>
      <w:r w:rsidRPr="005918B9">
        <w:rPr>
          <w:rFonts w:ascii="Trebuchet MS" w:hAnsi="Trebuchet MS" w:cs="Trebuchet MS"/>
          <w:b/>
          <w:bCs/>
          <w:color w:val="BF0017"/>
          <w:u w:val="single"/>
        </w:rPr>
        <w:t xml:space="preserve">: </w:t>
      </w:r>
    </w:p>
    <w:p w:rsidR="001D2002" w:rsidRDefault="001D2002" w:rsidP="001D2002">
      <w:pPr>
        <w:widowControl w:val="0"/>
        <w:autoSpaceDE w:val="0"/>
        <w:autoSpaceDN w:val="0"/>
        <w:adjustRightInd w:val="0"/>
        <w:spacing w:line="240" w:lineRule="auto"/>
        <w:rPr>
          <w:rFonts w:ascii="Trebuchet MS" w:hAnsi="Trebuchet MS"/>
          <w:b/>
          <w:lang w:val="it-IT"/>
        </w:rPr>
      </w:pPr>
    </w:p>
    <w:p w:rsidR="001D2002" w:rsidRPr="001D2002" w:rsidRDefault="00697911" w:rsidP="001D2002">
      <w:pPr>
        <w:widowControl w:val="0"/>
        <w:autoSpaceDE w:val="0"/>
        <w:autoSpaceDN w:val="0"/>
        <w:adjustRightInd w:val="0"/>
        <w:spacing w:line="240" w:lineRule="auto"/>
        <w:rPr>
          <w:rFonts w:ascii="Trebuchet MS" w:hAnsi="Trebuchet MS" w:cs="Times"/>
          <w:sz w:val="21"/>
        </w:rPr>
      </w:pPr>
      <w:r w:rsidRPr="001D2002">
        <w:rPr>
          <w:rFonts w:ascii="Trebuchet MS" w:hAnsi="Trebuchet MS"/>
          <w:b/>
          <w:sz w:val="21"/>
          <w:lang w:val="it-IT"/>
        </w:rPr>
        <w:t xml:space="preserve">2023 </w:t>
      </w:r>
      <w:r w:rsidRPr="001D2002">
        <w:rPr>
          <w:rFonts w:ascii="Trebuchet MS" w:hAnsi="Trebuchet MS"/>
          <w:sz w:val="21"/>
          <w:lang w:val="it-IT"/>
        </w:rPr>
        <w:t>Seminario “Matematica dello stare in scena” condotto da Fabrizio Arcuri</w:t>
      </w:r>
      <w:r w:rsidRPr="001D2002">
        <w:rPr>
          <w:rFonts w:ascii="Trebuchet MS" w:hAnsi="Trebuchet MS"/>
          <w:b/>
          <w:sz w:val="21"/>
          <w:lang w:val="it-IT"/>
        </w:rPr>
        <w:t xml:space="preserve"> </w:t>
      </w:r>
    </w:p>
    <w:p w:rsidR="001D2002" w:rsidRPr="001D2002" w:rsidRDefault="001D2002" w:rsidP="001D2002">
      <w:pPr>
        <w:widowControl w:val="0"/>
        <w:autoSpaceDE w:val="0"/>
        <w:autoSpaceDN w:val="0"/>
        <w:adjustRightInd w:val="0"/>
        <w:spacing w:line="240" w:lineRule="auto"/>
        <w:rPr>
          <w:rFonts w:ascii="Trebuchet MS" w:hAnsi="Trebuchet MS" w:cs="Times"/>
          <w:sz w:val="21"/>
        </w:rPr>
      </w:pPr>
    </w:p>
    <w:p w:rsidR="001D2002" w:rsidRPr="001D2002" w:rsidRDefault="00697911" w:rsidP="001D20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rebuchet MS" w:hAnsi="Trebuchet MS"/>
          <w:b/>
          <w:sz w:val="21"/>
        </w:rPr>
      </w:pPr>
      <w:r w:rsidRPr="001D2002">
        <w:rPr>
          <w:rFonts w:ascii="Trebuchet MS" w:hAnsi="Trebuchet MS"/>
          <w:b/>
          <w:sz w:val="21"/>
          <w:lang w:val="it-IT"/>
        </w:rPr>
        <w:t xml:space="preserve">2022-2019 Triennio di recitazione a Scuola d’Arte Cinematografica Gianmaria </w:t>
      </w:r>
      <w:proofErr w:type="spellStart"/>
      <w:r w:rsidRPr="001D2002">
        <w:rPr>
          <w:rFonts w:ascii="Trebuchet MS" w:hAnsi="Trebuchet MS"/>
          <w:b/>
          <w:sz w:val="21"/>
          <w:lang w:val="it-IT"/>
        </w:rPr>
        <w:t>Volontè</w:t>
      </w:r>
      <w:proofErr w:type="spellEnd"/>
    </w:p>
    <w:p w:rsidR="00697911" w:rsidRPr="001D2002" w:rsidRDefault="00697911" w:rsidP="001D20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rebuchet MS" w:hAnsi="Trebuchet MS"/>
          <w:b/>
          <w:sz w:val="21"/>
        </w:rPr>
      </w:pPr>
      <w:r w:rsidRPr="001D2002">
        <w:rPr>
          <w:rFonts w:ascii="Trebuchet MS" w:hAnsi="Trebuchet MS"/>
          <w:b/>
          <w:sz w:val="21"/>
          <w:lang w:val="it-IT"/>
        </w:rPr>
        <w:t xml:space="preserve">2019 </w:t>
      </w:r>
      <w:r w:rsidRPr="001D2002">
        <w:rPr>
          <w:rFonts w:ascii="Trebuchet MS" w:hAnsi="Trebuchet MS"/>
          <w:sz w:val="21"/>
          <w:lang w:val="it-IT"/>
        </w:rPr>
        <w:t>LAB</w:t>
      </w:r>
      <w:r w:rsidRPr="001D2002">
        <w:rPr>
          <w:rFonts w:ascii="Trebuchet MS" w:hAnsi="Trebuchet MS"/>
          <w:b/>
          <w:sz w:val="21"/>
          <w:lang w:val="it-IT"/>
        </w:rPr>
        <w:t xml:space="preserve"> </w:t>
      </w:r>
      <w:r w:rsidRPr="001D2002">
        <w:rPr>
          <w:rFonts w:ascii="Trebuchet MS" w:hAnsi="Trebuchet MS"/>
          <w:sz w:val="21"/>
          <w:lang w:val="it-IT"/>
        </w:rPr>
        <w:t>Trimestrale di Alessandro Prete</w:t>
      </w:r>
    </w:p>
    <w:p w:rsidR="00697911" w:rsidRPr="001D2002" w:rsidRDefault="00697911" w:rsidP="001B18BA">
      <w:pPr>
        <w:keepNext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rebuchet MS" w:hAnsi="Trebuchet MS"/>
          <w:sz w:val="21"/>
          <w:lang w:val="it-IT"/>
        </w:rPr>
      </w:pPr>
      <w:r w:rsidRPr="001D2002">
        <w:rPr>
          <w:rFonts w:ascii="Trebuchet MS" w:hAnsi="Trebuchet MS"/>
          <w:b/>
          <w:sz w:val="21"/>
          <w:lang w:val="it-IT"/>
        </w:rPr>
        <w:t xml:space="preserve">2019 </w:t>
      </w:r>
      <w:r w:rsidRPr="001D2002">
        <w:rPr>
          <w:rFonts w:ascii="Trebuchet MS" w:hAnsi="Trebuchet MS"/>
          <w:sz w:val="21"/>
          <w:lang w:val="it-IT"/>
        </w:rPr>
        <w:t>Corso introduttivo/</w:t>
      </w:r>
      <w:proofErr w:type="gramStart"/>
      <w:r w:rsidRPr="001D2002">
        <w:rPr>
          <w:rFonts w:ascii="Trebuchet MS" w:hAnsi="Trebuchet MS"/>
          <w:sz w:val="21"/>
          <w:lang w:val="it-IT"/>
        </w:rPr>
        <w:t>propedeutico  Civica</w:t>
      </w:r>
      <w:proofErr w:type="gramEnd"/>
      <w:r w:rsidRPr="001D2002">
        <w:rPr>
          <w:rFonts w:ascii="Trebuchet MS" w:hAnsi="Trebuchet MS"/>
          <w:sz w:val="21"/>
          <w:lang w:val="it-IT"/>
        </w:rPr>
        <w:t xml:space="preserve"> Scuola di Teatro Paolo Grassi </w:t>
      </w:r>
    </w:p>
    <w:p w:rsidR="00697911" w:rsidRPr="001D2002" w:rsidRDefault="001D2002" w:rsidP="001D2002">
      <w:pPr>
        <w:keepNext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rebuchet MS" w:hAnsi="Trebuchet MS"/>
          <w:sz w:val="21"/>
          <w:lang w:val="it-IT"/>
        </w:rPr>
      </w:pPr>
      <w:r w:rsidRPr="001D2002">
        <w:rPr>
          <w:rFonts w:ascii="Trebuchet MS" w:hAnsi="Trebuchet MS"/>
          <w:b/>
          <w:sz w:val="21"/>
          <w:lang w:val="it-IT"/>
        </w:rPr>
        <w:t>2</w:t>
      </w:r>
      <w:r w:rsidR="00697911" w:rsidRPr="001D2002">
        <w:rPr>
          <w:rFonts w:ascii="Trebuchet MS" w:hAnsi="Trebuchet MS"/>
          <w:b/>
          <w:sz w:val="21"/>
          <w:lang w:val="it-IT"/>
        </w:rPr>
        <w:t xml:space="preserve">019 </w:t>
      </w:r>
      <w:r w:rsidR="00697911" w:rsidRPr="001D2002">
        <w:rPr>
          <w:rFonts w:ascii="Trebuchet MS" w:hAnsi="Trebuchet MS"/>
          <w:sz w:val="21"/>
          <w:lang w:val="it-IT"/>
        </w:rPr>
        <w:t>Workshop “Lo tsunami” in Abruzzo - LAB di Alessandro Prete</w:t>
      </w:r>
    </w:p>
    <w:p w:rsidR="00697911" w:rsidRPr="001D2002" w:rsidRDefault="00697911" w:rsidP="001D2002">
      <w:pPr>
        <w:keepNext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rebuchet MS" w:hAnsi="Trebuchet MS"/>
          <w:sz w:val="21"/>
          <w:lang w:val="it-IT"/>
        </w:rPr>
      </w:pPr>
      <w:r w:rsidRPr="001D2002">
        <w:rPr>
          <w:rFonts w:ascii="Trebuchet MS" w:hAnsi="Trebuchet MS"/>
          <w:b/>
          <w:sz w:val="21"/>
          <w:lang w:val="it-IT"/>
        </w:rPr>
        <w:t xml:space="preserve">2019 </w:t>
      </w:r>
      <w:r w:rsidRPr="001D2002">
        <w:rPr>
          <w:rFonts w:ascii="Trebuchet MS" w:hAnsi="Trebuchet MS"/>
          <w:sz w:val="21"/>
          <w:lang w:val="it-IT"/>
        </w:rPr>
        <w:t>Partecipazione a “Ritratti di Poesia” al Tempio di Adriano in collaborazione</w:t>
      </w:r>
      <w:r w:rsidR="001D2002" w:rsidRPr="001D2002">
        <w:rPr>
          <w:rFonts w:ascii="Trebuchet MS" w:hAnsi="Trebuchet MS"/>
          <w:sz w:val="21"/>
          <w:lang w:val="it-IT"/>
        </w:rPr>
        <w:t xml:space="preserve"> </w:t>
      </w:r>
      <w:r w:rsidRPr="001D2002">
        <w:rPr>
          <w:rFonts w:ascii="Trebuchet MS" w:hAnsi="Trebuchet MS"/>
          <w:sz w:val="21"/>
          <w:lang w:val="it-IT"/>
        </w:rPr>
        <w:t>con Rai</w:t>
      </w:r>
      <w:r w:rsidR="001D2002" w:rsidRPr="001D2002">
        <w:rPr>
          <w:rFonts w:ascii="Trebuchet MS" w:hAnsi="Trebuchet MS"/>
          <w:sz w:val="21"/>
          <w:lang w:val="it-IT"/>
        </w:rPr>
        <w:t xml:space="preserve"> </w:t>
      </w:r>
      <w:r w:rsidRPr="001D2002">
        <w:rPr>
          <w:rFonts w:ascii="Trebuchet MS" w:hAnsi="Trebuchet MS"/>
          <w:sz w:val="21"/>
          <w:lang w:val="it-IT"/>
        </w:rPr>
        <w:t>Cultura</w:t>
      </w:r>
    </w:p>
    <w:p w:rsidR="00697911" w:rsidRPr="001D2002" w:rsidRDefault="00697911" w:rsidP="001D2002">
      <w:pPr>
        <w:keepNext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rebuchet MS" w:hAnsi="Trebuchet MS"/>
          <w:sz w:val="21"/>
          <w:lang w:val="it-IT"/>
        </w:rPr>
      </w:pPr>
      <w:r w:rsidRPr="001D2002">
        <w:rPr>
          <w:rFonts w:ascii="Trebuchet MS" w:hAnsi="Trebuchet MS"/>
          <w:b/>
          <w:sz w:val="21"/>
          <w:lang w:val="it-IT"/>
        </w:rPr>
        <w:t xml:space="preserve">2018 </w:t>
      </w:r>
      <w:r w:rsidRPr="001D2002">
        <w:rPr>
          <w:rFonts w:ascii="Trebuchet MS" w:hAnsi="Trebuchet MS"/>
          <w:sz w:val="21"/>
          <w:lang w:val="it-IT"/>
        </w:rPr>
        <w:t xml:space="preserve">Assistente al corso di drammaturgia di Eleonora </w:t>
      </w:r>
      <w:proofErr w:type="spellStart"/>
      <w:r w:rsidRPr="001D2002">
        <w:rPr>
          <w:rFonts w:ascii="Trebuchet MS" w:hAnsi="Trebuchet MS"/>
          <w:sz w:val="21"/>
          <w:lang w:val="it-IT"/>
        </w:rPr>
        <w:t>Danco</w:t>
      </w:r>
      <w:proofErr w:type="spellEnd"/>
      <w:r w:rsidRPr="001D2002">
        <w:rPr>
          <w:rFonts w:ascii="Trebuchet MS" w:hAnsi="Trebuchet MS"/>
          <w:sz w:val="21"/>
          <w:lang w:val="it-IT"/>
        </w:rPr>
        <w:t xml:space="preserve"> a Fivizzano27</w:t>
      </w:r>
    </w:p>
    <w:p w:rsidR="00697911" w:rsidRPr="001D2002" w:rsidRDefault="00697911" w:rsidP="001D2002">
      <w:pPr>
        <w:keepNext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rebuchet MS" w:hAnsi="Trebuchet MS"/>
          <w:b/>
          <w:sz w:val="21"/>
          <w:lang w:val="it-IT"/>
        </w:rPr>
      </w:pPr>
      <w:r w:rsidRPr="001D2002">
        <w:rPr>
          <w:rFonts w:ascii="Trebuchet MS" w:hAnsi="Trebuchet MS"/>
          <w:b/>
          <w:sz w:val="21"/>
          <w:lang w:val="it-IT"/>
        </w:rPr>
        <w:t xml:space="preserve">2018 </w:t>
      </w:r>
      <w:r w:rsidRPr="001D2002">
        <w:rPr>
          <w:rFonts w:ascii="Trebuchet MS" w:hAnsi="Trebuchet MS"/>
          <w:sz w:val="21"/>
          <w:lang w:val="it-IT"/>
        </w:rPr>
        <w:t xml:space="preserve">Workshop di recitazione con Eleonora </w:t>
      </w:r>
      <w:proofErr w:type="spellStart"/>
      <w:r w:rsidRPr="001D2002">
        <w:rPr>
          <w:rFonts w:ascii="Trebuchet MS" w:hAnsi="Trebuchet MS"/>
          <w:sz w:val="21"/>
          <w:lang w:val="it-IT"/>
        </w:rPr>
        <w:t>Danco</w:t>
      </w:r>
      <w:proofErr w:type="spellEnd"/>
      <w:r w:rsidRPr="001D2002">
        <w:rPr>
          <w:rFonts w:ascii="Trebuchet MS" w:hAnsi="Trebuchet MS"/>
          <w:sz w:val="21"/>
          <w:lang w:val="it-IT"/>
        </w:rPr>
        <w:t xml:space="preserve"> a Fivizzano27</w:t>
      </w:r>
    </w:p>
    <w:p w:rsidR="00697911" w:rsidRPr="001D2002" w:rsidRDefault="00697911" w:rsidP="001D2002">
      <w:pPr>
        <w:keepNext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rebuchet MS" w:hAnsi="Trebuchet MS"/>
          <w:b/>
          <w:sz w:val="21"/>
          <w:lang w:val="it-IT"/>
        </w:rPr>
      </w:pPr>
      <w:r w:rsidRPr="001D2002">
        <w:rPr>
          <w:rFonts w:ascii="Trebuchet MS" w:hAnsi="Trebuchet MS"/>
          <w:b/>
          <w:sz w:val="21"/>
          <w:lang w:val="it-IT"/>
        </w:rPr>
        <w:t xml:space="preserve">2018 </w:t>
      </w:r>
      <w:r w:rsidRPr="001D2002">
        <w:rPr>
          <w:rFonts w:ascii="Trebuchet MS" w:hAnsi="Trebuchet MS"/>
          <w:sz w:val="21"/>
          <w:lang w:val="it-IT"/>
        </w:rPr>
        <w:t>Corso intensivo presso Centro Internazionale La Cometa (3 mesi)</w:t>
      </w:r>
    </w:p>
    <w:p w:rsidR="00697911" w:rsidRPr="001D2002" w:rsidRDefault="00697911" w:rsidP="001D2002">
      <w:pPr>
        <w:keepNext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rebuchet MS" w:hAnsi="Trebuchet MS"/>
          <w:b/>
          <w:sz w:val="21"/>
          <w:lang w:val="it-IT"/>
        </w:rPr>
      </w:pPr>
      <w:r w:rsidRPr="001D2002">
        <w:rPr>
          <w:rFonts w:ascii="Trebuchet MS" w:hAnsi="Trebuchet MS"/>
          <w:b/>
          <w:sz w:val="21"/>
          <w:lang w:val="it-IT"/>
        </w:rPr>
        <w:t xml:space="preserve">2018 </w:t>
      </w:r>
      <w:r w:rsidRPr="001D2002">
        <w:rPr>
          <w:rFonts w:ascii="Trebuchet MS" w:hAnsi="Trebuchet MS"/>
          <w:sz w:val="21"/>
          <w:lang w:val="it-IT"/>
        </w:rPr>
        <w:t>DASS Università La Sapienza</w:t>
      </w:r>
    </w:p>
    <w:p w:rsidR="001D2002" w:rsidRPr="001D2002" w:rsidRDefault="00697911" w:rsidP="001D2002">
      <w:pPr>
        <w:keepNext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rebuchet MS" w:hAnsi="Trebuchet MS"/>
          <w:b/>
          <w:sz w:val="21"/>
          <w:lang w:val="it-IT"/>
        </w:rPr>
      </w:pPr>
      <w:r w:rsidRPr="001D2002">
        <w:rPr>
          <w:rFonts w:ascii="Trebuchet MS" w:hAnsi="Trebuchet MS"/>
          <w:b/>
          <w:sz w:val="21"/>
          <w:lang w:val="it-IT"/>
        </w:rPr>
        <w:t>2018</w:t>
      </w:r>
      <w:r w:rsidR="001D2002" w:rsidRPr="001D2002">
        <w:rPr>
          <w:rFonts w:ascii="Trebuchet MS" w:hAnsi="Trebuchet MS"/>
          <w:b/>
          <w:sz w:val="21"/>
          <w:lang w:val="it-IT"/>
        </w:rPr>
        <w:t>-2017</w:t>
      </w:r>
      <w:r w:rsidRPr="001D2002">
        <w:rPr>
          <w:rFonts w:ascii="Trebuchet MS" w:hAnsi="Trebuchet MS"/>
          <w:b/>
          <w:sz w:val="21"/>
          <w:lang w:val="it-IT"/>
        </w:rPr>
        <w:t xml:space="preserve"> </w:t>
      </w:r>
      <w:r w:rsidRPr="001D2002">
        <w:rPr>
          <w:rFonts w:ascii="Trebuchet MS" w:hAnsi="Trebuchet MS"/>
          <w:sz w:val="21"/>
          <w:lang w:val="it-IT"/>
        </w:rPr>
        <w:t xml:space="preserve">Corso di recitazione a </w:t>
      </w:r>
      <w:proofErr w:type="spellStart"/>
      <w:r w:rsidRPr="001D2002">
        <w:rPr>
          <w:rFonts w:ascii="Trebuchet MS" w:hAnsi="Trebuchet MS"/>
          <w:sz w:val="21"/>
          <w:lang w:val="it-IT"/>
        </w:rPr>
        <w:t>Omnes</w:t>
      </w:r>
      <w:proofErr w:type="spellEnd"/>
      <w:r w:rsidRPr="001D2002">
        <w:rPr>
          <w:rFonts w:ascii="Trebuchet MS" w:hAnsi="Trebuchet MS"/>
          <w:sz w:val="21"/>
          <w:lang w:val="it-IT"/>
        </w:rPr>
        <w:t xml:space="preserve"> </w:t>
      </w:r>
      <w:proofErr w:type="spellStart"/>
      <w:r w:rsidRPr="001D2002">
        <w:rPr>
          <w:rFonts w:ascii="Trebuchet MS" w:hAnsi="Trebuchet MS"/>
          <w:sz w:val="21"/>
          <w:lang w:val="it-IT"/>
        </w:rPr>
        <w:t>Artes</w:t>
      </w:r>
      <w:proofErr w:type="spellEnd"/>
    </w:p>
    <w:p w:rsidR="00697911" w:rsidRPr="001D2002" w:rsidRDefault="001D2002" w:rsidP="001D2002">
      <w:pPr>
        <w:keepNext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rebuchet MS" w:hAnsi="Trebuchet MS"/>
          <w:b/>
          <w:sz w:val="21"/>
          <w:lang w:val="it-IT"/>
        </w:rPr>
      </w:pPr>
      <w:r w:rsidRPr="001D2002">
        <w:rPr>
          <w:rFonts w:ascii="Trebuchet MS" w:hAnsi="Trebuchet MS"/>
          <w:b/>
          <w:sz w:val="21"/>
          <w:lang w:val="it-IT"/>
        </w:rPr>
        <w:t xml:space="preserve">2018-2017  </w:t>
      </w:r>
      <w:r w:rsidR="00697911" w:rsidRPr="001D2002">
        <w:rPr>
          <w:rFonts w:ascii="Trebuchet MS" w:hAnsi="Trebuchet MS"/>
          <w:b/>
          <w:sz w:val="21"/>
          <w:lang w:val="it-IT"/>
        </w:rPr>
        <w:t xml:space="preserve"> </w:t>
      </w:r>
      <w:r w:rsidR="00697911" w:rsidRPr="001D2002">
        <w:rPr>
          <w:rFonts w:ascii="Trebuchet MS" w:hAnsi="Trebuchet MS"/>
          <w:sz w:val="21"/>
          <w:lang w:val="it-IT"/>
        </w:rPr>
        <w:t xml:space="preserve">Corso di scrittura creativa, drammaturgia e sceneggiatura a </w:t>
      </w:r>
      <w:proofErr w:type="spellStart"/>
      <w:r w:rsidR="00697911" w:rsidRPr="001D2002">
        <w:rPr>
          <w:rFonts w:ascii="Trebuchet MS" w:hAnsi="Trebuchet MS"/>
          <w:sz w:val="21"/>
          <w:lang w:val="it-IT"/>
        </w:rPr>
        <w:t>Omnes</w:t>
      </w:r>
      <w:proofErr w:type="spellEnd"/>
      <w:r w:rsidR="00697911" w:rsidRPr="001D2002">
        <w:rPr>
          <w:rFonts w:ascii="Trebuchet MS" w:hAnsi="Trebuchet MS"/>
          <w:sz w:val="21"/>
          <w:lang w:val="it-IT"/>
        </w:rPr>
        <w:t xml:space="preserve"> </w:t>
      </w:r>
      <w:proofErr w:type="spellStart"/>
      <w:r w:rsidR="00697911" w:rsidRPr="001D2002">
        <w:rPr>
          <w:rFonts w:ascii="Trebuchet MS" w:hAnsi="Trebuchet MS"/>
          <w:sz w:val="21"/>
          <w:lang w:val="it-IT"/>
        </w:rPr>
        <w:t>Artes</w:t>
      </w:r>
      <w:proofErr w:type="spellEnd"/>
    </w:p>
    <w:p w:rsidR="000B25C8" w:rsidRDefault="000B25C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</w:rPr>
      </w:pPr>
      <w:r w:rsidRPr="00D21E68">
        <w:rPr>
          <w:rFonts w:ascii="Trebuchet MS" w:hAnsi="Trebuchet MS" w:cs="Trebuchet MS"/>
          <w:b/>
          <w:bCs/>
          <w:color w:val="BF0017"/>
          <w:u w:val="single"/>
        </w:rPr>
        <w:t>Esperienze professionali:</w:t>
      </w:r>
      <w:r w:rsidRPr="00D21E68">
        <w:rPr>
          <w:rFonts w:ascii="Trebuchet MS" w:hAnsi="Trebuchet MS" w:cs="Trebuchet MS"/>
          <w:b/>
          <w:bCs/>
          <w:color w:val="BF0017"/>
        </w:rPr>
        <w:t xml:space="preserve"> </w:t>
      </w:r>
    </w:p>
    <w:p w:rsidR="000B25C8" w:rsidRDefault="001D2002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  <w:r>
        <w:rPr>
          <w:rFonts w:ascii="Trebuchet MS" w:hAnsi="Trebuchet MS" w:cs="Trebuchet MS"/>
          <w:b/>
          <w:bCs/>
          <w:color w:val="B00004"/>
        </w:rPr>
        <w:t>Cinema</w:t>
      </w:r>
      <w:r w:rsidR="000B25C8" w:rsidRPr="00D21E68">
        <w:rPr>
          <w:rFonts w:ascii="Trebuchet MS" w:hAnsi="Trebuchet MS" w:cs="Trebuchet MS"/>
          <w:b/>
          <w:bCs/>
          <w:color w:val="B00004"/>
        </w:rPr>
        <w:t>:</w:t>
      </w:r>
    </w:p>
    <w:p w:rsidR="001D2002" w:rsidRPr="00D21E68" w:rsidRDefault="001D2002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</w:p>
    <w:p w:rsidR="001D2002" w:rsidRPr="001D2002" w:rsidRDefault="000B25C8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b/>
        </w:rPr>
      </w:pPr>
      <w:r w:rsidRPr="00D21E68">
        <w:rPr>
          <w:rFonts w:ascii="Trebuchet MS" w:hAnsi="Trebuchet MS" w:cs="Times"/>
          <w:b/>
        </w:rPr>
        <w:t xml:space="preserve">   </w:t>
      </w:r>
      <w:r>
        <w:rPr>
          <w:rFonts w:ascii="Trebuchet MS" w:hAnsi="Trebuchet MS" w:cs="Times"/>
          <w:b/>
        </w:rPr>
        <w:t xml:space="preserve"> </w:t>
      </w:r>
      <w:r w:rsidR="001D2002" w:rsidRPr="001D2002">
        <w:rPr>
          <w:rFonts w:ascii="Trebuchet MS" w:hAnsi="Trebuchet MS" w:cs="Times"/>
          <w:b/>
          <w:sz w:val="21"/>
          <w:szCs w:val="21"/>
          <w:lang w:val="it-IT"/>
        </w:rPr>
        <w:t xml:space="preserve">2024 </w:t>
      </w:r>
      <w:r w:rsidR="001D2002" w:rsidRPr="001D2002">
        <w:rPr>
          <w:rFonts w:ascii="Trebuchet MS" w:hAnsi="Trebuchet MS" w:cs="Times"/>
          <w:sz w:val="21"/>
          <w:szCs w:val="21"/>
          <w:lang w:val="it-IT"/>
        </w:rPr>
        <w:t>“Ho visto un re” regia di Giorgia Farina</w:t>
      </w:r>
    </w:p>
    <w:p w:rsidR="001D2002" w:rsidRPr="001D2002" w:rsidRDefault="001D2002" w:rsidP="001D2002">
      <w:pPr>
        <w:widowControl w:val="0"/>
        <w:autoSpaceDE w:val="0"/>
        <w:autoSpaceDN w:val="0"/>
        <w:adjustRightInd w:val="0"/>
        <w:spacing w:line="360" w:lineRule="atLeast"/>
        <w:ind w:hanging="284"/>
        <w:rPr>
          <w:rFonts w:ascii="Trebuchet MS" w:hAnsi="Trebuchet MS" w:cs="Times"/>
          <w:sz w:val="21"/>
          <w:szCs w:val="21"/>
          <w:lang w:val="it-IT"/>
        </w:rPr>
      </w:pPr>
      <w:r>
        <w:rPr>
          <w:rFonts w:ascii="Trebuchet MS" w:hAnsi="Trebuchet MS" w:cs="Times"/>
          <w:b/>
          <w:sz w:val="21"/>
          <w:szCs w:val="21"/>
          <w:lang w:val="it-IT"/>
        </w:rPr>
        <w:t xml:space="preserve">    </w:t>
      </w:r>
      <w:r w:rsidRPr="001D2002">
        <w:rPr>
          <w:rFonts w:ascii="Trebuchet MS" w:hAnsi="Trebuchet MS" w:cs="Times"/>
          <w:b/>
          <w:sz w:val="21"/>
          <w:szCs w:val="21"/>
          <w:lang w:val="it-IT"/>
        </w:rPr>
        <w:t xml:space="preserve">2023 </w:t>
      </w:r>
      <w:r w:rsidRPr="001D2002">
        <w:rPr>
          <w:rFonts w:ascii="Trebuchet MS" w:hAnsi="Trebuchet MS" w:cs="Times"/>
          <w:sz w:val="21"/>
          <w:szCs w:val="21"/>
          <w:lang w:val="it-IT"/>
        </w:rPr>
        <w:t xml:space="preserve">“Catene” regia di Lorenzo </w:t>
      </w:r>
      <w:proofErr w:type="spellStart"/>
      <w:r w:rsidRPr="001D2002">
        <w:rPr>
          <w:rFonts w:ascii="Trebuchet MS" w:hAnsi="Trebuchet MS" w:cs="Times"/>
          <w:sz w:val="21"/>
          <w:szCs w:val="21"/>
          <w:lang w:val="it-IT"/>
        </w:rPr>
        <w:t>Vitrone</w:t>
      </w:r>
      <w:proofErr w:type="spellEnd"/>
      <w:r w:rsidRPr="001D2002">
        <w:rPr>
          <w:rFonts w:ascii="Trebuchet MS" w:hAnsi="Trebuchet MS" w:cs="Times"/>
          <w:sz w:val="21"/>
          <w:szCs w:val="21"/>
          <w:lang w:val="it-IT"/>
        </w:rPr>
        <w:t xml:space="preserve">, Lorenzo Nuccio, Flavio </w:t>
      </w:r>
      <w:proofErr w:type="spellStart"/>
      <w:r w:rsidRPr="001D2002">
        <w:rPr>
          <w:rFonts w:ascii="Trebuchet MS" w:hAnsi="Trebuchet MS" w:cs="Times"/>
          <w:sz w:val="21"/>
          <w:szCs w:val="21"/>
          <w:lang w:val="it-IT"/>
        </w:rPr>
        <w:t>Santandrea</w:t>
      </w:r>
      <w:proofErr w:type="spellEnd"/>
      <w:r w:rsidRPr="001D2002">
        <w:rPr>
          <w:rFonts w:ascii="Trebuchet MS" w:hAnsi="Trebuchet MS" w:cs="Times"/>
          <w:sz w:val="21"/>
          <w:szCs w:val="21"/>
          <w:lang w:val="it-IT"/>
        </w:rPr>
        <w:t>, Anna</w:t>
      </w:r>
    </w:p>
    <w:p w:rsidR="001D2002" w:rsidRDefault="001D2002" w:rsidP="001D2002">
      <w:pPr>
        <w:widowControl w:val="0"/>
        <w:autoSpaceDE w:val="0"/>
        <w:autoSpaceDN w:val="0"/>
        <w:adjustRightInd w:val="0"/>
        <w:spacing w:line="360" w:lineRule="atLeast"/>
        <w:ind w:hanging="284"/>
        <w:rPr>
          <w:rFonts w:ascii="Trebuchet MS" w:hAnsi="Trebuchet MS" w:cs="Times"/>
          <w:sz w:val="21"/>
          <w:szCs w:val="21"/>
          <w:lang w:val="it-IT"/>
        </w:rPr>
      </w:pPr>
      <w:r w:rsidRPr="001D2002">
        <w:rPr>
          <w:rFonts w:ascii="Trebuchet MS" w:hAnsi="Trebuchet MS" w:cs="Times"/>
          <w:sz w:val="21"/>
          <w:szCs w:val="21"/>
          <w:lang w:val="it-IT"/>
        </w:rPr>
        <w:t xml:space="preserve">    Coccoli, Matteo </w:t>
      </w:r>
      <w:proofErr w:type="spellStart"/>
      <w:r w:rsidRPr="001D2002">
        <w:rPr>
          <w:rFonts w:ascii="Trebuchet MS" w:hAnsi="Trebuchet MS" w:cs="Times"/>
          <w:sz w:val="21"/>
          <w:szCs w:val="21"/>
          <w:lang w:val="it-IT"/>
        </w:rPr>
        <w:t>Giampietruzzi</w:t>
      </w:r>
      <w:proofErr w:type="spellEnd"/>
      <w:r w:rsidRPr="001D2002">
        <w:rPr>
          <w:rFonts w:ascii="Trebuchet MS" w:hAnsi="Trebuchet MS" w:cs="Times"/>
          <w:sz w:val="21"/>
          <w:szCs w:val="21"/>
          <w:lang w:val="it-IT"/>
        </w:rPr>
        <w:t xml:space="preserve"> </w:t>
      </w:r>
    </w:p>
    <w:p w:rsidR="001D2002" w:rsidRDefault="001D2002" w:rsidP="001D2002">
      <w:pPr>
        <w:widowControl w:val="0"/>
        <w:autoSpaceDE w:val="0"/>
        <w:autoSpaceDN w:val="0"/>
        <w:adjustRightInd w:val="0"/>
        <w:spacing w:line="360" w:lineRule="atLeast"/>
        <w:ind w:hanging="284"/>
        <w:rPr>
          <w:rFonts w:ascii="Trebuchet MS" w:hAnsi="Trebuchet MS" w:cs="Times"/>
          <w:sz w:val="21"/>
          <w:szCs w:val="21"/>
          <w:lang w:val="it-IT"/>
        </w:rPr>
      </w:pPr>
      <w:r>
        <w:rPr>
          <w:rFonts w:ascii="Trebuchet MS" w:hAnsi="Trebuchet MS" w:cs="Times"/>
          <w:b/>
          <w:sz w:val="21"/>
          <w:szCs w:val="21"/>
          <w:lang w:val="it-IT"/>
        </w:rPr>
        <w:lastRenderedPageBreak/>
        <w:t xml:space="preserve">    </w:t>
      </w:r>
      <w:r w:rsidRPr="001D2002">
        <w:rPr>
          <w:rFonts w:ascii="Trebuchet MS" w:hAnsi="Trebuchet MS" w:cs="Times"/>
          <w:b/>
          <w:sz w:val="21"/>
          <w:szCs w:val="21"/>
          <w:lang w:val="it-IT"/>
        </w:rPr>
        <w:t xml:space="preserve">2022 </w:t>
      </w:r>
      <w:r w:rsidRPr="001D2002">
        <w:rPr>
          <w:rFonts w:ascii="Trebuchet MS" w:hAnsi="Trebuchet MS" w:cs="Times"/>
          <w:sz w:val="21"/>
          <w:szCs w:val="21"/>
          <w:lang w:val="it-IT"/>
        </w:rPr>
        <w:t xml:space="preserve">“C’è ancora domani” regia di Paola </w:t>
      </w:r>
      <w:proofErr w:type="spellStart"/>
      <w:r w:rsidRPr="001D2002">
        <w:rPr>
          <w:rFonts w:ascii="Trebuchet MS" w:hAnsi="Trebuchet MS" w:cs="Times"/>
          <w:sz w:val="21"/>
          <w:szCs w:val="21"/>
          <w:lang w:val="it-IT"/>
        </w:rPr>
        <w:t>Cortellesi</w:t>
      </w:r>
      <w:proofErr w:type="spellEnd"/>
      <w:r w:rsidRPr="001D2002">
        <w:rPr>
          <w:rFonts w:ascii="Trebuchet MS" w:hAnsi="Trebuchet MS" w:cs="Times"/>
          <w:sz w:val="21"/>
          <w:szCs w:val="21"/>
          <w:lang w:val="it-IT"/>
        </w:rPr>
        <w:t xml:space="preserve"> </w:t>
      </w:r>
    </w:p>
    <w:p w:rsidR="001B18BA" w:rsidRDefault="001B18BA" w:rsidP="001D20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1B18BA" w:rsidRDefault="001B18BA" w:rsidP="001D20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  <w:r>
        <w:rPr>
          <w:rFonts w:ascii="Trebuchet MS" w:hAnsi="Trebuchet MS" w:cs="Trebuchet MS"/>
          <w:b/>
          <w:bCs/>
          <w:color w:val="B00004"/>
        </w:rPr>
        <w:t>Televisione:</w:t>
      </w:r>
    </w:p>
    <w:p w:rsidR="001B18BA" w:rsidRDefault="001B18BA" w:rsidP="001D20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1B18BA" w:rsidRDefault="001B18BA" w:rsidP="001B18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lang w:val="it-IT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</w:rPr>
        <w:t xml:space="preserve">2024 </w:t>
      </w:r>
      <w:r w:rsidRPr="001B18BA">
        <w:rPr>
          <w:rFonts w:ascii="Trebuchet MS" w:hAnsi="Trebuchet MS" w:cs="Trebuchet MS"/>
          <w:bCs/>
          <w:color w:val="000000" w:themeColor="text1"/>
          <w:sz w:val="21"/>
          <w:lang w:val="it-IT"/>
        </w:rPr>
        <w:t xml:space="preserve">“Prima di noi” regia di </w:t>
      </w:r>
      <w:proofErr w:type="spellStart"/>
      <w:r w:rsidRPr="001B18BA">
        <w:rPr>
          <w:rFonts w:ascii="Trebuchet MS" w:hAnsi="Trebuchet MS" w:cs="Trebuchet MS"/>
          <w:bCs/>
          <w:color w:val="000000" w:themeColor="text1"/>
          <w:sz w:val="21"/>
          <w:lang w:val="it-IT"/>
        </w:rPr>
        <w:t>Valia</w:t>
      </w:r>
      <w:proofErr w:type="spellEnd"/>
      <w:r w:rsidRPr="001B18BA">
        <w:rPr>
          <w:rFonts w:ascii="Trebuchet MS" w:hAnsi="Trebuchet MS" w:cs="Trebuchet MS"/>
          <w:bCs/>
          <w:color w:val="000000" w:themeColor="text1"/>
          <w:sz w:val="21"/>
          <w:lang w:val="it-IT"/>
        </w:rPr>
        <w:t xml:space="preserve"> Santella e Daniele Luchetti</w:t>
      </w:r>
    </w:p>
    <w:p w:rsidR="001B18BA" w:rsidRDefault="001B18BA" w:rsidP="001B18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lang w:val="it-IT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lang w:val="it-IT"/>
        </w:rPr>
        <w:t xml:space="preserve">2022 </w:t>
      </w:r>
      <w:r>
        <w:rPr>
          <w:rFonts w:ascii="Trebuchet MS" w:hAnsi="Trebuchet MS" w:cs="Trebuchet MS"/>
          <w:bCs/>
          <w:color w:val="000000" w:themeColor="text1"/>
          <w:sz w:val="21"/>
          <w:lang w:val="it-IT"/>
        </w:rPr>
        <w:t xml:space="preserve">“Christian” serie tv </w:t>
      </w:r>
      <w:proofErr w:type="spellStart"/>
      <w:r>
        <w:rPr>
          <w:rFonts w:ascii="Trebuchet MS" w:hAnsi="Trebuchet MS" w:cs="Trebuchet MS"/>
          <w:bCs/>
          <w:color w:val="000000" w:themeColor="text1"/>
          <w:sz w:val="21"/>
          <w:lang w:val="it-IT"/>
        </w:rPr>
        <w:t>Sky</w:t>
      </w:r>
      <w:proofErr w:type="spellEnd"/>
      <w:r>
        <w:rPr>
          <w:rFonts w:ascii="Trebuchet MS" w:hAnsi="Trebuchet MS" w:cs="Trebuchet MS"/>
          <w:bCs/>
          <w:color w:val="000000" w:themeColor="text1"/>
          <w:sz w:val="21"/>
          <w:lang w:val="it-IT"/>
        </w:rPr>
        <w:t xml:space="preserve"> regia </w:t>
      </w:r>
      <w:r w:rsidRPr="001B18BA">
        <w:rPr>
          <w:rFonts w:ascii="Trebuchet MS" w:hAnsi="Trebuchet MS" w:cs="Trebuchet MS"/>
          <w:bCs/>
          <w:color w:val="000000" w:themeColor="text1"/>
          <w:sz w:val="21"/>
          <w:lang w:val="it-IT"/>
        </w:rPr>
        <w:t xml:space="preserve">di Stefano </w:t>
      </w:r>
      <w:proofErr w:type="spellStart"/>
      <w:r w:rsidRPr="001B18BA">
        <w:rPr>
          <w:rFonts w:ascii="Trebuchet MS" w:hAnsi="Trebuchet MS" w:cs="Trebuchet MS"/>
          <w:bCs/>
          <w:color w:val="000000" w:themeColor="text1"/>
          <w:sz w:val="21"/>
          <w:lang w:val="it-IT"/>
        </w:rPr>
        <w:t>Lodovichi</w:t>
      </w:r>
      <w:proofErr w:type="spellEnd"/>
      <w:r w:rsidRPr="001B18BA">
        <w:rPr>
          <w:rFonts w:ascii="Trebuchet MS" w:hAnsi="Trebuchet MS" w:cs="Trebuchet MS"/>
          <w:bCs/>
          <w:color w:val="000000" w:themeColor="text1"/>
          <w:sz w:val="21"/>
          <w:lang w:val="it-IT"/>
        </w:rPr>
        <w:t xml:space="preserve"> e Roberto </w:t>
      </w:r>
      <w:proofErr w:type="spellStart"/>
      <w:r w:rsidRPr="001B18BA">
        <w:rPr>
          <w:rFonts w:ascii="Trebuchet MS" w:hAnsi="Trebuchet MS" w:cs="Trebuchet MS"/>
          <w:bCs/>
          <w:color w:val="000000" w:themeColor="text1"/>
          <w:sz w:val="21"/>
          <w:lang w:val="it-IT"/>
        </w:rPr>
        <w:t>Saku</w:t>
      </w:r>
      <w:proofErr w:type="spellEnd"/>
      <w:r w:rsidRPr="001B18BA">
        <w:rPr>
          <w:rFonts w:ascii="Trebuchet MS" w:hAnsi="Trebuchet MS" w:cs="Trebuchet MS"/>
          <w:bCs/>
          <w:color w:val="000000" w:themeColor="text1"/>
          <w:sz w:val="21"/>
          <w:lang w:val="it-IT"/>
        </w:rPr>
        <w:t xml:space="preserve"> </w:t>
      </w:r>
      <w:proofErr w:type="spellStart"/>
      <w:r w:rsidRPr="001B18BA">
        <w:rPr>
          <w:rFonts w:ascii="Trebuchet MS" w:hAnsi="Trebuchet MS" w:cs="Trebuchet MS"/>
          <w:bCs/>
          <w:color w:val="000000" w:themeColor="text1"/>
          <w:sz w:val="21"/>
          <w:lang w:val="it-IT"/>
        </w:rPr>
        <w:t>Cinardi</w:t>
      </w:r>
      <w:proofErr w:type="spellEnd"/>
    </w:p>
    <w:p w:rsidR="001B18BA" w:rsidRPr="001B18BA" w:rsidRDefault="001B18BA" w:rsidP="001B18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lang w:val="it-IT"/>
        </w:rPr>
      </w:pPr>
      <w:r w:rsidRPr="001B18BA">
        <w:rPr>
          <w:rFonts w:ascii="Trebuchet MS" w:hAnsi="Trebuchet MS" w:cs="Trebuchet MS"/>
          <w:b/>
          <w:bCs/>
          <w:color w:val="000000" w:themeColor="text1"/>
          <w:sz w:val="21"/>
          <w:lang w:val="it-IT"/>
        </w:rPr>
        <w:t>2021</w:t>
      </w:r>
      <w:r>
        <w:rPr>
          <w:rFonts w:ascii="Trebuchet MS" w:hAnsi="Trebuchet MS" w:cs="Trebuchet MS"/>
          <w:b/>
          <w:bCs/>
          <w:color w:val="000000" w:themeColor="text1"/>
          <w:sz w:val="21"/>
          <w:lang w:val="it-IT"/>
        </w:rPr>
        <w:t xml:space="preserve"> </w:t>
      </w:r>
      <w:r>
        <w:rPr>
          <w:rFonts w:ascii="Trebuchet MS" w:hAnsi="Trebuchet MS" w:cs="Trebuchet MS"/>
          <w:bCs/>
          <w:color w:val="000000" w:themeColor="text1"/>
          <w:sz w:val="21"/>
          <w:lang w:val="it-IT"/>
        </w:rPr>
        <w:t>“Luna-Park”</w:t>
      </w:r>
      <w:r w:rsidRPr="001B18BA">
        <w:rPr>
          <w:rFonts w:asciiTheme="minorHAnsi" w:eastAsiaTheme="minorEastAsia" w:hAnsiTheme="minorHAnsi" w:cstheme="minorBidi"/>
          <w:kern w:val="2"/>
          <w:lang w:val="it-IT"/>
          <w14:ligatures w14:val="standardContextual"/>
        </w:rPr>
        <w:t xml:space="preserve"> </w:t>
      </w:r>
      <w:r w:rsidRPr="001B18BA">
        <w:rPr>
          <w:rFonts w:ascii="Trebuchet MS" w:hAnsi="Trebuchet MS" w:cs="Trebuchet MS"/>
          <w:bCs/>
          <w:color w:val="000000" w:themeColor="text1"/>
          <w:sz w:val="21"/>
          <w:lang w:val="it-IT"/>
        </w:rPr>
        <w:t>regia di Leonardo D’Agostini e Anna Negri</w:t>
      </w:r>
    </w:p>
    <w:p w:rsidR="001B18BA" w:rsidRPr="001B18BA" w:rsidRDefault="001B18BA" w:rsidP="001D20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</w:rPr>
      </w:pPr>
    </w:p>
    <w:p w:rsidR="001B18BA" w:rsidRDefault="001B18BA" w:rsidP="001D20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1D2002" w:rsidRDefault="001D2002" w:rsidP="001D20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  <w:r>
        <w:rPr>
          <w:rFonts w:ascii="Trebuchet MS" w:hAnsi="Trebuchet MS" w:cs="Trebuchet MS"/>
          <w:b/>
          <w:bCs/>
          <w:color w:val="B00004"/>
        </w:rPr>
        <w:t>Teatro</w:t>
      </w:r>
      <w:r w:rsidRPr="00D21E68">
        <w:rPr>
          <w:rFonts w:ascii="Trebuchet MS" w:hAnsi="Trebuchet MS" w:cs="Trebuchet MS"/>
          <w:b/>
          <w:bCs/>
          <w:color w:val="B00004"/>
        </w:rPr>
        <w:t>:</w:t>
      </w:r>
    </w:p>
    <w:p w:rsidR="001D2002" w:rsidRPr="001D2002" w:rsidRDefault="001D2002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b/>
          <w:lang w:val="it-IT"/>
        </w:rPr>
      </w:pPr>
      <w:r>
        <w:rPr>
          <w:rFonts w:ascii="Trebuchet MS" w:hAnsi="Trebuchet MS" w:cs="Times"/>
          <w:b/>
          <w:lang w:val="it-IT"/>
        </w:rPr>
        <w:t xml:space="preserve"> </w:t>
      </w:r>
    </w:p>
    <w:p w:rsidR="001D2002" w:rsidRPr="001D2002" w:rsidRDefault="001D2002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b/>
          <w:sz w:val="21"/>
          <w:lang w:val="it-IT"/>
        </w:rPr>
      </w:pPr>
      <w:r>
        <w:rPr>
          <w:rFonts w:ascii="Trebuchet MS" w:hAnsi="Trebuchet MS" w:cs="Times"/>
          <w:b/>
        </w:rPr>
        <w:t xml:space="preserve">    </w:t>
      </w:r>
      <w:r w:rsidRPr="001D2002">
        <w:rPr>
          <w:rFonts w:ascii="Trebuchet MS" w:hAnsi="Trebuchet MS" w:cs="Times"/>
          <w:b/>
          <w:sz w:val="21"/>
          <w:lang w:val="it-IT"/>
        </w:rPr>
        <w:t xml:space="preserve">2024 </w:t>
      </w:r>
      <w:r w:rsidRPr="001B18BA">
        <w:rPr>
          <w:rFonts w:ascii="Trebuchet MS" w:hAnsi="Trebuchet MS" w:cs="Times"/>
          <w:sz w:val="21"/>
          <w:lang w:val="it-IT"/>
        </w:rPr>
        <w:t>“Villa Dolorosa” regia di Fabrizio Arcuri</w:t>
      </w:r>
      <w:r w:rsidRPr="001D2002">
        <w:rPr>
          <w:rFonts w:ascii="Trebuchet MS" w:hAnsi="Trebuchet MS" w:cs="Times"/>
          <w:b/>
          <w:sz w:val="21"/>
          <w:lang w:val="it-IT"/>
        </w:rPr>
        <w:t xml:space="preserve"> </w:t>
      </w:r>
    </w:p>
    <w:p w:rsidR="001D2002" w:rsidRPr="001B18BA" w:rsidRDefault="001D2002" w:rsidP="001B18BA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sz w:val="21"/>
          <w:lang w:val="it-IT"/>
        </w:rPr>
      </w:pPr>
      <w:r>
        <w:rPr>
          <w:rFonts w:ascii="Trebuchet MS" w:hAnsi="Trebuchet MS" w:cs="Times"/>
          <w:b/>
          <w:sz w:val="21"/>
          <w:lang w:val="it-IT"/>
        </w:rPr>
        <w:t xml:space="preserve">    </w:t>
      </w:r>
      <w:r w:rsidRPr="001D2002">
        <w:rPr>
          <w:rFonts w:ascii="Trebuchet MS" w:hAnsi="Trebuchet MS" w:cs="Times"/>
          <w:b/>
          <w:sz w:val="21"/>
          <w:lang w:val="it-IT"/>
        </w:rPr>
        <w:t xml:space="preserve">2023 </w:t>
      </w:r>
      <w:r w:rsidRPr="001B18BA">
        <w:rPr>
          <w:rFonts w:ascii="Trebuchet MS" w:hAnsi="Trebuchet MS" w:cs="Times"/>
          <w:sz w:val="21"/>
          <w:lang w:val="it-IT"/>
        </w:rPr>
        <w:t>“Villa Dolorosa” regia di Fabrizio Arcuri presso Teatro Eduardo De Filippo -</w:t>
      </w:r>
      <w:r w:rsidR="001B18BA">
        <w:rPr>
          <w:rFonts w:ascii="Trebuchet MS" w:hAnsi="Trebuchet MS" w:cs="Times"/>
          <w:sz w:val="21"/>
          <w:lang w:val="it-IT"/>
        </w:rPr>
        <w:t xml:space="preserve"> </w:t>
      </w:r>
      <w:r w:rsidRPr="001B18BA">
        <w:rPr>
          <w:rFonts w:ascii="Trebuchet MS" w:hAnsi="Trebuchet MS" w:cs="Times"/>
          <w:sz w:val="21"/>
          <w:lang w:val="it-IT"/>
        </w:rPr>
        <w:t xml:space="preserve">Officine Pasolini </w:t>
      </w:r>
    </w:p>
    <w:p w:rsidR="001D2002" w:rsidRPr="001B18BA" w:rsidRDefault="001B18BA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sz w:val="21"/>
          <w:lang w:val="it-IT"/>
        </w:rPr>
      </w:pPr>
      <w:r>
        <w:rPr>
          <w:rFonts w:ascii="Trebuchet MS" w:hAnsi="Trebuchet MS" w:cs="Times"/>
          <w:b/>
          <w:sz w:val="21"/>
          <w:lang w:val="it-IT"/>
        </w:rPr>
        <w:t xml:space="preserve">    </w:t>
      </w:r>
      <w:r w:rsidR="001D2002" w:rsidRPr="001D2002">
        <w:rPr>
          <w:rFonts w:ascii="Trebuchet MS" w:hAnsi="Trebuchet MS" w:cs="Times"/>
          <w:b/>
          <w:sz w:val="21"/>
          <w:lang w:val="it-IT"/>
        </w:rPr>
        <w:t xml:space="preserve">2022 </w:t>
      </w:r>
      <w:r w:rsidR="001D2002" w:rsidRPr="001B18BA">
        <w:rPr>
          <w:rFonts w:ascii="Trebuchet MS" w:hAnsi="Trebuchet MS" w:cs="Times"/>
          <w:sz w:val="21"/>
          <w:lang w:val="it-IT"/>
        </w:rPr>
        <w:t xml:space="preserve">“Villa Dolorosa” regia di Fabrizio Arcuri presso Scuola d’Arte Cinematografica - Gianmaria </w:t>
      </w:r>
      <w:proofErr w:type="spellStart"/>
      <w:r w:rsidR="001D2002" w:rsidRPr="001B18BA">
        <w:rPr>
          <w:rFonts w:ascii="Trebuchet MS" w:hAnsi="Trebuchet MS" w:cs="Times"/>
          <w:sz w:val="21"/>
          <w:lang w:val="it-IT"/>
        </w:rPr>
        <w:t>Volontè</w:t>
      </w:r>
      <w:proofErr w:type="spellEnd"/>
      <w:r w:rsidR="001D2002" w:rsidRPr="001B18BA">
        <w:rPr>
          <w:rFonts w:ascii="Trebuchet MS" w:hAnsi="Trebuchet MS" w:cs="Times"/>
          <w:sz w:val="21"/>
          <w:lang w:val="it-IT"/>
        </w:rPr>
        <w:t xml:space="preserve"> </w:t>
      </w:r>
    </w:p>
    <w:p w:rsidR="001D2002" w:rsidRDefault="001B18BA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sz w:val="21"/>
          <w:lang w:val="it-IT"/>
        </w:rPr>
      </w:pPr>
      <w:r>
        <w:rPr>
          <w:rFonts w:ascii="Trebuchet MS" w:hAnsi="Trebuchet MS" w:cs="Times"/>
          <w:b/>
          <w:sz w:val="21"/>
          <w:lang w:val="it-IT"/>
        </w:rPr>
        <w:t xml:space="preserve">    </w:t>
      </w:r>
      <w:r w:rsidR="001D2002" w:rsidRPr="001D2002">
        <w:rPr>
          <w:rFonts w:ascii="Trebuchet MS" w:hAnsi="Trebuchet MS" w:cs="Times"/>
          <w:b/>
          <w:sz w:val="21"/>
          <w:lang w:val="it-IT"/>
        </w:rPr>
        <w:t xml:space="preserve">2018 </w:t>
      </w:r>
      <w:r w:rsidR="001D2002" w:rsidRPr="001B18BA">
        <w:rPr>
          <w:rFonts w:ascii="Trebuchet MS" w:hAnsi="Trebuchet MS" w:cs="Times"/>
          <w:sz w:val="21"/>
          <w:lang w:val="it-IT"/>
        </w:rPr>
        <w:t>“DNA” di Dennis Kelly regia di Fabiana Bruno presso Teatro Arcobaleno</w:t>
      </w:r>
    </w:p>
    <w:p w:rsidR="001B18BA" w:rsidRDefault="001B18BA" w:rsidP="001B18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1B18BA" w:rsidRDefault="001B18BA" w:rsidP="001B18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1B18BA" w:rsidRDefault="001B18BA" w:rsidP="001B18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  <w:r>
        <w:rPr>
          <w:rFonts w:ascii="Trebuchet MS" w:hAnsi="Trebuchet MS" w:cs="Trebuchet MS"/>
          <w:b/>
          <w:bCs/>
          <w:color w:val="B00004"/>
        </w:rPr>
        <w:t>Cortometraggi:</w:t>
      </w:r>
    </w:p>
    <w:p w:rsidR="001B18BA" w:rsidRDefault="001B18BA" w:rsidP="001B18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/>
          <w:sz w:val="21"/>
          <w:lang w:val="it-IT"/>
        </w:rPr>
      </w:pPr>
    </w:p>
    <w:p w:rsidR="001B18BA" w:rsidRPr="001B18BA" w:rsidRDefault="001B18BA" w:rsidP="001B18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/>
          <w:sz w:val="21"/>
          <w:lang w:val="it-IT"/>
        </w:rPr>
      </w:pPr>
      <w:r w:rsidRPr="001D2002">
        <w:rPr>
          <w:rFonts w:ascii="Trebuchet MS" w:hAnsi="Trebuchet MS" w:cs="Times"/>
          <w:b/>
          <w:sz w:val="21"/>
          <w:lang w:val="it-IT"/>
        </w:rPr>
        <w:t>2022</w:t>
      </w:r>
      <w:r>
        <w:rPr>
          <w:rFonts w:ascii="Trebuchet MS" w:hAnsi="Trebuchet MS" w:cs="Times"/>
          <w:b/>
          <w:sz w:val="21"/>
          <w:lang w:val="it-IT"/>
        </w:rPr>
        <w:t xml:space="preserve"> </w:t>
      </w:r>
      <w:r w:rsidRPr="001B18BA">
        <w:rPr>
          <w:rFonts w:ascii="Trebuchet MS" w:hAnsi="Trebuchet MS" w:cs="Times"/>
          <w:sz w:val="21"/>
          <w:lang w:val="it-IT"/>
        </w:rPr>
        <w:t>“Senza Nome” di Lorenzo Nuccio nel ruolo di Maria</w:t>
      </w:r>
    </w:p>
    <w:p w:rsidR="001B18BA" w:rsidRPr="001B18BA" w:rsidRDefault="001B18BA" w:rsidP="001B18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lang w:val="it-IT"/>
        </w:rPr>
      </w:pPr>
      <w:r w:rsidRPr="001B18BA">
        <w:rPr>
          <w:rFonts w:ascii="Trebuchet MS" w:hAnsi="Trebuchet MS" w:cs="Times"/>
          <w:b/>
          <w:sz w:val="21"/>
          <w:lang w:val="it-IT"/>
        </w:rPr>
        <w:t xml:space="preserve">2020 </w:t>
      </w:r>
      <w:r w:rsidRPr="001B18BA">
        <w:rPr>
          <w:rFonts w:ascii="Trebuchet MS" w:hAnsi="Trebuchet MS" w:cs="Times"/>
          <w:sz w:val="21"/>
          <w:lang w:val="it-IT"/>
        </w:rPr>
        <w:t xml:space="preserve">“Spalle al muro” di Leonardo </w:t>
      </w:r>
      <w:proofErr w:type="spellStart"/>
      <w:r w:rsidRPr="001B18BA">
        <w:rPr>
          <w:rFonts w:ascii="Trebuchet MS" w:hAnsi="Trebuchet MS" w:cs="Times"/>
          <w:sz w:val="21"/>
          <w:lang w:val="it-IT"/>
        </w:rPr>
        <w:t>Mummolo</w:t>
      </w:r>
      <w:proofErr w:type="spellEnd"/>
    </w:p>
    <w:p w:rsidR="001B18BA" w:rsidRDefault="001B18BA" w:rsidP="001B18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1B18BA" w:rsidRDefault="001B18BA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sz w:val="21"/>
          <w:lang w:val="it-IT"/>
        </w:rPr>
      </w:pPr>
    </w:p>
    <w:p w:rsidR="001B18BA" w:rsidRDefault="001B18BA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sz w:val="21"/>
          <w:lang w:val="it-IT"/>
        </w:rPr>
      </w:pPr>
    </w:p>
    <w:p w:rsidR="001B18BA" w:rsidRDefault="001B18BA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sz w:val="21"/>
          <w:lang w:val="it-IT"/>
        </w:rPr>
      </w:pPr>
    </w:p>
    <w:p w:rsidR="001B18BA" w:rsidRDefault="001B18BA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sz w:val="21"/>
          <w:lang w:val="it-IT"/>
        </w:rPr>
      </w:pPr>
    </w:p>
    <w:p w:rsidR="001B18BA" w:rsidRDefault="001B18BA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sz w:val="21"/>
          <w:lang w:val="it-IT"/>
        </w:rPr>
      </w:pPr>
    </w:p>
    <w:p w:rsidR="001B18BA" w:rsidRDefault="001B18BA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sz w:val="21"/>
          <w:lang w:val="it-IT"/>
        </w:rPr>
      </w:pPr>
    </w:p>
    <w:p w:rsidR="001B18BA" w:rsidRPr="001B18BA" w:rsidRDefault="001B18BA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sz w:val="21"/>
          <w:lang w:val="it-IT"/>
        </w:rPr>
      </w:pPr>
    </w:p>
    <w:p w:rsidR="000B25C8" w:rsidRPr="001D2002" w:rsidRDefault="000B25C8" w:rsidP="001D2002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bCs/>
          <w:sz w:val="21"/>
        </w:rPr>
      </w:pPr>
    </w:p>
    <w:p w:rsidR="0058502C" w:rsidRPr="0058502C" w:rsidRDefault="0058502C" w:rsidP="005850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</w:p>
    <w:sectPr w:rsidR="0058502C" w:rsidRPr="0058502C" w:rsidSect="003530B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C8"/>
    <w:rsid w:val="000902D4"/>
    <w:rsid w:val="000A7878"/>
    <w:rsid w:val="000B25C8"/>
    <w:rsid w:val="001B18BA"/>
    <w:rsid w:val="001D2002"/>
    <w:rsid w:val="003530BE"/>
    <w:rsid w:val="00392B7B"/>
    <w:rsid w:val="003F4DEE"/>
    <w:rsid w:val="00422575"/>
    <w:rsid w:val="0058502C"/>
    <w:rsid w:val="00697911"/>
    <w:rsid w:val="006D2D7F"/>
    <w:rsid w:val="00796918"/>
    <w:rsid w:val="00C3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2F28"/>
  <w15:chartTrackingRefBased/>
  <w15:docId w15:val="{6B7C91EE-9974-604C-AE7E-E4A82651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5C8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2024-08-02T15:19:00Z</dcterms:created>
  <dcterms:modified xsi:type="dcterms:W3CDTF">2024-08-06T12:23:00Z</dcterms:modified>
</cp:coreProperties>
</file>