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D948E" w14:textId="4BDF4920" w:rsidR="00251308" w:rsidRPr="002E2AAD" w:rsidRDefault="00251308" w:rsidP="003943BC">
      <w:pPr>
        <w:pStyle w:val="NormaleWeb"/>
        <w:shd w:val="clear" w:color="auto" w:fill="FFFFFF"/>
        <w:spacing w:before="0" w:beforeAutospacing="0" w:after="60" w:afterAutospacing="0"/>
        <w:jc w:val="center"/>
        <w:rPr>
          <w:rFonts w:asciiTheme="minorHAnsi" w:hAnsiTheme="minorHAnsi" w:cs="Apple Chancery"/>
          <w:i/>
          <w:iCs/>
          <w:color w:val="222222"/>
          <w:sz w:val="37"/>
          <w:szCs w:val="37"/>
        </w:rPr>
      </w:pPr>
      <w:r w:rsidRPr="002E2AAD">
        <w:rPr>
          <w:rFonts w:asciiTheme="minorHAnsi" w:hAnsiTheme="minorHAnsi"/>
          <w:i/>
          <w:iCs/>
          <w:noProof/>
        </w:rPr>
        <w:drawing>
          <wp:anchor distT="114300" distB="114300" distL="114300" distR="114300" simplePos="0" relativeHeight="251659264" behindDoc="0" locked="0" layoutInCell="1" hidden="0" allowOverlap="1" wp14:anchorId="2049D6DF" wp14:editId="4BC4E4E1">
            <wp:simplePos x="0" y="0"/>
            <wp:positionH relativeFrom="page">
              <wp:posOffset>6591300</wp:posOffset>
            </wp:positionH>
            <wp:positionV relativeFrom="page">
              <wp:posOffset>144780</wp:posOffset>
            </wp:positionV>
            <wp:extent cx="863600" cy="901700"/>
            <wp:effectExtent l="0" t="0" r="0" b="0"/>
            <wp:wrapSquare wrapText="bothSides" distT="114300" distB="114300" distL="114300" distR="114300"/>
            <wp:docPr id="161174322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90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321C">
        <w:rPr>
          <w:rFonts w:asciiTheme="minorHAnsi" w:hAnsiTheme="minorHAnsi" w:cs="Arial"/>
          <w:b/>
          <w:bCs/>
          <w:i/>
          <w:iCs/>
          <w:color w:val="222222"/>
          <w:sz w:val="37"/>
          <w:szCs w:val="37"/>
        </w:rPr>
        <w:t xml:space="preserve"> </w:t>
      </w:r>
      <w:r w:rsidR="0089575E">
        <w:rPr>
          <w:rFonts w:asciiTheme="minorHAnsi" w:hAnsiTheme="minorHAnsi" w:cs="Arial"/>
          <w:b/>
          <w:bCs/>
          <w:i/>
          <w:iCs/>
          <w:color w:val="222222"/>
          <w:sz w:val="37"/>
          <w:szCs w:val="37"/>
        </w:rPr>
        <w:t>Sara Borsarelli</w:t>
      </w:r>
    </w:p>
    <w:p w14:paraId="3888D4F1" w14:textId="77777777" w:rsidR="00251308" w:rsidRDefault="00251308" w:rsidP="00251308">
      <w:pPr>
        <w:pStyle w:val="NormaleWeb"/>
        <w:shd w:val="clear" w:color="auto" w:fill="FFFFFF"/>
        <w:spacing w:before="0" w:beforeAutospacing="0" w:after="0" w:afterAutospacing="0"/>
        <w:rPr>
          <w:rFonts w:ascii="UICTFontTextStyleBody" w:hAnsi="UICTFontTextStyleBody" w:cs="Arial"/>
          <w:color w:val="222222"/>
          <w:sz w:val="29"/>
          <w:szCs w:val="29"/>
        </w:rPr>
      </w:pPr>
    </w:p>
    <w:p w14:paraId="5BAC9F88" w14:textId="77F75D66" w:rsidR="002163C4" w:rsidRPr="002163C4" w:rsidRDefault="002163C4" w:rsidP="00E67E35">
      <w:pPr>
        <w:widowControl w:val="0"/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sz w:val="22"/>
          <w:szCs w:val="22"/>
        </w:rPr>
      </w:pPr>
      <w:r w:rsidRPr="002163C4">
        <w:rPr>
          <w:rFonts w:ascii="Trebuchet MS" w:hAnsi="Trebuchet MS" w:cs="Trebuchet MS"/>
          <w:b/>
          <w:color w:val="C00000"/>
          <w:sz w:val="22"/>
          <w:szCs w:val="22"/>
        </w:rPr>
        <w:t>Lingue:</w:t>
      </w:r>
      <w:r w:rsidRPr="002163C4">
        <w:rPr>
          <w:rFonts w:ascii="Trebuchet MS" w:hAnsi="Trebuchet MS" w:cs="Trebuchet MS"/>
          <w:b/>
          <w:bCs/>
          <w:color w:val="BF0017"/>
          <w:sz w:val="22"/>
          <w:szCs w:val="22"/>
        </w:rPr>
        <w:t xml:space="preserve"> </w:t>
      </w:r>
      <w:r w:rsidRPr="002163C4">
        <w:rPr>
          <w:rFonts w:ascii="Trebuchet MS" w:hAnsi="Trebuchet MS" w:cs="Trebuchet MS"/>
          <w:sz w:val="22"/>
          <w:szCs w:val="22"/>
        </w:rPr>
        <w:t>Inglese (</w:t>
      </w:r>
      <w:r>
        <w:rPr>
          <w:rFonts w:ascii="Trebuchet MS" w:hAnsi="Trebuchet MS" w:cs="Trebuchet MS"/>
          <w:sz w:val="22"/>
          <w:szCs w:val="22"/>
        </w:rPr>
        <w:t>fluente</w:t>
      </w:r>
      <w:r w:rsidRPr="002163C4">
        <w:rPr>
          <w:rFonts w:ascii="Trebuchet MS" w:hAnsi="Trebuchet MS" w:cs="Trebuchet MS"/>
          <w:sz w:val="22"/>
          <w:szCs w:val="22"/>
        </w:rPr>
        <w:t>)</w:t>
      </w:r>
      <w:r w:rsidR="00E83189">
        <w:rPr>
          <w:rFonts w:ascii="Trebuchet MS" w:hAnsi="Trebuchet MS" w:cs="Trebuchet MS"/>
          <w:sz w:val="22"/>
          <w:szCs w:val="22"/>
        </w:rPr>
        <w:t xml:space="preserve"> – francese (buono)</w:t>
      </w:r>
    </w:p>
    <w:p w14:paraId="08710152" w14:textId="51FA07B0" w:rsidR="002163C4" w:rsidRPr="002163C4" w:rsidRDefault="002163C4" w:rsidP="00E67E35">
      <w:pPr>
        <w:widowControl w:val="0"/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sz w:val="22"/>
          <w:szCs w:val="22"/>
        </w:rPr>
      </w:pPr>
      <w:r w:rsidRPr="002163C4">
        <w:rPr>
          <w:rFonts w:ascii="Trebuchet MS" w:hAnsi="Trebuchet MS" w:cs="Trebuchet MS"/>
          <w:b/>
          <w:color w:val="C00000"/>
          <w:sz w:val="22"/>
          <w:szCs w:val="22"/>
        </w:rPr>
        <w:t>Dialetti:</w:t>
      </w:r>
      <w:r w:rsidRPr="002163C4">
        <w:rPr>
          <w:rFonts w:ascii="Trebuchet MS" w:hAnsi="Trebuchet MS" w:cs="Trebuchet MS"/>
          <w:b/>
          <w:bCs/>
          <w:color w:val="C00000"/>
          <w:sz w:val="22"/>
          <w:szCs w:val="22"/>
        </w:rPr>
        <w:t xml:space="preserve"> </w:t>
      </w:r>
      <w:r w:rsidR="0089575E" w:rsidRPr="0089575E">
        <w:rPr>
          <w:rFonts w:ascii="Trebuchet MS" w:hAnsi="Trebuchet MS" w:cs="Trebuchet MS"/>
          <w:color w:val="000000" w:themeColor="text1"/>
          <w:sz w:val="22"/>
          <w:szCs w:val="22"/>
        </w:rPr>
        <w:t>piemontese</w:t>
      </w:r>
      <w:r w:rsidR="0089575E">
        <w:rPr>
          <w:rFonts w:ascii="Trebuchet MS" w:hAnsi="Trebuchet MS" w:cs="Trebuchet MS"/>
          <w:b/>
          <w:bCs/>
          <w:color w:val="000000" w:themeColor="text1"/>
          <w:sz w:val="22"/>
          <w:szCs w:val="22"/>
        </w:rPr>
        <w:t xml:space="preserve"> - </w:t>
      </w:r>
      <w:r w:rsidRPr="002163C4">
        <w:rPr>
          <w:rFonts w:ascii="Trebuchet MS" w:hAnsi="Trebuchet MS" w:cs="Trebuchet MS"/>
          <w:sz w:val="22"/>
          <w:szCs w:val="22"/>
        </w:rPr>
        <w:t>romanesco</w:t>
      </w:r>
    </w:p>
    <w:p w14:paraId="724C6341" w14:textId="46997CC9" w:rsidR="002163C4" w:rsidRPr="002163C4" w:rsidRDefault="002163C4" w:rsidP="00E67E35">
      <w:pPr>
        <w:widowControl w:val="0"/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sz w:val="22"/>
          <w:szCs w:val="22"/>
        </w:rPr>
      </w:pPr>
      <w:bookmarkStart w:id="0" w:name="OLE_LINK1"/>
      <w:bookmarkStart w:id="1" w:name="OLE_LINK2"/>
      <w:r w:rsidRPr="002163C4">
        <w:rPr>
          <w:rFonts w:ascii="Trebuchet MS" w:hAnsi="Trebuchet MS" w:cs="Trebuchet MS"/>
          <w:b/>
          <w:color w:val="C00000"/>
          <w:sz w:val="22"/>
          <w:szCs w:val="22"/>
        </w:rPr>
        <w:t>Skills</w:t>
      </w:r>
      <w:bookmarkEnd w:id="0"/>
      <w:bookmarkEnd w:id="1"/>
      <w:r w:rsidRPr="002163C4">
        <w:rPr>
          <w:rFonts w:ascii="Trebuchet MS" w:hAnsi="Trebuchet MS" w:cs="Trebuchet MS"/>
          <w:color w:val="C00000"/>
          <w:sz w:val="22"/>
          <w:szCs w:val="22"/>
        </w:rPr>
        <w:t>:</w:t>
      </w:r>
      <w:r w:rsidR="00AE38FB">
        <w:rPr>
          <w:rFonts w:ascii="Trebuchet MS" w:hAnsi="Trebuchet MS" w:cs="Trebuchet MS"/>
          <w:sz w:val="22"/>
          <w:szCs w:val="22"/>
        </w:rPr>
        <w:t xml:space="preserve"> </w:t>
      </w:r>
      <w:r w:rsidRPr="002163C4">
        <w:rPr>
          <w:rFonts w:ascii="Trebuchet MS" w:hAnsi="Trebuchet MS" w:cs="Trebuchet MS"/>
          <w:sz w:val="22"/>
          <w:szCs w:val="22"/>
        </w:rPr>
        <w:t>Canto</w:t>
      </w:r>
    </w:p>
    <w:p w14:paraId="7788A4DA" w14:textId="1241617D" w:rsidR="002163C4" w:rsidRPr="002163C4" w:rsidRDefault="002163C4" w:rsidP="00E67E35">
      <w:pPr>
        <w:widowControl w:val="0"/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  <w:sz w:val="22"/>
          <w:szCs w:val="22"/>
        </w:rPr>
      </w:pPr>
      <w:r w:rsidRPr="002163C4">
        <w:rPr>
          <w:rFonts w:ascii="Trebuchet MS" w:hAnsi="Trebuchet MS" w:cs="Trebuchet MS"/>
          <w:bCs/>
          <w:color w:val="000000" w:themeColor="text1"/>
          <w:sz w:val="22"/>
          <w:szCs w:val="22"/>
        </w:rPr>
        <w:t xml:space="preserve">Anno di nascita: </w:t>
      </w:r>
      <w:r w:rsidR="0094378E">
        <w:rPr>
          <w:rFonts w:ascii="Trebuchet MS" w:hAnsi="Trebuchet MS" w:cs="Trebuchet MS"/>
          <w:bCs/>
          <w:color w:val="000000" w:themeColor="text1"/>
          <w:sz w:val="22"/>
          <w:szCs w:val="22"/>
        </w:rPr>
        <w:t>1972</w:t>
      </w:r>
      <w:r w:rsidRPr="002163C4">
        <w:rPr>
          <w:rFonts w:ascii="Trebuchet MS" w:hAnsi="Trebuchet MS" w:cs="Trebuchet MS"/>
          <w:bCs/>
          <w:color w:val="000000" w:themeColor="text1"/>
          <w:sz w:val="22"/>
          <w:szCs w:val="22"/>
        </w:rPr>
        <w:t xml:space="preserve"> – (</w:t>
      </w:r>
      <w:r w:rsidR="00E83189">
        <w:rPr>
          <w:rFonts w:ascii="Trebuchet MS" w:hAnsi="Trebuchet MS" w:cs="Trebuchet MS"/>
          <w:bCs/>
          <w:color w:val="000000" w:themeColor="text1"/>
          <w:sz w:val="22"/>
          <w:szCs w:val="22"/>
        </w:rPr>
        <w:t>Mondovì</w:t>
      </w:r>
      <w:r w:rsidRPr="002163C4">
        <w:rPr>
          <w:rFonts w:ascii="Trebuchet MS" w:hAnsi="Trebuchet MS" w:cs="Trebuchet MS"/>
          <w:bCs/>
          <w:color w:val="000000" w:themeColor="text1"/>
          <w:sz w:val="22"/>
          <w:szCs w:val="22"/>
        </w:rPr>
        <w:t xml:space="preserve">) – altezza: </w:t>
      </w:r>
      <w:r w:rsidR="001A654E">
        <w:rPr>
          <w:rFonts w:ascii="Trebuchet MS" w:hAnsi="Trebuchet MS" w:cs="Trebuchet MS"/>
          <w:bCs/>
          <w:color w:val="000000" w:themeColor="text1"/>
          <w:sz w:val="22"/>
          <w:szCs w:val="22"/>
        </w:rPr>
        <w:t>1.</w:t>
      </w:r>
      <w:r w:rsidR="00E83189">
        <w:rPr>
          <w:rFonts w:ascii="Trebuchet MS" w:hAnsi="Trebuchet MS" w:cs="Trebuchet MS"/>
          <w:bCs/>
          <w:color w:val="000000" w:themeColor="text1"/>
          <w:sz w:val="22"/>
          <w:szCs w:val="22"/>
        </w:rPr>
        <w:t>7</w:t>
      </w:r>
      <w:r w:rsidR="00FB48BE">
        <w:rPr>
          <w:rFonts w:ascii="Trebuchet MS" w:hAnsi="Trebuchet MS" w:cs="Trebuchet MS"/>
          <w:bCs/>
          <w:color w:val="000000" w:themeColor="text1"/>
          <w:sz w:val="22"/>
          <w:szCs w:val="22"/>
        </w:rPr>
        <w:t>0</w:t>
      </w:r>
      <w:r w:rsidRPr="002163C4">
        <w:rPr>
          <w:rFonts w:ascii="Trebuchet MS" w:hAnsi="Trebuchet MS" w:cs="Trebuchet MS"/>
          <w:bCs/>
          <w:color w:val="000000" w:themeColor="text1"/>
          <w:sz w:val="22"/>
          <w:szCs w:val="22"/>
        </w:rPr>
        <w:t xml:space="preserve"> cm</w:t>
      </w:r>
    </w:p>
    <w:p w14:paraId="11B2E2AC" w14:textId="77777777" w:rsidR="00E67E35" w:rsidRDefault="00E67E35" w:rsidP="002163C4">
      <w:pPr>
        <w:widowControl w:val="0"/>
        <w:autoSpaceDE w:val="0"/>
        <w:autoSpaceDN w:val="0"/>
        <w:adjustRightInd w:val="0"/>
        <w:spacing w:after="240" w:line="380" w:lineRule="atLeast"/>
        <w:jc w:val="both"/>
        <w:rPr>
          <w:rFonts w:ascii="Trebuchet MS" w:hAnsi="Trebuchet MS" w:cs="Trebuchet MS"/>
          <w:b/>
          <w:bCs/>
          <w:color w:val="BF0017"/>
          <w:sz w:val="22"/>
          <w:szCs w:val="22"/>
          <w:u w:val="single"/>
        </w:rPr>
      </w:pPr>
    </w:p>
    <w:p w14:paraId="5CD0CAB3" w14:textId="275C0EDC" w:rsidR="002163C4" w:rsidRPr="002163C4" w:rsidRDefault="002163C4" w:rsidP="002163C4">
      <w:pPr>
        <w:widowControl w:val="0"/>
        <w:autoSpaceDE w:val="0"/>
        <w:autoSpaceDN w:val="0"/>
        <w:adjustRightInd w:val="0"/>
        <w:spacing w:after="240" w:line="380" w:lineRule="atLeast"/>
        <w:jc w:val="both"/>
        <w:rPr>
          <w:rFonts w:ascii="Trebuchet MS" w:hAnsi="Trebuchet MS" w:cs="Trebuchet MS"/>
          <w:b/>
          <w:bCs/>
          <w:color w:val="BF0017"/>
          <w:sz w:val="22"/>
          <w:szCs w:val="22"/>
          <w:u w:val="single"/>
        </w:rPr>
      </w:pPr>
      <w:r w:rsidRPr="002163C4">
        <w:rPr>
          <w:rFonts w:ascii="Trebuchet MS" w:hAnsi="Trebuchet MS" w:cs="Trebuchet MS"/>
          <w:b/>
          <w:bCs/>
          <w:color w:val="BF0017"/>
          <w:sz w:val="22"/>
          <w:szCs w:val="22"/>
          <w:u w:val="single"/>
        </w:rPr>
        <w:t xml:space="preserve">Formazione professionale: </w:t>
      </w:r>
      <w:r w:rsidRPr="002163C4">
        <w:rPr>
          <w:rFonts w:ascii="Trebuchet MS" w:hAnsi="Trebuchet MS" w:cs="Times"/>
          <w:sz w:val="22"/>
          <w:szCs w:val="22"/>
        </w:rPr>
        <w:t xml:space="preserve"> </w:t>
      </w:r>
    </w:p>
    <w:p w14:paraId="50FD28DE" w14:textId="2BCFCA36" w:rsidR="002163C4" w:rsidRPr="00B25168" w:rsidRDefault="0094378E" w:rsidP="002163C4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iCs/>
          <w:sz w:val="21"/>
          <w:szCs w:val="21"/>
        </w:rPr>
      </w:pPr>
      <w:r>
        <w:rPr>
          <w:rFonts w:ascii="Trebuchet MS" w:hAnsi="Trebuchet MS"/>
          <w:b/>
          <w:sz w:val="21"/>
          <w:szCs w:val="21"/>
        </w:rPr>
        <w:t>1997</w:t>
      </w:r>
      <w:r w:rsidR="002163C4" w:rsidRPr="00B25168">
        <w:rPr>
          <w:rFonts w:ascii="Trebuchet MS" w:hAnsi="Trebuchet MS"/>
          <w:b/>
          <w:sz w:val="21"/>
          <w:szCs w:val="21"/>
        </w:rPr>
        <w:t>-</w:t>
      </w:r>
      <w:r>
        <w:rPr>
          <w:rFonts w:ascii="Trebuchet MS" w:hAnsi="Trebuchet MS"/>
          <w:b/>
          <w:sz w:val="21"/>
          <w:szCs w:val="21"/>
        </w:rPr>
        <w:t>1994</w:t>
      </w:r>
      <w:r w:rsidR="002163C4" w:rsidRPr="00B25168">
        <w:rPr>
          <w:rFonts w:ascii="Trebuchet MS" w:hAnsi="Trebuchet MS"/>
          <w:sz w:val="21"/>
          <w:szCs w:val="21"/>
        </w:rPr>
        <w:t xml:space="preserve"> </w:t>
      </w:r>
      <w:r w:rsidR="0099321C" w:rsidRPr="00B25168">
        <w:rPr>
          <w:rFonts w:ascii="Trebuchet MS" w:hAnsi="Trebuchet MS"/>
          <w:iCs/>
          <w:sz w:val="21"/>
          <w:szCs w:val="21"/>
        </w:rPr>
        <w:t xml:space="preserve">Accademia Nazionale d’Arte Drammatica </w:t>
      </w:r>
      <w:r w:rsidR="0099321C" w:rsidRPr="00B25168">
        <w:rPr>
          <w:rFonts w:ascii="Trebuchet MS" w:hAnsi="Trebuchet MS"/>
          <w:i/>
          <w:sz w:val="21"/>
          <w:szCs w:val="21"/>
        </w:rPr>
        <w:t>Silvio D’Amico</w:t>
      </w:r>
      <w:r w:rsidR="00AE38FB" w:rsidRPr="00B25168">
        <w:rPr>
          <w:rFonts w:ascii="Trebuchet MS" w:hAnsi="Trebuchet MS"/>
          <w:i/>
          <w:sz w:val="21"/>
          <w:szCs w:val="21"/>
        </w:rPr>
        <w:t xml:space="preserve"> </w:t>
      </w:r>
      <w:r w:rsidR="00AE38FB" w:rsidRPr="00B25168">
        <w:rPr>
          <w:rFonts w:ascii="Trebuchet MS" w:hAnsi="Trebuchet MS"/>
          <w:iCs/>
          <w:sz w:val="21"/>
          <w:szCs w:val="21"/>
        </w:rPr>
        <w:t>(recitazione)</w:t>
      </w:r>
    </w:p>
    <w:p w14:paraId="29875274" w14:textId="1820BA26" w:rsidR="002163C4" w:rsidRPr="00B25168" w:rsidRDefault="0094378E" w:rsidP="002163C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rebuchet MS" w:hAnsi="Trebuchet MS"/>
          <w:i/>
          <w:iCs/>
          <w:sz w:val="21"/>
          <w:szCs w:val="21"/>
        </w:rPr>
      </w:pPr>
      <w:r>
        <w:rPr>
          <w:rFonts w:ascii="Trebuchet MS" w:hAnsi="Trebuchet MS"/>
          <w:b/>
          <w:sz w:val="21"/>
          <w:szCs w:val="21"/>
        </w:rPr>
        <w:t>1997</w:t>
      </w:r>
      <w:r w:rsidR="002163C4" w:rsidRPr="00B25168">
        <w:rPr>
          <w:rFonts w:ascii="Trebuchet MS" w:hAnsi="Trebuchet MS"/>
          <w:b/>
          <w:sz w:val="21"/>
          <w:szCs w:val="21"/>
        </w:rPr>
        <w:t xml:space="preserve"> </w:t>
      </w:r>
      <w:r w:rsidRPr="0094378E">
        <w:rPr>
          <w:rFonts w:ascii="Trebuchet MS" w:hAnsi="Trebuchet MS"/>
          <w:sz w:val="21"/>
          <w:szCs w:val="21"/>
        </w:rPr>
        <w:t xml:space="preserve">Laboratori con Peter Clough, Elisabeth </w:t>
      </w:r>
      <w:proofErr w:type="spellStart"/>
      <w:r w:rsidRPr="0094378E">
        <w:rPr>
          <w:rFonts w:ascii="Trebuchet MS" w:hAnsi="Trebuchet MS"/>
          <w:sz w:val="21"/>
          <w:szCs w:val="21"/>
        </w:rPr>
        <w:t>Disdier</w:t>
      </w:r>
      <w:proofErr w:type="spellEnd"/>
      <w:r w:rsidRPr="0094378E">
        <w:rPr>
          <w:rFonts w:ascii="Trebuchet MS" w:hAnsi="Trebuchet MS"/>
          <w:sz w:val="21"/>
          <w:szCs w:val="21"/>
        </w:rPr>
        <w:t xml:space="preserve">, Jean Jacques </w:t>
      </w:r>
      <w:proofErr w:type="spellStart"/>
      <w:r w:rsidRPr="0094378E">
        <w:rPr>
          <w:rFonts w:ascii="Trebuchet MS" w:hAnsi="Trebuchet MS"/>
          <w:sz w:val="21"/>
          <w:szCs w:val="21"/>
        </w:rPr>
        <w:t>Moutin</w:t>
      </w:r>
      <w:proofErr w:type="spellEnd"/>
      <w:r w:rsidRPr="0094378E">
        <w:rPr>
          <w:rFonts w:ascii="Trebuchet MS" w:hAnsi="Trebuchet MS"/>
          <w:sz w:val="21"/>
          <w:szCs w:val="21"/>
        </w:rPr>
        <w:t>.</w:t>
      </w:r>
    </w:p>
    <w:p w14:paraId="4658C1B8" w14:textId="77777777" w:rsidR="00251308" w:rsidRDefault="00251308" w:rsidP="00251308">
      <w:pPr>
        <w:pStyle w:val="NormaleWeb"/>
        <w:shd w:val="clear" w:color="auto" w:fill="FFFFFF"/>
        <w:spacing w:before="0" w:beforeAutospacing="0" w:after="0" w:afterAutospacing="0"/>
        <w:rPr>
          <w:rFonts w:ascii="UICTFontTextStyleBody" w:hAnsi="UICTFontTextStyleBody" w:cs="Arial"/>
          <w:color w:val="222222"/>
          <w:sz w:val="29"/>
          <w:szCs w:val="29"/>
        </w:rPr>
      </w:pPr>
    </w:p>
    <w:p w14:paraId="32674427" w14:textId="77777777" w:rsidR="001A654E" w:rsidRPr="001A654E" w:rsidRDefault="001A654E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80" w:lineRule="atLeast"/>
        <w:jc w:val="both"/>
        <w:rPr>
          <w:rFonts w:ascii="Trebuchet MS" w:hAnsi="Trebuchet MS" w:cs="Trebuchet MS"/>
          <w:b/>
          <w:bCs/>
          <w:color w:val="BF0017"/>
          <w:sz w:val="22"/>
          <w:szCs w:val="22"/>
        </w:rPr>
      </w:pPr>
      <w:r w:rsidRPr="001A654E">
        <w:rPr>
          <w:rFonts w:ascii="Trebuchet MS" w:hAnsi="Trebuchet MS" w:cs="Trebuchet MS"/>
          <w:b/>
          <w:bCs/>
          <w:color w:val="BF0017"/>
          <w:sz w:val="22"/>
          <w:szCs w:val="22"/>
          <w:u w:val="single"/>
        </w:rPr>
        <w:t>Esperienze professionali:</w:t>
      </w:r>
      <w:r w:rsidRPr="001A654E">
        <w:rPr>
          <w:rFonts w:ascii="Trebuchet MS" w:hAnsi="Trebuchet MS" w:cs="Trebuchet MS"/>
          <w:b/>
          <w:bCs/>
          <w:color w:val="BF0017"/>
          <w:sz w:val="22"/>
          <w:szCs w:val="22"/>
        </w:rPr>
        <w:t xml:space="preserve"> </w:t>
      </w:r>
    </w:p>
    <w:p w14:paraId="4FFA3175" w14:textId="31754941" w:rsidR="00D61318" w:rsidRPr="00D61318" w:rsidRDefault="0099321C" w:rsidP="0099321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/>
          <w:bCs/>
          <w:color w:val="B00004"/>
          <w:sz w:val="22"/>
          <w:szCs w:val="22"/>
        </w:rPr>
      </w:pPr>
      <w:r>
        <w:rPr>
          <w:rFonts w:ascii="Trebuchet MS" w:hAnsi="Trebuchet MS" w:cs="Trebuchet MS"/>
          <w:b/>
          <w:bCs/>
          <w:color w:val="B00004"/>
          <w:sz w:val="22"/>
          <w:szCs w:val="22"/>
        </w:rPr>
        <w:t>Cinema</w:t>
      </w:r>
      <w:r w:rsidRPr="001A654E">
        <w:rPr>
          <w:rFonts w:ascii="Trebuchet MS" w:hAnsi="Trebuchet MS" w:cs="Trebuchet MS"/>
          <w:b/>
          <w:bCs/>
          <w:color w:val="B00004"/>
          <w:sz w:val="22"/>
          <w:szCs w:val="22"/>
        </w:rPr>
        <w:t>:</w:t>
      </w:r>
    </w:p>
    <w:p w14:paraId="2061A987" w14:textId="0552369A" w:rsidR="00D61318" w:rsidRPr="00D61318" w:rsidRDefault="0094378E" w:rsidP="0099321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color w:val="000000" w:themeColor="text1"/>
          <w:sz w:val="21"/>
          <w:szCs w:val="21"/>
        </w:rPr>
      </w:pPr>
      <w:r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2016</w:t>
      </w:r>
      <w:r w:rsid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 </w:t>
      </w:r>
      <w:r w:rsidR="00D61318">
        <w:rPr>
          <w:rFonts w:ascii="Trebuchet MS" w:hAnsi="Trebuchet MS" w:cs="Trebuchet MS"/>
          <w:color w:val="000000" w:themeColor="text1"/>
          <w:sz w:val="21"/>
          <w:szCs w:val="21"/>
        </w:rPr>
        <w:t>– “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>Cuori puri</w:t>
      </w:r>
      <w:r w:rsid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” regia di </w:t>
      </w:r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Roberto De Paolis</w:t>
      </w:r>
    </w:p>
    <w:p w14:paraId="3A7D9682" w14:textId="05ACE044" w:rsidR="00D61318" w:rsidRPr="00FB48BE" w:rsidRDefault="00D61318" w:rsidP="0099321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color w:val="000000" w:themeColor="text1"/>
          <w:sz w:val="21"/>
          <w:szCs w:val="21"/>
        </w:rPr>
      </w:pP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20</w:t>
      </w:r>
      <w:r w:rsidR="0094378E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1</w:t>
      </w: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4 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>– “</w:t>
      </w:r>
      <w:r w:rsidR="0094378E">
        <w:rPr>
          <w:rFonts w:ascii="Trebuchet MS" w:hAnsi="Trebuchet MS" w:cs="Trebuchet MS"/>
          <w:color w:val="000000" w:themeColor="text1"/>
          <w:sz w:val="21"/>
          <w:szCs w:val="21"/>
        </w:rPr>
        <w:t>Io e te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” regia di </w:t>
      </w:r>
      <w:r w:rsidR="0094378E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Maria Sole Tognazzi</w:t>
      </w:r>
      <w:r w:rsidR="00FB48BE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 </w:t>
      </w:r>
    </w:p>
    <w:p w14:paraId="7203B4A7" w14:textId="25D738BD" w:rsidR="00B25168" w:rsidRPr="0094378E" w:rsidRDefault="0094378E" w:rsidP="0094378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color w:val="000000" w:themeColor="text1"/>
          <w:sz w:val="21"/>
          <w:szCs w:val="21"/>
        </w:rPr>
      </w:pPr>
      <w:r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2006</w:t>
      </w:r>
      <w:r w:rsidR="00B2516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 </w:t>
      </w:r>
      <w:r w:rsidR="00B25168">
        <w:rPr>
          <w:rFonts w:ascii="Trebuchet MS" w:hAnsi="Trebuchet MS" w:cs="Trebuchet MS"/>
          <w:color w:val="000000" w:themeColor="text1"/>
          <w:sz w:val="21"/>
          <w:szCs w:val="21"/>
        </w:rPr>
        <w:t>– “</w:t>
      </w:r>
      <w:r w:rsidRPr="0094378E">
        <w:rPr>
          <w:rFonts w:ascii="Trebuchet MS" w:hAnsi="Trebuchet MS" w:cs="Trebuchet MS"/>
          <w:color w:val="000000" w:themeColor="text1"/>
          <w:sz w:val="21"/>
          <w:szCs w:val="21"/>
        </w:rPr>
        <w:t>Il contrattempo»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 xml:space="preserve"> </w:t>
      </w:r>
      <w:r w:rsidRPr="0094378E">
        <w:rPr>
          <w:rFonts w:ascii="Trebuchet MS" w:hAnsi="Trebuchet MS" w:cs="Trebuchet MS"/>
          <w:color w:val="000000" w:themeColor="text1"/>
          <w:sz w:val="21"/>
          <w:szCs w:val="21"/>
        </w:rPr>
        <w:t>da «La panne» di F.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 xml:space="preserve"> </w:t>
      </w:r>
      <w:r w:rsidRPr="0094378E">
        <w:rPr>
          <w:rFonts w:ascii="Trebuchet MS" w:hAnsi="Trebuchet MS" w:cs="Trebuchet MS"/>
          <w:color w:val="000000" w:themeColor="text1"/>
          <w:sz w:val="21"/>
          <w:szCs w:val="21"/>
        </w:rPr>
        <w:t>Durrenmatt</w:t>
      </w:r>
      <w:r w:rsidR="00B25168">
        <w:rPr>
          <w:rFonts w:ascii="Trebuchet MS" w:hAnsi="Trebuchet MS" w:cs="Trebuchet MS"/>
          <w:color w:val="000000" w:themeColor="text1"/>
          <w:sz w:val="21"/>
          <w:szCs w:val="21"/>
        </w:rPr>
        <w:t xml:space="preserve">” regia di </w:t>
      </w:r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M.</w:t>
      </w:r>
      <w:r w:rsidR="00B25168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 </w:t>
      </w:r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Garofalo</w:t>
      </w:r>
    </w:p>
    <w:p w14:paraId="635868CD" w14:textId="02E8FE89" w:rsidR="0099321C" w:rsidRDefault="0094378E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/>
          <w:bCs/>
          <w:color w:val="B00004"/>
          <w:sz w:val="22"/>
          <w:szCs w:val="22"/>
        </w:rPr>
      </w:pPr>
      <w:r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 </w:t>
      </w:r>
    </w:p>
    <w:p w14:paraId="008EEB7C" w14:textId="1D265A06" w:rsidR="001A654E" w:rsidRPr="001A654E" w:rsidRDefault="001A654E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sz w:val="22"/>
          <w:szCs w:val="22"/>
        </w:rPr>
      </w:pPr>
      <w:r>
        <w:rPr>
          <w:rFonts w:ascii="Trebuchet MS" w:hAnsi="Trebuchet MS" w:cs="Trebuchet MS"/>
          <w:b/>
          <w:bCs/>
          <w:color w:val="B00004"/>
          <w:sz w:val="22"/>
          <w:szCs w:val="22"/>
        </w:rPr>
        <w:t>Televisione</w:t>
      </w:r>
      <w:r w:rsidRPr="001A654E">
        <w:rPr>
          <w:rFonts w:ascii="Trebuchet MS" w:hAnsi="Trebuchet MS" w:cs="Trebuchet MS"/>
          <w:b/>
          <w:bCs/>
          <w:color w:val="B00004"/>
          <w:sz w:val="22"/>
          <w:szCs w:val="22"/>
        </w:rPr>
        <w:t>:</w:t>
      </w:r>
    </w:p>
    <w:p w14:paraId="21289983" w14:textId="4617880B" w:rsidR="00DF04C0" w:rsidRPr="0094378E" w:rsidRDefault="00DF04C0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color w:val="000000" w:themeColor="text1"/>
          <w:sz w:val="21"/>
          <w:szCs w:val="21"/>
        </w:rPr>
      </w:pPr>
      <w:r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202</w:t>
      </w:r>
      <w:r w:rsidR="0094378E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5</w:t>
      </w:r>
      <w:r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 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>– “</w:t>
      </w:r>
      <w:r w:rsidR="0094378E">
        <w:rPr>
          <w:rFonts w:ascii="Trebuchet MS" w:hAnsi="Trebuchet MS" w:cs="Trebuchet MS"/>
          <w:color w:val="000000" w:themeColor="text1"/>
          <w:sz w:val="21"/>
          <w:szCs w:val="21"/>
        </w:rPr>
        <w:t>Ligas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 xml:space="preserve">” regia di </w:t>
      </w:r>
      <w:r w:rsidR="0094378E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F. Paladini </w:t>
      </w:r>
      <w:r w:rsidR="0094378E">
        <w:rPr>
          <w:rFonts w:ascii="Trebuchet MS" w:hAnsi="Trebuchet MS" w:cs="Trebuchet MS"/>
          <w:color w:val="000000" w:themeColor="text1"/>
          <w:sz w:val="21"/>
          <w:szCs w:val="21"/>
        </w:rPr>
        <w:t>ruolo “Lisa Cartabia”</w:t>
      </w:r>
    </w:p>
    <w:p w14:paraId="306C8B70" w14:textId="2FE6148B" w:rsidR="00B25168" w:rsidRPr="00B25168" w:rsidRDefault="00B25168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Cs/>
          <w:color w:val="000000" w:themeColor="text1"/>
          <w:sz w:val="21"/>
          <w:szCs w:val="21"/>
        </w:rPr>
      </w:pPr>
      <w:r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202</w:t>
      </w:r>
      <w:r w:rsidR="00E83189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3</w:t>
      </w:r>
      <w:r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 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>– “</w:t>
      </w:r>
      <w:r w:rsidR="00E83189">
        <w:rPr>
          <w:rFonts w:ascii="Trebuchet MS" w:hAnsi="Trebuchet MS" w:cs="Trebuchet MS"/>
          <w:color w:val="000000" w:themeColor="text1"/>
          <w:sz w:val="21"/>
          <w:szCs w:val="21"/>
        </w:rPr>
        <w:t xml:space="preserve">Lidia </w:t>
      </w:r>
      <w:proofErr w:type="spellStart"/>
      <w:r w:rsidR="00E83189">
        <w:rPr>
          <w:rFonts w:ascii="Trebuchet MS" w:hAnsi="Trebuchet MS" w:cs="Trebuchet MS"/>
          <w:color w:val="000000" w:themeColor="text1"/>
          <w:sz w:val="21"/>
          <w:szCs w:val="21"/>
        </w:rPr>
        <w:t>Poet</w:t>
      </w:r>
      <w:proofErr w:type="spellEnd"/>
      <w:r>
        <w:rPr>
          <w:rFonts w:ascii="Trebuchet MS" w:hAnsi="Trebuchet MS" w:cs="Trebuchet MS"/>
          <w:color w:val="000000" w:themeColor="text1"/>
          <w:sz w:val="21"/>
          <w:szCs w:val="21"/>
        </w:rPr>
        <w:t xml:space="preserve">” serie tv regia di </w:t>
      </w:r>
      <w:proofErr w:type="spellStart"/>
      <w:proofErr w:type="gramStart"/>
      <w:r w:rsidR="00E83189">
        <w:rPr>
          <w:rFonts w:ascii="Trebuchet MS" w:hAnsi="Trebuchet MS" w:cs="Trebuchet MS"/>
          <w:i/>
          <w:color w:val="000000" w:themeColor="text1"/>
          <w:sz w:val="21"/>
          <w:szCs w:val="21"/>
        </w:rPr>
        <w:t>L.Lamartire</w:t>
      </w:r>
      <w:proofErr w:type="spellEnd"/>
      <w:proofErr w:type="gramEnd"/>
    </w:p>
    <w:p w14:paraId="77892336" w14:textId="77777777" w:rsidR="00E83189" w:rsidRDefault="00D61318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202</w:t>
      </w:r>
      <w:r w:rsidR="00E83189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1</w:t>
      </w: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 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>– “</w:t>
      </w:r>
      <w:r w:rsidR="00E83189">
        <w:rPr>
          <w:rFonts w:ascii="Trebuchet MS" w:hAnsi="Trebuchet MS" w:cs="Trebuchet MS"/>
          <w:color w:val="000000" w:themeColor="text1"/>
          <w:sz w:val="21"/>
          <w:szCs w:val="21"/>
        </w:rPr>
        <w:t>Bang-bang Baby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” regia di </w:t>
      </w:r>
      <w:r w:rsidR="00E83189" w:rsidRPr="00E83189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M. </w:t>
      </w:r>
      <w:proofErr w:type="spellStart"/>
      <w:r w:rsidR="00E83189" w:rsidRPr="00E83189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Alhaique</w:t>
      </w:r>
      <w:proofErr w:type="spellEnd"/>
    </w:p>
    <w:p w14:paraId="129FC727" w14:textId="0A822E95" w:rsidR="00D61318" w:rsidRPr="00D61318" w:rsidRDefault="00D61318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color w:val="000000" w:themeColor="text1"/>
          <w:sz w:val="21"/>
          <w:szCs w:val="21"/>
        </w:rPr>
      </w:pP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20</w:t>
      </w:r>
      <w:r w:rsidR="00E83189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18</w:t>
      </w: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 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>- “</w:t>
      </w:r>
      <w:r w:rsidR="00E83189">
        <w:rPr>
          <w:rFonts w:ascii="Trebuchet MS" w:hAnsi="Trebuchet MS" w:cs="Trebuchet MS"/>
          <w:color w:val="000000" w:themeColor="text1"/>
          <w:sz w:val="21"/>
          <w:szCs w:val="21"/>
        </w:rPr>
        <w:t>Vite in fuga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” regia di </w:t>
      </w:r>
      <w:r w:rsidR="00E83189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Luca </w:t>
      </w:r>
      <w:proofErr w:type="spellStart"/>
      <w:r w:rsidR="00E83189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Ribuoli</w:t>
      </w:r>
      <w:proofErr w:type="spellEnd"/>
    </w:p>
    <w:p w14:paraId="6DEBEBA0" w14:textId="70A4E012" w:rsidR="00E83189" w:rsidRDefault="001A654E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20</w:t>
      </w:r>
      <w:r w:rsidR="00E83189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16</w:t>
      </w: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 </w:t>
      </w:r>
      <w:r w:rsidR="00E67E35" w:rsidRPr="00D61318">
        <w:rPr>
          <w:rFonts w:ascii="Trebuchet MS" w:hAnsi="Trebuchet MS" w:cs="Trebuchet MS"/>
          <w:color w:val="000000" w:themeColor="text1"/>
          <w:sz w:val="21"/>
          <w:szCs w:val="21"/>
        </w:rPr>
        <w:t>–</w:t>
      </w: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 </w:t>
      </w:r>
      <w:r w:rsidR="00D61318" w:rsidRPr="00D61318">
        <w:rPr>
          <w:rFonts w:ascii="Trebuchet MS" w:hAnsi="Trebuchet MS" w:cs="Trebuchet MS"/>
          <w:color w:val="000000" w:themeColor="text1"/>
          <w:sz w:val="21"/>
          <w:szCs w:val="21"/>
        </w:rPr>
        <w:t>“</w:t>
      </w:r>
      <w:r w:rsidR="00E83189">
        <w:rPr>
          <w:rFonts w:ascii="Trebuchet MS" w:hAnsi="Trebuchet MS" w:cs="Trebuchet MS"/>
          <w:color w:val="000000" w:themeColor="text1"/>
          <w:sz w:val="21"/>
          <w:szCs w:val="21"/>
        </w:rPr>
        <w:t>Questo nostro amore 80</w:t>
      </w:r>
      <w:r w:rsidR="00D61318" w:rsidRP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” regia di </w:t>
      </w:r>
      <w:r w:rsidR="00E83189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C.</w:t>
      </w:r>
      <w:r w:rsidR="006276AE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 </w:t>
      </w:r>
      <w:r w:rsidR="00E83189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Maiorca</w:t>
      </w:r>
    </w:p>
    <w:p w14:paraId="063A2D37" w14:textId="54CDA7A2" w:rsidR="00D61318" w:rsidRPr="00E83189" w:rsidRDefault="00E83189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20</w:t>
      </w:r>
      <w:r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16 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 xml:space="preserve">– “Alex &amp; Co.” Regia di </w:t>
      </w:r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C.</w:t>
      </w:r>
      <w:r w:rsidR="006276AE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 </w:t>
      </w:r>
      <w:proofErr w:type="spellStart"/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Norza</w:t>
      </w:r>
      <w:proofErr w:type="spellEnd"/>
    </w:p>
    <w:p w14:paraId="7799F9D8" w14:textId="387393A6" w:rsidR="00D61318" w:rsidRDefault="00E83189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20</w:t>
      </w:r>
      <w:r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14 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 xml:space="preserve">– “Questo nostro amore 70” regia di </w:t>
      </w:r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Luca </w:t>
      </w:r>
      <w:proofErr w:type="spellStart"/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Ribuoli</w:t>
      </w:r>
      <w:proofErr w:type="spellEnd"/>
    </w:p>
    <w:p w14:paraId="63666899" w14:textId="77777777" w:rsidR="00E83189" w:rsidRPr="00E83189" w:rsidRDefault="00E83189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/>
          <w:iCs/>
          <w:color w:val="B00004"/>
          <w:sz w:val="21"/>
          <w:szCs w:val="21"/>
        </w:rPr>
      </w:pPr>
    </w:p>
    <w:p w14:paraId="35B418D9" w14:textId="00E54BCF" w:rsidR="001A654E" w:rsidRPr="001A654E" w:rsidRDefault="001A654E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sz w:val="22"/>
          <w:szCs w:val="22"/>
        </w:rPr>
      </w:pPr>
      <w:r w:rsidRPr="001A654E">
        <w:rPr>
          <w:rFonts w:ascii="Trebuchet MS" w:hAnsi="Trebuchet MS" w:cs="Trebuchet MS"/>
          <w:b/>
          <w:bCs/>
          <w:color w:val="B00004"/>
          <w:sz w:val="22"/>
          <w:szCs w:val="22"/>
        </w:rPr>
        <w:t>Teatro:</w:t>
      </w:r>
    </w:p>
    <w:p w14:paraId="7DBCDEBD" w14:textId="77777777" w:rsidR="001A654E" w:rsidRDefault="001A654E" w:rsidP="00251308">
      <w:pPr>
        <w:pStyle w:val="NormaleWeb"/>
        <w:shd w:val="clear" w:color="auto" w:fill="FFFFFF"/>
        <w:spacing w:before="0" w:beforeAutospacing="0" w:after="0" w:afterAutospacing="0"/>
        <w:rPr>
          <w:rFonts w:ascii="Trebuchet MS" w:hAnsi="Trebuchet MS" w:cs="Trebuchet MS"/>
          <w:b/>
          <w:bCs/>
          <w:color w:val="000000" w:themeColor="text1"/>
          <w:sz w:val="22"/>
          <w:szCs w:val="22"/>
        </w:rPr>
      </w:pPr>
    </w:p>
    <w:p w14:paraId="14B3797E" w14:textId="4082FFCA" w:rsidR="001A654E" w:rsidRPr="00E83189" w:rsidRDefault="001A654E" w:rsidP="00B902DB">
      <w:pPr>
        <w:pStyle w:val="NormaleWeb"/>
        <w:shd w:val="clear" w:color="auto" w:fill="FFFFFF"/>
        <w:spacing w:before="0" w:beforeAutospacing="0" w:after="0" w:afterAutospacing="0"/>
        <w:rPr>
          <w:rFonts w:ascii="Trebuchet MS" w:hAnsi="Trebuchet MS" w:cs="Trebuchet MS"/>
          <w:color w:val="000000" w:themeColor="text1"/>
          <w:sz w:val="21"/>
          <w:szCs w:val="21"/>
        </w:rPr>
      </w:pPr>
      <w:r w:rsidRPr="00B902DB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202</w:t>
      </w:r>
      <w:r w:rsidR="00E83189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6-25</w:t>
      </w:r>
      <w:r w:rsidRPr="00B902DB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 </w:t>
      </w:r>
      <w:r w:rsidR="00B902DB" w:rsidRPr="00B902DB">
        <w:rPr>
          <w:rFonts w:ascii="Trebuchet MS" w:hAnsi="Trebuchet MS" w:cs="Trebuchet MS"/>
          <w:color w:val="000000" w:themeColor="text1"/>
          <w:sz w:val="21"/>
          <w:szCs w:val="21"/>
        </w:rPr>
        <w:t>–</w:t>
      </w:r>
      <w:r w:rsidR="002E2AAD" w:rsidRPr="00B902DB">
        <w:rPr>
          <w:rFonts w:ascii="Trebuchet MS" w:hAnsi="Trebuchet MS" w:cs="Trebuchet MS"/>
          <w:color w:val="000000" w:themeColor="text1"/>
          <w:sz w:val="21"/>
          <w:szCs w:val="21"/>
        </w:rPr>
        <w:t xml:space="preserve"> </w:t>
      </w:r>
      <w:r w:rsidR="00B902DB" w:rsidRPr="00B902DB">
        <w:rPr>
          <w:rFonts w:ascii="Trebuchet MS" w:hAnsi="Trebuchet MS" w:cs="Trebuchet MS"/>
          <w:color w:val="000000" w:themeColor="text1"/>
          <w:sz w:val="21"/>
          <w:szCs w:val="21"/>
        </w:rPr>
        <w:t>“</w:t>
      </w:r>
      <w:r w:rsidR="00E83189" w:rsidRPr="00E83189">
        <w:rPr>
          <w:rFonts w:ascii="Trebuchet MS" w:hAnsi="Trebuchet MS" w:cs="Trebuchet MS"/>
          <w:color w:val="000000" w:themeColor="text1"/>
          <w:sz w:val="21"/>
          <w:szCs w:val="21"/>
        </w:rPr>
        <w:t xml:space="preserve">“Erano tutti miei figli” di A. Miller </w:t>
      </w:r>
      <w:r w:rsidR="00E83189">
        <w:rPr>
          <w:rFonts w:ascii="Trebuchet MS" w:hAnsi="Trebuchet MS" w:cs="Trebuchet MS"/>
          <w:color w:val="000000" w:themeColor="text1"/>
          <w:sz w:val="21"/>
          <w:szCs w:val="21"/>
        </w:rPr>
        <w:t xml:space="preserve">regia di </w:t>
      </w:r>
      <w:r w:rsidR="00E83189" w:rsidRPr="00E83189">
        <w:rPr>
          <w:rFonts w:ascii="Trebuchet MS" w:hAnsi="Trebuchet MS" w:cs="Trebuchet MS"/>
          <w:color w:val="000000" w:themeColor="text1"/>
          <w:sz w:val="21"/>
          <w:szCs w:val="21"/>
        </w:rPr>
        <w:t>E. De Capitani</w:t>
      </w:r>
    </w:p>
    <w:p w14:paraId="3C0A3997" w14:textId="2541D8D4" w:rsidR="00DF04C0" w:rsidRPr="00E83189" w:rsidRDefault="00DF04C0" w:rsidP="00DF04C0">
      <w:pPr>
        <w:pStyle w:val="NormaleWeb"/>
        <w:shd w:val="clear" w:color="auto" w:fill="FFFFFF"/>
        <w:spacing w:before="0" w:beforeAutospacing="0" w:after="0" w:afterAutospacing="0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>
        <w:rPr>
          <w:rFonts w:ascii="Trebuchet MS" w:hAnsi="Trebuchet MS"/>
          <w:b/>
          <w:bCs/>
          <w:sz w:val="21"/>
          <w:szCs w:val="21"/>
        </w:rPr>
        <w:t xml:space="preserve">2024 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 xml:space="preserve">– </w:t>
      </w:r>
      <w:r w:rsidR="00E83189" w:rsidRPr="00E83189">
        <w:rPr>
          <w:rFonts w:ascii="Trebuchet MS" w:hAnsi="Trebuchet MS" w:cs="Trebuchet MS"/>
          <w:color w:val="000000" w:themeColor="text1"/>
          <w:sz w:val="21"/>
          <w:szCs w:val="21"/>
        </w:rPr>
        <w:t>“Tre donne alte” di E. Albee</w:t>
      </w:r>
      <w:r w:rsidR="00E83189">
        <w:rPr>
          <w:rFonts w:ascii="Trebuchet MS" w:hAnsi="Trebuchet MS" w:cs="Trebuchet MS"/>
          <w:color w:val="000000" w:themeColor="text1"/>
          <w:sz w:val="21"/>
          <w:szCs w:val="21"/>
        </w:rPr>
        <w:t xml:space="preserve"> regia di </w:t>
      </w:r>
      <w:proofErr w:type="spellStart"/>
      <w:proofErr w:type="gramStart"/>
      <w:r w:rsidR="00E83189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F.Bruni</w:t>
      </w:r>
      <w:proofErr w:type="spellEnd"/>
      <w:proofErr w:type="gramEnd"/>
    </w:p>
    <w:p w14:paraId="73697782" w14:textId="0EEC1771" w:rsidR="00E83189" w:rsidRPr="00E83189" w:rsidRDefault="001E17AF" w:rsidP="00E83189">
      <w:pPr>
        <w:rPr>
          <w:rFonts w:ascii="Trebuchet MS" w:hAnsi="Trebuchet MS"/>
          <w:i/>
          <w:iCs/>
          <w:sz w:val="21"/>
          <w:szCs w:val="21"/>
        </w:rPr>
      </w:pPr>
      <w:r>
        <w:rPr>
          <w:rFonts w:ascii="Trebuchet MS" w:hAnsi="Trebuchet MS"/>
          <w:b/>
          <w:bCs/>
          <w:sz w:val="21"/>
          <w:szCs w:val="21"/>
        </w:rPr>
        <w:t>202</w:t>
      </w:r>
      <w:r w:rsidR="00E83189">
        <w:rPr>
          <w:rFonts w:ascii="Trebuchet MS" w:hAnsi="Trebuchet MS"/>
          <w:b/>
          <w:bCs/>
          <w:sz w:val="21"/>
          <w:szCs w:val="21"/>
        </w:rPr>
        <w:t>4</w:t>
      </w:r>
      <w:r>
        <w:rPr>
          <w:rFonts w:ascii="Trebuchet MS" w:hAnsi="Trebuchet MS"/>
          <w:b/>
          <w:bCs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 xml:space="preserve">– </w:t>
      </w:r>
      <w:r w:rsidR="00E83189" w:rsidRPr="00E83189">
        <w:rPr>
          <w:rFonts w:ascii="Trebuchet MS" w:hAnsi="Trebuchet MS"/>
          <w:sz w:val="21"/>
          <w:szCs w:val="21"/>
        </w:rPr>
        <w:t xml:space="preserve">“La commedia dell’amore” di E. Ibsen </w:t>
      </w:r>
      <w:r w:rsidR="00E83189">
        <w:rPr>
          <w:rFonts w:ascii="Trebuchet MS" w:hAnsi="Trebuchet MS"/>
          <w:sz w:val="21"/>
          <w:szCs w:val="21"/>
        </w:rPr>
        <w:t xml:space="preserve">regia di </w:t>
      </w:r>
      <w:proofErr w:type="spellStart"/>
      <w:proofErr w:type="gramStart"/>
      <w:r w:rsidR="00E83189">
        <w:rPr>
          <w:rFonts w:ascii="Trebuchet MS" w:hAnsi="Trebuchet MS"/>
          <w:i/>
          <w:iCs/>
          <w:sz w:val="21"/>
          <w:szCs w:val="21"/>
        </w:rPr>
        <w:t>D.Capezzani</w:t>
      </w:r>
      <w:proofErr w:type="spellEnd"/>
      <w:proofErr w:type="gramEnd"/>
    </w:p>
    <w:p w14:paraId="5E389A16" w14:textId="77777777" w:rsidR="006276AE" w:rsidRPr="006276AE" w:rsidRDefault="001E17AF" w:rsidP="006276AE">
      <w:pPr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b/>
          <w:bCs/>
          <w:sz w:val="21"/>
          <w:szCs w:val="21"/>
        </w:rPr>
        <w:t xml:space="preserve">2023 </w:t>
      </w:r>
      <w:r>
        <w:rPr>
          <w:rFonts w:ascii="Trebuchet MS" w:hAnsi="Trebuchet MS"/>
          <w:sz w:val="21"/>
          <w:szCs w:val="21"/>
        </w:rPr>
        <w:t xml:space="preserve">– </w:t>
      </w:r>
      <w:r w:rsidR="00E83189" w:rsidRPr="00E83189">
        <w:rPr>
          <w:rFonts w:ascii="Trebuchet MS" w:hAnsi="Trebuchet MS"/>
          <w:sz w:val="21"/>
          <w:szCs w:val="21"/>
        </w:rPr>
        <w:t>“Alla greca” di S.</w:t>
      </w:r>
      <w:r w:rsidR="006276AE">
        <w:rPr>
          <w:rFonts w:ascii="Trebuchet MS" w:hAnsi="Trebuchet MS"/>
          <w:sz w:val="21"/>
          <w:szCs w:val="21"/>
        </w:rPr>
        <w:t xml:space="preserve"> </w:t>
      </w:r>
      <w:proofErr w:type="spellStart"/>
      <w:r w:rsidR="00E83189" w:rsidRPr="00E83189">
        <w:rPr>
          <w:rFonts w:ascii="Trebuchet MS" w:hAnsi="Trebuchet MS"/>
          <w:sz w:val="21"/>
          <w:szCs w:val="21"/>
        </w:rPr>
        <w:t>Berkoff</w:t>
      </w:r>
      <w:proofErr w:type="spellEnd"/>
      <w:r w:rsidR="00E83189" w:rsidRPr="00E83189">
        <w:rPr>
          <w:rFonts w:ascii="Trebuchet MS" w:hAnsi="Trebuchet MS"/>
          <w:sz w:val="21"/>
          <w:szCs w:val="21"/>
        </w:rPr>
        <w:t xml:space="preserve"> </w:t>
      </w:r>
      <w:r w:rsidR="00E83189">
        <w:rPr>
          <w:rFonts w:ascii="Trebuchet MS" w:hAnsi="Trebuchet MS"/>
          <w:sz w:val="21"/>
          <w:szCs w:val="21"/>
        </w:rPr>
        <w:t>regia di</w:t>
      </w:r>
      <w:r w:rsidR="006276AE">
        <w:rPr>
          <w:rFonts w:ascii="Trebuchet MS" w:hAnsi="Trebuchet MS"/>
          <w:sz w:val="21"/>
          <w:szCs w:val="21"/>
        </w:rPr>
        <w:t xml:space="preserve"> </w:t>
      </w:r>
      <w:r w:rsidR="006276AE" w:rsidRPr="006276AE">
        <w:rPr>
          <w:rFonts w:ascii="Trebuchet MS" w:hAnsi="Trebuchet MS"/>
          <w:sz w:val="21"/>
          <w:szCs w:val="21"/>
        </w:rPr>
        <w:t xml:space="preserve">E. De Capitani </w:t>
      </w:r>
    </w:p>
    <w:p w14:paraId="24800525" w14:textId="395C5814" w:rsidR="00E83189" w:rsidRPr="006276AE" w:rsidRDefault="006276AE" w:rsidP="00E83189">
      <w:pPr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b/>
          <w:bCs/>
          <w:sz w:val="21"/>
          <w:szCs w:val="21"/>
        </w:rPr>
        <w:t xml:space="preserve">2023 </w:t>
      </w:r>
      <w:r>
        <w:rPr>
          <w:rFonts w:ascii="Trebuchet MS" w:hAnsi="Trebuchet MS"/>
          <w:sz w:val="21"/>
          <w:szCs w:val="21"/>
        </w:rPr>
        <w:t xml:space="preserve">- </w:t>
      </w:r>
      <w:r w:rsidRPr="006276AE">
        <w:rPr>
          <w:rFonts w:ascii="Trebuchet MS" w:hAnsi="Trebuchet MS"/>
          <w:sz w:val="21"/>
          <w:szCs w:val="21"/>
        </w:rPr>
        <w:t>“Peng”</w:t>
      </w:r>
      <w:r>
        <w:rPr>
          <w:rFonts w:ascii="Trebuchet MS" w:hAnsi="Trebuchet MS"/>
          <w:sz w:val="21"/>
          <w:szCs w:val="21"/>
        </w:rPr>
        <w:t xml:space="preserve"> </w:t>
      </w:r>
      <w:r w:rsidRPr="006276AE">
        <w:rPr>
          <w:rFonts w:ascii="Trebuchet MS" w:hAnsi="Trebuchet MS"/>
          <w:sz w:val="21"/>
          <w:szCs w:val="21"/>
        </w:rPr>
        <w:t xml:space="preserve">di M. von </w:t>
      </w:r>
      <w:proofErr w:type="spellStart"/>
      <w:r w:rsidRPr="006276AE">
        <w:rPr>
          <w:rFonts w:ascii="Trebuchet MS" w:hAnsi="Trebuchet MS"/>
          <w:sz w:val="21"/>
          <w:szCs w:val="21"/>
        </w:rPr>
        <w:t>Mayenburg</w:t>
      </w:r>
      <w:proofErr w:type="spellEnd"/>
      <w:r w:rsidRPr="006276AE">
        <w:rPr>
          <w:rFonts w:ascii="Trebuchet MS" w:hAnsi="Trebuchet MS"/>
          <w:sz w:val="21"/>
          <w:szCs w:val="21"/>
        </w:rPr>
        <w:t xml:space="preserve"> </w:t>
      </w:r>
      <w:r w:rsidR="00B80FD5">
        <w:rPr>
          <w:rFonts w:ascii="Trebuchet MS" w:hAnsi="Trebuchet MS"/>
          <w:sz w:val="21"/>
          <w:szCs w:val="21"/>
        </w:rPr>
        <w:t xml:space="preserve">regia di </w:t>
      </w:r>
      <w:r w:rsidRPr="006276AE">
        <w:rPr>
          <w:rFonts w:ascii="Trebuchet MS" w:hAnsi="Trebuchet MS"/>
          <w:sz w:val="21"/>
          <w:szCs w:val="21"/>
        </w:rPr>
        <w:t>G</w:t>
      </w:r>
      <w:r w:rsidR="00B80FD5">
        <w:rPr>
          <w:rFonts w:ascii="Trebuchet MS" w:hAnsi="Trebuchet MS"/>
          <w:sz w:val="21"/>
          <w:szCs w:val="21"/>
        </w:rPr>
        <w:t>iacomo</w:t>
      </w:r>
      <w:r w:rsidRPr="006276AE">
        <w:rPr>
          <w:rFonts w:ascii="Trebuchet MS" w:hAnsi="Trebuchet MS"/>
          <w:sz w:val="21"/>
          <w:szCs w:val="21"/>
        </w:rPr>
        <w:t xml:space="preserve"> </w:t>
      </w:r>
      <w:proofErr w:type="spellStart"/>
      <w:r w:rsidRPr="006276AE">
        <w:rPr>
          <w:rFonts w:ascii="Trebuchet MS" w:hAnsi="Trebuchet MS"/>
          <w:sz w:val="21"/>
          <w:szCs w:val="21"/>
        </w:rPr>
        <w:t>Bisordi</w:t>
      </w:r>
      <w:proofErr w:type="spellEnd"/>
      <w:r w:rsidRPr="006276AE">
        <w:rPr>
          <w:rFonts w:ascii="Trebuchet MS" w:hAnsi="Trebuchet MS"/>
          <w:sz w:val="21"/>
          <w:szCs w:val="21"/>
        </w:rPr>
        <w:t xml:space="preserve"> </w:t>
      </w:r>
    </w:p>
    <w:p w14:paraId="20C0F104" w14:textId="28F5CC44" w:rsidR="006276AE" w:rsidRPr="006276AE" w:rsidRDefault="001E17AF" w:rsidP="006276AE">
      <w:pPr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b/>
          <w:bCs/>
          <w:sz w:val="21"/>
          <w:szCs w:val="21"/>
        </w:rPr>
        <w:t xml:space="preserve">2021 </w:t>
      </w:r>
      <w:r>
        <w:rPr>
          <w:rFonts w:ascii="Trebuchet MS" w:hAnsi="Trebuchet MS"/>
          <w:sz w:val="21"/>
          <w:szCs w:val="21"/>
        </w:rPr>
        <w:t xml:space="preserve">– </w:t>
      </w:r>
      <w:r w:rsidR="006276AE" w:rsidRPr="006276AE">
        <w:rPr>
          <w:rFonts w:ascii="Trebuchet MS" w:hAnsi="Trebuchet MS"/>
          <w:sz w:val="21"/>
          <w:szCs w:val="21"/>
        </w:rPr>
        <w:t xml:space="preserve">“Ubu Roi” di A. Jarry F. </w:t>
      </w:r>
      <w:proofErr w:type="spellStart"/>
      <w:r w:rsidR="006276AE" w:rsidRPr="006276AE">
        <w:rPr>
          <w:rFonts w:ascii="Trebuchet MS" w:hAnsi="Trebuchet MS"/>
          <w:sz w:val="21"/>
          <w:szCs w:val="21"/>
        </w:rPr>
        <w:t>Cherstich</w:t>
      </w:r>
      <w:proofErr w:type="spellEnd"/>
      <w:r w:rsidR="006276AE" w:rsidRPr="006276AE">
        <w:rPr>
          <w:rFonts w:ascii="Trebuchet MS" w:hAnsi="Trebuchet MS"/>
          <w:sz w:val="21"/>
          <w:szCs w:val="21"/>
        </w:rPr>
        <w:t xml:space="preserve"> </w:t>
      </w:r>
      <w:r w:rsidR="00B80FD5">
        <w:rPr>
          <w:rFonts w:ascii="Trebuchet MS" w:hAnsi="Trebuchet MS"/>
          <w:sz w:val="21"/>
          <w:szCs w:val="21"/>
        </w:rPr>
        <w:t xml:space="preserve">regia di </w:t>
      </w:r>
      <w:r w:rsidR="006276AE" w:rsidRPr="006276AE">
        <w:rPr>
          <w:rFonts w:ascii="Trebuchet MS" w:hAnsi="Trebuchet MS"/>
          <w:sz w:val="21"/>
          <w:szCs w:val="21"/>
        </w:rPr>
        <w:t xml:space="preserve">F. </w:t>
      </w:r>
      <w:proofErr w:type="spellStart"/>
      <w:r w:rsidR="006276AE" w:rsidRPr="006276AE">
        <w:rPr>
          <w:rFonts w:ascii="Trebuchet MS" w:hAnsi="Trebuchet MS"/>
          <w:sz w:val="21"/>
          <w:szCs w:val="21"/>
        </w:rPr>
        <w:t>Cherstich</w:t>
      </w:r>
      <w:proofErr w:type="spellEnd"/>
      <w:r w:rsidR="006276AE" w:rsidRPr="006276AE">
        <w:rPr>
          <w:rFonts w:ascii="Trebuchet MS" w:hAnsi="Trebuchet MS"/>
          <w:sz w:val="21"/>
          <w:szCs w:val="21"/>
        </w:rPr>
        <w:t xml:space="preserve"> </w:t>
      </w:r>
    </w:p>
    <w:p w14:paraId="27DB11FC" w14:textId="30DC3D5E" w:rsidR="00B80FD5" w:rsidRDefault="00B80FD5" w:rsidP="00B80FD5">
      <w:pPr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b/>
          <w:bCs/>
          <w:sz w:val="21"/>
          <w:szCs w:val="21"/>
        </w:rPr>
        <w:t xml:space="preserve">2021 </w:t>
      </w:r>
      <w:r>
        <w:rPr>
          <w:rFonts w:ascii="Trebuchet MS" w:hAnsi="Trebuchet MS"/>
          <w:sz w:val="21"/>
          <w:szCs w:val="21"/>
        </w:rPr>
        <w:t xml:space="preserve">- </w:t>
      </w:r>
      <w:r w:rsidRPr="006276AE">
        <w:rPr>
          <w:rFonts w:ascii="Trebuchet MS" w:hAnsi="Trebuchet MS"/>
          <w:sz w:val="21"/>
          <w:szCs w:val="21"/>
        </w:rPr>
        <w:t>“Peng”</w:t>
      </w:r>
      <w:r>
        <w:rPr>
          <w:rFonts w:ascii="Trebuchet MS" w:hAnsi="Trebuchet MS"/>
          <w:sz w:val="21"/>
          <w:szCs w:val="21"/>
        </w:rPr>
        <w:t xml:space="preserve"> </w:t>
      </w:r>
      <w:r w:rsidRPr="006276AE">
        <w:rPr>
          <w:rFonts w:ascii="Trebuchet MS" w:hAnsi="Trebuchet MS"/>
          <w:sz w:val="21"/>
          <w:szCs w:val="21"/>
        </w:rPr>
        <w:t xml:space="preserve">di M. von </w:t>
      </w:r>
      <w:proofErr w:type="spellStart"/>
      <w:r w:rsidRPr="006276AE">
        <w:rPr>
          <w:rFonts w:ascii="Trebuchet MS" w:hAnsi="Trebuchet MS"/>
          <w:sz w:val="21"/>
          <w:szCs w:val="21"/>
        </w:rPr>
        <w:t>Mayenburg</w:t>
      </w:r>
      <w:proofErr w:type="spellEnd"/>
      <w:r w:rsidRPr="006276AE">
        <w:rPr>
          <w:rFonts w:ascii="Trebuchet MS" w:hAnsi="Trebuchet MS"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 xml:space="preserve">regia di </w:t>
      </w:r>
      <w:r w:rsidRPr="006276AE">
        <w:rPr>
          <w:rFonts w:ascii="Trebuchet MS" w:hAnsi="Trebuchet MS"/>
          <w:sz w:val="21"/>
          <w:szCs w:val="21"/>
        </w:rPr>
        <w:t>G</w:t>
      </w:r>
      <w:r>
        <w:rPr>
          <w:rFonts w:ascii="Trebuchet MS" w:hAnsi="Trebuchet MS"/>
          <w:sz w:val="21"/>
          <w:szCs w:val="21"/>
        </w:rPr>
        <w:t>iacomo</w:t>
      </w:r>
      <w:r w:rsidRPr="006276AE">
        <w:rPr>
          <w:rFonts w:ascii="Trebuchet MS" w:hAnsi="Trebuchet MS"/>
          <w:sz w:val="21"/>
          <w:szCs w:val="21"/>
        </w:rPr>
        <w:t xml:space="preserve"> </w:t>
      </w:r>
      <w:proofErr w:type="spellStart"/>
      <w:r w:rsidRPr="006276AE">
        <w:rPr>
          <w:rFonts w:ascii="Trebuchet MS" w:hAnsi="Trebuchet MS"/>
          <w:sz w:val="21"/>
          <w:szCs w:val="21"/>
        </w:rPr>
        <w:t>Bisordi</w:t>
      </w:r>
      <w:proofErr w:type="spellEnd"/>
      <w:r w:rsidRPr="006276AE">
        <w:rPr>
          <w:rFonts w:ascii="Trebuchet MS" w:hAnsi="Trebuchet MS"/>
          <w:sz w:val="21"/>
          <w:szCs w:val="21"/>
        </w:rPr>
        <w:t xml:space="preserve"> </w:t>
      </w:r>
    </w:p>
    <w:p w14:paraId="1299B8FD" w14:textId="30870EF9" w:rsidR="00B80FD5" w:rsidRPr="00B80FD5" w:rsidRDefault="00B80FD5" w:rsidP="00B80FD5">
      <w:pPr>
        <w:rPr>
          <w:rFonts w:ascii="Trebuchet MS" w:hAnsi="Trebuchet MS"/>
          <w:sz w:val="21"/>
          <w:szCs w:val="21"/>
        </w:rPr>
      </w:pPr>
      <w:r w:rsidRPr="00B80FD5">
        <w:rPr>
          <w:rFonts w:ascii="Trebuchet MS" w:hAnsi="Trebuchet MS"/>
          <w:b/>
          <w:bCs/>
          <w:sz w:val="21"/>
          <w:szCs w:val="21"/>
        </w:rPr>
        <w:t>2020</w:t>
      </w:r>
      <w:r>
        <w:rPr>
          <w:rFonts w:ascii="Trebuchet MS" w:hAnsi="Trebuchet MS"/>
          <w:b/>
          <w:bCs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 xml:space="preserve">- </w:t>
      </w:r>
      <w:r w:rsidRPr="00B80FD5">
        <w:rPr>
          <w:rFonts w:ascii="Trebuchet MS" w:hAnsi="Trebuchet MS"/>
          <w:sz w:val="21"/>
          <w:szCs w:val="21"/>
        </w:rPr>
        <w:t>“Nel bosco”</w:t>
      </w:r>
      <w:r>
        <w:rPr>
          <w:rFonts w:ascii="Trebuchet MS" w:hAnsi="Trebuchet MS"/>
          <w:sz w:val="21"/>
          <w:szCs w:val="21"/>
        </w:rPr>
        <w:t xml:space="preserve"> </w:t>
      </w:r>
      <w:r w:rsidRPr="00B80FD5">
        <w:rPr>
          <w:rFonts w:ascii="Trebuchet MS" w:hAnsi="Trebuchet MS"/>
          <w:sz w:val="21"/>
          <w:szCs w:val="21"/>
        </w:rPr>
        <w:t xml:space="preserve">di Carlotta Corradi </w:t>
      </w:r>
      <w:r>
        <w:rPr>
          <w:rFonts w:ascii="Trebuchet MS" w:hAnsi="Trebuchet MS"/>
          <w:sz w:val="21"/>
          <w:szCs w:val="21"/>
        </w:rPr>
        <w:t xml:space="preserve">regia di </w:t>
      </w:r>
      <w:r w:rsidRPr="00B80FD5">
        <w:rPr>
          <w:rFonts w:ascii="Trebuchet MS" w:hAnsi="Trebuchet MS"/>
          <w:sz w:val="21"/>
          <w:szCs w:val="21"/>
        </w:rPr>
        <w:t xml:space="preserve">A. </w:t>
      </w:r>
      <w:proofErr w:type="spellStart"/>
      <w:r w:rsidRPr="00B80FD5">
        <w:rPr>
          <w:rFonts w:ascii="Trebuchet MS" w:hAnsi="Trebuchet MS"/>
          <w:sz w:val="21"/>
          <w:szCs w:val="21"/>
        </w:rPr>
        <w:t>Collavino</w:t>
      </w:r>
      <w:proofErr w:type="spellEnd"/>
      <w:r w:rsidRPr="00B80FD5">
        <w:rPr>
          <w:rFonts w:ascii="Trebuchet MS" w:hAnsi="Trebuchet MS"/>
          <w:sz w:val="21"/>
          <w:szCs w:val="21"/>
        </w:rPr>
        <w:t xml:space="preserve"> </w:t>
      </w:r>
    </w:p>
    <w:p w14:paraId="078EBE67" w14:textId="2E5A8F63" w:rsidR="00B80FD5" w:rsidRPr="00B80FD5" w:rsidRDefault="00B80FD5" w:rsidP="00B80FD5">
      <w:pPr>
        <w:rPr>
          <w:rFonts w:ascii="Trebuchet MS" w:hAnsi="Trebuchet MS"/>
          <w:sz w:val="21"/>
          <w:szCs w:val="21"/>
        </w:rPr>
      </w:pPr>
    </w:p>
    <w:p w14:paraId="6C2B366D" w14:textId="0A2B2946" w:rsidR="00B80FD5" w:rsidRPr="00B80FD5" w:rsidRDefault="00B80FD5" w:rsidP="00B80FD5">
      <w:pPr>
        <w:rPr>
          <w:rFonts w:ascii="Trebuchet MS" w:hAnsi="Trebuchet MS"/>
          <w:sz w:val="21"/>
          <w:szCs w:val="21"/>
        </w:rPr>
      </w:pPr>
    </w:p>
    <w:p w14:paraId="7B9D380C" w14:textId="24EAE70B" w:rsidR="006276AE" w:rsidRPr="006276AE" w:rsidRDefault="006276AE" w:rsidP="006276AE">
      <w:pPr>
        <w:rPr>
          <w:rFonts w:ascii="Trebuchet MS" w:hAnsi="Trebuchet MS"/>
          <w:sz w:val="21"/>
          <w:szCs w:val="21"/>
        </w:rPr>
      </w:pPr>
    </w:p>
    <w:p w14:paraId="5754B844" w14:textId="597C0DC8" w:rsidR="006276AE" w:rsidRPr="006276AE" w:rsidRDefault="006276AE" w:rsidP="006276AE">
      <w:pPr>
        <w:rPr>
          <w:rFonts w:ascii="Trebuchet MS" w:hAnsi="Trebuchet MS"/>
          <w:sz w:val="21"/>
          <w:szCs w:val="21"/>
        </w:rPr>
      </w:pPr>
    </w:p>
    <w:p w14:paraId="0D96DA2D" w14:textId="682DEA08" w:rsidR="001E17AF" w:rsidRPr="001E17AF" w:rsidRDefault="001E17AF" w:rsidP="001E17AF">
      <w:pPr>
        <w:rPr>
          <w:rFonts w:ascii="Trebuchet MS" w:hAnsi="Trebuchet MS"/>
          <w:i/>
          <w:iCs/>
          <w:sz w:val="21"/>
          <w:szCs w:val="21"/>
        </w:rPr>
      </w:pPr>
    </w:p>
    <w:p w14:paraId="668FF726" w14:textId="50CB08EE" w:rsidR="00B80FD5" w:rsidRPr="00B80FD5" w:rsidRDefault="001E17AF" w:rsidP="00B80FD5">
      <w:pPr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b/>
          <w:bCs/>
          <w:sz w:val="21"/>
          <w:szCs w:val="21"/>
        </w:rPr>
        <w:t xml:space="preserve">2019 </w:t>
      </w:r>
      <w:r>
        <w:rPr>
          <w:rFonts w:ascii="Trebuchet MS" w:hAnsi="Trebuchet MS"/>
          <w:sz w:val="21"/>
          <w:szCs w:val="21"/>
        </w:rPr>
        <w:t xml:space="preserve">- </w:t>
      </w:r>
      <w:r w:rsidR="00B80FD5" w:rsidRPr="00B80FD5">
        <w:rPr>
          <w:rFonts w:ascii="Trebuchet MS" w:hAnsi="Trebuchet MS"/>
          <w:sz w:val="21"/>
          <w:szCs w:val="21"/>
        </w:rPr>
        <w:t xml:space="preserve">“Sogno di una notte di mezza estate” </w:t>
      </w:r>
      <w:r w:rsidR="00B80FD5" w:rsidRPr="00D017ED">
        <w:rPr>
          <w:rFonts w:ascii="Trebuchet MS" w:hAnsi="Trebuchet MS"/>
          <w:i/>
          <w:iCs/>
          <w:sz w:val="21"/>
          <w:szCs w:val="21"/>
        </w:rPr>
        <w:t>W. Shakespeare regia E. De Capitani</w:t>
      </w:r>
    </w:p>
    <w:p w14:paraId="2C7C7ED9" w14:textId="181F3361" w:rsidR="00B80FD5" w:rsidRPr="00B80FD5" w:rsidRDefault="001E17AF" w:rsidP="00B80FD5">
      <w:pPr>
        <w:rPr>
          <w:rFonts w:ascii="Trebuchet MS" w:hAnsi="Trebuchet MS"/>
          <w:sz w:val="21"/>
          <w:szCs w:val="21"/>
        </w:rPr>
      </w:pPr>
      <w:r w:rsidRPr="001E17AF">
        <w:rPr>
          <w:rFonts w:ascii="Trebuchet MS" w:hAnsi="Trebuchet MS"/>
          <w:b/>
          <w:bCs/>
          <w:sz w:val="21"/>
          <w:szCs w:val="21"/>
        </w:rPr>
        <w:t>2019</w:t>
      </w:r>
      <w:r>
        <w:rPr>
          <w:rFonts w:ascii="Trebuchet MS" w:hAnsi="Trebuchet MS"/>
          <w:sz w:val="21"/>
          <w:szCs w:val="21"/>
        </w:rPr>
        <w:t xml:space="preserve"> - </w:t>
      </w:r>
      <w:r w:rsidR="00B80FD5" w:rsidRPr="00B80FD5">
        <w:rPr>
          <w:rFonts w:ascii="Trebuchet MS" w:hAnsi="Trebuchet MS"/>
          <w:sz w:val="21"/>
          <w:szCs w:val="21"/>
        </w:rPr>
        <w:t>“</w:t>
      </w:r>
      <w:proofErr w:type="spellStart"/>
      <w:r w:rsidR="00B80FD5" w:rsidRPr="00B80FD5">
        <w:rPr>
          <w:rFonts w:ascii="Trebuchet MS" w:hAnsi="Trebuchet MS"/>
          <w:sz w:val="21"/>
          <w:szCs w:val="21"/>
        </w:rPr>
        <w:t>Angels</w:t>
      </w:r>
      <w:proofErr w:type="spellEnd"/>
      <w:r w:rsidR="00B80FD5" w:rsidRPr="00B80FD5">
        <w:rPr>
          <w:rFonts w:ascii="Trebuchet MS" w:hAnsi="Trebuchet MS"/>
          <w:sz w:val="21"/>
          <w:szCs w:val="21"/>
        </w:rPr>
        <w:t xml:space="preserve"> in America” </w:t>
      </w:r>
      <w:proofErr w:type="spellStart"/>
      <w:proofErr w:type="gramStart"/>
      <w:r w:rsidR="00B80FD5" w:rsidRPr="00B80FD5">
        <w:rPr>
          <w:rFonts w:ascii="Trebuchet MS" w:hAnsi="Trebuchet MS"/>
          <w:sz w:val="21"/>
          <w:szCs w:val="21"/>
        </w:rPr>
        <w:t>T.Kushner</w:t>
      </w:r>
      <w:proofErr w:type="spellEnd"/>
      <w:proofErr w:type="gramEnd"/>
      <w:r w:rsidR="00B80FD5" w:rsidRPr="00B80FD5">
        <w:rPr>
          <w:rFonts w:ascii="Trebuchet MS" w:hAnsi="Trebuchet MS"/>
          <w:sz w:val="21"/>
          <w:szCs w:val="21"/>
        </w:rPr>
        <w:t xml:space="preserve"> </w:t>
      </w:r>
      <w:r w:rsidR="00B80FD5">
        <w:rPr>
          <w:rFonts w:ascii="Trebuchet MS" w:hAnsi="Trebuchet MS"/>
          <w:sz w:val="21"/>
          <w:szCs w:val="21"/>
        </w:rPr>
        <w:t xml:space="preserve">regia di </w:t>
      </w:r>
      <w:r w:rsidR="00B80FD5" w:rsidRPr="00D017ED">
        <w:rPr>
          <w:rFonts w:ascii="Trebuchet MS" w:hAnsi="Trebuchet MS"/>
          <w:i/>
          <w:iCs/>
          <w:sz w:val="21"/>
          <w:szCs w:val="21"/>
        </w:rPr>
        <w:t>F. Bruni - E. De Capitani</w:t>
      </w:r>
      <w:r w:rsidR="00B80FD5" w:rsidRPr="00B80FD5">
        <w:rPr>
          <w:rFonts w:ascii="Trebuchet MS" w:hAnsi="Trebuchet MS"/>
          <w:sz w:val="21"/>
          <w:szCs w:val="21"/>
        </w:rPr>
        <w:t xml:space="preserve"> </w:t>
      </w:r>
    </w:p>
    <w:p w14:paraId="7EDB6AAC" w14:textId="039D5C55" w:rsidR="00B80FD5" w:rsidRPr="00B80FD5" w:rsidRDefault="00B80FD5" w:rsidP="00B80FD5">
      <w:pPr>
        <w:rPr>
          <w:rFonts w:ascii="Trebuchet MS" w:hAnsi="Trebuchet MS"/>
          <w:sz w:val="21"/>
          <w:szCs w:val="21"/>
        </w:rPr>
      </w:pPr>
      <w:r w:rsidRPr="00B80FD5">
        <w:rPr>
          <w:rFonts w:ascii="Trebuchet MS" w:hAnsi="Trebuchet MS"/>
          <w:b/>
          <w:bCs/>
          <w:sz w:val="21"/>
          <w:szCs w:val="21"/>
        </w:rPr>
        <w:t>201</w:t>
      </w:r>
      <w:r>
        <w:rPr>
          <w:rFonts w:ascii="Trebuchet MS" w:hAnsi="Trebuchet MS"/>
          <w:b/>
          <w:bCs/>
          <w:sz w:val="21"/>
          <w:szCs w:val="21"/>
        </w:rPr>
        <w:t xml:space="preserve">8 </w:t>
      </w:r>
      <w:r>
        <w:rPr>
          <w:rFonts w:ascii="Trebuchet MS" w:hAnsi="Trebuchet MS"/>
          <w:sz w:val="21"/>
          <w:szCs w:val="21"/>
        </w:rPr>
        <w:t>– “</w:t>
      </w:r>
      <w:r w:rsidRPr="00B80FD5">
        <w:rPr>
          <w:rFonts w:ascii="Trebuchet MS" w:hAnsi="Trebuchet MS"/>
          <w:sz w:val="21"/>
          <w:szCs w:val="21"/>
        </w:rPr>
        <w:t>Il Gabbiano</w:t>
      </w:r>
      <w:r>
        <w:rPr>
          <w:rFonts w:ascii="Trebuchet MS" w:hAnsi="Trebuchet MS"/>
          <w:sz w:val="21"/>
          <w:szCs w:val="21"/>
        </w:rPr>
        <w:t>” da</w:t>
      </w:r>
      <w:r w:rsidRPr="00B80FD5">
        <w:rPr>
          <w:rFonts w:ascii="Trebuchet MS" w:hAnsi="Trebuchet MS"/>
          <w:sz w:val="21"/>
          <w:szCs w:val="21"/>
        </w:rPr>
        <w:t xml:space="preserve"> </w:t>
      </w:r>
      <w:proofErr w:type="spellStart"/>
      <w:proofErr w:type="gramStart"/>
      <w:r w:rsidRPr="00B80FD5">
        <w:rPr>
          <w:rFonts w:ascii="Trebuchet MS" w:hAnsi="Trebuchet MS"/>
          <w:sz w:val="21"/>
          <w:szCs w:val="21"/>
        </w:rPr>
        <w:t>A.Cechov</w:t>
      </w:r>
      <w:proofErr w:type="spellEnd"/>
      <w:proofErr w:type="gramEnd"/>
      <w:r>
        <w:rPr>
          <w:rFonts w:ascii="Trebuchet MS" w:hAnsi="Trebuchet MS"/>
          <w:sz w:val="21"/>
          <w:szCs w:val="21"/>
        </w:rPr>
        <w:t xml:space="preserve"> regia di </w:t>
      </w:r>
      <w:r w:rsidRPr="00D017ED">
        <w:rPr>
          <w:rFonts w:ascii="Trebuchet MS" w:hAnsi="Trebuchet MS"/>
          <w:i/>
          <w:iCs/>
          <w:sz w:val="21"/>
          <w:szCs w:val="21"/>
        </w:rPr>
        <w:t>G. Nanni</w:t>
      </w:r>
      <w:r w:rsidRPr="00B80FD5">
        <w:rPr>
          <w:rFonts w:ascii="Trebuchet MS" w:hAnsi="Trebuchet MS"/>
          <w:sz w:val="21"/>
          <w:szCs w:val="21"/>
        </w:rPr>
        <w:t xml:space="preserve"> </w:t>
      </w:r>
    </w:p>
    <w:p w14:paraId="0E766F73" w14:textId="0F0E0B10" w:rsidR="00B80FD5" w:rsidRDefault="00B80FD5" w:rsidP="00B80FD5">
      <w:pPr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b/>
          <w:bCs/>
          <w:sz w:val="21"/>
          <w:szCs w:val="21"/>
        </w:rPr>
        <w:t xml:space="preserve">2017 </w:t>
      </w:r>
      <w:r>
        <w:rPr>
          <w:rFonts w:ascii="Trebuchet MS" w:hAnsi="Trebuchet MS"/>
          <w:sz w:val="21"/>
          <w:szCs w:val="21"/>
        </w:rPr>
        <w:t>– “</w:t>
      </w:r>
      <w:r w:rsidRPr="00B80FD5">
        <w:rPr>
          <w:rFonts w:ascii="Trebuchet MS" w:hAnsi="Trebuchet MS"/>
          <w:sz w:val="21"/>
          <w:szCs w:val="21"/>
        </w:rPr>
        <w:t>Vecchi per niente</w:t>
      </w:r>
      <w:r>
        <w:rPr>
          <w:rFonts w:ascii="Trebuchet MS" w:hAnsi="Trebuchet MS"/>
          <w:sz w:val="21"/>
          <w:szCs w:val="21"/>
        </w:rPr>
        <w:t>”</w:t>
      </w:r>
      <w:r w:rsidRPr="00B80FD5">
        <w:rPr>
          <w:rFonts w:ascii="Trebuchet MS" w:hAnsi="Trebuchet MS"/>
          <w:sz w:val="21"/>
          <w:szCs w:val="21"/>
        </w:rPr>
        <w:t xml:space="preserve"> </w:t>
      </w:r>
      <w:r w:rsidR="00D017ED">
        <w:rPr>
          <w:rFonts w:ascii="Trebuchet MS" w:hAnsi="Trebuchet MS"/>
          <w:sz w:val="21"/>
          <w:szCs w:val="21"/>
        </w:rPr>
        <w:t xml:space="preserve">regia </w:t>
      </w:r>
      <w:r w:rsidRPr="00B80FD5">
        <w:rPr>
          <w:rFonts w:ascii="Trebuchet MS" w:hAnsi="Trebuchet MS"/>
          <w:sz w:val="21"/>
          <w:szCs w:val="21"/>
        </w:rPr>
        <w:t xml:space="preserve">di </w:t>
      </w:r>
      <w:r w:rsidRPr="00D017ED">
        <w:rPr>
          <w:rFonts w:ascii="Trebuchet MS" w:hAnsi="Trebuchet MS"/>
          <w:i/>
          <w:iCs/>
          <w:sz w:val="21"/>
          <w:szCs w:val="21"/>
        </w:rPr>
        <w:t>N. Russo</w:t>
      </w:r>
      <w:r w:rsidRPr="00B80FD5">
        <w:rPr>
          <w:rFonts w:ascii="Trebuchet MS" w:hAnsi="Trebuchet MS"/>
          <w:sz w:val="21"/>
          <w:szCs w:val="21"/>
        </w:rPr>
        <w:t xml:space="preserve"> </w:t>
      </w:r>
    </w:p>
    <w:p w14:paraId="7B47786C" w14:textId="306385FB" w:rsidR="00D017ED" w:rsidRPr="00D017ED" w:rsidRDefault="00D017ED" w:rsidP="00D017ED">
      <w:pPr>
        <w:rPr>
          <w:rFonts w:ascii="Trebuchet MS" w:hAnsi="Trebuchet MS"/>
          <w:sz w:val="21"/>
          <w:szCs w:val="21"/>
        </w:rPr>
      </w:pPr>
      <w:r w:rsidRPr="00D017ED">
        <w:rPr>
          <w:rFonts w:ascii="Trebuchet MS" w:hAnsi="Trebuchet MS"/>
          <w:b/>
          <w:bCs/>
          <w:sz w:val="21"/>
          <w:szCs w:val="21"/>
        </w:rPr>
        <w:t>2017</w:t>
      </w:r>
      <w:r>
        <w:rPr>
          <w:rFonts w:ascii="Trebuchet MS" w:hAnsi="Trebuchet MS"/>
          <w:b/>
          <w:bCs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>– “</w:t>
      </w:r>
      <w:r w:rsidRPr="00D017ED">
        <w:rPr>
          <w:rFonts w:ascii="Trebuchet MS" w:hAnsi="Trebuchet MS"/>
          <w:sz w:val="21"/>
          <w:szCs w:val="21"/>
        </w:rPr>
        <w:t xml:space="preserve">Elettra-biografia di una persona comune” </w:t>
      </w:r>
      <w:r>
        <w:rPr>
          <w:rFonts w:ascii="Trebuchet MS" w:hAnsi="Trebuchet MS"/>
          <w:sz w:val="21"/>
          <w:szCs w:val="21"/>
        </w:rPr>
        <w:t xml:space="preserve">regia </w:t>
      </w:r>
      <w:r w:rsidRPr="00D017ED">
        <w:rPr>
          <w:rFonts w:ascii="Trebuchet MS" w:hAnsi="Trebuchet MS"/>
          <w:sz w:val="21"/>
          <w:szCs w:val="21"/>
        </w:rPr>
        <w:t xml:space="preserve">di </w:t>
      </w:r>
      <w:r w:rsidRPr="00D017ED">
        <w:rPr>
          <w:rFonts w:ascii="Trebuchet MS" w:hAnsi="Trebuchet MS"/>
          <w:i/>
          <w:iCs/>
          <w:sz w:val="21"/>
          <w:szCs w:val="21"/>
        </w:rPr>
        <w:t>N. Russo e S.</w:t>
      </w:r>
      <w:r>
        <w:rPr>
          <w:rFonts w:ascii="Trebuchet MS" w:hAnsi="Trebuchet MS"/>
          <w:i/>
          <w:iCs/>
          <w:sz w:val="21"/>
          <w:szCs w:val="21"/>
        </w:rPr>
        <w:t xml:space="preserve"> </w:t>
      </w:r>
      <w:proofErr w:type="spellStart"/>
      <w:r w:rsidRPr="00D017ED">
        <w:rPr>
          <w:rFonts w:ascii="Trebuchet MS" w:hAnsi="Trebuchet MS"/>
          <w:i/>
          <w:iCs/>
          <w:sz w:val="21"/>
          <w:szCs w:val="21"/>
        </w:rPr>
        <w:t>Borsarelli</w:t>
      </w:r>
      <w:proofErr w:type="spellEnd"/>
      <w:r w:rsidRPr="00D017ED">
        <w:rPr>
          <w:rFonts w:ascii="Trebuchet MS" w:hAnsi="Trebuchet MS"/>
          <w:sz w:val="21"/>
          <w:szCs w:val="21"/>
        </w:rPr>
        <w:t xml:space="preserve"> </w:t>
      </w:r>
    </w:p>
    <w:p w14:paraId="6562D58E" w14:textId="77777777" w:rsidR="00D017ED" w:rsidRPr="00D017ED" w:rsidRDefault="00D017ED" w:rsidP="00D017ED">
      <w:pPr>
        <w:rPr>
          <w:rFonts w:ascii="Trebuchet MS" w:hAnsi="Trebuchet MS"/>
          <w:sz w:val="21"/>
          <w:szCs w:val="21"/>
        </w:rPr>
      </w:pPr>
      <w:r w:rsidRPr="00D017ED">
        <w:rPr>
          <w:rFonts w:ascii="Trebuchet MS" w:hAnsi="Trebuchet MS"/>
          <w:b/>
          <w:bCs/>
          <w:sz w:val="21"/>
          <w:szCs w:val="21"/>
        </w:rPr>
        <w:t>2016</w:t>
      </w:r>
      <w:r>
        <w:rPr>
          <w:rFonts w:ascii="Trebuchet MS" w:hAnsi="Trebuchet MS"/>
          <w:b/>
          <w:bCs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 xml:space="preserve">- </w:t>
      </w:r>
      <w:r w:rsidRPr="00D017ED">
        <w:rPr>
          <w:rFonts w:ascii="Trebuchet MS" w:hAnsi="Trebuchet MS"/>
          <w:sz w:val="21"/>
          <w:szCs w:val="21"/>
        </w:rPr>
        <w:t>“Nina-Montreux 1976”</w:t>
      </w:r>
      <w:r>
        <w:rPr>
          <w:rFonts w:ascii="Trebuchet MS" w:hAnsi="Trebuchet MS"/>
          <w:sz w:val="21"/>
          <w:szCs w:val="21"/>
        </w:rPr>
        <w:t xml:space="preserve"> regia </w:t>
      </w:r>
      <w:r w:rsidRPr="00A0309F">
        <w:rPr>
          <w:rFonts w:ascii="Trebuchet MS" w:hAnsi="Trebuchet MS"/>
          <w:i/>
          <w:iCs/>
          <w:sz w:val="21"/>
          <w:szCs w:val="21"/>
        </w:rPr>
        <w:t>N. Russo</w:t>
      </w:r>
      <w:r w:rsidRPr="00D017ED">
        <w:rPr>
          <w:rFonts w:ascii="Trebuchet MS" w:hAnsi="Trebuchet MS"/>
          <w:sz w:val="21"/>
          <w:szCs w:val="21"/>
        </w:rPr>
        <w:t xml:space="preserve"> </w:t>
      </w:r>
    </w:p>
    <w:p w14:paraId="51250C90" w14:textId="77777777" w:rsidR="00A0309F" w:rsidRDefault="00D017ED" w:rsidP="00A0309F">
      <w:pPr>
        <w:rPr>
          <w:rFonts w:ascii="Trebuchet MS" w:hAnsi="Trebuchet MS"/>
          <w:i/>
          <w:iCs/>
          <w:sz w:val="21"/>
          <w:szCs w:val="21"/>
        </w:rPr>
      </w:pPr>
      <w:r w:rsidRPr="00D017ED">
        <w:rPr>
          <w:rFonts w:ascii="Trebuchet MS" w:hAnsi="Trebuchet MS"/>
          <w:b/>
          <w:bCs/>
          <w:sz w:val="21"/>
          <w:szCs w:val="21"/>
        </w:rPr>
        <w:t>2015</w:t>
      </w:r>
      <w:r>
        <w:rPr>
          <w:rFonts w:ascii="Trebuchet MS" w:hAnsi="Trebuchet MS"/>
          <w:sz w:val="21"/>
          <w:szCs w:val="21"/>
        </w:rPr>
        <w:t xml:space="preserve"> – “</w:t>
      </w:r>
      <w:r w:rsidRPr="00D017ED">
        <w:rPr>
          <w:rFonts w:ascii="Trebuchet MS" w:hAnsi="Trebuchet MS"/>
          <w:sz w:val="21"/>
          <w:szCs w:val="21"/>
        </w:rPr>
        <w:t>Vecchi per niente</w:t>
      </w:r>
      <w:r>
        <w:rPr>
          <w:rFonts w:ascii="Trebuchet MS" w:hAnsi="Trebuchet MS"/>
          <w:sz w:val="21"/>
          <w:szCs w:val="21"/>
        </w:rPr>
        <w:t>”</w:t>
      </w:r>
      <w:r w:rsidR="00A0309F">
        <w:rPr>
          <w:rFonts w:ascii="Trebuchet MS" w:hAnsi="Trebuchet MS"/>
          <w:sz w:val="21"/>
          <w:szCs w:val="21"/>
        </w:rPr>
        <w:t xml:space="preserve"> regia di </w:t>
      </w:r>
      <w:proofErr w:type="gramStart"/>
      <w:r w:rsidR="00A0309F">
        <w:rPr>
          <w:rFonts w:ascii="Trebuchet MS" w:hAnsi="Trebuchet MS"/>
          <w:i/>
          <w:iCs/>
          <w:sz w:val="21"/>
          <w:szCs w:val="21"/>
        </w:rPr>
        <w:t>N.Russo</w:t>
      </w:r>
      <w:proofErr w:type="gramEnd"/>
    </w:p>
    <w:p w14:paraId="348535CD" w14:textId="2498BE9E" w:rsidR="00A0309F" w:rsidRDefault="00A0309F" w:rsidP="00A0309F">
      <w:pPr>
        <w:rPr>
          <w:rFonts w:ascii="Trebuchet MS" w:hAnsi="Trebuchet MS"/>
          <w:sz w:val="21"/>
          <w:szCs w:val="21"/>
        </w:rPr>
      </w:pPr>
      <w:r w:rsidRPr="00A0309F">
        <w:rPr>
          <w:rFonts w:ascii="Trebuchet MS" w:hAnsi="Trebuchet MS"/>
          <w:b/>
          <w:bCs/>
          <w:sz w:val="21"/>
          <w:szCs w:val="21"/>
        </w:rPr>
        <w:t>2014</w:t>
      </w:r>
      <w:r>
        <w:rPr>
          <w:rFonts w:ascii="Trebuchet MS" w:hAnsi="Trebuchet MS"/>
          <w:b/>
          <w:bCs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>– “</w:t>
      </w:r>
      <w:r w:rsidRPr="00A0309F">
        <w:rPr>
          <w:rFonts w:ascii="Trebuchet MS" w:hAnsi="Trebuchet MS"/>
          <w:sz w:val="21"/>
          <w:szCs w:val="21"/>
        </w:rPr>
        <w:t>La discesa di Orfeo</w:t>
      </w:r>
      <w:r>
        <w:rPr>
          <w:rFonts w:ascii="Trebuchet MS" w:hAnsi="Trebuchet MS"/>
          <w:sz w:val="21"/>
          <w:szCs w:val="21"/>
        </w:rPr>
        <w:t xml:space="preserve">” da </w:t>
      </w:r>
      <w:proofErr w:type="spellStart"/>
      <w:proofErr w:type="gramStart"/>
      <w:r w:rsidRPr="00A0309F">
        <w:rPr>
          <w:rFonts w:ascii="Trebuchet MS" w:hAnsi="Trebuchet MS"/>
          <w:sz w:val="21"/>
          <w:szCs w:val="21"/>
        </w:rPr>
        <w:t>T.Williams</w:t>
      </w:r>
      <w:proofErr w:type="spellEnd"/>
      <w:proofErr w:type="gramEnd"/>
      <w:r w:rsidRPr="00A0309F">
        <w:rPr>
          <w:rFonts w:ascii="Trebuchet MS" w:hAnsi="Trebuchet MS"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 xml:space="preserve">regia di </w:t>
      </w:r>
      <w:r w:rsidRPr="00A0309F">
        <w:rPr>
          <w:rFonts w:ascii="Trebuchet MS" w:hAnsi="Trebuchet MS"/>
          <w:sz w:val="21"/>
          <w:szCs w:val="21"/>
        </w:rPr>
        <w:t xml:space="preserve">E. De Capitani </w:t>
      </w:r>
    </w:p>
    <w:p w14:paraId="78021E5E" w14:textId="72D285C9" w:rsidR="00A0309F" w:rsidRPr="00A0309F" w:rsidRDefault="00A0309F" w:rsidP="00A0309F">
      <w:pPr>
        <w:rPr>
          <w:rFonts w:ascii="Trebuchet MS" w:hAnsi="Trebuchet MS"/>
          <w:sz w:val="21"/>
          <w:szCs w:val="21"/>
        </w:rPr>
      </w:pPr>
      <w:r w:rsidRPr="00A0309F">
        <w:rPr>
          <w:rFonts w:ascii="Trebuchet MS" w:hAnsi="Trebuchet MS"/>
          <w:b/>
          <w:bCs/>
          <w:sz w:val="21"/>
          <w:szCs w:val="21"/>
        </w:rPr>
        <w:t>2013</w:t>
      </w:r>
      <w:r>
        <w:rPr>
          <w:rFonts w:ascii="Trebuchet MS" w:hAnsi="Trebuchet MS"/>
          <w:b/>
          <w:bCs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>– “</w:t>
      </w:r>
      <w:r w:rsidRPr="00A0309F">
        <w:rPr>
          <w:rFonts w:ascii="Trebuchet MS" w:hAnsi="Trebuchet MS"/>
          <w:sz w:val="21"/>
          <w:szCs w:val="21"/>
        </w:rPr>
        <w:t>Improvvisamente l'estate scorsa</w:t>
      </w:r>
      <w:r>
        <w:rPr>
          <w:rFonts w:ascii="Trebuchet MS" w:hAnsi="Trebuchet MS"/>
          <w:sz w:val="21"/>
          <w:szCs w:val="21"/>
        </w:rPr>
        <w:t xml:space="preserve">” regia di </w:t>
      </w:r>
      <w:r w:rsidRPr="00A0309F">
        <w:rPr>
          <w:rFonts w:ascii="Trebuchet MS" w:hAnsi="Trebuchet MS"/>
          <w:sz w:val="21"/>
          <w:szCs w:val="21"/>
        </w:rPr>
        <w:t xml:space="preserve">E. De Capitani </w:t>
      </w:r>
    </w:p>
    <w:p w14:paraId="366374E8" w14:textId="03EE5D8A" w:rsidR="00C300C7" w:rsidRDefault="0079158F" w:rsidP="002E2AAD">
      <w:pPr>
        <w:rPr>
          <w:rFonts w:ascii="Trebuchet MS" w:hAnsi="Trebuchet MS"/>
          <w:sz w:val="21"/>
          <w:szCs w:val="21"/>
        </w:rPr>
      </w:pPr>
      <w:r w:rsidRPr="0079158F">
        <w:rPr>
          <w:rFonts w:ascii="Trebuchet MS" w:hAnsi="Trebuchet MS"/>
          <w:b/>
          <w:bCs/>
          <w:sz w:val="21"/>
          <w:szCs w:val="21"/>
        </w:rPr>
        <w:t>2013</w:t>
      </w:r>
      <w:r>
        <w:rPr>
          <w:rFonts w:ascii="Trebuchet MS" w:hAnsi="Trebuchet MS"/>
          <w:sz w:val="21"/>
          <w:szCs w:val="21"/>
        </w:rPr>
        <w:t xml:space="preserve"> – “</w:t>
      </w:r>
      <w:r w:rsidRPr="0079158F">
        <w:rPr>
          <w:rFonts w:ascii="Trebuchet MS" w:hAnsi="Trebuchet MS"/>
          <w:sz w:val="21"/>
          <w:szCs w:val="21"/>
        </w:rPr>
        <w:t>La discesa di Orfeo</w:t>
      </w:r>
      <w:r>
        <w:rPr>
          <w:rFonts w:ascii="Trebuchet MS" w:hAnsi="Trebuchet MS"/>
          <w:sz w:val="21"/>
          <w:szCs w:val="21"/>
        </w:rPr>
        <w:t xml:space="preserve">” da </w:t>
      </w:r>
      <w:proofErr w:type="spellStart"/>
      <w:proofErr w:type="gramStart"/>
      <w:r w:rsidRPr="00A0309F">
        <w:rPr>
          <w:rFonts w:ascii="Trebuchet MS" w:hAnsi="Trebuchet MS"/>
          <w:sz w:val="21"/>
          <w:szCs w:val="21"/>
        </w:rPr>
        <w:t>T.Williams</w:t>
      </w:r>
      <w:proofErr w:type="spellEnd"/>
      <w:proofErr w:type="gramEnd"/>
      <w:r w:rsidRPr="00A0309F">
        <w:rPr>
          <w:rFonts w:ascii="Trebuchet MS" w:hAnsi="Trebuchet MS"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 xml:space="preserve">regia di </w:t>
      </w:r>
      <w:r w:rsidRPr="00A0309F">
        <w:rPr>
          <w:rFonts w:ascii="Trebuchet MS" w:hAnsi="Trebuchet MS"/>
          <w:sz w:val="21"/>
          <w:szCs w:val="21"/>
        </w:rPr>
        <w:t>E. De Capitani</w:t>
      </w:r>
    </w:p>
    <w:p w14:paraId="18ADD7D3" w14:textId="311FEAAF" w:rsidR="0079158F" w:rsidRDefault="0079158F" w:rsidP="0079158F">
      <w:pPr>
        <w:rPr>
          <w:rFonts w:ascii="Trebuchet MS" w:hAnsi="Trebuchet MS"/>
          <w:i/>
          <w:iCs/>
          <w:sz w:val="21"/>
          <w:szCs w:val="21"/>
        </w:rPr>
      </w:pPr>
      <w:r>
        <w:rPr>
          <w:rFonts w:ascii="Trebuchet MS" w:hAnsi="Trebuchet MS"/>
          <w:b/>
          <w:bCs/>
          <w:sz w:val="21"/>
          <w:szCs w:val="21"/>
        </w:rPr>
        <w:t xml:space="preserve">2012 </w:t>
      </w:r>
      <w:r>
        <w:rPr>
          <w:rFonts w:ascii="Trebuchet MS" w:hAnsi="Trebuchet MS"/>
          <w:sz w:val="21"/>
          <w:szCs w:val="21"/>
        </w:rPr>
        <w:t xml:space="preserve">- </w:t>
      </w:r>
      <w:r w:rsidRPr="00B80FD5">
        <w:rPr>
          <w:rFonts w:ascii="Trebuchet MS" w:hAnsi="Trebuchet MS"/>
          <w:sz w:val="21"/>
          <w:szCs w:val="21"/>
        </w:rPr>
        <w:t xml:space="preserve">“Sogno di una notte di mezza estate” </w:t>
      </w:r>
      <w:r w:rsidRPr="0079158F">
        <w:rPr>
          <w:rFonts w:ascii="Trebuchet MS" w:hAnsi="Trebuchet MS"/>
          <w:sz w:val="21"/>
          <w:szCs w:val="21"/>
        </w:rPr>
        <w:t>W. Shakespeare</w:t>
      </w:r>
      <w:r w:rsidRPr="00D017ED">
        <w:rPr>
          <w:rFonts w:ascii="Trebuchet MS" w:hAnsi="Trebuchet MS"/>
          <w:i/>
          <w:iCs/>
          <w:sz w:val="21"/>
          <w:szCs w:val="21"/>
        </w:rPr>
        <w:t xml:space="preserve"> regia E. De Capitani</w:t>
      </w:r>
    </w:p>
    <w:p w14:paraId="2EB92B2F" w14:textId="70AF905D" w:rsidR="0079158F" w:rsidRPr="00B80FD5" w:rsidRDefault="0079158F" w:rsidP="0079158F">
      <w:pPr>
        <w:rPr>
          <w:rFonts w:ascii="Trebuchet MS" w:hAnsi="Trebuchet MS"/>
          <w:sz w:val="21"/>
          <w:szCs w:val="21"/>
        </w:rPr>
      </w:pPr>
      <w:r w:rsidRPr="0079158F">
        <w:rPr>
          <w:rFonts w:ascii="Trebuchet MS" w:hAnsi="Trebuchet MS"/>
          <w:b/>
          <w:bCs/>
          <w:sz w:val="21"/>
          <w:szCs w:val="21"/>
        </w:rPr>
        <w:t>2012</w:t>
      </w:r>
      <w:r>
        <w:rPr>
          <w:rFonts w:ascii="Trebuchet MS" w:hAnsi="Trebuchet MS"/>
          <w:sz w:val="21"/>
          <w:szCs w:val="21"/>
        </w:rPr>
        <w:t xml:space="preserve"> - </w:t>
      </w:r>
      <w:r w:rsidRPr="0079158F">
        <w:rPr>
          <w:rFonts w:ascii="Trebuchet MS" w:hAnsi="Trebuchet MS"/>
          <w:sz w:val="21"/>
          <w:szCs w:val="21"/>
        </w:rPr>
        <w:t>“Il racconto d' inverno</w:t>
      </w:r>
      <w:r>
        <w:rPr>
          <w:rFonts w:ascii="Trebuchet MS" w:hAnsi="Trebuchet MS"/>
          <w:sz w:val="21"/>
          <w:szCs w:val="21"/>
        </w:rPr>
        <w:t>”</w:t>
      </w:r>
      <w:r w:rsidRPr="0079158F">
        <w:rPr>
          <w:rFonts w:ascii="Trebuchet MS" w:hAnsi="Trebuchet MS"/>
          <w:sz w:val="21"/>
          <w:szCs w:val="21"/>
        </w:rPr>
        <w:t xml:space="preserve"> W.</w:t>
      </w:r>
      <w:r>
        <w:rPr>
          <w:rFonts w:ascii="Trebuchet MS" w:hAnsi="Trebuchet MS"/>
          <w:sz w:val="21"/>
          <w:szCs w:val="21"/>
        </w:rPr>
        <w:t xml:space="preserve"> </w:t>
      </w:r>
      <w:r w:rsidRPr="0079158F">
        <w:rPr>
          <w:rFonts w:ascii="Trebuchet MS" w:hAnsi="Trebuchet MS"/>
          <w:sz w:val="21"/>
          <w:szCs w:val="21"/>
        </w:rPr>
        <w:t>Shakespeare</w:t>
      </w:r>
      <w:r>
        <w:rPr>
          <w:rFonts w:ascii="Trebuchet MS" w:hAnsi="Trebuchet MS"/>
          <w:sz w:val="21"/>
          <w:szCs w:val="21"/>
        </w:rPr>
        <w:t xml:space="preserve"> regia di </w:t>
      </w:r>
      <w:r w:rsidRPr="00D017ED">
        <w:rPr>
          <w:rFonts w:ascii="Trebuchet MS" w:hAnsi="Trebuchet MS"/>
          <w:i/>
          <w:iCs/>
          <w:sz w:val="21"/>
          <w:szCs w:val="21"/>
        </w:rPr>
        <w:t>F. Bruni - E. De Capitani</w:t>
      </w:r>
      <w:r w:rsidRPr="00B80FD5">
        <w:rPr>
          <w:rFonts w:ascii="Trebuchet MS" w:hAnsi="Trebuchet MS"/>
          <w:sz w:val="21"/>
          <w:szCs w:val="21"/>
        </w:rPr>
        <w:t xml:space="preserve"> </w:t>
      </w:r>
    </w:p>
    <w:p w14:paraId="7D44B16D" w14:textId="70E843A9" w:rsidR="0079158F" w:rsidRDefault="0079158F" w:rsidP="0079158F">
      <w:pPr>
        <w:rPr>
          <w:rFonts w:ascii="Trebuchet MS" w:hAnsi="Trebuchet MS"/>
          <w:sz w:val="21"/>
          <w:szCs w:val="21"/>
        </w:rPr>
      </w:pPr>
      <w:r w:rsidRPr="0079158F">
        <w:rPr>
          <w:rFonts w:ascii="Trebuchet MS" w:hAnsi="Trebuchet MS"/>
          <w:b/>
          <w:bCs/>
          <w:sz w:val="21"/>
          <w:szCs w:val="21"/>
        </w:rPr>
        <w:t>2012</w:t>
      </w:r>
      <w:r>
        <w:rPr>
          <w:rFonts w:ascii="Trebuchet MS" w:hAnsi="Trebuchet MS"/>
          <w:sz w:val="21"/>
          <w:szCs w:val="21"/>
        </w:rPr>
        <w:t xml:space="preserve"> - </w:t>
      </w:r>
      <w:r w:rsidRPr="0079158F">
        <w:rPr>
          <w:rFonts w:ascii="Trebuchet MS" w:hAnsi="Trebuchet MS"/>
          <w:sz w:val="21"/>
          <w:szCs w:val="21"/>
        </w:rPr>
        <w:t>“Sapore di miele</w:t>
      </w:r>
      <w:r>
        <w:rPr>
          <w:rFonts w:ascii="Trebuchet MS" w:hAnsi="Trebuchet MS"/>
          <w:sz w:val="21"/>
          <w:szCs w:val="21"/>
        </w:rPr>
        <w:t>”</w:t>
      </w:r>
      <w:r w:rsidRPr="0079158F">
        <w:rPr>
          <w:rFonts w:ascii="Trebuchet MS" w:hAnsi="Trebuchet MS"/>
          <w:sz w:val="21"/>
          <w:szCs w:val="21"/>
        </w:rPr>
        <w:t xml:space="preserve"> </w:t>
      </w:r>
      <w:proofErr w:type="spellStart"/>
      <w:r w:rsidRPr="0079158F">
        <w:rPr>
          <w:rFonts w:ascii="Trebuchet MS" w:hAnsi="Trebuchet MS"/>
          <w:sz w:val="21"/>
          <w:szCs w:val="21"/>
        </w:rPr>
        <w:t>Shelagh</w:t>
      </w:r>
      <w:proofErr w:type="spellEnd"/>
      <w:r w:rsidRPr="0079158F">
        <w:rPr>
          <w:rFonts w:ascii="Trebuchet MS" w:hAnsi="Trebuchet MS"/>
          <w:sz w:val="21"/>
          <w:szCs w:val="21"/>
        </w:rPr>
        <w:t xml:space="preserve"> Delaney</w:t>
      </w:r>
      <w:r>
        <w:rPr>
          <w:rFonts w:ascii="Trebuchet MS" w:hAnsi="Trebuchet MS"/>
          <w:sz w:val="21"/>
          <w:szCs w:val="21"/>
        </w:rPr>
        <w:t xml:space="preserve"> regia di </w:t>
      </w:r>
      <w:r w:rsidRPr="0079158F">
        <w:rPr>
          <w:rFonts w:ascii="Trebuchet MS" w:hAnsi="Trebuchet MS"/>
          <w:sz w:val="21"/>
          <w:szCs w:val="21"/>
        </w:rPr>
        <w:t>E. Russo Arman</w:t>
      </w:r>
    </w:p>
    <w:p w14:paraId="5C739D86" w14:textId="58C3ABBF" w:rsidR="0079158F" w:rsidRPr="0079158F" w:rsidRDefault="0079158F" w:rsidP="0079158F">
      <w:pPr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b/>
          <w:bCs/>
          <w:sz w:val="21"/>
          <w:szCs w:val="21"/>
        </w:rPr>
        <w:t xml:space="preserve">2011 - </w:t>
      </w:r>
      <w:r w:rsidRPr="0079158F">
        <w:rPr>
          <w:rFonts w:ascii="Trebuchet MS" w:hAnsi="Trebuchet MS"/>
          <w:sz w:val="21"/>
          <w:szCs w:val="21"/>
        </w:rPr>
        <w:t>Opera-concerto</w:t>
      </w:r>
      <w:r w:rsidR="00C37456">
        <w:rPr>
          <w:rFonts w:ascii="Trebuchet MS" w:hAnsi="Trebuchet MS"/>
          <w:sz w:val="21"/>
          <w:szCs w:val="21"/>
        </w:rPr>
        <w:t xml:space="preserve"> </w:t>
      </w:r>
      <w:r w:rsidRPr="0079158F">
        <w:rPr>
          <w:rFonts w:ascii="Trebuchet MS" w:hAnsi="Trebuchet MS"/>
          <w:sz w:val="21"/>
          <w:szCs w:val="21"/>
        </w:rPr>
        <w:t>“La Traviata” “Rigoletto”</w:t>
      </w:r>
    </w:p>
    <w:p w14:paraId="4B6D83AE" w14:textId="5A6F042E" w:rsidR="0079158F" w:rsidRPr="0079158F" w:rsidRDefault="0079158F" w:rsidP="0079158F">
      <w:pPr>
        <w:rPr>
          <w:rFonts w:ascii="Trebuchet MS" w:hAnsi="Trebuchet MS"/>
          <w:sz w:val="21"/>
          <w:szCs w:val="21"/>
        </w:rPr>
      </w:pPr>
      <w:r w:rsidRPr="0079158F">
        <w:rPr>
          <w:rFonts w:ascii="Trebuchet MS" w:hAnsi="Trebuchet MS"/>
          <w:sz w:val="21"/>
          <w:szCs w:val="21"/>
        </w:rPr>
        <w:t xml:space="preserve">Concorso internazionale di composizione </w:t>
      </w:r>
      <w:proofErr w:type="spellStart"/>
      <w:r w:rsidRPr="0079158F">
        <w:rPr>
          <w:rFonts w:ascii="Trebuchet MS" w:hAnsi="Trebuchet MS"/>
          <w:sz w:val="21"/>
          <w:szCs w:val="21"/>
        </w:rPr>
        <w:t>MeA</w:t>
      </w:r>
      <w:proofErr w:type="spellEnd"/>
      <w:r w:rsidRPr="0079158F">
        <w:rPr>
          <w:rFonts w:ascii="Trebuchet MS" w:hAnsi="Trebuchet MS"/>
          <w:sz w:val="21"/>
          <w:szCs w:val="21"/>
        </w:rPr>
        <w:t xml:space="preserve"> per voce narrante e orchestra da camera Auditorium Parco della Musica</w:t>
      </w:r>
    </w:p>
    <w:p w14:paraId="4A6C06F9" w14:textId="23388C5D" w:rsidR="0079158F" w:rsidRDefault="0079158F" w:rsidP="0079158F">
      <w:pPr>
        <w:rPr>
          <w:rFonts w:ascii="Trebuchet MS" w:hAnsi="Trebuchet MS"/>
          <w:sz w:val="21"/>
          <w:szCs w:val="21"/>
        </w:rPr>
      </w:pPr>
      <w:r w:rsidRPr="0079158F">
        <w:rPr>
          <w:rFonts w:ascii="Trebuchet MS" w:hAnsi="Trebuchet MS"/>
          <w:b/>
          <w:bCs/>
          <w:sz w:val="21"/>
          <w:szCs w:val="21"/>
        </w:rPr>
        <w:t>2011</w:t>
      </w:r>
      <w:r>
        <w:rPr>
          <w:rFonts w:ascii="Trebuchet MS" w:hAnsi="Trebuchet MS"/>
          <w:sz w:val="21"/>
          <w:szCs w:val="21"/>
        </w:rPr>
        <w:t xml:space="preserve"> - “</w:t>
      </w:r>
      <w:r w:rsidRPr="00A0309F">
        <w:rPr>
          <w:rFonts w:ascii="Trebuchet MS" w:hAnsi="Trebuchet MS"/>
          <w:sz w:val="21"/>
          <w:szCs w:val="21"/>
        </w:rPr>
        <w:t>Improvvisamente l'estate scorsa</w:t>
      </w:r>
      <w:r>
        <w:rPr>
          <w:rFonts w:ascii="Trebuchet MS" w:hAnsi="Trebuchet MS"/>
          <w:sz w:val="21"/>
          <w:szCs w:val="21"/>
        </w:rPr>
        <w:t xml:space="preserve">” regia di </w:t>
      </w:r>
      <w:r w:rsidRPr="00A0309F">
        <w:rPr>
          <w:rFonts w:ascii="Trebuchet MS" w:hAnsi="Trebuchet MS"/>
          <w:sz w:val="21"/>
          <w:szCs w:val="21"/>
        </w:rPr>
        <w:t>E. De Capitani</w:t>
      </w:r>
    </w:p>
    <w:p w14:paraId="176D423D" w14:textId="2459C71E" w:rsidR="0079158F" w:rsidRDefault="0079158F" w:rsidP="0079158F">
      <w:pPr>
        <w:rPr>
          <w:rFonts w:ascii="Trebuchet MS" w:hAnsi="Trebuchet MS"/>
          <w:sz w:val="21"/>
          <w:szCs w:val="21"/>
        </w:rPr>
      </w:pPr>
      <w:r w:rsidRPr="0079158F">
        <w:rPr>
          <w:rFonts w:ascii="Trebuchet MS" w:hAnsi="Trebuchet MS"/>
          <w:b/>
          <w:bCs/>
          <w:sz w:val="21"/>
          <w:szCs w:val="21"/>
        </w:rPr>
        <w:t>2011</w:t>
      </w:r>
      <w:r>
        <w:rPr>
          <w:rFonts w:ascii="Trebuchet MS" w:hAnsi="Trebuchet MS"/>
          <w:sz w:val="21"/>
          <w:szCs w:val="21"/>
        </w:rPr>
        <w:t xml:space="preserve"> - “</w:t>
      </w:r>
      <w:r w:rsidRPr="00A0309F">
        <w:rPr>
          <w:rFonts w:ascii="Trebuchet MS" w:hAnsi="Trebuchet MS"/>
          <w:sz w:val="21"/>
          <w:szCs w:val="21"/>
        </w:rPr>
        <w:t>La discesa di Orfeo</w:t>
      </w:r>
      <w:r>
        <w:rPr>
          <w:rFonts w:ascii="Trebuchet MS" w:hAnsi="Trebuchet MS"/>
          <w:sz w:val="21"/>
          <w:szCs w:val="21"/>
        </w:rPr>
        <w:t xml:space="preserve">” da </w:t>
      </w:r>
      <w:proofErr w:type="spellStart"/>
      <w:proofErr w:type="gramStart"/>
      <w:r w:rsidRPr="00A0309F">
        <w:rPr>
          <w:rFonts w:ascii="Trebuchet MS" w:hAnsi="Trebuchet MS"/>
          <w:sz w:val="21"/>
          <w:szCs w:val="21"/>
        </w:rPr>
        <w:t>T.Williams</w:t>
      </w:r>
      <w:proofErr w:type="spellEnd"/>
      <w:proofErr w:type="gramEnd"/>
      <w:r w:rsidRPr="00A0309F">
        <w:rPr>
          <w:rFonts w:ascii="Trebuchet MS" w:hAnsi="Trebuchet MS"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 xml:space="preserve">regia di </w:t>
      </w:r>
      <w:r w:rsidRPr="00A0309F">
        <w:rPr>
          <w:rFonts w:ascii="Trebuchet MS" w:hAnsi="Trebuchet MS"/>
          <w:sz w:val="21"/>
          <w:szCs w:val="21"/>
        </w:rPr>
        <w:t>E. De Capitani</w:t>
      </w:r>
    </w:p>
    <w:p w14:paraId="763A0726" w14:textId="77777777" w:rsidR="0079158F" w:rsidRDefault="0079158F" w:rsidP="0079158F">
      <w:pPr>
        <w:rPr>
          <w:rFonts w:ascii="Trebuchet MS" w:hAnsi="Trebuchet MS"/>
          <w:sz w:val="21"/>
          <w:szCs w:val="21"/>
        </w:rPr>
      </w:pPr>
      <w:r w:rsidRPr="0079158F">
        <w:rPr>
          <w:rFonts w:ascii="Trebuchet MS" w:hAnsi="Trebuchet MS"/>
          <w:b/>
          <w:bCs/>
          <w:sz w:val="21"/>
          <w:szCs w:val="21"/>
        </w:rPr>
        <w:t>2010</w:t>
      </w:r>
      <w:r>
        <w:rPr>
          <w:rFonts w:ascii="Trebuchet MS" w:hAnsi="Trebuchet MS"/>
          <w:b/>
          <w:bCs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 xml:space="preserve">- </w:t>
      </w:r>
      <w:r w:rsidRPr="0079158F">
        <w:rPr>
          <w:rFonts w:ascii="Trebuchet MS" w:hAnsi="Trebuchet MS"/>
          <w:sz w:val="21"/>
          <w:szCs w:val="21"/>
        </w:rPr>
        <w:t>“La creazione</w:t>
      </w:r>
      <w:r>
        <w:rPr>
          <w:rFonts w:ascii="Trebuchet MS" w:hAnsi="Trebuchet MS"/>
          <w:sz w:val="21"/>
          <w:szCs w:val="21"/>
        </w:rPr>
        <w:t xml:space="preserve">” - </w:t>
      </w:r>
      <w:r w:rsidRPr="0079158F">
        <w:rPr>
          <w:rFonts w:ascii="Trebuchet MS" w:hAnsi="Trebuchet MS"/>
          <w:sz w:val="21"/>
          <w:szCs w:val="21"/>
        </w:rPr>
        <w:t xml:space="preserve">Musica di L. Gregoretti su testo di G. </w:t>
      </w:r>
      <w:proofErr w:type="spellStart"/>
      <w:r w:rsidRPr="0079158F">
        <w:rPr>
          <w:rFonts w:ascii="Trebuchet MS" w:hAnsi="Trebuchet MS"/>
          <w:sz w:val="21"/>
          <w:szCs w:val="21"/>
        </w:rPr>
        <w:t>Somalvico</w:t>
      </w:r>
      <w:proofErr w:type="spellEnd"/>
      <w:r w:rsidRPr="0079158F">
        <w:rPr>
          <w:rFonts w:ascii="Trebuchet MS" w:hAnsi="Trebuchet MS"/>
          <w:sz w:val="21"/>
          <w:szCs w:val="21"/>
        </w:rPr>
        <w:t xml:space="preserve"> </w:t>
      </w:r>
    </w:p>
    <w:p w14:paraId="75E3E2C9" w14:textId="19381BE9" w:rsidR="0079158F" w:rsidRDefault="0079158F" w:rsidP="0079158F">
      <w:pPr>
        <w:rPr>
          <w:rFonts w:ascii="Trebuchet MS" w:hAnsi="Trebuchet MS"/>
          <w:sz w:val="21"/>
          <w:szCs w:val="21"/>
        </w:rPr>
      </w:pPr>
      <w:r w:rsidRPr="0079158F">
        <w:rPr>
          <w:rFonts w:ascii="Trebuchet MS" w:hAnsi="Trebuchet MS"/>
          <w:sz w:val="21"/>
          <w:szCs w:val="21"/>
        </w:rPr>
        <w:t>Voce recitante e orchestra da camera</w:t>
      </w:r>
      <w:r>
        <w:rPr>
          <w:rFonts w:ascii="Trebuchet MS" w:hAnsi="Trebuchet MS"/>
          <w:sz w:val="21"/>
          <w:szCs w:val="21"/>
        </w:rPr>
        <w:t xml:space="preserve"> </w:t>
      </w:r>
      <w:r w:rsidRPr="0079158F">
        <w:rPr>
          <w:rFonts w:ascii="Trebuchet MS" w:hAnsi="Trebuchet MS"/>
          <w:sz w:val="21"/>
          <w:szCs w:val="21"/>
        </w:rPr>
        <w:t xml:space="preserve">Concerti di </w:t>
      </w:r>
      <w:proofErr w:type="spellStart"/>
      <w:r w:rsidRPr="0079158F">
        <w:rPr>
          <w:rFonts w:ascii="Trebuchet MS" w:hAnsi="Trebuchet MS"/>
          <w:sz w:val="21"/>
          <w:szCs w:val="21"/>
        </w:rPr>
        <w:t>MusicaeArte</w:t>
      </w:r>
      <w:proofErr w:type="spellEnd"/>
    </w:p>
    <w:p w14:paraId="33D39BF1" w14:textId="191D21BE" w:rsidR="0079158F" w:rsidRDefault="0079158F" w:rsidP="0079158F">
      <w:pPr>
        <w:rPr>
          <w:rFonts w:ascii="Trebuchet MS" w:hAnsi="Trebuchet MS"/>
          <w:sz w:val="21"/>
          <w:szCs w:val="21"/>
        </w:rPr>
      </w:pPr>
      <w:r w:rsidRPr="0079158F">
        <w:rPr>
          <w:rFonts w:ascii="Trebuchet MS" w:hAnsi="Trebuchet MS"/>
          <w:b/>
          <w:bCs/>
          <w:sz w:val="21"/>
          <w:szCs w:val="21"/>
        </w:rPr>
        <w:t>2010</w:t>
      </w:r>
      <w:r>
        <w:rPr>
          <w:rFonts w:ascii="Trebuchet MS" w:hAnsi="Trebuchet MS"/>
          <w:b/>
          <w:bCs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 xml:space="preserve">- </w:t>
      </w:r>
      <w:r w:rsidRPr="0079158F">
        <w:rPr>
          <w:rFonts w:ascii="Trebuchet MS" w:hAnsi="Trebuchet MS"/>
          <w:sz w:val="21"/>
          <w:szCs w:val="21"/>
        </w:rPr>
        <w:t>“</w:t>
      </w:r>
      <w:proofErr w:type="spellStart"/>
      <w:r w:rsidRPr="0079158F">
        <w:rPr>
          <w:rFonts w:ascii="Trebuchet MS" w:hAnsi="Trebuchet MS"/>
          <w:sz w:val="21"/>
          <w:szCs w:val="21"/>
        </w:rPr>
        <w:t>Angels</w:t>
      </w:r>
      <w:proofErr w:type="spellEnd"/>
      <w:r w:rsidRPr="0079158F">
        <w:rPr>
          <w:rFonts w:ascii="Trebuchet MS" w:hAnsi="Trebuchet MS"/>
          <w:sz w:val="21"/>
          <w:szCs w:val="21"/>
        </w:rPr>
        <w:t xml:space="preserve"> in America” di </w:t>
      </w:r>
      <w:proofErr w:type="spellStart"/>
      <w:proofErr w:type="gramStart"/>
      <w:r w:rsidRPr="0079158F">
        <w:rPr>
          <w:rFonts w:ascii="Trebuchet MS" w:hAnsi="Trebuchet MS"/>
          <w:sz w:val="21"/>
          <w:szCs w:val="21"/>
        </w:rPr>
        <w:t>T.Kushner</w:t>
      </w:r>
      <w:proofErr w:type="spellEnd"/>
      <w:proofErr w:type="gramEnd"/>
      <w:r w:rsidRPr="0079158F">
        <w:rPr>
          <w:rFonts w:ascii="Trebuchet MS" w:hAnsi="Trebuchet MS"/>
          <w:sz w:val="21"/>
          <w:szCs w:val="21"/>
        </w:rPr>
        <w:t xml:space="preserve"> </w:t>
      </w:r>
      <w:r w:rsidR="00C37456">
        <w:rPr>
          <w:rFonts w:ascii="Trebuchet MS" w:hAnsi="Trebuchet MS"/>
          <w:sz w:val="21"/>
          <w:szCs w:val="21"/>
        </w:rPr>
        <w:t xml:space="preserve">regia di </w:t>
      </w:r>
      <w:r w:rsidRPr="0079158F">
        <w:rPr>
          <w:rFonts w:ascii="Trebuchet MS" w:hAnsi="Trebuchet MS"/>
          <w:sz w:val="21"/>
          <w:szCs w:val="21"/>
        </w:rPr>
        <w:t>F. Bruni</w:t>
      </w:r>
      <w:r>
        <w:rPr>
          <w:rFonts w:ascii="Trebuchet MS" w:hAnsi="Trebuchet MS"/>
          <w:sz w:val="21"/>
          <w:szCs w:val="21"/>
        </w:rPr>
        <w:t xml:space="preserve"> </w:t>
      </w:r>
      <w:r w:rsidRPr="0079158F">
        <w:rPr>
          <w:rFonts w:ascii="Trebuchet MS" w:hAnsi="Trebuchet MS"/>
          <w:sz w:val="21"/>
          <w:szCs w:val="21"/>
        </w:rPr>
        <w:t xml:space="preserve">- E. De Capitani </w:t>
      </w:r>
    </w:p>
    <w:p w14:paraId="45A696BD" w14:textId="0C419433" w:rsidR="0079158F" w:rsidRDefault="0079158F" w:rsidP="0079158F">
      <w:pPr>
        <w:rPr>
          <w:rFonts w:ascii="Trebuchet MS" w:hAnsi="Trebuchet MS"/>
          <w:sz w:val="21"/>
          <w:szCs w:val="21"/>
        </w:rPr>
      </w:pPr>
      <w:r w:rsidRPr="0079158F">
        <w:rPr>
          <w:rFonts w:ascii="Trebuchet MS" w:hAnsi="Trebuchet MS"/>
          <w:b/>
          <w:bCs/>
          <w:sz w:val="21"/>
          <w:szCs w:val="21"/>
        </w:rPr>
        <w:t>2009</w:t>
      </w:r>
      <w:r>
        <w:rPr>
          <w:rFonts w:ascii="Trebuchet MS" w:hAnsi="Trebuchet MS"/>
          <w:b/>
          <w:bCs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 xml:space="preserve">- </w:t>
      </w:r>
      <w:r w:rsidR="00C37456" w:rsidRPr="00C37456">
        <w:rPr>
          <w:rFonts w:ascii="Trebuchet MS" w:hAnsi="Trebuchet MS"/>
          <w:sz w:val="21"/>
          <w:szCs w:val="21"/>
        </w:rPr>
        <w:t xml:space="preserve">“I dialoghi con Leucò “di </w:t>
      </w:r>
      <w:proofErr w:type="spellStart"/>
      <w:proofErr w:type="gramStart"/>
      <w:r w:rsidR="00C37456" w:rsidRPr="00C37456">
        <w:rPr>
          <w:rFonts w:ascii="Trebuchet MS" w:hAnsi="Trebuchet MS"/>
          <w:sz w:val="21"/>
          <w:szCs w:val="21"/>
        </w:rPr>
        <w:t>C.Pavese</w:t>
      </w:r>
      <w:proofErr w:type="spellEnd"/>
      <w:proofErr w:type="gramEnd"/>
      <w:r w:rsidR="00C37456" w:rsidRPr="00C37456">
        <w:rPr>
          <w:rFonts w:ascii="Trebuchet MS" w:hAnsi="Trebuchet MS"/>
          <w:sz w:val="21"/>
          <w:szCs w:val="21"/>
        </w:rPr>
        <w:t xml:space="preserve"> </w:t>
      </w:r>
      <w:r w:rsidR="007F1861">
        <w:rPr>
          <w:rFonts w:ascii="Trebuchet MS" w:hAnsi="Trebuchet MS"/>
          <w:sz w:val="21"/>
          <w:szCs w:val="21"/>
        </w:rPr>
        <w:t xml:space="preserve">regia di </w:t>
      </w:r>
      <w:proofErr w:type="spellStart"/>
      <w:proofErr w:type="gramStart"/>
      <w:r w:rsidR="00C37456" w:rsidRPr="00C37456">
        <w:rPr>
          <w:rFonts w:ascii="Trebuchet MS" w:hAnsi="Trebuchet MS"/>
          <w:sz w:val="21"/>
          <w:szCs w:val="21"/>
        </w:rPr>
        <w:t>M.Kustermann</w:t>
      </w:r>
      <w:proofErr w:type="spellEnd"/>
      <w:proofErr w:type="gramEnd"/>
    </w:p>
    <w:p w14:paraId="4D2035C9" w14:textId="741E19D8" w:rsidR="00E169CD" w:rsidRDefault="00E169CD" w:rsidP="00E169CD">
      <w:pPr>
        <w:rPr>
          <w:rFonts w:ascii="Trebuchet MS" w:hAnsi="Trebuchet MS"/>
          <w:sz w:val="21"/>
          <w:szCs w:val="21"/>
        </w:rPr>
      </w:pPr>
      <w:r w:rsidRPr="00E169CD">
        <w:rPr>
          <w:rFonts w:ascii="Trebuchet MS" w:hAnsi="Trebuchet MS"/>
          <w:b/>
          <w:bCs/>
          <w:sz w:val="21"/>
          <w:szCs w:val="21"/>
        </w:rPr>
        <w:t>2008</w:t>
      </w:r>
      <w:r>
        <w:rPr>
          <w:rFonts w:ascii="Trebuchet MS" w:hAnsi="Trebuchet MS"/>
          <w:b/>
          <w:bCs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 xml:space="preserve">- </w:t>
      </w:r>
      <w:r w:rsidRPr="00E169CD">
        <w:rPr>
          <w:rFonts w:ascii="Trebuchet MS" w:hAnsi="Trebuchet MS"/>
          <w:sz w:val="21"/>
          <w:szCs w:val="21"/>
        </w:rPr>
        <w:t>"L</w:t>
      </w:r>
      <w:r>
        <w:rPr>
          <w:rFonts w:ascii="Trebuchet MS" w:hAnsi="Trebuchet MS"/>
          <w:sz w:val="21"/>
          <w:szCs w:val="21"/>
        </w:rPr>
        <w:t>a</w:t>
      </w:r>
      <w:r w:rsidRPr="00E169CD">
        <w:rPr>
          <w:rFonts w:ascii="Trebuchet MS" w:hAnsi="Trebuchet MS"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>storia</w:t>
      </w:r>
      <w:r w:rsidRPr="00E169CD">
        <w:rPr>
          <w:rFonts w:ascii="Trebuchet MS" w:hAnsi="Trebuchet MS"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>di</w:t>
      </w:r>
      <w:r w:rsidRPr="00E169CD">
        <w:rPr>
          <w:rFonts w:ascii="Trebuchet MS" w:hAnsi="Trebuchet MS"/>
          <w:sz w:val="21"/>
          <w:szCs w:val="21"/>
        </w:rPr>
        <w:t xml:space="preserve"> E</w:t>
      </w:r>
      <w:r>
        <w:rPr>
          <w:rFonts w:ascii="Trebuchet MS" w:hAnsi="Trebuchet MS"/>
          <w:sz w:val="21"/>
          <w:szCs w:val="21"/>
        </w:rPr>
        <w:t>rmengarda</w:t>
      </w:r>
      <w:r w:rsidRPr="00E169CD">
        <w:rPr>
          <w:rFonts w:ascii="Trebuchet MS" w:hAnsi="Trebuchet MS"/>
          <w:sz w:val="21"/>
          <w:szCs w:val="21"/>
        </w:rPr>
        <w:t>" di M.</w:t>
      </w:r>
      <w:r>
        <w:rPr>
          <w:rFonts w:ascii="Trebuchet MS" w:hAnsi="Trebuchet MS"/>
          <w:sz w:val="21"/>
          <w:szCs w:val="21"/>
        </w:rPr>
        <w:t xml:space="preserve"> </w:t>
      </w:r>
      <w:r w:rsidRPr="00E169CD">
        <w:rPr>
          <w:rFonts w:ascii="Trebuchet MS" w:hAnsi="Trebuchet MS"/>
          <w:sz w:val="21"/>
          <w:szCs w:val="21"/>
        </w:rPr>
        <w:t>Poggi</w:t>
      </w:r>
      <w:r>
        <w:rPr>
          <w:rFonts w:ascii="Trebuchet MS" w:hAnsi="Trebuchet MS"/>
          <w:sz w:val="21"/>
          <w:szCs w:val="21"/>
        </w:rPr>
        <w:t xml:space="preserve"> </w:t>
      </w:r>
      <w:r w:rsidRPr="00E169CD">
        <w:rPr>
          <w:rFonts w:ascii="Trebuchet MS" w:hAnsi="Trebuchet MS"/>
          <w:sz w:val="21"/>
          <w:szCs w:val="21"/>
        </w:rPr>
        <w:t>Progetto "</w:t>
      </w:r>
      <w:r>
        <w:rPr>
          <w:rFonts w:ascii="Trebuchet MS" w:hAnsi="Trebuchet MS"/>
          <w:sz w:val="21"/>
          <w:szCs w:val="21"/>
        </w:rPr>
        <w:t>Oggi</w:t>
      </w:r>
      <w:r w:rsidRPr="00E169CD">
        <w:rPr>
          <w:rFonts w:ascii="Trebuchet MS" w:hAnsi="Trebuchet MS"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>verso</w:t>
      </w:r>
      <w:r w:rsidRPr="00E169CD">
        <w:rPr>
          <w:rFonts w:ascii="Trebuchet MS" w:hAnsi="Trebuchet MS"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>domani</w:t>
      </w:r>
      <w:r w:rsidRPr="00E169CD">
        <w:rPr>
          <w:rFonts w:ascii="Trebuchet MS" w:hAnsi="Trebuchet MS"/>
          <w:sz w:val="21"/>
          <w:szCs w:val="21"/>
        </w:rPr>
        <w:t>" Teatro di Roma-Teatro India</w:t>
      </w:r>
      <w:r>
        <w:rPr>
          <w:rFonts w:ascii="Trebuchet MS" w:hAnsi="Trebuchet MS"/>
          <w:sz w:val="21"/>
          <w:szCs w:val="21"/>
        </w:rPr>
        <w:t xml:space="preserve"> regia di </w:t>
      </w:r>
      <w:r w:rsidRPr="00E169CD">
        <w:rPr>
          <w:rFonts w:ascii="Trebuchet MS" w:hAnsi="Trebuchet MS"/>
          <w:sz w:val="21"/>
          <w:szCs w:val="21"/>
        </w:rPr>
        <w:t>N.</w:t>
      </w:r>
      <w:r>
        <w:rPr>
          <w:rFonts w:ascii="Trebuchet MS" w:hAnsi="Trebuchet MS"/>
          <w:sz w:val="21"/>
          <w:szCs w:val="21"/>
        </w:rPr>
        <w:t xml:space="preserve"> </w:t>
      </w:r>
      <w:r w:rsidRPr="00E169CD">
        <w:rPr>
          <w:rFonts w:ascii="Trebuchet MS" w:hAnsi="Trebuchet MS"/>
          <w:sz w:val="21"/>
          <w:szCs w:val="21"/>
        </w:rPr>
        <w:t>Russo</w:t>
      </w:r>
    </w:p>
    <w:p w14:paraId="6D3F18A7" w14:textId="117BCF30" w:rsidR="007F1861" w:rsidRDefault="007F1861" w:rsidP="00E169CD">
      <w:pPr>
        <w:rPr>
          <w:rFonts w:ascii="Trebuchet MS" w:hAnsi="Trebuchet MS"/>
          <w:sz w:val="21"/>
          <w:szCs w:val="21"/>
        </w:rPr>
      </w:pPr>
      <w:r w:rsidRPr="007F1861">
        <w:rPr>
          <w:rFonts w:ascii="Trebuchet MS" w:hAnsi="Trebuchet MS"/>
          <w:b/>
          <w:bCs/>
          <w:sz w:val="21"/>
          <w:szCs w:val="21"/>
        </w:rPr>
        <w:t>2007</w:t>
      </w:r>
      <w:r>
        <w:rPr>
          <w:rFonts w:ascii="Trebuchet MS" w:hAnsi="Trebuchet MS"/>
          <w:sz w:val="21"/>
          <w:szCs w:val="21"/>
        </w:rPr>
        <w:t xml:space="preserve"> – “La storia dell’oca” </w:t>
      </w:r>
      <w:r w:rsidRPr="007F1861">
        <w:rPr>
          <w:rFonts w:ascii="Trebuchet MS" w:hAnsi="Trebuchet MS"/>
          <w:sz w:val="21"/>
          <w:szCs w:val="21"/>
        </w:rPr>
        <w:t xml:space="preserve">di </w:t>
      </w:r>
      <w:proofErr w:type="spellStart"/>
      <w:r w:rsidRPr="007F1861">
        <w:rPr>
          <w:rFonts w:ascii="Trebuchet MS" w:hAnsi="Trebuchet MS"/>
          <w:sz w:val="21"/>
          <w:szCs w:val="21"/>
        </w:rPr>
        <w:t>M.</w:t>
      </w:r>
      <w:proofErr w:type="gramStart"/>
      <w:r w:rsidRPr="007F1861">
        <w:rPr>
          <w:rFonts w:ascii="Trebuchet MS" w:hAnsi="Trebuchet MS"/>
          <w:sz w:val="21"/>
          <w:szCs w:val="21"/>
        </w:rPr>
        <w:t>M.Bouchard</w:t>
      </w:r>
      <w:proofErr w:type="spellEnd"/>
      <w:proofErr w:type="gramEnd"/>
      <w:r>
        <w:rPr>
          <w:rFonts w:ascii="Trebuchet MS" w:hAnsi="Trebuchet MS"/>
          <w:sz w:val="21"/>
          <w:szCs w:val="21"/>
        </w:rPr>
        <w:t xml:space="preserve"> regia di </w:t>
      </w:r>
      <w:r w:rsidRPr="00E169CD">
        <w:rPr>
          <w:rFonts w:ascii="Trebuchet MS" w:hAnsi="Trebuchet MS"/>
          <w:sz w:val="21"/>
          <w:szCs w:val="21"/>
        </w:rPr>
        <w:t>N.</w:t>
      </w:r>
      <w:r>
        <w:rPr>
          <w:rFonts w:ascii="Trebuchet MS" w:hAnsi="Trebuchet MS"/>
          <w:sz w:val="21"/>
          <w:szCs w:val="21"/>
        </w:rPr>
        <w:t xml:space="preserve"> </w:t>
      </w:r>
      <w:r w:rsidRPr="00E169CD">
        <w:rPr>
          <w:rFonts w:ascii="Trebuchet MS" w:hAnsi="Trebuchet MS"/>
          <w:sz w:val="21"/>
          <w:szCs w:val="21"/>
        </w:rPr>
        <w:t>Russo</w:t>
      </w:r>
    </w:p>
    <w:p w14:paraId="099BB4A6" w14:textId="77777777" w:rsidR="007F1861" w:rsidRPr="007F1861" w:rsidRDefault="007F1861" w:rsidP="007F1861">
      <w:pPr>
        <w:rPr>
          <w:rFonts w:ascii="Trebuchet MS" w:hAnsi="Trebuchet MS"/>
          <w:sz w:val="21"/>
          <w:szCs w:val="21"/>
        </w:rPr>
      </w:pPr>
      <w:r w:rsidRPr="007F1861">
        <w:rPr>
          <w:rFonts w:ascii="Trebuchet MS" w:hAnsi="Trebuchet MS"/>
          <w:b/>
          <w:bCs/>
          <w:sz w:val="21"/>
          <w:szCs w:val="21"/>
        </w:rPr>
        <w:t>2007</w:t>
      </w:r>
      <w:r>
        <w:rPr>
          <w:rFonts w:ascii="Trebuchet MS" w:hAnsi="Trebuchet MS"/>
          <w:sz w:val="21"/>
          <w:szCs w:val="21"/>
        </w:rPr>
        <w:t xml:space="preserve"> – “Le troiane” </w:t>
      </w:r>
      <w:r w:rsidRPr="007F1861">
        <w:rPr>
          <w:rFonts w:ascii="Trebuchet MS" w:hAnsi="Trebuchet MS"/>
          <w:sz w:val="21"/>
          <w:szCs w:val="21"/>
        </w:rPr>
        <w:t>di Euripide</w:t>
      </w:r>
      <w:r>
        <w:rPr>
          <w:rFonts w:ascii="Trebuchet MS" w:hAnsi="Trebuchet MS"/>
          <w:sz w:val="21"/>
          <w:szCs w:val="21"/>
        </w:rPr>
        <w:t xml:space="preserve"> regia di </w:t>
      </w:r>
      <w:r w:rsidRPr="007F1861">
        <w:rPr>
          <w:rFonts w:ascii="Trebuchet MS" w:hAnsi="Trebuchet MS"/>
          <w:sz w:val="21"/>
          <w:szCs w:val="21"/>
        </w:rPr>
        <w:t xml:space="preserve">T. Guicciardini </w:t>
      </w:r>
    </w:p>
    <w:p w14:paraId="7A1EC899" w14:textId="5F2C2148" w:rsidR="007F1861" w:rsidRDefault="007F1861" w:rsidP="00E169CD">
      <w:pPr>
        <w:rPr>
          <w:rFonts w:ascii="Trebuchet MS" w:hAnsi="Trebuchet MS"/>
          <w:sz w:val="21"/>
          <w:szCs w:val="21"/>
        </w:rPr>
      </w:pPr>
      <w:r w:rsidRPr="007F1861">
        <w:rPr>
          <w:rFonts w:ascii="Trebuchet MS" w:hAnsi="Trebuchet MS"/>
          <w:b/>
          <w:bCs/>
          <w:sz w:val="21"/>
          <w:szCs w:val="21"/>
        </w:rPr>
        <w:t>2007</w:t>
      </w:r>
      <w:r>
        <w:rPr>
          <w:rFonts w:ascii="Trebuchet MS" w:hAnsi="Trebuchet MS"/>
          <w:sz w:val="21"/>
          <w:szCs w:val="21"/>
        </w:rPr>
        <w:t xml:space="preserve"> – “Morire o non morire”</w:t>
      </w:r>
      <w:r w:rsidRPr="007F1861">
        <w:rPr>
          <w:rFonts w:ascii="Trebuchet MS" w:hAnsi="Trebuchet MS"/>
          <w:sz w:val="21"/>
          <w:szCs w:val="21"/>
        </w:rPr>
        <w:t xml:space="preserve"> S. </w:t>
      </w:r>
      <w:proofErr w:type="spellStart"/>
      <w:r w:rsidRPr="007F1861">
        <w:rPr>
          <w:rFonts w:ascii="Trebuchet MS" w:hAnsi="Trebuchet MS"/>
          <w:sz w:val="21"/>
          <w:szCs w:val="21"/>
        </w:rPr>
        <w:t>Belbel</w:t>
      </w:r>
      <w:proofErr w:type="spellEnd"/>
      <w:r>
        <w:rPr>
          <w:rFonts w:ascii="Trebuchet MS" w:hAnsi="Trebuchet MS"/>
          <w:sz w:val="21"/>
          <w:szCs w:val="21"/>
        </w:rPr>
        <w:t xml:space="preserve"> regia di </w:t>
      </w:r>
      <w:proofErr w:type="spellStart"/>
      <w:proofErr w:type="gramStart"/>
      <w:r w:rsidRPr="00C37456">
        <w:rPr>
          <w:rFonts w:ascii="Trebuchet MS" w:hAnsi="Trebuchet MS"/>
          <w:sz w:val="21"/>
          <w:szCs w:val="21"/>
        </w:rPr>
        <w:t>M.Kustermann</w:t>
      </w:r>
      <w:proofErr w:type="spellEnd"/>
      <w:proofErr w:type="gramEnd"/>
    </w:p>
    <w:p w14:paraId="621C7310" w14:textId="77777777" w:rsidR="007F1861" w:rsidRDefault="007F1861" w:rsidP="007F1861">
      <w:pPr>
        <w:rPr>
          <w:rFonts w:ascii="Trebuchet MS" w:hAnsi="Trebuchet MS"/>
          <w:sz w:val="21"/>
          <w:szCs w:val="21"/>
        </w:rPr>
      </w:pPr>
      <w:r w:rsidRPr="007F1861">
        <w:rPr>
          <w:rFonts w:ascii="Trebuchet MS" w:hAnsi="Trebuchet MS"/>
          <w:b/>
          <w:bCs/>
          <w:sz w:val="21"/>
          <w:szCs w:val="21"/>
        </w:rPr>
        <w:t>2007</w:t>
      </w:r>
      <w:r>
        <w:rPr>
          <w:rFonts w:ascii="Trebuchet MS" w:hAnsi="Trebuchet MS"/>
          <w:sz w:val="21"/>
          <w:szCs w:val="21"/>
        </w:rPr>
        <w:t xml:space="preserve"> – “Il giardino dei ciliegi”</w:t>
      </w:r>
      <w:r w:rsidRPr="007F1861">
        <w:t xml:space="preserve"> </w:t>
      </w:r>
      <w:r w:rsidRPr="007F1861">
        <w:rPr>
          <w:rFonts w:ascii="Trebuchet MS" w:hAnsi="Trebuchet MS"/>
          <w:sz w:val="21"/>
          <w:szCs w:val="21"/>
        </w:rPr>
        <w:t xml:space="preserve">di A. </w:t>
      </w:r>
      <w:proofErr w:type="spellStart"/>
      <w:r w:rsidRPr="007F1861">
        <w:rPr>
          <w:rFonts w:ascii="Trebuchet MS" w:hAnsi="Trebuchet MS"/>
          <w:sz w:val="21"/>
          <w:szCs w:val="21"/>
        </w:rPr>
        <w:t>Checov</w:t>
      </w:r>
      <w:proofErr w:type="spellEnd"/>
      <w:r>
        <w:rPr>
          <w:rFonts w:ascii="Trebuchet MS" w:hAnsi="Trebuchet MS"/>
          <w:sz w:val="21"/>
          <w:szCs w:val="21"/>
        </w:rPr>
        <w:t xml:space="preserve"> regia di </w:t>
      </w:r>
      <w:r w:rsidRPr="007F1861">
        <w:rPr>
          <w:rFonts w:ascii="Trebuchet MS" w:hAnsi="Trebuchet MS"/>
          <w:sz w:val="21"/>
          <w:szCs w:val="21"/>
        </w:rPr>
        <w:t xml:space="preserve">G. Nanni </w:t>
      </w:r>
    </w:p>
    <w:p w14:paraId="000C9CCF" w14:textId="43095022" w:rsidR="007F1861" w:rsidRDefault="007F1861" w:rsidP="007F1861">
      <w:pPr>
        <w:rPr>
          <w:rFonts w:ascii="Trebuchet MS" w:hAnsi="Trebuchet MS"/>
          <w:sz w:val="21"/>
          <w:szCs w:val="21"/>
        </w:rPr>
      </w:pPr>
      <w:r w:rsidRPr="007F1861">
        <w:rPr>
          <w:rFonts w:ascii="Trebuchet MS" w:hAnsi="Trebuchet MS"/>
          <w:b/>
          <w:bCs/>
          <w:sz w:val="21"/>
          <w:szCs w:val="21"/>
        </w:rPr>
        <w:t>2006</w:t>
      </w:r>
      <w:r>
        <w:rPr>
          <w:rFonts w:ascii="Trebuchet MS" w:hAnsi="Trebuchet MS"/>
          <w:sz w:val="21"/>
          <w:szCs w:val="21"/>
        </w:rPr>
        <w:t xml:space="preserve"> – “Le muse orfane” </w:t>
      </w:r>
      <w:r w:rsidRPr="007F1861">
        <w:rPr>
          <w:rFonts w:ascii="Trebuchet MS" w:hAnsi="Trebuchet MS"/>
          <w:sz w:val="21"/>
          <w:szCs w:val="21"/>
        </w:rPr>
        <w:t xml:space="preserve">di </w:t>
      </w:r>
      <w:proofErr w:type="spellStart"/>
      <w:r w:rsidRPr="007F1861">
        <w:rPr>
          <w:rFonts w:ascii="Trebuchet MS" w:hAnsi="Trebuchet MS"/>
          <w:sz w:val="21"/>
          <w:szCs w:val="21"/>
        </w:rPr>
        <w:t>M.</w:t>
      </w:r>
      <w:proofErr w:type="gramStart"/>
      <w:r w:rsidRPr="007F1861">
        <w:rPr>
          <w:rFonts w:ascii="Trebuchet MS" w:hAnsi="Trebuchet MS"/>
          <w:sz w:val="21"/>
          <w:szCs w:val="21"/>
        </w:rPr>
        <w:t>M.Bouchard</w:t>
      </w:r>
      <w:proofErr w:type="spellEnd"/>
      <w:proofErr w:type="gramEnd"/>
      <w:r>
        <w:rPr>
          <w:rFonts w:ascii="Trebuchet MS" w:hAnsi="Trebuchet MS"/>
          <w:sz w:val="21"/>
          <w:szCs w:val="21"/>
        </w:rPr>
        <w:t xml:space="preserve"> regia di </w:t>
      </w:r>
      <w:r w:rsidRPr="00E169CD">
        <w:rPr>
          <w:rFonts w:ascii="Trebuchet MS" w:hAnsi="Trebuchet MS"/>
          <w:sz w:val="21"/>
          <w:szCs w:val="21"/>
        </w:rPr>
        <w:t>N.</w:t>
      </w:r>
      <w:r>
        <w:rPr>
          <w:rFonts w:ascii="Trebuchet MS" w:hAnsi="Trebuchet MS"/>
          <w:sz w:val="21"/>
          <w:szCs w:val="21"/>
        </w:rPr>
        <w:t xml:space="preserve"> </w:t>
      </w:r>
      <w:r w:rsidRPr="00E169CD">
        <w:rPr>
          <w:rFonts w:ascii="Trebuchet MS" w:hAnsi="Trebuchet MS"/>
          <w:sz w:val="21"/>
          <w:szCs w:val="21"/>
        </w:rPr>
        <w:t>Russo</w:t>
      </w:r>
    </w:p>
    <w:p w14:paraId="4A2D42C5" w14:textId="0A21CF18" w:rsidR="007F1861" w:rsidRDefault="007F1861" w:rsidP="007F1861">
      <w:pPr>
        <w:rPr>
          <w:rFonts w:ascii="Trebuchet MS" w:hAnsi="Trebuchet MS"/>
          <w:i/>
          <w:iCs/>
          <w:sz w:val="21"/>
          <w:szCs w:val="21"/>
        </w:rPr>
      </w:pPr>
      <w:r w:rsidRPr="007F1861">
        <w:rPr>
          <w:rFonts w:ascii="Trebuchet MS" w:hAnsi="Trebuchet MS"/>
          <w:b/>
          <w:bCs/>
          <w:sz w:val="21"/>
          <w:szCs w:val="21"/>
        </w:rPr>
        <w:t>2006</w:t>
      </w:r>
      <w:r>
        <w:rPr>
          <w:rFonts w:ascii="Trebuchet MS" w:hAnsi="Trebuchet MS"/>
          <w:sz w:val="21"/>
          <w:szCs w:val="21"/>
        </w:rPr>
        <w:t xml:space="preserve"> – “Sono Milena da Praga” da </w:t>
      </w:r>
      <w:r>
        <w:rPr>
          <w:rFonts w:ascii="Trebuchet MS" w:hAnsi="Trebuchet MS"/>
          <w:i/>
          <w:iCs/>
          <w:sz w:val="21"/>
          <w:szCs w:val="21"/>
        </w:rPr>
        <w:t xml:space="preserve">Kafka </w:t>
      </w:r>
      <w:r>
        <w:rPr>
          <w:rFonts w:ascii="Trebuchet MS" w:hAnsi="Trebuchet MS"/>
          <w:sz w:val="21"/>
          <w:szCs w:val="21"/>
        </w:rPr>
        <w:t xml:space="preserve">regia di </w:t>
      </w:r>
      <w:proofErr w:type="spellStart"/>
      <w:proofErr w:type="gramStart"/>
      <w:r>
        <w:rPr>
          <w:rFonts w:ascii="Trebuchet MS" w:hAnsi="Trebuchet MS"/>
          <w:i/>
          <w:iCs/>
          <w:sz w:val="21"/>
          <w:szCs w:val="21"/>
        </w:rPr>
        <w:t>C.Venturini</w:t>
      </w:r>
      <w:proofErr w:type="spellEnd"/>
      <w:proofErr w:type="gramEnd"/>
    </w:p>
    <w:p w14:paraId="39C41EF3" w14:textId="6351865D" w:rsidR="007F1861" w:rsidRDefault="007F1861" w:rsidP="007F1861">
      <w:pPr>
        <w:rPr>
          <w:rFonts w:ascii="Trebuchet MS" w:hAnsi="Trebuchet MS"/>
          <w:i/>
          <w:iCs/>
          <w:sz w:val="21"/>
          <w:szCs w:val="21"/>
        </w:rPr>
      </w:pPr>
      <w:r w:rsidRPr="007F1861">
        <w:rPr>
          <w:rFonts w:ascii="Trebuchet MS" w:hAnsi="Trebuchet MS"/>
          <w:b/>
          <w:bCs/>
          <w:sz w:val="21"/>
          <w:szCs w:val="21"/>
        </w:rPr>
        <w:t>2006</w:t>
      </w:r>
      <w:r>
        <w:rPr>
          <w:rFonts w:ascii="Trebuchet MS" w:hAnsi="Trebuchet MS"/>
          <w:i/>
          <w:iCs/>
          <w:sz w:val="21"/>
          <w:szCs w:val="21"/>
        </w:rPr>
        <w:t xml:space="preserve"> – </w:t>
      </w:r>
      <w:r w:rsidRPr="007F1861">
        <w:rPr>
          <w:rFonts w:ascii="Trebuchet MS" w:hAnsi="Trebuchet MS"/>
          <w:sz w:val="21"/>
          <w:szCs w:val="21"/>
        </w:rPr>
        <w:t xml:space="preserve">“La nuova </w:t>
      </w:r>
      <w:proofErr w:type="spellStart"/>
      <w:r w:rsidRPr="007F1861">
        <w:rPr>
          <w:rFonts w:ascii="Trebuchet MS" w:hAnsi="Trebuchet MS"/>
          <w:sz w:val="21"/>
          <w:szCs w:val="21"/>
        </w:rPr>
        <w:t>locandaccia</w:t>
      </w:r>
      <w:proofErr w:type="spellEnd"/>
      <w:r w:rsidRPr="007F1861">
        <w:rPr>
          <w:rFonts w:ascii="Trebuchet MS" w:hAnsi="Trebuchet MS"/>
          <w:sz w:val="21"/>
          <w:szCs w:val="21"/>
        </w:rPr>
        <w:t>” regia di</w:t>
      </w:r>
      <w:r>
        <w:rPr>
          <w:rFonts w:ascii="Trebuchet MS" w:hAnsi="Trebuchet MS"/>
          <w:i/>
          <w:iCs/>
          <w:sz w:val="21"/>
          <w:szCs w:val="21"/>
        </w:rPr>
        <w:t xml:space="preserve"> </w:t>
      </w:r>
      <w:r w:rsidRPr="007F1861">
        <w:rPr>
          <w:rFonts w:ascii="Trebuchet MS" w:hAnsi="Trebuchet MS"/>
          <w:i/>
          <w:iCs/>
          <w:sz w:val="21"/>
          <w:szCs w:val="21"/>
        </w:rPr>
        <w:t>G. Conforto</w:t>
      </w:r>
    </w:p>
    <w:p w14:paraId="5FF4D8FB" w14:textId="0B928970" w:rsidR="007F1861" w:rsidRDefault="007F1861" w:rsidP="007F1861">
      <w:pPr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b/>
          <w:bCs/>
          <w:sz w:val="21"/>
          <w:szCs w:val="21"/>
        </w:rPr>
        <w:t xml:space="preserve">2004 </w:t>
      </w:r>
      <w:r>
        <w:rPr>
          <w:rFonts w:ascii="Trebuchet MS" w:hAnsi="Trebuchet MS"/>
          <w:sz w:val="21"/>
          <w:szCs w:val="21"/>
        </w:rPr>
        <w:t xml:space="preserve">– “La vita che ti diedi” da </w:t>
      </w:r>
      <w:r>
        <w:rPr>
          <w:rFonts w:ascii="Trebuchet MS" w:hAnsi="Trebuchet MS"/>
          <w:i/>
          <w:iCs/>
          <w:sz w:val="21"/>
          <w:szCs w:val="21"/>
        </w:rPr>
        <w:t xml:space="preserve">Pirandello </w:t>
      </w:r>
      <w:r>
        <w:rPr>
          <w:rFonts w:ascii="Trebuchet MS" w:hAnsi="Trebuchet MS"/>
          <w:sz w:val="21"/>
          <w:szCs w:val="21"/>
        </w:rPr>
        <w:t xml:space="preserve">regia di </w:t>
      </w:r>
      <w:r w:rsidRPr="007F1861">
        <w:rPr>
          <w:rFonts w:ascii="Trebuchet MS" w:hAnsi="Trebuchet MS"/>
          <w:sz w:val="21"/>
          <w:szCs w:val="21"/>
        </w:rPr>
        <w:t>L. Squarzina</w:t>
      </w:r>
    </w:p>
    <w:p w14:paraId="37B2AA37" w14:textId="77777777" w:rsidR="004E3ACB" w:rsidRPr="004E3ACB" w:rsidRDefault="007F1861" w:rsidP="004E3ACB">
      <w:pPr>
        <w:rPr>
          <w:rFonts w:ascii="Trebuchet MS" w:hAnsi="Trebuchet MS"/>
          <w:sz w:val="21"/>
          <w:szCs w:val="21"/>
        </w:rPr>
      </w:pPr>
      <w:r w:rsidRPr="007F1861">
        <w:rPr>
          <w:rFonts w:ascii="Trebuchet MS" w:hAnsi="Trebuchet MS"/>
          <w:b/>
          <w:bCs/>
          <w:sz w:val="21"/>
          <w:szCs w:val="21"/>
        </w:rPr>
        <w:t>2004</w:t>
      </w:r>
      <w:r w:rsidR="004E3ACB">
        <w:rPr>
          <w:rFonts w:ascii="Trebuchet MS" w:hAnsi="Trebuchet MS"/>
          <w:b/>
          <w:bCs/>
          <w:sz w:val="21"/>
          <w:szCs w:val="21"/>
        </w:rPr>
        <w:t xml:space="preserve"> </w:t>
      </w:r>
      <w:r w:rsidR="004E3ACB">
        <w:rPr>
          <w:rFonts w:ascii="Trebuchet MS" w:hAnsi="Trebuchet MS"/>
          <w:sz w:val="21"/>
          <w:szCs w:val="21"/>
        </w:rPr>
        <w:t>– “Nel gran mondo del teatro” da</w:t>
      </w:r>
      <w:r w:rsidR="004E3ACB" w:rsidRPr="004E3ACB">
        <w:rPr>
          <w:rFonts w:ascii="Trebuchet MS" w:hAnsi="Trebuchet MS"/>
          <w:sz w:val="21"/>
          <w:szCs w:val="21"/>
        </w:rPr>
        <w:t xml:space="preserve"> </w:t>
      </w:r>
      <w:r w:rsidR="004E3ACB" w:rsidRPr="0079158F">
        <w:rPr>
          <w:rFonts w:ascii="Trebuchet MS" w:hAnsi="Trebuchet MS"/>
          <w:sz w:val="21"/>
          <w:szCs w:val="21"/>
        </w:rPr>
        <w:t>W.</w:t>
      </w:r>
      <w:r w:rsidR="004E3ACB">
        <w:rPr>
          <w:rFonts w:ascii="Trebuchet MS" w:hAnsi="Trebuchet MS"/>
          <w:sz w:val="21"/>
          <w:szCs w:val="21"/>
        </w:rPr>
        <w:t xml:space="preserve"> </w:t>
      </w:r>
      <w:r w:rsidR="004E3ACB" w:rsidRPr="0079158F">
        <w:rPr>
          <w:rFonts w:ascii="Trebuchet MS" w:hAnsi="Trebuchet MS"/>
          <w:sz w:val="21"/>
          <w:szCs w:val="21"/>
        </w:rPr>
        <w:t>Shakespeare</w:t>
      </w:r>
      <w:r w:rsidR="004E3ACB">
        <w:rPr>
          <w:rFonts w:ascii="Trebuchet MS" w:hAnsi="Trebuchet MS"/>
          <w:sz w:val="21"/>
          <w:szCs w:val="21"/>
        </w:rPr>
        <w:t xml:space="preserve"> regia di </w:t>
      </w:r>
      <w:r w:rsidR="004E3ACB" w:rsidRPr="004E3ACB">
        <w:rPr>
          <w:rFonts w:ascii="Trebuchet MS" w:hAnsi="Trebuchet MS"/>
          <w:sz w:val="21"/>
          <w:szCs w:val="21"/>
        </w:rPr>
        <w:t xml:space="preserve">W. Pagliaro </w:t>
      </w:r>
    </w:p>
    <w:p w14:paraId="6F67D543" w14:textId="5C38BF4B" w:rsidR="007F1861" w:rsidRPr="004E3ACB" w:rsidRDefault="007F1861" w:rsidP="007F1861">
      <w:pPr>
        <w:rPr>
          <w:rFonts w:ascii="Trebuchet MS" w:hAnsi="Trebuchet MS"/>
          <w:sz w:val="21"/>
          <w:szCs w:val="21"/>
        </w:rPr>
      </w:pPr>
    </w:p>
    <w:p w14:paraId="657C2016" w14:textId="787726F1" w:rsidR="007F1861" w:rsidRPr="00E169CD" w:rsidRDefault="007F1861" w:rsidP="00E169CD">
      <w:pPr>
        <w:rPr>
          <w:rFonts w:ascii="Trebuchet MS" w:hAnsi="Trebuchet MS"/>
          <w:sz w:val="21"/>
          <w:szCs w:val="21"/>
        </w:rPr>
      </w:pPr>
    </w:p>
    <w:p w14:paraId="6B9FE67E" w14:textId="58123335" w:rsidR="0079158F" w:rsidRPr="0079158F" w:rsidRDefault="0079158F" w:rsidP="0079158F">
      <w:pPr>
        <w:rPr>
          <w:rFonts w:ascii="Trebuchet MS" w:hAnsi="Trebuchet MS"/>
          <w:sz w:val="21"/>
          <w:szCs w:val="21"/>
        </w:rPr>
      </w:pPr>
    </w:p>
    <w:p w14:paraId="619127B9" w14:textId="77777777" w:rsidR="0079158F" w:rsidRDefault="0079158F" w:rsidP="002E2AAD">
      <w:pPr>
        <w:rPr>
          <w:rFonts w:ascii="Trebuchet MS" w:hAnsi="Trebuchet MS"/>
          <w:sz w:val="21"/>
          <w:szCs w:val="21"/>
        </w:rPr>
      </w:pPr>
    </w:p>
    <w:p w14:paraId="7BA7782D" w14:textId="77777777" w:rsidR="0079158F" w:rsidRPr="00A0309F" w:rsidRDefault="0079158F" w:rsidP="002E2AAD">
      <w:pPr>
        <w:rPr>
          <w:rFonts w:ascii="Trebuchet MS" w:hAnsi="Trebuchet MS"/>
          <w:sz w:val="21"/>
          <w:szCs w:val="21"/>
        </w:rPr>
      </w:pPr>
    </w:p>
    <w:p w14:paraId="4A8F5956" w14:textId="7F636B73" w:rsidR="002E2AAD" w:rsidRPr="002E2AAD" w:rsidRDefault="002E2AAD" w:rsidP="002E2AAD"/>
    <w:sectPr w:rsidR="002E2AAD" w:rsidRPr="002E2AAD" w:rsidSect="003530BE">
      <w:footerReference w:type="default" r:id="rId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407B2" w14:textId="77777777" w:rsidR="00EA3324" w:rsidRDefault="00EA3324" w:rsidP="00AC63E1">
      <w:r>
        <w:separator/>
      </w:r>
    </w:p>
  </w:endnote>
  <w:endnote w:type="continuationSeparator" w:id="0">
    <w:p w14:paraId="11C83251" w14:textId="77777777" w:rsidR="00EA3324" w:rsidRDefault="00EA3324" w:rsidP="00AC6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ICTFontTextStyleBody">
    <w:altName w:val="Cambria"/>
    <w:panose1 w:val="020B0604020202020204"/>
    <w:charset w:val="00"/>
    <w:family w:val="roman"/>
    <w:pitch w:val="default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5B9C" w14:textId="5D646340" w:rsidR="00AC63E1" w:rsidRPr="00AC63E1" w:rsidRDefault="00AC63E1" w:rsidP="00AC63E1">
    <w:pPr>
      <w:pStyle w:val="Pidipagina"/>
      <w:jc w:val="center"/>
      <w:rPr>
        <w:sz w:val="21"/>
        <w:szCs w:val="21"/>
      </w:rPr>
    </w:pPr>
    <w:r w:rsidRPr="00AC63E1">
      <w:rPr>
        <w:sz w:val="21"/>
        <w:szCs w:val="21"/>
      </w:rPr>
      <w:t xml:space="preserve">PULP Talent Agency – Francesco </w:t>
    </w:r>
    <w:proofErr w:type="spellStart"/>
    <w:r w:rsidRPr="00AC63E1">
      <w:rPr>
        <w:sz w:val="21"/>
        <w:szCs w:val="21"/>
      </w:rPr>
      <w:t>Malvaso</w:t>
    </w:r>
    <w:proofErr w:type="spellEnd"/>
  </w:p>
  <w:p w14:paraId="19249B25" w14:textId="77777777" w:rsidR="00AC63E1" w:rsidRPr="00AC63E1" w:rsidRDefault="00AC63E1" w:rsidP="00AC63E1">
    <w:pPr>
      <w:pStyle w:val="Pidipagina"/>
      <w:jc w:val="center"/>
      <w:rPr>
        <w:sz w:val="21"/>
        <w:szCs w:val="21"/>
      </w:rPr>
    </w:pPr>
    <w:r w:rsidRPr="00AC63E1">
      <w:rPr>
        <w:sz w:val="21"/>
        <w:szCs w:val="21"/>
      </w:rPr>
      <w:t>Viale Vaticano 75 – 00165 Roma</w:t>
    </w:r>
  </w:p>
  <w:p w14:paraId="13438634" w14:textId="563328FE" w:rsidR="00AC63E1" w:rsidRPr="00AC63E1" w:rsidRDefault="00AC63E1" w:rsidP="00AC63E1">
    <w:pPr>
      <w:pStyle w:val="Pidipagina"/>
      <w:jc w:val="center"/>
      <w:rPr>
        <w:sz w:val="21"/>
        <w:szCs w:val="21"/>
      </w:rPr>
    </w:pPr>
    <w:r w:rsidRPr="00AC63E1">
      <w:rPr>
        <w:sz w:val="21"/>
        <w:szCs w:val="21"/>
      </w:rPr>
      <w:t>P</w:t>
    </w:r>
    <w:r>
      <w:rPr>
        <w:sz w:val="21"/>
        <w:szCs w:val="21"/>
      </w:rPr>
      <w:t>artita I</w:t>
    </w:r>
    <w:r w:rsidRPr="00AC63E1">
      <w:rPr>
        <w:sz w:val="21"/>
        <w:szCs w:val="21"/>
      </w:rPr>
      <w:t>va 17061841007</w:t>
    </w:r>
  </w:p>
  <w:p w14:paraId="14B12E23" w14:textId="477F2859" w:rsidR="00AC63E1" w:rsidRPr="00AC63E1" w:rsidRDefault="00AC63E1" w:rsidP="00AC63E1">
    <w:pPr>
      <w:pStyle w:val="Pidipagina"/>
      <w:jc w:val="center"/>
      <w:rPr>
        <w:sz w:val="21"/>
        <w:szCs w:val="21"/>
      </w:rPr>
    </w:pPr>
    <w:r w:rsidRPr="00AC63E1">
      <w:rPr>
        <w:sz w:val="21"/>
        <w:szCs w:val="21"/>
      </w:rPr>
      <w:t>info@pulptalentagency.com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CBE3F" w14:textId="77777777" w:rsidR="00EA3324" w:rsidRDefault="00EA3324" w:rsidP="00AC63E1">
      <w:r>
        <w:separator/>
      </w:r>
    </w:p>
  </w:footnote>
  <w:footnote w:type="continuationSeparator" w:id="0">
    <w:p w14:paraId="59143A76" w14:textId="77777777" w:rsidR="00EA3324" w:rsidRDefault="00EA3324" w:rsidP="00AC63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308"/>
    <w:rsid w:val="001A654E"/>
    <w:rsid w:val="001E17AF"/>
    <w:rsid w:val="001E1E54"/>
    <w:rsid w:val="002163C4"/>
    <w:rsid w:val="00251308"/>
    <w:rsid w:val="00255B2F"/>
    <w:rsid w:val="002C7D74"/>
    <w:rsid w:val="002E2AAD"/>
    <w:rsid w:val="002F124A"/>
    <w:rsid w:val="003530BE"/>
    <w:rsid w:val="003943BC"/>
    <w:rsid w:val="00443793"/>
    <w:rsid w:val="00444B32"/>
    <w:rsid w:val="004A3CA3"/>
    <w:rsid w:val="004E3ACB"/>
    <w:rsid w:val="0061230C"/>
    <w:rsid w:val="006276AE"/>
    <w:rsid w:val="0079158F"/>
    <w:rsid w:val="007F1861"/>
    <w:rsid w:val="00863D1C"/>
    <w:rsid w:val="0089575E"/>
    <w:rsid w:val="00915B3D"/>
    <w:rsid w:val="0094378E"/>
    <w:rsid w:val="0099321C"/>
    <w:rsid w:val="00A0309F"/>
    <w:rsid w:val="00AC63E1"/>
    <w:rsid w:val="00AE38FB"/>
    <w:rsid w:val="00B25168"/>
    <w:rsid w:val="00B34A4F"/>
    <w:rsid w:val="00B80FD5"/>
    <w:rsid w:val="00B902DB"/>
    <w:rsid w:val="00C300C7"/>
    <w:rsid w:val="00C37456"/>
    <w:rsid w:val="00D017ED"/>
    <w:rsid w:val="00D61318"/>
    <w:rsid w:val="00DA57CA"/>
    <w:rsid w:val="00DF04C0"/>
    <w:rsid w:val="00E169CD"/>
    <w:rsid w:val="00E67E35"/>
    <w:rsid w:val="00E76025"/>
    <w:rsid w:val="00E83189"/>
    <w:rsid w:val="00EA3324"/>
    <w:rsid w:val="00FB48BE"/>
    <w:rsid w:val="00FC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66029"/>
  <w15:chartTrackingRefBased/>
  <w15:docId w15:val="{B6CC9079-ACF5-2445-A9F1-6A232433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2AAD"/>
  </w:style>
  <w:style w:type="paragraph" w:styleId="Titolo1">
    <w:name w:val="heading 1"/>
    <w:basedOn w:val="Normale"/>
    <w:next w:val="Normale"/>
    <w:link w:val="Titolo1Carattere"/>
    <w:uiPriority w:val="9"/>
    <w:qFormat/>
    <w:rsid w:val="002513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13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513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513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513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13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513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513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513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513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513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513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5130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5130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13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513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513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513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513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51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513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513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513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513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513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5130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513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5130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51308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25130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C63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63E1"/>
  </w:style>
  <w:style w:type="paragraph" w:styleId="Pidipagina">
    <w:name w:val="footer"/>
    <w:basedOn w:val="Normale"/>
    <w:link w:val="PidipaginaCarattere"/>
    <w:uiPriority w:val="99"/>
    <w:unhideWhenUsed/>
    <w:rsid w:val="00AC63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6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2026-10-12T15:39:00Z</dcterms:created>
  <dcterms:modified xsi:type="dcterms:W3CDTF">2026-10-12T15:39:00Z</dcterms:modified>
</cp:coreProperties>
</file>