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E0E0" w:val="clear"/>
          </w:tcPr>
          <w:p>
            <w:pPr>
              <w:spacing w:before="200" w:after="200"/>
            </w:pPr>
            <w:r>
              <w:rPr>
                <w:b/>
                <w:bCs/>
                <w:color w:val="FFFFFF"/>
                <w:sz w:val="36"/>
                <w:szCs w:val="36"/>
              </w:rPr>
              <w:t xml:space="preserve">Strategic Growth Partners</w:t>
            </w:r>
            <w:r>
              <w:rPr>
                <w:sz w:val="36"/>
                <w:szCs w:val="36"/>
              </w:rPr>
              <w:t xml:space="preserve">    </w:t>
            </w:r>
            <w:r>
              <w:rPr>
                <w:b/>
                <w:bCs/>
                <w:color w:val="FFFFFF"/>
                <w:sz w:val="36"/>
                <w:szCs w:val="36"/>
              </w:rPr>
              <w:t xml:space="preserve">INVOICE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360"/>
      </w:tblGrid>
      <w:tr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2"/>
                <w:szCs w:val="22"/>
              </w:rPr>
              <w:t xml:space="preserve">1700 Executive Plaza, Suite 800</w:t>
            </w:r>
          </w:p>
          <w:p>
            <w:r>
              <w:rPr>
                <w:color w:val="666666"/>
                <w:sz w:val="22"/>
                <w:szCs w:val="22"/>
              </w:rPr>
              <w:t xml:space="preserve">(303) 555-0456</w:t>
            </w:r>
          </w:p>
          <w:p>
            <w:r>
              <w:rPr>
                <w:color w:val="666666"/>
                <w:sz w:val="22"/>
                <w:szCs w:val="22"/>
              </w:rPr>
              <w:t xml:space="preserve">consulting@strategicgrowth.com</w:t>
            </w:r>
          </w:p>
        </w:tc>
        <w:tc>
          <w:tcPr>
            <w:tcW w:type="dxa" w:w="4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Invoice #: </w:t>
            </w:r>
            <w:r>
              <w:rPr>
                <w:sz w:val="22"/>
                <w:szCs w:val="22"/>
              </w:rPr>
              <w:t xml:space="preserve">INV-2024-0847</w:t>
            </w:r>
          </w:p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Date: </w:t>
            </w:r>
            <w:r>
              <w:rPr>
                <w:sz w:val="22"/>
                <w:szCs w:val="22"/>
              </w:rPr>
              <w:t xml:space="preserve">12/18/2024</w:t>
            </w:r>
          </w:p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Due: </w:t>
            </w:r>
            <w:r>
              <w:rPr>
                <w:sz w:val="22"/>
                <w:szCs w:val="22"/>
              </w:rPr>
              <w:t xml:space="preserve">02/01/2025</w:t>
            </w:r>
          </w:p>
        </w:tc>
      </w:tr>
    </w:tbl>
    <w:p>
      <w:pPr>
        <w:spacing w:before="300"/>
      </w:pPr>
    </w:p>
    <w:p>
      <w:r>
        <w:rPr>
          <w:b/>
          <w:bCs/>
          <w:color w:val="E0E0E0"/>
          <w:sz w:val="20"/>
          <w:szCs w:val="20"/>
        </w:rPr>
        <w:t xml:space="preserve">BILL TO</w:t>
      </w:r>
    </w:p>
    <w:p>
      <w:r>
        <w:rPr>
          <w:b/>
          <w:bCs/>
          <w:sz w:val="22"/>
          <w:szCs w:val="22"/>
        </w:rPr>
        <w:t xml:space="preserve"/>
      </w:r>
    </w:p>
    <w:p>
      <w:r>
        <w:rPr>
          <w:color w:val="666666"/>
          <w:sz w:val="22"/>
          <w:szCs w:val="22"/>
        </w:rPr>
        <w:t xml:space="preserve">5600 Industrial Park</w:t>
      </w:r>
    </w:p>
    <w:p>
      <w:r>
        <w:rPr>
          <w:color w:val="666666"/>
          <w:sz w:val="22"/>
          <w:szCs w:val="22"/>
        </w:rPr>
        <w:t xml:space="preserve">Denver, CO 80202</w:t>
      </w:r>
    </w:p>
    <w:p>
      <w:pPr>
        <w:spacing w:before="3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000"/>
        <w:gridCol w:w="1780"/>
        <w:gridCol w:w="1780"/>
      </w:tblGrid>
      <w:tr>
        <w:trPr>
          <w:tblHeader/>
        </w:trP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PRICE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r>
              <w:rPr>
                <w:sz w:val="22"/>
                <w:szCs w:val="22"/>
              </w:rPr>
              <w:t xml:space="preserve">Market analysis report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$3,500.00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$3,500.00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r>
              <w:rPr>
                <w:sz w:val="22"/>
                <w:szCs w:val="22"/>
              </w:rPr>
              <w:t xml:space="preserve">Implementation roadmap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$2,800.00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$2,800.00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1680"/>
        <w:gridCol w:w="168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Subtotal:</w:t>
            </w:r>
          </w:p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$12,900.00</w:t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Tax (6.25%):</w:t>
            </w:r>
          </w:p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$806.25</w:t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single" w:color="000000" w:sz="1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TOTAL:</w:t>
            </w:r>
          </w:p>
        </w:tc>
        <w:tc>
          <w:tcPr>
            <w:tcW w:type="dxa" w:w="1680"/>
            <w:tcBorders>
              <w:top w:val="single" w:color="000000" w:sz="1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olor w:val="E0E0E0"/>
                <w:sz w:val="28"/>
                <w:szCs w:val="28"/>
              </w:rPr>
              <w:t xml:space="preserve">$13,706.25</w:t>
            </w:r>
          </w:p>
        </w:tc>
      </w:tr>
    </w:tbl>
    <w:p>
      <w:pPr>
        <w:spacing w:before="400"/>
      </w:pPr>
    </w:p>
    <w:p>
      <w:pPr>
        <w:jc w:val="center"/>
      </w:pPr>
      <w:r>
        <w:rPr>
          <w:color w:val="999999"/>
          <w:sz w:val="20"/>
          <w:szCs w:val="20"/>
        </w:rPr>
        <w:t xml:space="preserve">Thank you for your business!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2025-12-22T19:21:58.157Z</dcterms:created>
  <dcterms:modified xsi:type="dcterms:W3CDTF">2025-12-22T19:21:58.158Z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