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E0E0" w:val="clear"/>
          </w:tcPr>
          <w:p>
            <w:pPr>
              <w:spacing w:before="200" w:after="200"/>
            </w:pPr>
            <w:r>
              <w:rPr>
                <w:b/>
                <w:bCs/>
                <w:color w:val="FFFFFF"/>
                <w:sz w:val="36"/>
                <w:szCs w:val="36"/>
              </w:rPr>
              <w:t xml:space="preserve"/>
            </w:r>
            <w:r>
              <w:rPr>
                <w:sz w:val="36"/>
                <w:szCs w:val="36"/>
              </w:rPr>
              <w:t xml:space="preserve">    </w:t>
            </w:r>
            <w:r>
              <w:rPr>
                <w:b/>
                <w:bCs/>
                <w:color w:val="FFFFFF"/>
                <w:sz w:val="36"/>
                <w:szCs w:val="36"/>
              </w:rPr>
              <w:t xml:space="preserve">INVOICE</w:t>
            </w:r>
          </w:p>
        </w:tc>
      </w:tr>
    </w:tbl>
    <w:p>
      <w:pPr>
        <w:spacing w:before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4360"/>
      </w:tblGrid>
      <w:tr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2"/>
                <w:szCs w:val="22"/>
              </w:rPr>
              <w:t xml:space="preserve"/>
            </w:r>
          </w:p>
          <w:p>
            <w:r>
              <w:rPr>
                <w:color w:val="666666"/>
                <w:sz w:val="22"/>
                <w:szCs w:val="22"/>
              </w:rPr>
              <w:t xml:space="preserve">(303) 555-0892</w:t>
            </w:r>
          </w:p>
          <w:p>
            <w:r>
              <w:rPr>
                <w:color w:val="666666"/>
                <w:sz w:val="22"/>
                <w:szCs w:val="22"/>
              </w:rPr>
              <w:t xml:space="preserve">dispatch@clearflowplumbing.com</w:t>
            </w:r>
          </w:p>
        </w:tc>
        <w:tc>
          <w:tcPr>
            <w:tcW w:type="dxa" w:w="4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Invoice #: </w:t>
            </w:r>
            <w:r>
              <w:rPr>
                <w:sz w:val="22"/>
                <w:szCs w:val="22"/>
              </w:rPr>
              <w:t xml:space="preserve">INV-2847</w:t>
            </w:r>
          </w:p>
          <w:p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Date: </w:t>
            </w:r>
            <w:r>
              <w:rPr>
                <w:sz w:val="22"/>
                <w:szCs w:val="22"/>
              </w:rPr>
              <w:t xml:space="preserve">12/18/2025</w:t>
            </w:r>
          </w:p>
          <w:p>
            <w:pPr>
              <w:jc w:val="right"/>
            </w:pPr>
            <w:r>
              <w:rPr>
                <w:b/>
                <w:bCs/>
                <w:sz w:val="22"/>
                <w:szCs w:val="22"/>
              </w:rPr>
              <w:t xml:space="preserve">Due: </w:t>
            </w:r>
            <w:r>
              <w:rPr>
                <w:sz w:val="22"/>
                <w:szCs w:val="22"/>
              </w:rPr>
              <w:t xml:space="preserve">01/17/2026</w:t>
            </w:r>
          </w:p>
        </w:tc>
      </w:tr>
    </w:tbl>
    <w:p>
      <w:pPr>
        <w:spacing w:before="300"/>
      </w:pPr>
    </w:p>
    <w:p>
      <w:r>
        <w:rPr>
          <w:b/>
          <w:bCs/>
          <w:color w:val="E0E0E0"/>
          <w:sz w:val="20"/>
          <w:szCs w:val="20"/>
        </w:rPr>
        <w:t xml:space="preserve">BILL TO</w:t>
      </w:r>
    </w:p>
    <w:p>
      <w:r>
        <w:rPr>
          <w:b/>
          <w:bCs/>
          <w:sz w:val="22"/>
          <w:szCs w:val="22"/>
        </w:rPr>
        <w:t xml:space="preserve">Phone: (303) 555-0892</w:t>
      </w:r>
    </w:p>
    <w:p>
      <w:r>
        <w:rPr>
          <w:color w:val="666666"/>
          <w:sz w:val="22"/>
          <w:szCs w:val="22"/>
        </w:rPr>
        <w:t xml:space="preserve"/>
      </w:r>
    </w:p>
    <w:p>
      <w:r>
        <w:rPr>
          <w:color w:val="666666"/>
          <w:sz w:val="22"/>
          <w:szCs w:val="22"/>
        </w:rPr>
        <w:t xml:space="preserve">Louisville, CO 80027</w:t>
      </w:r>
    </w:p>
    <w:p>
      <w:pPr>
        <w:spacing w:before="3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5000"/>
        <w:gridCol w:w="1780"/>
        <w:gridCol w:w="1780"/>
      </w:tblGrid>
      <w:tr>
        <w:trPr>
          <w:tblHeader/>
        </w:trP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PRICE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0E0E0" w:val="clear"/>
          </w:tcPr>
          <w:p>
            <w:pPr>
              <w:jc w:val="righ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tcPr>
            <w:tcW w:type="dxa" w:w="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jc w:val="center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r>
              <w:rPr>
                <w:sz w:val="22"/>
                <w:szCs w:val="22"/>
              </w:rPr>
              <w:t xml:space="preserve">Water heater replacement (50 gal)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$1,250.00</w:t>
            </w:r>
          </w:p>
        </w:tc>
        <w:tc>
          <w:tcPr>
            <w:tcW w:type="dxa" w:w="1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$1,250.00</w:t>
            </w:r>
          </w:p>
        </w:tc>
      </w:tr>
    </w:tbl>
    <w:p>
      <w:pPr>
        <w:spacing w:before="200"/>
      </w:pP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1680"/>
        <w:gridCol w:w="1680"/>
      </w:tblGrid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Subtotal:</w:t>
            </w:r>
          </w:p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$450.00</w:t>
            </w:r>
          </w:p>
        </w:tc>
      </w:tr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Tax (6.25%):</w:t>
            </w:r>
          </w:p>
        </w:tc>
        <w:tc>
          <w:tcPr>
            <w:tcW w:type="dxa" w:w="1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sz w:val="22"/>
                <w:szCs w:val="22"/>
              </w:rPr>
              <w:t xml:space="preserve">$450.00</w:t>
            </w:r>
          </w:p>
        </w:tc>
      </w:tr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1680"/>
            <w:tcBorders>
              <w:top w:val="single" w:color="000000" w:sz="1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 xml:space="preserve">TOTAL:</w:t>
            </w:r>
          </w:p>
        </w:tc>
        <w:tc>
          <w:tcPr>
            <w:tcW w:type="dxa" w:w="1680"/>
            <w:tcBorders>
              <w:top w:val="single" w:color="000000" w:sz="1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jc w:val="right"/>
            </w:pPr>
            <w:r>
              <w:rPr>
                <w:b/>
                <w:bCs/>
                <w:color w:val="E0E0E0"/>
                <w:sz w:val="28"/>
                <w:szCs w:val="28"/>
              </w:rPr>
              <w:t xml:space="preserve">$75.00</w:t>
            </w:r>
          </w:p>
        </w:tc>
      </w:tr>
    </w:tbl>
    <w:p>
      <w:pPr>
        <w:spacing w:before="400"/>
      </w:pPr>
    </w:p>
    <w:p>
      <w:pPr>
        <w:jc w:val="center"/>
      </w:pPr>
      <w:r>
        <w:rPr>
          <w:color w:val="999999"/>
          <w:sz w:val="20"/>
          <w:szCs w:val="20"/>
        </w:rPr>
        <w:t xml:space="preserve">Thank you for your business!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2025-12-22T19:22:00.831Z</dcterms:created>
  <dcterms:modified xsi:type="dcterms:W3CDTF">2025-12-22T19:22:00.832Z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