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8100" w14:textId="78D386A2" w:rsidR="00CC0872" w:rsidRDefault="4B3146B3" w:rsidP="2CA6BF54">
      <w:pPr>
        <w:jc w:val="center"/>
        <w:rPr>
          <w:rFonts w:ascii="Arial" w:eastAsia="Arial" w:hAnsi="Arial" w:cs="Arial"/>
          <w:b/>
          <w:bCs/>
        </w:rPr>
      </w:pPr>
      <w:r w:rsidRPr="2CA6BF54">
        <w:rPr>
          <w:rFonts w:ascii="Arial" w:eastAsia="Arial" w:hAnsi="Arial" w:cs="Arial"/>
          <w:b/>
          <w:bCs/>
          <w:sz w:val="28"/>
          <w:szCs w:val="28"/>
        </w:rPr>
        <w:t xml:space="preserve">LEYLA MCCALLA SHARES “LOVE WE HAD” </w:t>
      </w:r>
      <w:r w:rsidR="00000000">
        <w:br/>
      </w:r>
      <w:r w:rsidRPr="2CA6BF54">
        <w:rPr>
          <w:rFonts w:ascii="Arial" w:eastAsia="Arial" w:hAnsi="Arial" w:cs="Arial"/>
          <w:b/>
          <w:bCs/>
          <w:sz w:val="28"/>
          <w:szCs w:val="28"/>
        </w:rPr>
        <w:t xml:space="preserve">FROM </w:t>
      </w:r>
      <w:r w:rsidR="0AAFAA85" w:rsidRPr="2CA6BF54">
        <w:rPr>
          <w:rFonts w:ascii="Arial" w:eastAsia="Arial" w:hAnsi="Arial" w:cs="Arial"/>
          <w:b/>
          <w:bCs/>
          <w:sz w:val="28"/>
          <w:szCs w:val="28"/>
        </w:rPr>
        <w:t xml:space="preserve">UPCOMING </w:t>
      </w:r>
      <w:r w:rsidRPr="2CA6BF54">
        <w:rPr>
          <w:rFonts w:ascii="Arial" w:eastAsia="Arial" w:hAnsi="Arial" w:cs="Arial"/>
          <w:b/>
          <w:bCs/>
          <w:sz w:val="28"/>
          <w:szCs w:val="28"/>
        </w:rPr>
        <w:t xml:space="preserve">ALBUM </w:t>
      </w:r>
      <w:r w:rsidR="00000000">
        <w:br/>
      </w:r>
      <w:r w:rsidRPr="2CA6BF54">
        <w:rPr>
          <w:rFonts w:ascii="Arial" w:eastAsia="Arial" w:hAnsi="Arial" w:cs="Arial"/>
          <w:b/>
          <w:bCs/>
          <w:sz w:val="28"/>
          <w:szCs w:val="28"/>
        </w:rPr>
        <w:t>‘SUN WITHOUT THE HEAT’</w:t>
      </w:r>
      <w:r w:rsidR="00000000">
        <w:br/>
      </w:r>
      <w:r w:rsidR="00000000">
        <w:br/>
      </w:r>
      <w:r w:rsidR="0C1D6A99" w:rsidRPr="2CA6BF54">
        <w:rPr>
          <w:rFonts w:ascii="Arial" w:eastAsia="Arial" w:hAnsi="Arial" w:cs="Arial"/>
          <w:b/>
          <w:bCs/>
        </w:rPr>
        <w:t>OUT APRIL 12</w:t>
      </w:r>
      <w:r w:rsidR="00000000">
        <w:br/>
      </w:r>
      <w:r w:rsidR="00000000">
        <w:br/>
      </w:r>
      <w:r w:rsidR="0CC81211" w:rsidRPr="2CA6BF54">
        <w:rPr>
          <w:rFonts w:ascii="Arial" w:eastAsia="Arial" w:hAnsi="Arial" w:cs="Arial"/>
          <w:b/>
          <w:bCs/>
        </w:rPr>
        <w:t xml:space="preserve">LISTEN </w:t>
      </w:r>
      <w:hyperlink r:id="rId7" w:history="1">
        <w:r w:rsidR="00BE5D63" w:rsidRPr="00BE5D63">
          <w:rPr>
            <w:rStyle w:val="Hyperlink"/>
            <w:rFonts w:ascii="Arial" w:hAnsi="Arial" w:cs="Arial"/>
            <w:b/>
            <w:bCs/>
          </w:rPr>
          <w:t>HE</w:t>
        </w:r>
        <w:r w:rsidR="00BE5D63" w:rsidRPr="00BE5D63">
          <w:rPr>
            <w:rStyle w:val="Hyperlink"/>
            <w:rFonts w:ascii="Arial" w:hAnsi="Arial" w:cs="Arial"/>
            <w:b/>
            <w:bCs/>
          </w:rPr>
          <w:t>R</w:t>
        </w:r>
        <w:r w:rsidR="00BE5D63" w:rsidRPr="00BE5D63">
          <w:rPr>
            <w:rStyle w:val="Hyperlink"/>
            <w:rFonts w:ascii="Arial" w:hAnsi="Arial" w:cs="Arial"/>
            <w:b/>
            <w:bCs/>
          </w:rPr>
          <w:t>E</w:t>
        </w:r>
      </w:hyperlink>
    </w:p>
    <w:p w14:paraId="7B668EDE" w14:textId="2F3D874D" w:rsidR="00CC0872" w:rsidRDefault="766FAE71" w:rsidP="2CA6BF54">
      <w:pPr>
        <w:jc w:val="center"/>
        <w:rPr>
          <w:i/>
          <w:iCs/>
          <w:sz w:val="18"/>
          <w:szCs w:val="18"/>
        </w:rPr>
      </w:pPr>
      <w:r>
        <w:rPr>
          <w:noProof/>
        </w:rPr>
        <w:drawing>
          <wp:inline distT="0" distB="0" distL="0" distR="0" wp14:anchorId="61D132E6" wp14:editId="01BA7E91">
            <wp:extent cx="4600575" cy="2846606"/>
            <wp:effectExtent l="0" t="0" r="0" b="0"/>
            <wp:docPr id="1193258970" name="Picture 1193258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600575" cy="2846606"/>
                    </a:xfrm>
                    <a:prstGeom prst="rect">
                      <a:avLst/>
                    </a:prstGeom>
                  </pic:spPr>
                </pic:pic>
              </a:graphicData>
            </a:graphic>
          </wp:inline>
        </w:drawing>
      </w:r>
      <w:r w:rsidR="00000000">
        <w:br/>
      </w:r>
      <w:r w:rsidR="254A420C" w:rsidRPr="2CA6BF54">
        <w:rPr>
          <w:i/>
          <w:iCs/>
          <w:sz w:val="18"/>
          <w:szCs w:val="18"/>
        </w:rPr>
        <w:t>Photo Credit: Chris Scheurich</w:t>
      </w:r>
    </w:p>
    <w:p w14:paraId="1A09745A" w14:textId="325151F1" w:rsidR="00CC0872" w:rsidRDefault="0CC81211" w:rsidP="2CA6BF54">
      <w:pPr>
        <w:spacing w:line="240" w:lineRule="auto"/>
        <w:jc w:val="center"/>
        <w:rPr>
          <w:rFonts w:ascii="Arial" w:eastAsia="Arial" w:hAnsi="Arial" w:cs="Arial"/>
          <w:i/>
          <w:iCs/>
          <w:sz w:val="20"/>
          <w:szCs w:val="20"/>
        </w:rPr>
      </w:pPr>
      <w:r w:rsidRPr="2CA6BF54">
        <w:rPr>
          <w:rFonts w:ascii="Arial" w:eastAsia="Arial" w:hAnsi="Arial" w:cs="Arial"/>
          <w:b/>
          <w:bCs/>
        </w:rPr>
        <w:t>PERFORMING THIS SPRING AT CAYAMO, BIG EARS</w:t>
      </w:r>
      <w:r w:rsidR="1E6D25E5" w:rsidRPr="2CA6BF54">
        <w:rPr>
          <w:rFonts w:ascii="Arial" w:eastAsia="Arial" w:hAnsi="Arial" w:cs="Arial"/>
          <w:b/>
          <w:bCs/>
        </w:rPr>
        <w:t>, HIGH WATER</w:t>
      </w:r>
      <w:r w:rsidRPr="2CA6BF54">
        <w:rPr>
          <w:rFonts w:ascii="Arial" w:eastAsia="Arial" w:hAnsi="Arial" w:cs="Arial"/>
          <w:b/>
          <w:bCs/>
        </w:rPr>
        <w:t xml:space="preserve"> AND NEW ORLEANS JAZZ FESTIVAL</w:t>
      </w:r>
      <w:r w:rsidR="00000000">
        <w:br/>
      </w:r>
      <w:r w:rsidR="00000000">
        <w:br/>
      </w:r>
      <w:r w:rsidR="2966C477" w:rsidRPr="2CA6BF54">
        <w:rPr>
          <w:rFonts w:ascii="Arial" w:eastAsia="Arial" w:hAnsi="Arial" w:cs="Arial"/>
          <w:i/>
          <w:iCs/>
          <w:sz w:val="20"/>
          <w:szCs w:val="20"/>
        </w:rPr>
        <w:t>“It's an exhilarating thing, hearing a musical virtuoso explore her voice's unanticipated potential in all of the ways that L</w:t>
      </w:r>
      <w:r w:rsidR="28CEA25C" w:rsidRPr="2CA6BF54">
        <w:rPr>
          <w:rFonts w:ascii="Arial" w:eastAsia="Arial" w:hAnsi="Arial" w:cs="Arial"/>
          <w:i/>
          <w:iCs/>
          <w:sz w:val="20"/>
          <w:szCs w:val="20"/>
        </w:rPr>
        <w:t>e</w:t>
      </w:r>
      <w:r w:rsidR="2966C477" w:rsidRPr="2CA6BF54">
        <w:rPr>
          <w:rFonts w:ascii="Arial" w:eastAsia="Arial" w:hAnsi="Arial" w:cs="Arial"/>
          <w:i/>
          <w:iCs/>
          <w:sz w:val="20"/>
          <w:szCs w:val="20"/>
        </w:rPr>
        <w:t xml:space="preserve">yla McCalla </w:t>
      </w:r>
      <w:proofErr w:type="gramStart"/>
      <w:r w:rsidR="2966C477" w:rsidRPr="2CA6BF54">
        <w:rPr>
          <w:rFonts w:ascii="Arial" w:eastAsia="Arial" w:hAnsi="Arial" w:cs="Arial"/>
          <w:i/>
          <w:iCs/>
          <w:sz w:val="20"/>
          <w:szCs w:val="20"/>
        </w:rPr>
        <w:t>does..</w:t>
      </w:r>
      <w:proofErr w:type="gramEnd"/>
      <w:r w:rsidR="2966C477" w:rsidRPr="2CA6BF54">
        <w:rPr>
          <w:rFonts w:ascii="Arial" w:eastAsia="Arial" w:hAnsi="Arial" w:cs="Arial"/>
          <w:i/>
          <w:iCs/>
          <w:sz w:val="20"/>
          <w:szCs w:val="20"/>
        </w:rPr>
        <w:t xml:space="preserve"> a singer-songwriter, tracing the intricate textures of post-colonial, pan-African experience with her poetic language of longing.” — </w:t>
      </w:r>
      <w:r w:rsidR="2966C477" w:rsidRPr="2CA6BF54">
        <w:rPr>
          <w:rFonts w:ascii="Arial" w:eastAsia="Arial" w:hAnsi="Arial" w:cs="Arial"/>
          <w:b/>
          <w:bCs/>
          <w:i/>
          <w:iCs/>
          <w:sz w:val="20"/>
          <w:szCs w:val="20"/>
        </w:rPr>
        <w:t>NPR</w:t>
      </w:r>
      <w:r w:rsidR="00000000">
        <w:br/>
      </w:r>
      <w:r w:rsidR="00000000">
        <w:br/>
      </w:r>
      <w:r w:rsidR="2966C477" w:rsidRPr="2CA6BF54">
        <w:rPr>
          <w:rFonts w:ascii="Arial" w:eastAsia="Arial" w:hAnsi="Arial" w:cs="Arial"/>
          <w:i/>
          <w:iCs/>
          <w:sz w:val="20"/>
          <w:szCs w:val="20"/>
        </w:rPr>
        <w:t xml:space="preserve">""Scaled </w:t>
      </w:r>
      <w:proofErr w:type="gramStart"/>
      <w:r w:rsidR="2966C477" w:rsidRPr="2CA6BF54">
        <w:rPr>
          <w:rFonts w:ascii="Arial" w:eastAsia="Arial" w:hAnsi="Arial" w:cs="Arial"/>
          <w:i/>
          <w:iCs/>
          <w:sz w:val="20"/>
          <w:szCs w:val="20"/>
        </w:rPr>
        <w:t>To</w:t>
      </w:r>
      <w:proofErr w:type="gramEnd"/>
      <w:r w:rsidR="2966C477" w:rsidRPr="2CA6BF54">
        <w:rPr>
          <w:rFonts w:ascii="Arial" w:eastAsia="Arial" w:hAnsi="Arial" w:cs="Arial"/>
          <w:i/>
          <w:iCs/>
          <w:sz w:val="20"/>
          <w:szCs w:val="20"/>
        </w:rPr>
        <w:t xml:space="preserve"> Survive" yearns for personal independence, while the soulful "Tree" is illuminated by Leyla McCalla’s lilting vocal performance" — </w:t>
      </w:r>
      <w:r w:rsidR="2966C477" w:rsidRPr="2CA6BF54">
        <w:rPr>
          <w:rFonts w:ascii="Arial" w:eastAsia="Arial" w:hAnsi="Arial" w:cs="Arial"/>
          <w:b/>
          <w:bCs/>
          <w:i/>
          <w:iCs/>
          <w:sz w:val="20"/>
          <w:szCs w:val="20"/>
        </w:rPr>
        <w:t>Clash on “Scaled to Survive” &amp; “Tree”</w:t>
      </w:r>
      <w:r w:rsidR="00000000">
        <w:br/>
      </w:r>
      <w:r w:rsidR="00000000">
        <w:br/>
      </w:r>
      <w:r w:rsidR="2966C477" w:rsidRPr="2CA6BF54">
        <w:rPr>
          <w:rFonts w:ascii="Arial" w:eastAsia="Arial" w:hAnsi="Arial" w:cs="Arial"/>
          <w:i/>
          <w:iCs/>
          <w:sz w:val="20"/>
          <w:szCs w:val="20"/>
        </w:rPr>
        <w:t xml:space="preserve">"Haitian-American songwriter [Leyla McCalla} imagines an unloved woman turning herself into a tree. Swaying samba heats up to a rebellious howl of Tropicália fuzz guitar." — </w:t>
      </w:r>
      <w:r w:rsidR="2966C477" w:rsidRPr="2CA6BF54">
        <w:rPr>
          <w:rFonts w:ascii="Arial" w:eastAsia="Arial" w:hAnsi="Arial" w:cs="Arial"/>
          <w:b/>
          <w:bCs/>
          <w:i/>
          <w:iCs/>
          <w:sz w:val="20"/>
          <w:szCs w:val="20"/>
        </w:rPr>
        <w:t>MOJO on "Tree"</w:t>
      </w:r>
    </w:p>
    <w:p w14:paraId="2C078E63" w14:textId="70F3E65C" w:rsidR="00CC0872" w:rsidRDefault="00CC0872" w:rsidP="2CA6BF54">
      <w:pPr>
        <w:jc w:val="center"/>
        <w:rPr>
          <w:rFonts w:ascii="Arial" w:eastAsia="Arial" w:hAnsi="Arial" w:cs="Arial"/>
          <w:b/>
          <w:bCs/>
        </w:rPr>
      </w:pPr>
    </w:p>
    <w:p w14:paraId="203ADC2D" w14:textId="79F97F78" w:rsidR="1FBEEEBE" w:rsidRPr="00A75866" w:rsidRDefault="1FBEEEBE" w:rsidP="00A75866">
      <w:pPr>
        <w:spacing w:line="240" w:lineRule="auto"/>
        <w:jc w:val="center"/>
        <w:rPr>
          <w:rFonts w:ascii="Arial" w:eastAsia="Arial" w:hAnsi="Arial" w:cs="Arial"/>
          <w:b/>
          <w:bCs/>
          <w:color w:val="000000" w:themeColor="text1"/>
          <w:sz w:val="20"/>
          <w:szCs w:val="20"/>
        </w:rPr>
      </w:pPr>
      <w:r w:rsidRPr="2CA6BF54">
        <w:rPr>
          <w:rFonts w:ascii="Arial" w:eastAsia="Arial" w:hAnsi="Arial" w:cs="Arial"/>
          <w:sz w:val="20"/>
          <w:szCs w:val="20"/>
        </w:rPr>
        <w:t xml:space="preserve">A cover originally written and performed by Ethiopian artist and activist Ali Mohammed </w:t>
      </w:r>
      <w:proofErr w:type="spellStart"/>
      <w:proofErr w:type="gramStart"/>
      <w:r w:rsidRPr="2CA6BF54">
        <w:rPr>
          <w:rFonts w:ascii="Arial" w:eastAsia="Arial" w:hAnsi="Arial" w:cs="Arial"/>
          <w:sz w:val="20"/>
          <w:szCs w:val="20"/>
        </w:rPr>
        <w:t>Birra</w:t>
      </w:r>
      <w:proofErr w:type="spellEnd"/>
      <w:r w:rsidRPr="2CA6BF54">
        <w:rPr>
          <w:rFonts w:ascii="Arial" w:eastAsia="Arial" w:hAnsi="Arial" w:cs="Arial"/>
          <w:sz w:val="20"/>
          <w:szCs w:val="20"/>
        </w:rPr>
        <w:t>,</w:t>
      </w:r>
      <w:proofErr w:type="gramEnd"/>
      <w:r w:rsidRPr="2CA6BF54">
        <w:rPr>
          <w:rFonts w:ascii="Arial" w:eastAsia="Arial" w:hAnsi="Arial" w:cs="Arial"/>
          <w:sz w:val="20"/>
          <w:szCs w:val="20"/>
        </w:rPr>
        <w:t xml:space="preserve"> </w:t>
      </w:r>
      <w:r w:rsidRPr="2CA6BF54">
        <w:rPr>
          <w:rFonts w:ascii="Arial" w:eastAsia="Arial" w:hAnsi="Arial" w:cs="Arial"/>
          <w:b/>
          <w:bCs/>
          <w:sz w:val="20"/>
          <w:szCs w:val="20"/>
        </w:rPr>
        <w:t>Leyla McCalla</w:t>
      </w:r>
      <w:r w:rsidRPr="2CA6BF54">
        <w:rPr>
          <w:rFonts w:ascii="Arial" w:eastAsia="Arial" w:hAnsi="Arial" w:cs="Arial"/>
          <w:sz w:val="20"/>
          <w:szCs w:val="20"/>
        </w:rPr>
        <w:t xml:space="preserve"> has shared her </w:t>
      </w:r>
      <w:r w:rsidR="40F0AE47" w:rsidRPr="2CA6BF54">
        <w:rPr>
          <w:rFonts w:ascii="Arial" w:eastAsia="Arial" w:hAnsi="Arial" w:cs="Arial"/>
          <w:sz w:val="20"/>
          <w:szCs w:val="20"/>
        </w:rPr>
        <w:t>Tropicalia-inflected version of</w:t>
      </w:r>
      <w:r w:rsidR="40F0AE47" w:rsidRPr="2CA6BF54">
        <w:rPr>
          <w:rFonts w:ascii="Arial" w:eastAsia="Arial" w:hAnsi="Arial" w:cs="Arial"/>
          <w:b/>
          <w:bCs/>
          <w:sz w:val="20"/>
          <w:szCs w:val="20"/>
        </w:rPr>
        <w:t xml:space="preserve"> “Love We Had”</w:t>
      </w:r>
      <w:r w:rsidR="40F0AE47" w:rsidRPr="2CA6BF54">
        <w:rPr>
          <w:rFonts w:ascii="Arial" w:eastAsia="Arial" w:hAnsi="Arial" w:cs="Arial"/>
          <w:sz w:val="20"/>
          <w:szCs w:val="20"/>
        </w:rPr>
        <w:t xml:space="preserve"> today. Serving as </w:t>
      </w:r>
      <w:r w:rsidR="40F0AE47" w:rsidRPr="2CA6BF54">
        <w:rPr>
          <w:rFonts w:ascii="Arial" w:eastAsia="Arial" w:hAnsi="Arial" w:cs="Arial"/>
          <w:color w:val="000000" w:themeColor="text1"/>
          <w:sz w:val="20"/>
          <w:szCs w:val="20"/>
        </w:rPr>
        <w:t xml:space="preserve">an African Diasporic declaration of sonic freedom in the face of all that has kept us apart from one another, listen to the track below. </w:t>
      </w:r>
      <w:r w:rsidR="40F0AE47" w:rsidRPr="2CA6BF54">
        <w:rPr>
          <w:rFonts w:ascii="Arial" w:eastAsia="Arial" w:hAnsi="Arial" w:cs="Arial"/>
          <w:b/>
          <w:bCs/>
          <w:color w:val="000000" w:themeColor="text1"/>
          <w:sz w:val="20"/>
          <w:szCs w:val="20"/>
        </w:rPr>
        <w:t>Listen to “Love We Had”:</w:t>
      </w:r>
      <w:r w:rsidR="40F0AE47" w:rsidRPr="00A75866">
        <w:rPr>
          <w:rFonts w:ascii="Arial" w:eastAsia="Arial" w:hAnsi="Arial" w:cs="Arial"/>
          <w:b/>
          <w:bCs/>
          <w:color w:val="000000" w:themeColor="text1"/>
          <w:sz w:val="20"/>
          <w:szCs w:val="20"/>
        </w:rPr>
        <w:t xml:space="preserve"> </w:t>
      </w:r>
      <w:hyperlink r:id="rId9" w:tgtFrame="_blank" w:history="1">
        <w:r w:rsidR="00A75866" w:rsidRPr="00A75866">
          <w:rPr>
            <w:rStyle w:val="Hyperlink"/>
            <w:rFonts w:ascii="Arial" w:hAnsi="Arial" w:cs="Arial"/>
            <w:b/>
            <w:bCs/>
            <w:sz w:val="20"/>
            <w:szCs w:val="20"/>
            <w:shd w:val="clear" w:color="auto" w:fill="F8F8F8"/>
          </w:rPr>
          <w:t>https://www.youtube.com/watch?v=yoGDnjWKY2c</w:t>
        </w:r>
      </w:hyperlink>
      <w:r w:rsidR="00A75866">
        <w:rPr>
          <w:rFonts w:ascii="Arial" w:eastAsia="Arial" w:hAnsi="Arial" w:cs="Arial"/>
          <w:b/>
          <w:bCs/>
          <w:color w:val="000000" w:themeColor="text1"/>
          <w:sz w:val="20"/>
          <w:szCs w:val="20"/>
        </w:rPr>
        <w:br/>
      </w:r>
      <w:r w:rsidR="00A75866">
        <w:rPr>
          <w:rFonts w:ascii="Arial" w:eastAsia="Arial" w:hAnsi="Arial" w:cs="Arial"/>
          <w:b/>
          <w:bCs/>
          <w:color w:val="000000" w:themeColor="text1"/>
          <w:sz w:val="20"/>
          <w:szCs w:val="20"/>
        </w:rPr>
        <w:br/>
      </w:r>
      <w:r w:rsidR="0ADD5A39" w:rsidRPr="2CA6BF54">
        <w:rPr>
          <w:rFonts w:ascii="Arial" w:eastAsia="Arial" w:hAnsi="Arial" w:cs="Arial"/>
          <w:color w:val="000000" w:themeColor="text1"/>
          <w:sz w:val="20"/>
          <w:szCs w:val="20"/>
        </w:rPr>
        <w:t xml:space="preserve">“Love We Had” is featured on </w:t>
      </w:r>
      <w:r w:rsidR="0ADD5A39" w:rsidRPr="2CA6BF54">
        <w:rPr>
          <w:rFonts w:ascii="Arial" w:eastAsia="Arial" w:hAnsi="Arial" w:cs="Arial"/>
          <w:color w:val="000000" w:themeColor="text1"/>
          <w:sz w:val="20"/>
          <w:szCs w:val="20"/>
          <w:lang w:val="it-IT"/>
        </w:rPr>
        <w:t>McCalla</w:t>
      </w:r>
      <w:r w:rsidR="0ADD5A39" w:rsidRPr="2CA6BF54">
        <w:rPr>
          <w:rFonts w:ascii="Arial" w:eastAsia="Arial" w:hAnsi="Arial" w:cs="Arial"/>
          <w:color w:val="000000" w:themeColor="text1"/>
          <w:sz w:val="20"/>
          <w:szCs w:val="20"/>
        </w:rPr>
        <w:t xml:space="preserve">’s new album and fifth studio recording, </w:t>
      </w:r>
      <w:r w:rsidR="5254E09C" w:rsidRPr="2CA6BF54">
        <w:rPr>
          <w:rFonts w:ascii="Arial" w:eastAsia="Arial" w:hAnsi="Arial" w:cs="Arial"/>
          <w:color w:val="000000" w:themeColor="text1"/>
          <w:sz w:val="20"/>
          <w:szCs w:val="20"/>
        </w:rPr>
        <w:t>‘</w:t>
      </w:r>
      <w:r w:rsidR="0ADD5A39" w:rsidRPr="2CA6BF54">
        <w:rPr>
          <w:rFonts w:ascii="Arial" w:eastAsia="Arial" w:hAnsi="Arial" w:cs="Arial"/>
          <w:color w:val="000000" w:themeColor="text1"/>
          <w:sz w:val="20"/>
          <w:szCs w:val="20"/>
        </w:rPr>
        <w:t>Sun Without the Heat</w:t>
      </w:r>
      <w:r w:rsidR="40DEF4B0" w:rsidRPr="2CA6BF54">
        <w:rPr>
          <w:rFonts w:ascii="Arial" w:eastAsia="Arial" w:hAnsi="Arial" w:cs="Arial"/>
          <w:color w:val="000000" w:themeColor="text1"/>
          <w:sz w:val="20"/>
          <w:szCs w:val="20"/>
        </w:rPr>
        <w:t>’</w:t>
      </w:r>
      <w:r w:rsidR="0ADD5A39" w:rsidRPr="2CA6BF54">
        <w:rPr>
          <w:rFonts w:ascii="Arial" w:eastAsia="Arial" w:hAnsi="Arial" w:cs="Arial"/>
          <w:i/>
          <w:iCs/>
          <w:color w:val="000000" w:themeColor="text1"/>
          <w:sz w:val="20"/>
          <w:szCs w:val="20"/>
        </w:rPr>
        <w:t>.</w:t>
      </w:r>
      <w:r w:rsidR="0ADD5A39" w:rsidRPr="2CA6BF54">
        <w:rPr>
          <w:rFonts w:ascii="Arial" w:eastAsia="Arial" w:hAnsi="Arial" w:cs="Arial"/>
          <w:color w:val="000000" w:themeColor="text1"/>
          <w:sz w:val="20"/>
          <w:szCs w:val="20"/>
        </w:rPr>
        <w:t xml:space="preserve"> Throughout </w:t>
      </w:r>
      <w:r w:rsidR="0B946350" w:rsidRPr="2CA6BF54">
        <w:rPr>
          <w:rFonts w:ascii="Arial" w:eastAsia="Arial" w:hAnsi="Arial" w:cs="Arial"/>
          <w:color w:val="000000" w:themeColor="text1"/>
          <w:sz w:val="20"/>
          <w:szCs w:val="20"/>
        </w:rPr>
        <w:t>‘</w:t>
      </w:r>
      <w:r w:rsidR="0ADD5A39" w:rsidRPr="2CA6BF54">
        <w:rPr>
          <w:rFonts w:ascii="Arial" w:eastAsia="Arial" w:hAnsi="Arial" w:cs="Arial"/>
          <w:color w:val="000000" w:themeColor="text1"/>
          <w:sz w:val="20"/>
          <w:szCs w:val="20"/>
        </w:rPr>
        <w:t xml:space="preserve">Sun Without the </w:t>
      </w:r>
      <w:proofErr w:type="spellStart"/>
      <w:r w:rsidR="0ADD5A39" w:rsidRPr="2CA6BF54">
        <w:rPr>
          <w:rFonts w:ascii="Arial" w:eastAsia="Arial" w:hAnsi="Arial" w:cs="Arial"/>
          <w:color w:val="000000" w:themeColor="text1"/>
          <w:sz w:val="20"/>
          <w:szCs w:val="20"/>
        </w:rPr>
        <w:t>Heat</w:t>
      </w:r>
      <w:r w:rsidR="29874326" w:rsidRPr="2CA6BF54">
        <w:rPr>
          <w:rFonts w:ascii="Arial" w:eastAsia="Arial" w:hAnsi="Arial" w:cs="Arial"/>
          <w:color w:val="000000" w:themeColor="text1"/>
          <w:sz w:val="20"/>
          <w:szCs w:val="20"/>
        </w:rPr>
        <w:t>’</w:t>
      </w:r>
      <w:r w:rsidR="0ADD5A39" w:rsidRPr="2CA6BF54">
        <w:rPr>
          <w:rFonts w:ascii="Arial" w:eastAsia="Arial" w:hAnsi="Arial" w:cs="Arial"/>
          <w:color w:val="000000" w:themeColor="text1"/>
          <w:sz w:val="20"/>
          <w:szCs w:val="20"/>
        </w:rPr>
        <w:t>’s</w:t>
      </w:r>
      <w:proofErr w:type="spellEnd"/>
      <w:r w:rsidR="0ADD5A39" w:rsidRPr="2CA6BF54">
        <w:rPr>
          <w:rFonts w:ascii="Arial" w:eastAsia="Arial" w:hAnsi="Arial" w:cs="Arial"/>
          <w:color w:val="000000" w:themeColor="text1"/>
          <w:sz w:val="20"/>
          <w:szCs w:val="20"/>
        </w:rPr>
        <w:t xml:space="preserve"> ten tracks, McCalla is playful and full of joy while holding the pain </w:t>
      </w:r>
      <w:r w:rsidR="0ADD5A39" w:rsidRPr="2CA6BF54">
        <w:rPr>
          <w:rFonts w:ascii="Arial" w:eastAsia="Arial" w:hAnsi="Arial" w:cs="Arial"/>
          <w:color w:val="000000" w:themeColor="text1"/>
          <w:sz w:val="20"/>
          <w:szCs w:val="20"/>
        </w:rPr>
        <w:lastRenderedPageBreak/>
        <w:t xml:space="preserve">and tension of transformation. She achieves a balance of heaviness and light with melodies and rhythms derived from various forms of Afro-diasporic music including Afrobeat, Ethiopian modalities, Brazilian </w:t>
      </w:r>
      <w:proofErr w:type="spellStart"/>
      <w:r w:rsidR="0ADD5A39" w:rsidRPr="2CA6BF54">
        <w:rPr>
          <w:rFonts w:ascii="Arial" w:eastAsia="Arial" w:hAnsi="Arial" w:cs="Arial"/>
          <w:color w:val="000000" w:themeColor="text1"/>
          <w:sz w:val="20"/>
          <w:szCs w:val="20"/>
        </w:rPr>
        <w:t>Tropicalismo</w:t>
      </w:r>
      <w:proofErr w:type="spellEnd"/>
      <w:r w:rsidR="0ADD5A39" w:rsidRPr="2CA6BF54">
        <w:rPr>
          <w:rFonts w:ascii="Arial" w:eastAsia="Arial" w:hAnsi="Arial" w:cs="Arial"/>
          <w:color w:val="000000" w:themeColor="text1"/>
          <w:sz w:val="20"/>
          <w:szCs w:val="20"/>
        </w:rPr>
        <w:t xml:space="preserve">, and American folk and blues. </w:t>
      </w:r>
      <w:r w:rsidR="7B889E65" w:rsidRPr="2CA6BF54">
        <w:rPr>
          <w:rFonts w:ascii="Arial" w:eastAsia="Arial" w:hAnsi="Arial" w:cs="Arial"/>
          <w:color w:val="000000" w:themeColor="text1"/>
          <w:sz w:val="20"/>
          <w:szCs w:val="20"/>
        </w:rPr>
        <w:t xml:space="preserve">“I </w:t>
      </w:r>
      <w:r w:rsidR="76ACADD9" w:rsidRPr="2CA6BF54">
        <w:rPr>
          <w:rFonts w:ascii="Arial" w:eastAsia="Arial" w:hAnsi="Arial" w:cs="Arial"/>
          <w:color w:val="000000" w:themeColor="text1"/>
          <w:sz w:val="20"/>
          <w:szCs w:val="20"/>
        </w:rPr>
        <w:t>like it</w:t>
      </w:r>
      <w:r w:rsidR="7B889E65" w:rsidRPr="2CA6BF54">
        <w:rPr>
          <w:rFonts w:ascii="Arial" w:eastAsia="Arial" w:hAnsi="Arial" w:cs="Arial"/>
          <w:color w:val="000000" w:themeColor="text1"/>
          <w:sz w:val="20"/>
          <w:szCs w:val="20"/>
        </w:rPr>
        <w:t xml:space="preserve"> when music feels urgent,” McCalla says, “but I also wanted the new album to be playful and fun. I wanted that levity to come through.”</w:t>
      </w:r>
      <w:r>
        <w:br/>
      </w:r>
      <w:r>
        <w:br/>
      </w:r>
      <w:r w:rsidR="77DF6DFC" w:rsidRPr="2CA6BF54">
        <w:rPr>
          <w:rFonts w:ascii="Arial" w:eastAsia="Arial" w:hAnsi="Arial" w:cs="Arial"/>
          <w:color w:val="000000" w:themeColor="text1"/>
          <w:sz w:val="20"/>
          <w:szCs w:val="20"/>
        </w:rPr>
        <w:t>‘Sun Without the Heat’</w:t>
      </w:r>
      <w:r w:rsidR="77DF6DFC" w:rsidRPr="2CA6BF54">
        <w:rPr>
          <w:rFonts w:ascii="Arial" w:eastAsia="Arial" w:hAnsi="Arial" w:cs="Arial"/>
          <w:i/>
          <w:iCs/>
          <w:color w:val="000000" w:themeColor="text1"/>
          <w:sz w:val="20"/>
          <w:szCs w:val="20"/>
        </w:rPr>
        <w:t xml:space="preserve"> </w:t>
      </w:r>
      <w:r w:rsidR="77DF6DFC" w:rsidRPr="2CA6BF54">
        <w:rPr>
          <w:rFonts w:ascii="Arial" w:eastAsia="Arial" w:hAnsi="Arial" w:cs="Arial"/>
          <w:color w:val="000000" w:themeColor="text1"/>
          <w:sz w:val="20"/>
          <w:szCs w:val="20"/>
        </w:rPr>
        <w:t xml:space="preserve">was recorded in an intense nine-day session at Dockside Studies in New Orleans. Produced by Maryam </w:t>
      </w:r>
      <w:proofErr w:type="spellStart"/>
      <w:r w:rsidR="77DF6DFC" w:rsidRPr="2CA6BF54">
        <w:rPr>
          <w:rFonts w:ascii="Arial" w:eastAsia="Arial" w:hAnsi="Arial" w:cs="Arial"/>
          <w:color w:val="000000" w:themeColor="text1"/>
          <w:sz w:val="20"/>
          <w:szCs w:val="20"/>
        </w:rPr>
        <w:t>Qudus</w:t>
      </w:r>
      <w:proofErr w:type="spellEnd"/>
      <w:r w:rsidR="77DF6DFC" w:rsidRPr="2CA6BF54">
        <w:rPr>
          <w:rFonts w:ascii="Arial" w:eastAsia="Arial" w:hAnsi="Arial" w:cs="Arial"/>
          <w:color w:val="000000" w:themeColor="text1"/>
          <w:sz w:val="20"/>
          <w:szCs w:val="20"/>
        </w:rPr>
        <w:t xml:space="preserve">, McCalla was joined by longtime bandmates and collaborators Shawn Myers on percussion and drums, Pete </w:t>
      </w:r>
      <w:proofErr w:type="spellStart"/>
      <w:r w:rsidR="77DF6DFC" w:rsidRPr="2CA6BF54">
        <w:rPr>
          <w:rFonts w:ascii="Arial" w:eastAsia="Arial" w:hAnsi="Arial" w:cs="Arial"/>
          <w:color w:val="000000" w:themeColor="text1"/>
          <w:sz w:val="20"/>
          <w:szCs w:val="20"/>
        </w:rPr>
        <w:t>Olynciw</w:t>
      </w:r>
      <w:proofErr w:type="spellEnd"/>
      <w:r w:rsidR="77DF6DFC" w:rsidRPr="2CA6BF54">
        <w:rPr>
          <w:rFonts w:ascii="Arial" w:eastAsia="Arial" w:hAnsi="Arial" w:cs="Arial"/>
          <w:color w:val="000000" w:themeColor="text1"/>
          <w:sz w:val="20"/>
          <w:szCs w:val="20"/>
        </w:rPr>
        <w:t xml:space="preserve"> on electric bass and piano, and Nahum Zdybel on guitars. </w:t>
      </w:r>
      <w:proofErr w:type="spellStart"/>
      <w:r w:rsidR="77DF6DFC" w:rsidRPr="2CA6BF54">
        <w:rPr>
          <w:rFonts w:ascii="Arial" w:eastAsia="Arial" w:hAnsi="Arial" w:cs="Arial"/>
          <w:color w:val="000000" w:themeColor="text1"/>
          <w:sz w:val="20"/>
          <w:szCs w:val="20"/>
        </w:rPr>
        <w:t>Qudus</w:t>
      </w:r>
      <w:proofErr w:type="spellEnd"/>
      <w:r w:rsidR="77DF6DFC" w:rsidRPr="2CA6BF54">
        <w:rPr>
          <w:rFonts w:ascii="Arial" w:eastAsia="Arial" w:hAnsi="Arial" w:cs="Arial"/>
          <w:color w:val="000000" w:themeColor="text1"/>
          <w:sz w:val="20"/>
          <w:szCs w:val="20"/>
        </w:rPr>
        <w:t xml:space="preserve"> is featured on synthesizers, organs and backing vocals.</w:t>
      </w:r>
      <w:r>
        <w:br/>
      </w:r>
      <w:r>
        <w:br/>
      </w:r>
      <w:r w:rsidR="77DF6DFC" w:rsidRPr="2CA6BF54">
        <w:rPr>
          <w:rFonts w:ascii="Arial" w:eastAsia="Arial" w:hAnsi="Arial" w:cs="Arial"/>
          <w:color w:val="000000" w:themeColor="text1"/>
          <w:sz w:val="20"/>
          <w:szCs w:val="20"/>
        </w:rPr>
        <w:t>“Usually, I go into the studio and have the songs and the framework already in mind,” says McCalla. “But with this album, we built the frame in real time. It was an intimidating process, but it also helped me realize how held I am by the musicians I work with.”</w:t>
      </w:r>
      <w:r>
        <w:br/>
      </w:r>
      <w:r>
        <w:br/>
      </w:r>
      <w:r w:rsidR="77DF6DFC" w:rsidRPr="2CA6BF54">
        <w:rPr>
          <w:rFonts w:ascii="Arial" w:eastAsia="Arial" w:hAnsi="Arial" w:cs="Arial"/>
          <w:color w:val="000000" w:themeColor="text1"/>
          <w:sz w:val="20"/>
          <w:szCs w:val="20"/>
        </w:rPr>
        <w:t>The result is a transcendent collection of songs that hold the personal and universal, carrying grief and joy at once. Through this album, McCalla explores the elements of transformation and the heat necessary to move from darkness toward light. </w:t>
      </w:r>
      <w:r>
        <w:br/>
      </w:r>
      <w:r>
        <w:br/>
      </w:r>
      <w:r w:rsidR="461A1F10" w:rsidRPr="2CA6BF54">
        <w:rPr>
          <w:rFonts w:ascii="Arial" w:eastAsia="Arial" w:hAnsi="Arial" w:cs="Arial"/>
          <w:color w:val="000000" w:themeColor="text1"/>
          <w:sz w:val="20"/>
          <w:szCs w:val="20"/>
        </w:rPr>
        <w:t xml:space="preserve">This spring McCalla will </w:t>
      </w:r>
      <w:r w:rsidR="48E28FDE" w:rsidRPr="2CA6BF54">
        <w:rPr>
          <w:rFonts w:ascii="Arial" w:eastAsia="Arial" w:hAnsi="Arial" w:cs="Arial"/>
          <w:color w:val="000000" w:themeColor="text1"/>
          <w:sz w:val="20"/>
          <w:szCs w:val="20"/>
        </w:rPr>
        <w:t xml:space="preserve">be performing at a slew of music festivals, including </w:t>
      </w:r>
      <w:proofErr w:type="spellStart"/>
      <w:r w:rsidR="48E28FDE" w:rsidRPr="2CA6BF54">
        <w:rPr>
          <w:rFonts w:ascii="Arial" w:eastAsia="Arial" w:hAnsi="Arial" w:cs="Arial"/>
          <w:color w:val="000000" w:themeColor="text1"/>
          <w:sz w:val="20"/>
          <w:szCs w:val="20"/>
        </w:rPr>
        <w:t>Cayamo</w:t>
      </w:r>
      <w:proofErr w:type="spellEnd"/>
      <w:r w:rsidR="48E28FDE" w:rsidRPr="2CA6BF54">
        <w:rPr>
          <w:rFonts w:ascii="Arial" w:eastAsia="Arial" w:hAnsi="Arial" w:cs="Arial"/>
          <w:color w:val="000000" w:themeColor="text1"/>
          <w:sz w:val="20"/>
          <w:szCs w:val="20"/>
        </w:rPr>
        <w:t>, Big Ears, High Water, New Orleans Jazz and more. She will also have headlining shows around the album’s release in New Orleans, DC, New York City and more. All upcoming dates are listed below.</w:t>
      </w:r>
    </w:p>
    <w:p w14:paraId="16E2F634" w14:textId="65CDA8D4" w:rsidR="2CA6BF54" w:rsidRDefault="2CA6BF54" w:rsidP="2CA6BF54">
      <w:pPr>
        <w:pStyle w:val="Default"/>
        <w:spacing w:before="0" w:line="240" w:lineRule="auto"/>
        <w:jc w:val="center"/>
        <w:rPr>
          <w:rFonts w:ascii="Times New Roman" w:eastAsia="Times New Roman" w:hAnsi="Times New Roman" w:cs="Times New Roman"/>
          <w:sz w:val="28"/>
          <w:szCs w:val="28"/>
        </w:rPr>
      </w:pPr>
    </w:p>
    <w:p w14:paraId="6AAF25C0" w14:textId="01741A05" w:rsidR="5B71AC9D" w:rsidRDefault="5B71AC9D" w:rsidP="2CA6BF54">
      <w:pPr>
        <w:spacing w:line="240" w:lineRule="auto"/>
        <w:jc w:val="center"/>
        <w:rPr>
          <w:rFonts w:ascii="Arial" w:eastAsia="Arial" w:hAnsi="Arial" w:cs="Arial"/>
          <w:sz w:val="21"/>
          <w:szCs w:val="21"/>
        </w:rPr>
      </w:pPr>
      <w:r w:rsidRPr="2CA6BF54">
        <w:rPr>
          <w:rFonts w:ascii="Arial" w:eastAsia="Arial" w:hAnsi="Arial" w:cs="Arial"/>
          <w:b/>
          <w:bCs/>
          <w:color w:val="000000" w:themeColor="text1"/>
          <w:sz w:val="20"/>
          <w:szCs w:val="20"/>
        </w:rPr>
        <w:t>TOUR DATES</w:t>
      </w:r>
      <w:r>
        <w:br/>
      </w:r>
      <w:r w:rsidR="61CF4DCE" w:rsidRPr="2CA6BF54">
        <w:rPr>
          <w:rFonts w:ascii="Arial" w:eastAsia="Arial" w:hAnsi="Arial" w:cs="Arial"/>
          <w:color w:val="050505"/>
          <w:sz w:val="21"/>
          <w:szCs w:val="21"/>
        </w:rPr>
        <w:t xml:space="preserve">3/1 - 3/8 - Miami, FL @ </w:t>
      </w:r>
      <w:proofErr w:type="spellStart"/>
      <w:r w:rsidR="61CF4DCE" w:rsidRPr="2CA6BF54">
        <w:rPr>
          <w:rFonts w:ascii="Arial" w:eastAsia="Arial" w:hAnsi="Arial" w:cs="Arial"/>
          <w:color w:val="050505"/>
          <w:sz w:val="21"/>
          <w:szCs w:val="21"/>
        </w:rPr>
        <w:t>Cayamo</w:t>
      </w:r>
      <w:proofErr w:type="spellEnd"/>
      <w:r>
        <w:br/>
      </w:r>
      <w:r w:rsidR="61CF4DCE" w:rsidRPr="2CA6BF54">
        <w:rPr>
          <w:rFonts w:ascii="Arial" w:eastAsia="Arial" w:hAnsi="Arial" w:cs="Arial"/>
          <w:color w:val="050505"/>
          <w:sz w:val="21"/>
          <w:szCs w:val="21"/>
        </w:rPr>
        <w:t>3/22 - 3/24 - Knoxville, TN @ Big Ears Festival</w:t>
      </w:r>
      <w:r>
        <w:br/>
      </w:r>
      <w:r w:rsidR="61CF4DCE" w:rsidRPr="2CA6BF54">
        <w:rPr>
          <w:rFonts w:ascii="Arial" w:eastAsia="Arial" w:hAnsi="Arial" w:cs="Arial"/>
          <w:color w:val="050505"/>
          <w:sz w:val="21"/>
          <w:szCs w:val="21"/>
        </w:rPr>
        <w:t>4/9 - New Orleans, LA @ Broadside</w:t>
      </w:r>
      <w:r>
        <w:br/>
      </w:r>
      <w:r w:rsidR="61CF4DCE" w:rsidRPr="2CA6BF54">
        <w:rPr>
          <w:rFonts w:ascii="Arial" w:eastAsia="Arial" w:hAnsi="Arial" w:cs="Arial"/>
          <w:color w:val="050505"/>
          <w:sz w:val="21"/>
          <w:szCs w:val="21"/>
        </w:rPr>
        <w:t>4/11 - Washington, DC @ The Kennedy Center</w:t>
      </w:r>
      <w:r>
        <w:br/>
      </w:r>
      <w:r w:rsidR="61CF4DCE" w:rsidRPr="2CA6BF54">
        <w:rPr>
          <w:rFonts w:ascii="Arial" w:eastAsia="Arial" w:hAnsi="Arial" w:cs="Arial"/>
          <w:color w:val="050505"/>
          <w:sz w:val="21"/>
          <w:szCs w:val="21"/>
        </w:rPr>
        <w:t>4/12 - New York, NY @ Joe’s Pub</w:t>
      </w:r>
      <w:r>
        <w:br/>
      </w:r>
      <w:r w:rsidR="61CF4DCE" w:rsidRPr="2CA6BF54">
        <w:rPr>
          <w:rFonts w:ascii="Arial" w:eastAsia="Arial" w:hAnsi="Arial" w:cs="Arial"/>
          <w:color w:val="050505"/>
          <w:sz w:val="21"/>
          <w:szCs w:val="21"/>
        </w:rPr>
        <w:t>4/13 - Albany, NY @ The Egg</w:t>
      </w:r>
      <w:r>
        <w:br/>
      </w:r>
      <w:r w:rsidR="61CF4DCE" w:rsidRPr="2CA6BF54">
        <w:rPr>
          <w:rFonts w:ascii="Arial" w:eastAsia="Arial" w:hAnsi="Arial" w:cs="Arial"/>
          <w:color w:val="050505"/>
          <w:sz w:val="21"/>
          <w:szCs w:val="21"/>
        </w:rPr>
        <w:t>4/28 - Tallahassee, FL @ Word of South Festival</w:t>
      </w:r>
      <w:r>
        <w:br/>
      </w:r>
      <w:r w:rsidR="61CF4DCE" w:rsidRPr="2CA6BF54">
        <w:rPr>
          <w:rFonts w:ascii="Arial" w:eastAsia="Arial" w:hAnsi="Arial" w:cs="Arial"/>
          <w:color w:val="050505"/>
          <w:sz w:val="21"/>
          <w:szCs w:val="21"/>
        </w:rPr>
        <w:t>4/20 - North Charleston, SC @ High Water Festival</w:t>
      </w:r>
      <w:r>
        <w:br/>
      </w:r>
      <w:r w:rsidR="61CF4DCE" w:rsidRPr="2CA6BF54">
        <w:rPr>
          <w:rFonts w:ascii="Arial" w:eastAsia="Arial" w:hAnsi="Arial" w:cs="Arial"/>
          <w:color w:val="050505"/>
          <w:sz w:val="21"/>
          <w:szCs w:val="21"/>
        </w:rPr>
        <w:t>4/26 - New Orleans, LA @ New Orleans Jazz &amp; Heritage Festival</w:t>
      </w:r>
      <w:r>
        <w:br/>
      </w:r>
      <w:r>
        <w:br/>
      </w:r>
      <w:r>
        <w:br/>
      </w:r>
      <w:r w:rsidR="79E6062B">
        <w:rPr>
          <w:noProof/>
        </w:rPr>
        <w:lastRenderedPageBreak/>
        <w:drawing>
          <wp:inline distT="0" distB="0" distL="0" distR="0" wp14:anchorId="087F06FE" wp14:editId="5DACB055">
            <wp:extent cx="2867025" cy="2867025"/>
            <wp:effectExtent l="0" t="0" r="0" b="0"/>
            <wp:docPr id="633443011" name="Picture 63344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7025" cy="2867025"/>
                    </a:xfrm>
                    <a:prstGeom prst="rect">
                      <a:avLst/>
                    </a:prstGeom>
                  </pic:spPr>
                </pic:pic>
              </a:graphicData>
            </a:graphic>
          </wp:inline>
        </w:drawing>
      </w:r>
      <w:r>
        <w:br/>
      </w:r>
      <w:r>
        <w:br/>
      </w:r>
      <w:hyperlink r:id="rId11">
        <w:r w:rsidR="379437F6" w:rsidRPr="2CA6BF54">
          <w:rPr>
            <w:rStyle w:val="Hyperlink"/>
            <w:rFonts w:ascii="Arial" w:eastAsia="Arial" w:hAnsi="Arial" w:cs="Arial"/>
            <w:color w:val="007CD4"/>
            <w:sz w:val="21"/>
            <w:szCs w:val="21"/>
          </w:rPr>
          <w:t>Pre-Order</w:t>
        </w:r>
      </w:hyperlink>
      <w:r w:rsidR="379437F6" w:rsidRPr="2CA6BF54">
        <w:rPr>
          <w:rFonts w:ascii="Arial" w:eastAsia="Arial" w:hAnsi="Arial" w:cs="Arial"/>
          <w:b/>
          <w:bCs/>
          <w:color w:val="050505"/>
          <w:sz w:val="21"/>
          <w:szCs w:val="21"/>
        </w:rPr>
        <w:t xml:space="preserve"> ‘Sun Without the Heat’</w:t>
      </w:r>
      <w:r>
        <w:br/>
      </w:r>
      <w:r>
        <w:br/>
      </w:r>
      <w:r w:rsidR="379437F6" w:rsidRPr="2CA6BF54">
        <w:rPr>
          <w:rFonts w:ascii="Arial" w:eastAsia="Arial" w:hAnsi="Arial" w:cs="Arial"/>
          <w:color w:val="050505"/>
          <w:sz w:val="21"/>
          <w:szCs w:val="21"/>
        </w:rPr>
        <w:t>1. Open the Road</w:t>
      </w:r>
      <w:r>
        <w:br/>
      </w:r>
      <w:hyperlink r:id="rId12">
        <w:r w:rsidR="379437F6" w:rsidRPr="2CA6BF54">
          <w:rPr>
            <w:rStyle w:val="Hyperlink"/>
            <w:rFonts w:ascii="Arial" w:eastAsia="Arial" w:hAnsi="Arial" w:cs="Arial"/>
            <w:b/>
            <w:bCs/>
            <w:color w:val="007CD4"/>
            <w:sz w:val="21"/>
            <w:szCs w:val="21"/>
          </w:rPr>
          <w:t>2. Scaled to Survive</w:t>
        </w:r>
        <w:r>
          <w:br/>
        </w:r>
      </w:hyperlink>
      <w:r w:rsidR="379437F6" w:rsidRPr="2CA6BF54">
        <w:rPr>
          <w:rFonts w:ascii="Arial" w:eastAsia="Arial" w:hAnsi="Arial" w:cs="Arial"/>
          <w:color w:val="050505"/>
          <w:sz w:val="21"/>
          <w:szCs w:val="21"/>
        </w:rPr>
        <w:t>3. Take Me Away</w:t>
      </w:r>
      <w:r>
        <w:br/>
      </w:r>
      <w:r w:rsidR="379437F6" w:rsidRPr="2CA6BF54">
        <w:rPr>
          <w:rFonts w:ascii="Arial" w:eastAsia="Arial" w:hAnsi="Arial" w:cs="Arial"/>
          <w:color w:val="050505"/>
          <w:sz w:val="21"/>
          <w:szCs w:val="21"/>
        </w:rPr>
        <w:t xml:space="preserve">4. </w:t>
      </w:r>
      <w:proofErr w:type="gramStart"/>
      <w:r w:rsidR="379437F6" w:rsidRPr="2CA6BF54">
        <w:rPr>
          <w:rFonts w:ascii="Arial" w:eastAsia="Arial" w:hAnsi="Arial" w:cs="Arial"/>
          <w:color w:val="050505"/>
          <w:sz w:val="21"/>
          <w:szCs w:val="21"/>
        </w:rPr>
        <w:t>So</w:t>
      </w:r>
      <w:proofErr w:type="gramEnd"/>
      <w:r w:rsidR="379437F6" w:rsidRPr="2CA6BF54">
        <w:rPr>
          <w:rFonts w:ascii="Arial" w:eastAsia="Arial" w:hAnsi="Arial" w:cs="Arial"/>
          <w:color w:val="050505"/>
          <w:sz w:val="21"/>
          <w:szCs w:val="21"/>
        </w:rPr>
        <w:t xml:space="preserve"> I’ll Go</w:t>
      </w:r>
      <w:r>
        <w:br/>
      </w:r>
      <w:hyperlink r:id="rId13">
        <w:r w:rsidR="379437F6" w:rsidRPr="2CA6BF54">
          <w:rPr>
            <w:rStyle w:val="Hyperlink"/>
            <w:rFonts w:ascii="Arial" w:eastAsia="Arial" w:hAnsi="Arial" w:cs="Arial"/>
            <w:b/>
            <w:bCs/>
            <w:color w:val="007CD4"/>
            <w:sz w:val="21"/>
            <w:szCs w:val="21"/>
          </w:rPr>
          <w:t>5. Tree</w:t>
        </w:r>
        <w:r>
          <w:br/>
        </w:r>
      </w:hyperlink>
      <w:r w:rsidR="379437F6" w:rsidRPr="2CA6BF54">
        <w:rPr>
          <w:rFonts w:ascii="Arial" w:eastAsia="Arial" w:hAnsi="Arial" w:cs="Arial"/>
          <w:color w:val="050505"/>
          <w:sz w:val="21"/>
          <w:szCs w:val="21"/>
        </w:rPr>
        <w:t>6. Sun Without the Heat</w:t>
      </w:r>
      <w:r>
        <w:br/>
      </w:r>
      <w:r w:rsidR="379437F6" w:rsidRPr="2CA6BF54">
        <w:rPr>
          <w:rFonts w:ascii="Arial" w:eastAsia="Arial" w:hAnsi="Arial" w:cs="Arial"/>
          <w:color w:val="050505"/>
          <w:sz w:val="21"/>
          <w:szCs w:val="21"/>
        </w:rPr>
        <w:t>7. Tower</w:t>
      </w:r>
      <w:r>
        <w:br/>
      </w:r>
      <w:hyperlink r:id="rId14">
        <w:r w:rsidR="379437F6" w:rsidRPr="2CA6BF54">
          <w:rPr>
            <w:rStyle w:val="Hyperlink"/>
            <w:rFonts w:ascii="Arial" w:eastAsia="Arial" w:hAnsi="Arial" w:cs="Arial"/>
            <w:b/>
            <w:bCs/>
            <w:sz w:val="21"/>
            <w:szCs w:val="21"/>
          </w:rPr>
          <w:t>8. Love We Had</w:t>
        </w:r>
        <w:r>
          <w:br/>
        </w:r>
      </w:hyperlink>
      <w:r w:rsidR="379437F6" w:rsidRPr="2CA6BF54">
        <w:rPr>
          <w:rFonts w:ascii="Arial" w:eastAsia="Arial" w:hAnsi="Arial" w:cs="Arial"/>
          <w:color w:val="050505"/>
          <w:sz w:val="21"/>
          <w:szCs w:val="21"/>
        </w:rPr>
        <w:t>9. Give Yourself a Break</w:t>
      </w:r>
      <w:r>
        <w:br/>
      </w:r>
      <w:r w:rsidR="379437F6" w:rsidRPr="2CA6BF54">
        <w:rPr>
          <w:rFonts w:ascii="Arial" w:eastAsia="Arial" w:hAnsi="Arial" w:cs="Arial"/>
          <w:color w:val="050505"/>
          <w:sz w:val="21"/>
          <w:szCs w:val="21"/>
        </w:rPr>
        <w:t>10. I Want to Believe</w:t>
      </w:r>
      <w:r>
        <w:br/>
      </w:r>
      <w:r>
        <w:br/>
      </w:r>
      <w:hyperlink r:id="rId15">
        <w:r w:rsidR="379437F6" w:rsidRPr="2CA6BF54">
          <w:rPr>
            <w:rStyle w:val="Hyperlink"/>
            <w:rFonts w:ascii="Arial" w:eastAsia="Arial" w:hAnsi="Arial" w:cs="Arial"/>
            <w:color w:val="007CD4"/>
            <w:sz w:val="21"/>
            <w:szCs w:val="21"/>
          </w:rPr>
          <w:t>https://leylamccalla.com/</w:t>
        </w:r>
        <w:r>
          <w:br/>
        </w:r>
      </w:hyperlink>
      <w:hyperlink r:id="rId16">
        <w:r w:rsidR="379437F6" w:rsidRPr="2CA6BF54">
          <w:rPr>
            <w:rStyle w:val="Hyperlink"/>
            <w:rFonts w:ascii="Arial" w:eastAsia="Arial" w:hAnsi="Arial" w:cs="Arial"/>
            <w:color w:val="007CD4"/>
            <w:sz w:val="21"/>
            <w:szCs w:val="21"/>
          </w:rPr>
          <w:t>Facebook</w:t>
        </w:r>
      </w:hyperlink>
      <w:r w:rsidR="379437F6" w:rsidRPr="2CA6BF54">
        <w:rPr>
          <w:rFonts w:ascii="Arial" w:eastAsia="Arial" w:hAnsi="Arial" w:cs="Arial"/>
          <w:color w:val="565656"/>
          <w:sz w:val="21"/>
          <w:szCs w:val="21"/>
        </w:rPr>
        <w:t xml:space="preserve"> |</w:t>
      </w:r>
      <w:hyperlink r:id="rId17">
        <w:r w:rsidR="379437F6" w:rsidRPr="2CA6BF54">
          <w:rPr>
            <w:rStyle w:val="Hyperlink"/>
            <w:rFonts w:ascii="Arial" w:eastAsia="Arial" w:hAnsi="Arial" w:cs="Arial"/>
            <w:color w:val="007CD4"/>
            <w:sz w:val="21"/>
            <w:szCs w:val="21"/>
          </w:rPr>
          <w:t xml:space="preserve"> </w:t>
        </w:r>
      </w:hyperlink>
      <w:hyperlink r:id="rId18">
        <w:r w:rsidR="379437F6" w:rsidRPr="2CA6BF54">
          <w:rPr>
            <w:rStyle w:val="Hyperlink"/>
            <w:rFonts w:ascii="Arial" w:eastAsia="Arial" w:hAnsi="Arial" w:cs="Arial"/>
            <w:color w:val="007CD4"/>
            <w:sz w:val="21"/>
            <w:szCs w:val="21"/>
          </w:rPr>
          <w:t>Instagram</w:t>
        </w:r>
      </w:hyperlink>
      <w:r w:rsidR="379437F6" w:rsidRPr="2CA6BF54">
        <w:rPr>
          <w:rFonts w:ascii="Arial" w:eastAsia="Arial" w:hAnsi="Arial" w:cs="Arial"/>
          <w:color w:val="565656"/>
          <w:sz w:val="21"/>
          <w:szCs w:val="21"/>
        </w:rPr>
        <w:t xml:space="preserve"> |</w:t>
      </w:r>
      <w:hyperlink r:id="rId19">
        <w:r w:rsidR="379437F6" w:rsidRPr="2CA6BF54">
          <w:rPr>
            <w:rStyle w:val="Hyperlink"/>
            <w:rFonts w:ascii="Arial" w:eastAsia="Arial" w:hAnsi="Arial" w:cs="Arial"/>
            <w:color w:val="007CD4"/>
            <w:sz w:val="21"/>
            <w:szCs w:val="21"/>
          </w:rPr>
          <w:t xml:space="preserve"> </w:t>
        </w:r>
      </w:hyperlink>
      <w:hyperlink r:id="rId20">
        <w:r w:rsidR="379437F6" w:rsidRPr="2CA6BF54">
          <w:rPr>
            <w:rStyle w:val="Hyperlink"/>
            <w:rFonts w:ascii="Arial" w:eastAsia="Arial" w:hAnsi="Arial" w:cs="Arial"/>
            <w:color w:val="007CD4"/>
            <w:sz w:val="21"/>
            <w:szCs w:val="21"/>
          </w:rPr>
          <w:t>Twitter</w:t>
        </w:r>
        <w:r>
          <w:br/>
        </w:r>
        <w:r>
          <w:br/>
        </w:r>
      </w:hyperlink>
      <w:r w:rsidR="379437F6" w:rsidRPr="2CA6BF54">
        <w:rPr>
          <w:rFonts w:ascii="Arial" w:eastAsia="Arial" w:hAnsi="Arial" w:cs="Arial"/>
          <w:b/>
          <w:bCs/>
          <w:color w:val="050505"/>
          <w:sz w:val="21"/>
          <w:szCs w:val="21"/>
        </w:rPr>
        <w:t>For More Info on Leyla McCalla, Contact:</w:t>
      </w:r>
      <w:r>
        <w:br/>
      </w:r>
      <w:r w:rsidR="379437F6" w:rsidRPr="2CA6BF54">
        <w:rPr>
          <w:rFonts w:ascii="Arial" w:eastAsia="Arial" w:hAnsi="Arial" w:cs="Arial"/>
          <w:color w:val="050505"/>
          <w:sz w:val="21"/>
          <w:szCs w:val="21"/>
        </w:rPr>
        <w:t>Kelly Kettering | ANTI- Records Publicity |</w:t>
      </w:r>
      <w:r w:rsidR="379437F6" w:rsidRPr="2CA6BF54">
        <w:rPr>
          <w:rFonts w:ascii="Arial" w:eastAsia="Arial" w:hAnsi="Arial" w:cs="Arial"/>
          <w:color w:val="565656"/>
          <w:sz w:val="21"/>
          <w:szCs w:val="21"/>
        </w:rPr>
        <w:t xml:space="preserve"> </w:t>
      </w:r>
      <w:hyperlink r:id="rId21">
        <w:r w:rsidR="379437F6" w:rsidRPr="2CA6BF54">
          <w:rPr>
            <w:rStyle w:val="Hyperlink"/>
            <w:rFonts w:ascii="Arial" w:eastAsia="Arial" w:hAnsi="Arial" w:cs="Arial"/>
            <w:color w:val="007CD4"/>
            <w:sz w:val="21"/>
            <w:szCs w:val="21"/>
          </w:rPr>
          <w:t>kelly@epitaph.com</w:t>
        </w:r>
      </w:hyperlink>
    </w:p>
    <w:sectPr w:rsidR="5B71A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97DE4C"/>
    <w:rsid w:val="00A75866"/>
    <w:rsid w:val="00BE5D63"/>
    <w:rsid w:val="00CC0872"/>
    <w:rsid w:val="06CE8FFC"/>
    <w:rsid w:val="0AAFAA85"/>
    <w:rsid w:val="0ADD5A39"/>
    <w:rsid w:val="0B946350"/>
    <w:rsid w:val="0C1D6A99"/>
    <w:rsid w:val="0CC81211"/>
    <w:rsid w:val="0E14FEB9"/>
    <w:rsid w:val="0E44A04A"/>
    <w:rsid w:val="11693535"/>
    <w:rsid w:val="125942C8"/>
    <w:rsid w:val="127003FF"/>
    <w:rsid w:val="13E52B16"/>
    <w:rsid w:val="15A7A4C1"/>
    <w:rsid w:val="1897DE4C"/>
    <w:rsid w:val="19695385"/>
    <w:rsid w:val="1B3749C0"/>
    <w:rsid w:val="1E6D25E5"/>
    <w:rsid w:val="1F355EAA"/>
    <w:rsid w:val="1FBEEEBE"/>
    <w:rsid w:val="2217651E"/>
    <w:rsid w:val="254A420C"/>
    <w:rsid w:val="26246219"/>
    <w:rsid w:val="2737836C"/>
    <w:rsid w:val="28CEA25C"/>
    <w:rsid w:val="2966C477"/>
    <w:rsid w:val="29874326"/>
    <w:rsid w:val="2C93A39D"/>
    <w:rsid w:val="2CA6BF54"/>
    <w:rsid w:val="2D942702"/>
    <w:rsid w:val="2F5FA8E2"/>
    <w:rsid w:val="2FF29045"/>
    <w:rsid w:val="31DB15C8"/>
    <w:rsid w:val="379437F6"/>
    <w:rsid w:val="381AB5BB"/>
    <w:rsid w:val="38CA1937"/>
    <w:rsid w:val="3A9622A1"/>
    <w:rsid w:val="3D8461FD"/>
    <w:rsid w:val="40DEF4B0"/>
    <w:rsid w:val="40F0AE47"/>
    <w:rsid w:val="42880C29"/>
    <w:rsid w:val="45C884DE"/>
    <w:rsid w:val="461A1F10"/>
    <w:rsid w:val="48E28FDE"/>
    <w:rsid w:val="4AB389CC"/>
    <w:rsid w:val="4B3146B3"/>
    <w:rsid w:val="50964C10"/>
    <w:rsid w:val="50A78893"/>
    <w:rsid w:val="5254E09C"/>
    <w:rsid w:val="533B1F10"/>
    <w:rsid w:val="56C993A8"/>
    <w:rsid w:val="5B71AC9D"/>
    <w:rsid w:val="5F4D57E1"/>
    <w:rsid w:val="61CF4DCE"/>
    <w:rsid w:val="632AC75C"/>
    <w:rsid w:val="67501E28"/>
    <w:rsid w:val="6ADB7996"/>
    <w:rsid w:val="6C410E09"/>
    <w:rsid w:val="70F271A3"/>
    <w:rsid w:val="728E4204"/>
    <w:rsid w:val="734FAAA0"/>
    <w:rsid w:val="73A689B8"/>
    <w:rsid w:val="75C891EF"/>
    <w:rsid w:val="766FAE71"/>
    <w:rsid w:val="76ACADD9"/>
    <w:rsid w:val="76BE3484"/>
    <w:rsid w:val="77DF6DFC"/>
    <w:rsid w:val="79E6062B"/>
    <w:rsid w:val="7B889E65"/>
    <w:rsid w:val="7C81D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DE4C"/>
  <w15:chartTrackingRefBased/>
  <w15:docId w15:val="{7E30BB55-3687-4DB1-A9BA-0880420B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Default">
    <w:name w:val="Default"/>
    <w:basedOn w:val="Normal"/>
    <w:uiPriority w:val="1"/>
    <w:rsid w:val="2CA6BF54"/>
    <w:pPr>
      <w:spacing w:before="160"/>
    </w:pPr>
    <w:rPr>
      <w:rFonts w:ascii="Helvetica Neue" w:eastAsia="Arial Unicode MS" w:hAnsi="Helvetica Neue" w:cs="Arial Unicode MS"/>
      <w:color w:val="000000" w:themeColor="text1"/>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BE5D63"/>
    <w:rPr>
      <w:color w:val="605E5C"/>
      <w:shd w:val="clear" w:color="auto" w:fill="E1DFDD"/>
    </w:rPr>
  </w:style>
  <w:style w:type="character" w:styleId="FollowedHyperlink">
    <w:name w:val="FollowedHyperlink"/>
    <w:basedOn w:val="DefaultParagraphFont"/>
    <w:uiPriority w:val="99"/>
    <w:semiHidden/>
    <w:unhideWhenUsed/>
    <w:rsid w:val="00BE5D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ress-anti-.createsend1.com/t/d-l-ellhkkt-l-k/" TargetMode="External"/><Relationship Id="rId18" Type="http://schemas.openxmlformats.org/officeDocument/2006/relationships/hyperlink" Target="https://press-anti-.createsend1.com/t/d-l-ellhkkt-l-c/" TargetMode="External"/><Relationship Id="rId3" Type="http://schemas.openxmlformats.org/officeDocument/2006/relationships/customXml" Target="../customXml/item3.xml"/><Relationship Id="rId21" Type="http://schemas.openxmlformats.org/officeDocument/2006/relationships/hyperlink" Target="mailto:kelly@epitaph.com" TargetMode="External"/><Relationship Id="rId7" Type="http://schemas.openxmlformats.org/officeDocument/2006/relationships/hyperlink" Target="https://www.youtube.com/watch?v=yoGDnjWKY2c" TargetMode="External"/><Relationship Id="rId12" Type="http://schemas.openxmlformats.org/officeDocument/2006/relationships/hyperlink" Target="https://press-anti-.createsend1.com/t/d-l-ellhkkt-l-h/" TargetMode="External"/><Relationship Id="rId17" Type="http://schemas.openxmlformats.org/officeDocument/2006/relationships/hyperlink" Target="https://press-anti-.createsend1.com/t/d-l-ellhkkt-l-m/" TargetMode="External"/><Relationship Id="rId2" Type="http://schemas.openxmlformats.org/officeDocument/2006/relationships/customXml" Target="../customXml/item2.xml"/><Relationship Id="rId16" Type="http://schemas.openxmlformats.org/officeDocument/2006/relationships/hyperlink" Target="https://press-anti-.createsend1.com/t/d-l-ellhkkt-l-o/" TargetMode="External"/><Relationship Id="rId20" Type="http://schemas.openxmlformats.org/officeDocument/2006/relationships/hyperlink" Target="https://press-anti-.createsend1.com/t/d-l-ellhkkt-l-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ess-anti-.createsend1.com/t/d-l-ellhkkt-l-d/" TargetMode="External"/><Relationship Id="rId5" Type="http://schemas.openxmlformats.org/officeDocument/2006/relationships/settings" Target="settings.xml"/><Relationship Id="rId15" Type="http://schemas.openxmlformats.org/officeDocument/2006/relationships/hyperlink" Target="https://press-anti-.createsend1.com/t/d-l-ellhkkt-l-u/"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press-anti-.createsend1.com/t/d-l-ellhkkt-l-q/" TargetMode="External"/><Relationship Id="rId4" Type="http://schemas.openxmlformats.org/officeDocument/2006/relationships/styles" Target="styles.xml"/><Relationship Id="rId9" Type="http://schemas.openxmlformats.org/officeDocument/2006/relationships/hyperlink" Target="https://www.youtube.com/watch?v=yoGDnjWKY2c" TargetMode="External"/><Relationship Id="rId14" Type="http://schemas.openxmlformats.org/officeDocument/2006/relationships/hyperlink" Target="https://www.youtube.com/watch?v=yoGDnjWKY2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55703B154134694F6FC19A0D7ECE5" ma:contentTypeVersion="18" ma:contentTypeDescription="Create a new document." ma:contentTypeScope="" ma:versionID="2190a15f18e34244aed7bf4b3341c62f">
  <xsd:schema xmlns:xsd="http://www.w3.org/2001/XMLSchema" xmlns:xs="http://www.w3.org/2001/XMLSchema" xmlns:p="http://schemas.microsoft.com/office/2006/metadata/properties" xmlns:ns2="0f90801e-624f-40e8-989c-1597507ff4a3" xmlns:ns3="c371ca6e-5bd6-41f8-b6db-ecc50bbabd0e" targetNamespace="http://schemas.microsoft.com/office/2006/metadata/properties" ma:root="true" ma:fieldsID="c7e27f3ecc8e96445a43d3d66b30123d" ns2:_="" ns3:_="">
    <xsd:import namespace="0f90801e-624f-40e8-989c-1597507ff4a3"/>
    <xsd:import namespace="c371ca6e-5bd6-41f8-b6db-ecc50bbabd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801e-624f-40e8-989c-1597507f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a55182-0eb5-4bb5-aa64-4bc0b5deff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1ca6e-5bd6-41f8-b6db-ecc50bbabd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32005fc-c9d0-43e8-88e7-d29627b02a75}" ma:internalName="TaxCatchAll" ma:showField="CatchAllData" ma:web="c371ca6e-5bd6-41f8-b6db-ecc50bbabd0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801e-624f-40e8-989c-1597507ff4a3">
      <Terms xmlns="http://schemas.microsoft.com/office/infopath/2007/PartnerControls"/>
    </lcf76f155ced4ddcb4097134ff3c332f>
    <TaxCatchAll xmlns="c371ca6e-5bd6-41f8-b6db-ecc50bbabd0e" xsi:nil="true"/>
  </documentManagement>
</p:properties>
</file>

<file path=customXml/itemProps1.xml><?xml version="1.0" encoding="utf-8"?>
<ds:datastoreItem xmlns:ds="http://schemas.openxmlformats.org/officeDocument/2006/customXml" ds:itemID="{7839A539-4411-45DC-AFFE-325FB3BCE223}">
  <ds:schemaRefs>
    <ds:schemaRef ds:uri="http://schemas.microsoft.com/sharepoint/v3/contenttype/forms"/>
  </ds:schemaRefs>
</ds:datastoreItem>
</file>

<file path=customXml/itemProps2.xml><?xml version="1.0" encoding="utf-8"?>
<ds:datastoreItem xmlns:ds="http://schemas.openxmlformats.org/officeDocument/2006/customXml" ds:itemID="{057C9BA2-9EEE-4A75-80D5-72D17B20D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801e-624f-40e8-989c-1597507ff4a3"/>
    <ds:schemaRef ds:uri="c371ca6e-5bd6-41f8-b6db-ecc50bbab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3DB77-A83D-4B73-A03D-BFD7D6733D16}">
  <ds:schemaRefs>
    <ds:schemaRef ds:uri="http://schemas.microsoft.com/office/2006/metadata/properties"/>
    <ds:schemaRef ds:uri="http://schemas.microsoft.com/office/infopath/2007/PartnerControls"/>
    <ds:schemaRef ds:uri="0f90801e-624f-40e8-989c-1597507ff4a3"/>
    <ds:schemaRef ds:uri="c371ca6e-5bd6-41f8-b6db-ecc50bbabd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Kettering</dc:creator>
  <cp:keywords/>
  <dc:description/>
  <cp:lastModifiedBy>Kelly Kettering</cp:lastModifiedBy>
  <cp:revision>3</cp:revision>
  <dcterms:created xsi:type="dcterms:W3CDTF">2024-02-27T23:36:00Z</dcterms:created>
  <dcterms:modified xsi:type="dcterms:W3CDTF">2024-03-04T17:01:00Z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0x0101006A055703B154134694F6FC19A0D7ECE5</vt:lpwstr>
  </property>
</Properties>
</file>