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sz w:val="36"/>
          <w:szCs w:val="36"/>
          <w:rtl w:val="0"/>
        </w:rPr>
        <w:t xml:space="preserve">M. Ward Reveals “Unreal City” Video;</w:t>
      </w: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 North American Tour Kicks Off April 17; New Track “Torch” Out Now</w:t>
      </w:r>
    </w:p>
    <w:p w:rsidR="00000000" w:rsidDel="00000000" w:rsidP="00000000" w:rsidRDefault="00000000" w:rsidRPr="00000000" w14:paraId="00000003">
      <w:pPr>
        <w:jc w:val="center"/>
        <w:rPr>
          <w:b w:val="1"/>
          <w:sz w:val="28"/>
          <w:szCs w:val="28"/>
        </w:rPr>
      </w:pPr>
      <w:r w:rsidDel="00000000" w:rsidR="00000000" w:rsidRPr="00000000">
        <w:rPr>
          <w:rtl w:val="0"/>
        </w:rPr>
      </w:r>
    </w:p>
    <w:p w:rsidR="00000000" w:rsidDel="00000000" w:rsidP="00000000" w:rsidRDefault="00000000" w:rsidRPr="00000000" w14:paraId="00000004">
      <w:pPr>
        <w:jc w:val="center"/>
        <w:rPr>
          <w:b w:val="1"/>
          <w:sz w:val="28"/>
          <w:szCs w:val="28"/>
          <w:highlight w:val="white"/>
        </w:rPr>
      </w:pPr>
      <w:r w:rsidDel="00000000" w:rsidR="00000000" w:rsidRPr="00000000">
        <w:rPr>
          <w:b w:val="1"/>
          <w:sz w:val="28"/>
          <w:szCs w:val="28"/>
          <w:highlight w:val="white"/>
        </w:rPr>
        <w:drawing>
          <wp:inline distB="114300" distT="114300" distL="114300" distR="114300">
            <wp:extent cx="5943600" cy="3975100"/>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sz w:val="18"/>
          <w:szCs w:val="18"/>
        </w:rPr>
      </w:pPr>
      <w:r w:rsidDel="00000000" w:rsidR="00000000" w:rsidRPr="00000000">
        <w:rPr>
          <w:sz w:val="18"/>
          <w:szCs w:val="18"/>
          <w:rtl w:val="0"/>
        </w:rPr>
        <w:t xml:space="preserve">Photo Credit: Wrenne Evans</w:t>
      </w:r>
    </w:p>
    <w:p w:rsidR="00000000" w:rsidDel="00000000" w:rsidP="00000000" w:rsidRDefault="00000000" w:rsidRPr="00000000" w14:paraId="00000006">
      <w:pPr>
        <w:jc w:val="center"/>
        <w:rPr>
          <w:sz w:val="18"/>
          <w:szCs w:val="18"/>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b w:val="1"/>
          <w:sz w:val="28"/>
          <w:szCs w:val="28"/>
          <w:rtl w:val="0"/>
        </w:rPr>
        <w:t xml:space="preserve">Watch “Unreal City” Video </w:t>
      </w:r>
      <w:hyperlink r:id="rId7">
        <w:r w:rsidDel="00000000" w:rsidR="00000000" w:rsidRPr="00000000">
          <w:rPr>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08">
      <w:pPr>
        <w:jc w:val="left"/>
        <w:rPr>
          <w:b w:val="1"/>
          <w:sz w:val="24"/>
          <w:szCs w:val="24"/>
        </w:rPr>
      </w:pPr>
      <w:r w:rsidDel="00000000" w:rsidR="00000000" w:rsidRPr="00000000">
        <w:rPr>
          <w:rtl w:val="0"/>
        </w:rPr>
      </w:r>
    </w:p>
    <w:p w:rsidR="00000000" w:rsidDel="00000000" w:rsidP="00000000" w:rsidRDefault="00000000" w:rsidRPr="00000000" w14:paraId="00000009">
      <w:pPr>
        <w:rPr>
          <w:i w:val="1"/>
          <w:color w:val="222222"/>
          <w:highlight w:val="white"/>
        </w:rPr>
      </w:pPr>
      <w:r w:rsidDel="00000000" w:rsidR="00000000" w:rsidRPr="00000000">
        <w:rPr>
          <w:b w:val="1"/>
          <w:rtl w:val="0"/>
        </w:rPr>
        <w:t xml:space="preserve">M. Ward </w:t>
      </w:r>
      <w:r w:rsidDel="00000000" w:rsidR="00000000" w:rsidRPr="00000000">
        <w:rPr>
          <w:rtl w:val="0"/>
        </w:rPr>
        <w:t xml:space="preserve">has unveiled the video for his current single “</w:t>
      </w:r>
      <w:r w:rsidDel="00000000" w:rsidR="00000000" w:rsidRPr="00000000">
        <w:rPr>
          <w:b w:val="1"/>
          <w:rtl w:val="0"/>
        </w:rPr>
        <w:t xml:space="preserve">Unreal City.</w:t>
      </w:r>
      <w:r w:rsidDel="00000000" w:rsidR="00000000" w:rsidRPr="00000000">
        <w:rPr>
          <w:rtl w:val="0"/>
        </w:rPr>
        <w:t xml:space="preserve">” Directed by </w:t>
      </w:r>
      <w:r w:rsidDel="00000000" w:rsidR="00000000" w:rsidRPr="00000000">
        <w:rPr>
          <w:b w:val="1"/>
          <w:rtl w:val="0"/>
        </w:rPr>
        <w:t xml:space="preserve">Beatrice Pegard</w:t>
      </w:r>
      <w:r w:rsidDel="00000000" w:rsidR="00000000" w:rsidRPr="00000000">
        <w:rPr>
          <w:rtl w:val="0"/>
        </w:rPr>
        <w:t xml:space="preserve"> and filmed in Paris, France, the video comes ahead of the April 3rd release of highly anticipated new album </w:t>
      </w:r>
      <w:r w:rsidDel="00000000" w:rsidR="00000000" w:rsidRPr="00000000">
        <w:rPr>
          <w:b w:val="1"/>
          <w:i w:val="1"/>
          <w:rtl w:val="0"/>
        </w:rPr>
        <w:t xml:space="preserve">Migration Stories</w:t>
      </w:r>
      <w:r w:rsidDel="00000000" w:rsidR="00000000" w:rsidRPr="00000000">
        <w:rPr>
          <w:rtl w:val="0"/>
        </w:rPr>
        <w:t xml:space="preserve"> (Anti Records). Pegard adds, </w:t>
      </w:r>
      <w:r w:rsidDel="00000000" w:rsidR="00000000" w:rsidRPr="00000000">
        <w:rPr>
          <w:i w:val="1"/>
          <w:color w:val="1a1a1a"/>
          <w:rtl w:val="0"/>
        </w:rPr>
        <w:t xml:space="preserve">"The video is about finding joy and wonder in the most random moments and places, paying homage to </w:t>
      </w:r>
      <w:r w:rsidDel="00000000" w:rsidR="00000000" w:rsidRPr="00000000">
        <w:rPr>
          <w:i w:val="1"/>
          <w:rtl w:val="0"/>
        </w:rPr>
        <w:t xml:space="preserve">Jean-Luc Godard</w:t>
      </w:r>
      <w:r w:rsidDel="00000000" w:rsidR="00000000" w:rsidRPr="00000000">
        <w:rPr>
          <w:i w:val="1"/>
          <w:color w:val="1a1a1a"/>
          <w:highlight w:val="white"/>
          <w:rtl w:val="0"/>
        </w:rPr>
        <w:t xml:space="preserve"> and the New Wave."</w:t>
      </w:r>
      <w:r w:rsidDel="00000000" w:rsidR="00000000" w:rsidRPr="00000000">
        <w:rPr>
          <w:rtl w:val="0"/>
        </w:rPr>
      </w:r>
    </w:p>
    <w:p w:rsidR="00000000" w:rsidDel="00000000" w:rsidP="00000000" w:rsidRDefault="00000000" w:rsidRPr="00000000" w14:paraId="0000000A">
      <w:pPr>
        <w:rPr>
          <w:i w:val="1"/>
          <w:color w:val="222222"/>
          <w:highlight w:val="white"/>
        </w:rPr>
      </w:pPr>
      <w:r w:rsidDel="00000000" w:rsidR="00000000" w:rsidRPr="00000000">
        <w:rPr>
          <w:rtl w:val="0"/>
        </w:rPr>
      </w:r>
    </w:p>
    <w:p w:rsidR="00000000" w:rsidDel="00000000" w:rsidP="00000000" w:rsidRDefault="00000000" w:rsidRPr="00000000" w14:paraId="0000000B">
      <w:pPr>
        <w:shd w:fill="ffffff" w:val="clear"/>
        <w:rPr/>
      </w:pPr>
      <w:r w:rsidDel="00000000" w:rsidR="00000000" w:rsidRPr="00000000">
        <w:rPr>
          <w:rtl w:val="0"/>
        </w:rPr>
        <w:t xml:space="preserve">Another track from the album, “</w:t>
      </w:r>
      <w:r w:rsidDel="00000000" w:rsidR="00000000" w:rsidRPr="00000000">
        <w:rPr>
          <w:b w:val="1"/>
          <w:rtl w:val="0"/>
        </w:rPr>
        <w:t xml:space="preserve">Torch,”</w:t>
      </w:r>
      <w:r w:rsidDel="00000000" w:rsidR="00000000" w:rsidRPr="00000000">
        <w:rPr>
          <w:rtl w:val="0"/>
        </w:rPr>
        <w:t xml:space="preserve"> is out now. </w:t>
        <w:br w:type="textWrapping"/>
      </w:r>
    </w:p>
    <w:p w:rsidR="00000000" w:rsidDel="00000000" w:rsidP="00000000" w:rsidRDefault="00000000" w:rsidRPr="00000000" w14:paraId="0000000C">
      <w:pPr>
        <w:jc w:val="center"/>
        <w:rPr/>
      </w:pPr>
      <w:hyperlink r:id="rId8">
        <w:r w:rsidDel="00000000" w:rsidR="00000000" w:rsidRPr="00000000">
          <w:rPr>
            <w:b w:val="1"/>
            <w:color w:val="1155cc"/>
            <w:u w:val="single"/>
            <w:rtl w:val="0"/>
          </w:rPr>
          <w:t xml:space="preserve">Listen to “Torch” Here</w:t>
        </w:r>
      </w:hyperlink>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For </w:t>
      </w:r>
      <w:r w:rsidDel="00000000" w:rsidR="00000000" w:rsidRPr="00000000">
        <w:rPr>
          <w:b w:val="1"/>
          <w:i w:val="1"/>
          <w:rtl w:val="0"/>
        </w:rPr>
        <w:t xml:space="preserve">Migration Stories, </w:t>
      </w:r>
      <w:r w:rsidDel="00000000" w:rsidR="00000000" w:rsidRPr="00000000">
        <w:rPr>
          <w:rtl w:val="0"/>
        </w:rPr>
        <w:t xml:space="preserve">his tenth studio album, Ward journeyed to Quebec, Canada to work with Arcade Fire’s </w:t>
      </w:r>
      <w:r w:rsidDel="00000000" w:rsidR="00000000" w:rsidRPr="00000000">
        <w:rPr>
          <w:b w:val="1"/>
          <w:rtl w:val="0"/>
        </w:rPr>
        <w:t xml:space="preserve">Tim Kingsbury</w:t>
      </w:r>
      <w:r w:rsidDel="00000000" w:rsidR="00000000" w:rsidRPr="00000000">
        <w:rPr>
          <w:rtl w:val="0"/>
        </w:rPr>
        <w:t xml:space="preserve">, </w:t>
      </w:r>
      <w:r w:rsidDel="00000000" w:rsidR="00000000" w:rsidRPr="00000000">
        <w:rPr>
          <w:b w:val="1"/>
          <w:rtl w:val="0"/>
        </w:rPr>
        <w:t xml:space="preserve">Richard Reed Parry</w:t>
      </w:r>
      <w:r w:rsidDel="00000000" w:rsidR="00000000" w:rsidRPr="00000000">
        <w:rPr>
          <w:rtl w:val="0"/>
        </w:rPr>
        <w:t xml:space="preserve">, producer/mixer </w:t>
      </w:r>
      <w:r w:rsidDel="00000000" w:rsidR="00000000" w:rsidRPr="00000000">
        <w:rPr>
          <w:b w:val="1"/>
          <w:rtl w:val="0"/>
        </w:rPr>
        <w:t xml:space="preserve">Craig Silvey</w:t>
      </w:r>
      <w:r w:rsidDel="00000000" w:rsidR="00000000" w:rsidRPr="00000000">
        <w:rPr>
          <w:rtl w:val="0"/>
        </w:rPr>
        <w:t xml:space="preserve"> (Arcade Fire, Arctic Monkeys,  Florence and the Machine) and </w:t>
      </w:r>
      <w:r w:rsidDel="00000000" w:rsidR="00000000" w:rsidRPr="00000000">
        <w:rPr>
          <w:b w:val="1"/>
          <w:rtl w:val="0"/>
        </w:rPr>
        <w:t xml:space="preserve">Teddy Impakt</w:t>
      </w:r>
      <w:r w:rsidDel="00000000" w:rsidR="00000000" w:rsidRPr="00000000">
        <w:rPr>
          <w:rtl w:val="0"/>
        </w:rPr>
        <w:t xml:space="preserve">. Together they recorded a collection of 11 songs inspired by stories of human migration. Languid, hazy and often dream-like in narrative, these songs have their origins in pictures from newspaper and television reports, stories told by friends and tales from Ward’s own family history. At Arcade Fire’s Montreal studios the assembled talents recorded what he describes as “</w:t>
      </w:r>
      <w:r w:rsidDel="00000000" w:rsidR="00000000" w:rsidRPr="00000000">
        <w:rPr>
          <w:i w:val="1"/>
          <w:rtl w:val="0"/>
        </w:rPr>
        <w:t xml:space="preserve">11 largely instrumental ballads - a sci-fi fast forward to a more silent night many generations from here to a maybe-era where movement is free again.</w:t>
      </w:r>
      <w:r w:rsidDel="00000000" w:rsidR="00000000" w:rsidRPr="00000000">
        <w:rPr>
          <w:rtl w:val="0"/>
        </w:rPr>
        <w:t xml:space="preserve">” </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M. Ward released the album’s sublime opener “</w:t>
      </w:r>
      <w:r w:rsidDel="00000000" w:rsidR="00000000" w:rsidRPr="00000000">
        <w:rPr>
          <w:b w:val="1"/>
          <w:rtl w:val="0"/>
        </w:rPr>
        <w:t xml:space="preserve">Migration Of Souls</w:t>
      </w:r>
      <w:r w:rsidDel="00000000" w:rsidR="00000000" w:rsidRPr="00000000">
        <w:rPr>
          <w:rtl w:val="0"/>
        </w:rPr>
        <w:t xml:space="preserve">” at the tail end of 2019.</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ind w:right="0"/>
        <w:jc w:val="center"/>
        <w:rPr>
          <w:b w:val="1"/>
          <w:highlight w:val="white"/>
        </w:rPr>
      </w:pPr>
      <w:hyperlink r:id="rId9">
        <w:r w:rsidDel="00000000" w:rsidR="00000000" w:rsidRPr="00000000">
          <w:rPr>
            <w:b w:val="1"/>
            <w:color w:val="1155cc"/>
            <w:highlight w:val="white"/>
            <w:u w:val="single"/>
            <w:rtl w:val="0"/>
          </w:rPr>
          <w:t xml:space="preserve">Listen to “Migration Of Souls” Here</w:t>
        </w:r>
      </w:hyperlink>
      <w:r w:rsidDel="00000000" w:rsidR="00000000" w:rsidRPr="00000000">
        <w:rPr>
          <w:rtl w:val="0"/>
        </w:rPr>
      </w:r>
    </w:p>
    <w:p w:rsidR="00000000" w:rsidDel="00000000" w:rsidP="00000000" w:rsidRDefault="00000000" w:rsidRPr="00000000" w14:paraId="00000013">
      <w:pPr>
        <w:jc w:val="center"/>
        <w:rPr>
          <w:b w:val="1"/>
          <w:highlight w:val="white"/>
        </w:rPr>
      </w:pPr>
      <w:r w:rsidDel="00000000" w:rsidR="00000000" w:rsidRPr="00000000">
        <w:rPr>
          <w:rtl w:val="0"/>
        </w:rPr>
      </w:r>
    </w:p>
    <w:p w:rsidR="00000000" w:rsidDel="00000000" w:rsidP="00000000" w:rsidRDefault="00000000" w:rsidRPr="00000000" w14:paraId="00000014">
      <w:pPr>
        <w:jc w:val="center"/>
        <w:rPr>
          <w:b w:val="1"/>
          <w:highlight w:val="white"/>
        </w:rPr>
      </w:pPr>
      <w:hyperlink r:id="rId10">
        <w:r w:rsidDel="00000000" w:rsidR="00000000" w:rsidRPr="00000000">
          <w:rPr>
            <w:b w:val="1"/>
            <w:color w:val="1155cc"/>
            <w:highlight w:val="white"/>
            <w:u w:val="single"/>
            <w:rtl w:val="0"/>
          </w:rPr>
          <w:t xml:space="preserve">Watch the Music Video for “Unreal City”</w:t>
        </w:r>
      </w:hyperlink>
      <w:r w:rsidDel="00000000" w:rsidR="00000000" w:rsidRPr="00000000">
        <w:rPr>
          <w:rtl w:val="0"/>
        </w:rPr>
      </w:r>
    </w:p>
    <w:p w:rsidR="00000000" w:rsidDel="00000000" w:rsidP="00000000" w:rsidRDefault="00000000" w:rsidRPr="00000000" w14:paraId="00000015">
      <w:pPr>
        <w:jc w:val="center"/>
        <w:rPr>
          <w:b w:val="1"/>
          <w:highlight w:val="white"/>
        </w:rPr>
      </w:pPr>
      <w:hyperlink r:id="rId11">
        <w:r w:rsidDel="00000000" w:rsidR="00000000" w:rsidRPr="00000000">
          <w:rPr>
            <w:b w:val="1"/>
            <w:color w:val="1155cc"/>
            <w:highlight w:val="white"/>
            <w:u w:val="single"/>
          </w:rPr>
          <w:drawing>
            <wp:inline distB="114300" distT="114300" distL="114300" distR="114300">
              <wp:extent cx="5943600" cy="372110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3721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jc w:val="center"/>
        <w:rPr>
          <w:b w:val="1"/>
          <w:highlight w:val="white"/>
        </w:rPr>
      </w:pPr>
      <w:r w:rsidDel="00000000" w:rsidR="00000000" w:rsidRPr="00000000">
        <w:rPr>
          <w:rtl w:val="0"/>
        </w:rPr>
      </w:r>
    </w:p>
    <w:p w:rsidR="00000000" w:rsidDel="00000000" w:rsidP="00000000" w:rsidRDefault="00000000" w:rsidRPr="00000000" w14:paraId="00000017">
      <w:pPr>
        <w:rPr>
          <w:highlight w:val="white"/>
        </w:rPr>
      </w:pPr>
      <w:r w:rsidDel="00000000" w:rsidR="00000000" w:rsidRPr="00000000">
        <w:rPr>
          <w:b w:val="1"/>
          <w:highlight w:val="white"/>
          <w:rtl w:val="0"/>
        </w:rPr>
        <w:t xml:space="preserve">M. Ward Tour Dates</w:t>
      </w:r>
      <w:r w:rsidDel="00000000" w:rsidR="00000000" w:rsidRPr="00000000">
        <w:rPr>
          <w:highlight w:val="white"/>
          <w:rtl w:val="0"/>
        </w:rPr>
        <w:t xml:space="preserve">:</w:t>
      </w:r>
    </w:p>
    <w:p w:rsidR="00000000" w:rsidDel="00000000" w:rsidP="00000000" w:rsidRDefault="00000000" w:rsidRPr="00000000" w14:paraId="00000018">
      <w:pPr>
        <w:rPr>
          <w:highlight w:val="white"/>
        </w:rPr>
      </w:pPr>
      <w:r w:rsidDel="00000000" w:rsidR="00000000" w:rsidRPr="00000000">
        <w:rPr>
          <w:rtl w:val="0"/>
        </w:rPr>
      </w:r>
    </w:p>
    <w:p w:rsidR="00000000" w:rsidDel="00000000" w:rsidP="00000000" w:rsidRDefault="00000000" w:rsidRPr="00000000" w14:paraId="00000019">
      <w:pPr>
        <w:rPr>
          <w:b w:val="1"/>
          <w:highlight w:val="white"/>
        </w:rPr>
      </w:pPr>
      <w:r w:rsidDel="00000000" w:rsidR="00000000" w:rsidRPr="00000000">
        <w:rPr>
          <w:highlight w:val="white"/>
          <w:rtl w:val="0"/>
        </w:rPr>
        <w:t xml:space="preserve">04/17/20 - Philadelphia, PA @ Union Transfer - </w:t>
      </w:r>
      <w:hyperlink r:id="rId13">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1A">
      <w:pPr>
        <w:rPr>
          <w:b w:val="1"/>
          <w:highlight w:val="white"/>
        </w:rPr>
      </w:pPr>
      <w:r w:rsidDel="00000000" w:rsidR="00000000" w:rsidRPr="00000000">
        <w:rPr>
          <w:highlight w:val="white"/>
          <w:rtl w:val="0"/>
        </w:rPr>
        <w:t xml:space="preserve">04/18/20 - Washington, DC @ U Street Music Hall - </w:t>
      </w:r>
      <w:hyperlink r:id="rId14">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1B">
      <w:pPr>
        <w:rPr>
          <w:b w:val="1"/>
          <w:highlight w:val="white"/>
        </w:rPr>
      </w:pPr>
      <w:r w:rsidDel="00000000" w:rsidR="00000000" w:rsidRPr="00000000">
        <w:rPr>
          <w:highlight w:val="white"/>
          <w:rtl w:val="0"/>
        </w:rPr>
        <w:t xml:space="preserve">04/19/20 - Jersey City, NJ @ White Eagle Hall - </w:t>
      </w:r>
      <w:hyperlink r:id="rId15">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1C">
      <w:pPr>
        <w:rPr>
          <w:b w:val="1"/>
          <w:highlight w:val="white"/>
        </w:rPr>
      </w:pPr>
      <w:r w:rsidDel="00000000" w:rsidR="00000000" w:rsidRPr="00000000">
        <w:rPr>
          <w:highlight w:val="white"/>
          <w:rtl w:val="0"/>
        </w:rPr>
        <w:t xml:space="preserve">04/22/20 - New York, NY @ Bowery Ballroom - </w:t>
      </w:r>
      <w:hyperlink r:id="rId16">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1D">
      <w:pPr>
        <w:rPr>
          <w:b w:val="1"/>
          <w:highlight w:val="white"/>
        </w:rPr>
      </w:pPr>
      <w:r w:rsidDel="00000000" w:rsidR="00000000" w:rsidRPr="00000000">
        <w:rPr>
          <w:highlight w:val="white"/>
          <w:rtl w:val="0"/>
        </w:rPr>
        <w:t xml:space="preserve">04/24/20 - Boston, MA @ The Sinclair - </w:t>
      </w:r>
      <w:hyperlink r:id="rId17">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1E">
      <w:pPr>
        <w:rPr>
          <w:b w:val="1"/>
          <w:highlight w:val="white"/>
        </w:rPr>
      </w:pPr>
      <w:r w:rsidDel="00000000" w:rsidR="00000000" w:rsidRPr="00000000">
        <w:rPr>
          <w:highlight w:val="white"/>
          <w:rtl w:val="0"/>
        </w:rPr>
        <w:t xml:space="preserve">04/25/20 - Holyoke, MA @ Gateway City Arts - </w:t>
      </w:r>
      <w:hyperlink r:id="rId18">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1F">
      <w:pPr>
        <w:rPr>
          <w:b w:val="1"/>
          <w:highlight w:val="white"/>
        </w:rPr>
      </w:pPr>
      <w:r w:rsidDel="00000000" w:rsidR="00000000" w:rsidRPr="00000000">
        <w:rPr>
          <w:highlight w:val="white"/>
          <w:rtl w:val="0"/>
        </w:rPr>
        <w:t xml:space="preserve">04/26/20 - Woodstock, NY @ Levon Helm Studios - </w:t>
      </w:r>
      <w:hyperlink r:id="rId19">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0">
      <w:pPr>
        <w:rPr>
          <w:b w:val="1"/>
          <w:highlight w:val="white"/>
        </w:rPr>
      </w:pPr>
      <w:r w:rsidDel="00000000" w:rsidR="00000000" w:rsidRPr="00000000">
        <w:rPr>
          <w:highlight w:val="white"/>
          <w:rtl w:val="0"/>
        </w:rPr>
        <w:t xml:space="preserve">04/28/20 - Ithaca, NY @ The Haunt - </w:t>
      </w:r>
      <w:hyperlink r:id="rId20">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1">
      <w:pPr>
        <w:rPr>
          <w:b w:val="1"/>
          <w:highlight w:val="white"/>
        </w:rPr>
      </w:pPr>
      <w:r w:rsidDel="00000000" w:rsidR="00000000" w:rsidRPr="00000000">
        <w:rPr>
          <w:highlight w:val="white"/>
          <w:rtl w:val="0"/>
        </w:rPr>
        <w:t xml:space="preserve">04/29/20 - Toronto, ON @ The Great Hall - </w:t>
      </w:r>
      <w:hyperlink r:id="rId21">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2">
      <w:pPr>
        <w:rPr>
          <w:b w:val="1"/>
          <w:highlight w:val="white"/>
        </w:rPr>
      </w:pPr>
      <w:r w:rsidDel="00000000" w:rsidR="00000000" w:rsidRPr="00000000">
        <w:rPr>
          <w:highlight w:val="white"/>
          <w:rtl w:val="0"/>
        </w:rPr>
        <w:t xml:space="preserve">05/01/20 - Chicago, IL @ Thalia Hall - </w:t>
      </w:r>
      <w:hyperlink r:id="rId22">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3">
      <w:pPr>
        <w:rPr>
          <w:b w:val="1"/>
          <w:highlight w:val="white"/>
        </w:rPr>
      </w:pPr>
      <w:r w:rsidDel="00000000" w:rsidR="00000000" w:rsidRPr="00000000">
        <w:rPr>
          <w:highlight w:val="white"/>
          <w:rtl w:val="0"/>
        </w:rPr>
        <w:t xml:space="preserve">05/02/20 - Madison, WI @ Majestic Theatre - </w:t>
      </w:r>
      <w:hyperlink r:id="rId23">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4">
      <w:pPr>
        <w:rPr>
          <w:b w:val="1"/>
          <w:highlight w:val="white"/>
        </w:rPr>
      </w:pPr>
      <w:r w:rsidDel="00000000" w:rsidR="00000000" w:rsidRPr="00000000">
        <w:rPr>
          <w:highlight w:val="white"/>
          <w:rtl w:val="0"/>
        </w:rPr>
        <w:t xml:space="preserve">05/03/20 - Minneapolis, MN @ First Avenue - </w:t>
      </w:r>
      <w:hyperlink r:id="rId24">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5">
      <w:pPr>
        <w:rPr>
          <w:b w:val="1"/>
          <w:highlight w:val="white"/>
        </w:rPr>
      </w:pPr>
      <w:r w:rsidDel="00000000" w:rsidR="00000000" w:rsidRPr="00000000">
        <w:rPr>
          <w:highlight w:val="white"/>
          <w:rtl w:val="0"/>
        </w:rPr>
        <w:t xml:space="preserve">05/10/20 - Los Angeles, CA @ Regent Theater - </w:t>
      </w:r>
      <w:hyperlink r:id="rId25">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6">
      <w:pPr>
        <w:rPr>
          <w:b w:val="1"/>
          <w:highlight w:val="white"/>
        </w:rPr>
      </w:pPr>
      <w:r w:rsidDel="00000000" w:rsidR="00000000" w:rsidRPr="00000000">
        <w:rPr>
          <w:highlight w:val="white"/>
          <w:rtl w:val="0"/>
        </w:rPr>
        <w:t xml:space="preserve">05/11/20 - Felton, CA @ Felton Music Hall - </w:t>
      </w:r>
      <w:hyperlink r:id="rId26">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7">
      <w:pPr>
        <w:rPr>
          <w:b w:val="1"/>
          <w:highlight w:val="white"/>
        </w:rPr>
      </w:pPr>
      <w:r w:rsidDel="00000000" w:rsidR="00000000" w:rsidRPr="00000000">
        <w:rPr>
          <w:highlight w:val="white"/>
          <w:rtl w:val="0"/>
        </w:rPr>
        <w:t xml:space="preserve">05/14/20 - Portland, OR @ Revolution Hall - </w:t>
      </w:r>
      <w:hyperlink r:id="rId27">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8">
      <w:pPr>
        <w:rPr>
          <w:b w:val="1"/>
          <w:highlight w:val="white"/>
        </w:rPr>
      </w:pPr>
      <w:r w:rsidDel="00000000" w:rsidR="00000000" w:rsidRPr="00000000">
        <w:rPr>
          <w:highlight w:val="white"/>
          <w:rtl w:val="0"/>
        </w:rPr>
        <w:t xml:space="preserve">05/16/20 - Seattle, WA @ The Neptune Theatre - </w:t>
      </w:r>
      <w:hyperlink r:id="rId28">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9">
      <w:pPr>
        <w:rPr>
          <w:b w:val="1"/>
          <w:highlight w:val="white"/>
        </w:rPr>
      </w:pPr>
      <w:r w:rsidDel="00000000" w:rsidR="00000000" w:rsidRPr="00000000">
        <w:rPr>
          <w:highlight w:val="white"/>
          <w:rtl w:val="0"/>
        </w:rPr>
        <w:t xml:space="preserve">05/17/20 - Tacoma, WA @ Elks Temple - </w:t>
      </w:r>
      <w:hyperlink r:id="rId29">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A">
      <w:pPr>
        <w:rPr>
          <w:b w:val="1"/>
          <w:highlight w:val="white"/>
        </w:rPr>
      </w:pPr>
      <w:r w:rsidDel="00000000" w:rsidR="00000000" w:rsidRPr="00000000">
        <w:rPr>
          <w:highlight w:val="white"/>
          <w:rtl w:val="0"/>
        </w:rPr>
        <w:t xml:space="preserve">05/19/20 - Sonoma, CA @ Gundlach Bundschu Winery - Redwood Barn - </w:t>
      </w:r>
      <w:hyperlink r:id="rId30">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B">
      <w:pPr>
        <w:rPr>
          <w:b w:val="1"/>
          <w:highlight w:val="white"/>
        </w:rPr>
      </w:pPr>
      <w:r w:rsidDel="00000000" w:rsidR="00000000" w:rsidRPr="00000000">
        <w:rPr>
          <w:highlight w:val="white"/>
          <w:rtl w:val="0"/>
        </w:rPr>
        <w:t xml:space="preserve">05/20/20 - San Francisco, CA @ The Chapel - </w:t>
      </w:r>
      <w:hyperlink r:id="rId31">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C">
      <w:pPr>
        <w:rPr>
          <w:b w:val="1"/>
          <w:highlight w:val="yellow"/>
        </w:rPr>
      </w:pPr>
      <w:r w:rsidDel="00000000" w:rsidR="00000000" w:rsidRPr="00000000">
        <w:rPr>
          <w:highlight w:val="white"/>
          <w:rtl w:val="0"/>
        </w:rPr>
        <w:t xml:space="preserve">05/22/20 - San Luis Obispo, CA @ Fremont Theater - </w:t>
      </w:r>
      <w:hyperlink r:id="rId32">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D">
      <w:pPr>
        <w:rPr>
          <w:b w:val="1"/>
          <w:highlight w:val="white"/>
        </w:rPr>
      </w:pPr>
      <w:r w:rsidDel="00000000" w:rsidR="00000000" w:rsidRPr="00000000">
        <w:rPr>
          <w:highlight w:val="white"/>
          <w:rtl w:val="0"/>
        </w:rPr>
        <w:t xml:space="preserve">05/23/20 - Solana Beach, CA @ Belly Up Tavern - </w:t>
      </w:r>
      <w:hyperlink r:id="rId33">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E">
      <w:pPr>
        <w:rPr>
          <w:b w:val="1"/>
          <w:highlight w:val="white"/>
        </w:rPr>
      </w:pPr>
      <w:r w:rsidDel="00000000" w:rsidR="00000000" w:rsidRPr="00000000">
        <w:rPr>
          <w:highlight w:val="white"/>
          <w:rtl w:val="0"/>
        </w:rPr>
        <w:t xml:space="preserve">10/27/20 - Edinburgh, UK @ The Caves - </w:t>
      </w:r>
      <w:hyperlink r:id="rId34">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F">
      <w:pPr>
        <w:rPr>
          <w:b w:val="1"/>
          <w:highlight w:val="white"/>
        </w:rPr>
      </w:pPr>
      <w:r w:rsidDel="00000000" w:rsidR="00000000" w:rsidRPr="00000000">
        <w:rPr>
          <w:highlight w:val="white"/>
          <w:rtl w:val="0"/>
        </w:rPr>
        <w:t xml:space="preserve">10/28/20 - Liverpool, UK @ District - </w:t>
      </w:r>
      <w:hyperlink r:id="rId35">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30">
      <w:pPr>
        <w:rPr>
          <w:b w:val="1"/>
          <w:highlight w:val="white"/>
        </w:rPr>
      </w:pPr>
      <w:r w:rsidDel="00000000" w:rsidR="00000000" w:rsidRPr="00000000">
        <w:rPr>
          <w:highlight w:val="white"/>
          <w:rtl w:val="0"/>
        </w:rPr>
        <w:t xml:space="preserve">10/29/20 - London, UK @ Islington Assembly Hall - </w:t>
      </w:r>
      <w:hyperlink r:id="rId36">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31">
      <w:pPr>
        <w:rPr>
          <w:b w:val="1"/>
          <w:highlight w:val="white"/>
        </w:rPr>
      </w:pPr>
      <w:r w:rsidDel="00000000" w:rsidR="00000000" w:rsidRPr="00000000">
        <w:rPr>
          <w:highlight w:val="white"/>
          <w:rtl w:val="0"/>
        </w:rPr>
        <w:t xml:space="preserve">10/31/20 - Paris, France @ La Maroquinerie - </w:t>
      </w:r>
      <w:hyperlink r:id="rId37">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32">
      <w:pPr>
        <w:rPr>
          <w:b w:val="1"/>
          <w:highlight w:val="white"/>
        </w:rPr>
      </w:pPr>
      <w:r w:rsidDel="00000000" w:rsidR="00000000" w:rsidRPr="00000000">
        <w:rPr>
          <w:highlight w:val="white"/>
          <w:rtl w:val="0"/>
        </w:rPr>
        <w:t xml:space="preserve">11/01/20 - Amsterdam, Netherlands @ Paradiso Noord - </w:t>
      </w:r>
      <w:hyperlink r:id="rId38">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33">
      <w:pPr>
        <w:rPr>
          <w:b w:val="1"/>
          <w:highlight w:val="white"/>
        </w:rPr>
      </w:pPr>
      <w:r w:rsidDel="00000000" w:rsidR="00000000" w:rsidRPr="00000000">
        <w:rPr>
          <w:highlight w:val="white"/>
          <w:rtl w:val="0"/>
        </w:rPr>
        <w:t xml:space="preserve">11/02/20 - Cologne, Germany @ Blue Shell - </w:t>
      </w:r>
      <w:hyperlink r:id="rId39">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34">
      <w:pPr>
        <w:rPr>
          <w:b w:val="1"/>
          <w:highlight w:val="white"/>
        </w:rPr>
      </w:pPr>
      <w:r w:rsidDel="00000000" w:rsidR="00000000" w:rsidRPr="00000000">
        <w:rPr>
          <w:highlight w:val="white"/>
          <w:rtl w:val="0"/>
        </w:rPr>
        <w:t xml:space="preserve">11/04/20 - Berlin, Germany @ Privatclub - </w:t>
      </w:r>
      <w:hyperlink r:id="rId40">
        <w:r w:rsidDel="00000000" w:rsidR="00000000" w:rsidRPr="00000000">
          <w:rPr>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35">
      <w:pPr>
        <w:rPr>
          <w:b w:val="1"/>
        </w:rPr>
      </w:pPr>
      <w:r w:rsidDel="00000000" w:rsidR="00000000" w:rsidRPr="00000000">
        <w:rPr>
          <w:highlight w:val="white"/>
          <w:rtl w:val="0"/>
        </w:rPr>
        <w:t xml:space="preserve">11/05/20 -</w:t>
      </w:r>
      <w:r w:rsidDel="00000000" w:rsidR="00000000" w:rsidRPr="00000000">
        <w:rPr>
          <w:rtl w:val="0"/>
        </w:rPr>
        <w:t xml:space="preserve"> København, Denmark @ Hotel Cecil - </w:t>
      </w:r>
      <w:hyperlink r:id="rId41">
        <w:r w:rsidDel="00000000" w:rsidR="00000000" w:rsidRPr="00000000">
          <w:rPr>
            <w:b w:val="1"/>
            <w:color w:val="1155cc"/>
            <w:u w:val="single"/>
            <w:rtl w:val="0"/>
          </w:rPr>
          <w:t xml:space="preserve">Tickets</w:t>
        </w:r>
      </w:hyperlink>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t xml:space="preserve">11/06/20 - Oslo, Norway @ John Dee Live Club &amp; Pub - </w:t>
      </w:r>
      <w:hyperlink r:id="rId42">
        <w:r w:rsidDel="00000000" w:rsidR="00000000" w:rsidRPr="00000000">
          <w:rPr>
            <w:b w:val="1"/>
            <w:color w:val="1155cc"/>
            <w:u w:val="single"/>
            <w:rtl w:val="0"/>
          </w:rPr>
          <w:t xml:space="preserve">Tickets</w:t>
        </w:r>
      </w:hyperlink>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t xml:space="preserve">11/07/20 - Stockholm, Sweden @ Södra Teaterns - </w:t>
      </w:r>
      <w:hyperlink r:id="rId43">
        <w:r w:rsidDel="00000000" w:rsidR="00000000" w:rsidRPr="00000000">
          <w:rPr>
            <w:b w:val="1"/>
            <w:color w:val="1155cc"/>
            <w:u w:val="single"/>
            <w:rtl w:val="0"/>
          </w:rPr>
          <w:t xml:space="preserve">Tickets</w:t>
        </w:r>
      </w:hyperlink>
      <w:r w:rsidDel="00000000" w:rsidR="00000000" w:rsidRPr="00000000">
        <w:rPr>
          <w:rtl w:val="0"/>
        </w:rPr>
      </w:r>
    </w:p>
    <w:p w:rsidR="00000000" w:rsidDel="00000000" w:rsidP="00000000" w:rsidRDefault="00000000" w:rsidRPr="00000000" w14:paraId="00000038">
      <w:pPr>
        <w:rPr>
          <w:b w:val="1"/>
          <w:highlight w:val="white"/>
        </w:rPr>
      </w:pPr>
      <w:r w:rsidDel="00000000" w:rsidR="00000000" w:rsidRPr="00000000">
        <w:rPr>
          <w:rtl w:val="0"/>
        </w:rPr>
      </w:r>
    </w:p>
    <w:p w:rsidR="00000000" w:rsidDel="00000000" w:rsidP="00000000" w:rsidRDefault="00000000" w:rsidRPr="00000000" w14:paraId="00000039">
      <w:pPr>
        <w:jc w:val="left"/>
        <w:rPr>
          <w:b w:val="1"/>
          <w:sz w:val="28"/>
          <w:szCs w:val="28"/>
        </w:rPr>
      </w:pPr>
      <w:r w:rsidDel="00000000" w:rsidR="00000000" w:rsidRPr="00000000">
        <w:rPr>
          <w:rtl w:val="0"/>
        </w:rPr>
      </w:r>
    </w:p>
    <w:p w:rsidR="00000000" w:rsidDel="00000000" w:rsidP="00000000" w:rsidRDefault="00000000" w:rsidRPr="00000000" w14:paraId="0000003A">
      <w:pPr>
        <w:jc w:val="center"/>
        <w:rPr>
          <w:b w:val="1"/>
          <w:sz w:val="28"/>
          <w:szCs w:val="28"/>
        </w:rPr>
      </w:pPr>
      <w:r w:rsidDel="00000000" w:rsidR="00000000" w:rsidRPr="00000000">
        <w:rPr>
          <w:b w:val="1"/>
          <w:sz w:val="28"/>
          <w:szCs w:val="28"/>
          <w:rtl w:val="0"/>
        </w:rPr>
        <w:t xml:space="preserve">Early Praise for M. Ward &amp; </w:t>
      </w:r>
      <w:r w:rsidDel="00000000" w:rsidR="00000000" w:rsidRPr="00000000">
        <w:rPr>
          <w:b w:val="1"/>
          <w:i w:val="1"/>
          <w:sz w:val="28"/>
          <w:szCs w:val="28"/>
          <w:rtl w:val="0"/>
        </w:rPr>
        <w:t xml:space="preserve">Migration Stories</w:t>
      </w:r>
      <w:r w:rsidDel="00000000" w:rsidR="00000000" w:rsidRPr="00000000">
        <w:rPr>
          <w:b w:val="1"/>
          <w:sz w:val="28"/>
          <w:szCs w:val="28"/>
          <w:rtl w:val="0"/>
        </w:rPr>
        <w:t xml:space="preserve">:</w:t>
      </w:r>
    </w:p>
    <w:p w:rsidR="00000000" w:rsidDel="00000000" w:rsidP="00000000" w:rsidRDefault="00000000" w:rsidRPr="00000000" w14:paraId="0000003B">
      <w:pPr>
        <w:jc w:val="center"/>
        <w:rPr>
          <w:b w:val="1"/>
          <w:sz w:val="28"/>
          <w:szCs w:val="28"/>
        </w:rPr>
      </w:pPr>
      <w:r w:rsidDel="00000000" w:rsidR="00000000" w:rsidRPr="00000000">
        <w:rPr>
          <w:rtl w:val="0"/>
        </w:rPr>
      </w:r>
    </w:p>
    <w:p w:rsidR="00000000" w:rsidDel="00000000" w:rsidP="00000000" w:rsidRDefault="00000000" w:rsidRPr="00000000" w14:paraId="0000003C">
      <w:pPr>
        <w:jc w:val="center"/>
        <w:rPr>
          <w:b w:val="1"/>
          <w:color w:val="222222"/>
          <w:sz w:val="20"/>
          <w:szCs w:val="20"/>
          <w:highlight w:val="white"/>
        </w:rPr>
      </w:pPr>
      <w:r w:rsidDel="00000000" w:rsidR="00000000" w:rsidRPr="00000000">
        <w:rPr>
          <w:i w:val="1"/>
          <w:sz w:val="20"/>
          <w:szCs w:val="20"/>
          <w:rtl w:val="0"/>
        </w:rPr>
        <w:t xml:space="preserve">“</w:t>
      </w:r>
      <w:r w:rsidDel="00000000" w:rsidR="00000000" w:rsidRPr="00000000">
        <w:rPr>
          <w:i w:val="1"/>
          <w:color w:val="222222"/>
          <w:sz w:val="20"/>
          <w:szCs w:val="20"/>
          <w:highlight w:val="white"/>
          <w:rtl w:val="0"/>
        </w:rPr>
        <w:t xml:space="preserve">Migration Stories is a spare and spacious 11-song album. It’s written from the point of view of people living their day-to-day amidst political chaos, relying on faith and hope to keep going to try and find better lives. Ever since early human history, people have migrated, immigrated and emigrated. So, Ward thought, he should tell some of their stories. And he does so in his signature restrained, hypnotic style.”</w:t>
      </w:r>
      <w:r w:rsidDel="00000000" w:rsidR="00000000" w:rsidRPr="00000000">
        <w:rPr>
          <w:b w:val="1"/>
          <w:color w:val="222222"/>
          <w:sz w:val="20"/>
          <w:szCs w:val="20"/>
          <w:highlight w:val="white"/>
          <w:rtl w:val="0"/>
        </w:rPr>
        <w:t xml:space="preserve"> - American Songwriter </w:t>
      </w:r>
    </w:p>
    <w:p w:rsidR="00000000" w:rsidDel="00000000" w:rsidP="00000000" w:rsidRDefault="00000000" w:rsidRPr="00000000" w14:paraId="0000003D">
      <w:pPr>
        <w:jc w:val="center"/>
        <w:rPr>
          <w:rFonts w:ascii="Lora" w:cs="Lora" w:eastAsia="Lora" w:hAnsi="Lora"/>
          <w:b w:val="1"/>
          <w:color w:val="222222"/>
          <w:sz w:val="27"/>
          <w:szCs w:val="27"/>
          <w:highlight w:val="white"/>
        </w:rPr>
      </w:pPr>
      <w:r w:rsidDel="00000000" w:rsidR="00000000" w:rsidRPr="00000000">
        <w:rPr>
          <w:rtl w:val="0"/>
        </w:rPr>
      </w:r>
    </w:p>
    <w:p w:rsidR="00000000" w:rsidDel="00000000" w:rsidP="00000000" w:rsidRDefault="00000000" w:rsidRPr="00000000" w14:paraId="0000003E">
      <w:pPr>
        <w:jc w:val="center"/>
        <w:rPr>
          <w:b w:val="1"/>
          <w:sz w:val="20"/>
          <w:szCs w:val="20"/>
          <w:highlight w:val="white"/>
        </w:rPr>
      </w:pPr>
      <w:r w:rsidDel="00000000" w:rsidR="00000000" w:rsidRPr="00000000">
        <w:rPr>
          <w:i w:val="1"/>
          <w:sz w:val="20"/>
          <w:szCs w:val="20"/>
          <w:highlight w:val="white"/>
          <w:rtl w:val="0"/>
        </w:rPr>
        <w:t xml:space="preserve">"While “Migration of Souls” leaned into Ward’s more sparse eerie folk roots, his latest single sits more in an ’80s-soaked synthy realm. Sparkling percussion, caramel-smooth synths, and tiny little punchy beats all meld in soothing sounds, with Ward’s own signature gravely timbre moving across with an unshakeable ease."”</w:t>
      </w:r>
      <w:r w:rsidDel="00000000" w:rsidR="00000000" w:rsidRPr="00000000">
        <w:rPr>
          <w:b w:val="1"/>
          <w:sz w:val="20"/>
          <w:szCs w:val="20"/>
          <w:highlight w:val="white"/>
          <w:rtl w:val="0"/>
        </w:rPr>
        <w:t xml:space="preserve"> - Consequence of Sound </w:t>
      </w:r>
    </w:p>
    <w:p w:rsidR="00000000" w:rsidDel="00000000" w:rsidP="00000000" w:rsidRDefault="00000000" w:rsidRPr="00000000" w14:paraId="0000003F">
      <w:pPr>
        <w:jc w:val="center"/>
        <w:rPr>
          <w:b w:val="1"/>
          <w:i w:val="1"/>
          <w:sz w:val="20"/>
          <w:szCs w:val="20"/>
          <w:highlight w:val="white"/>
        </w:rPr>
      </w:pPr>
      <w:r w:rsidDel="00000000" w:rsidR="00000000" w:rsidRPr="00000000">
        <w:rPr>
          <w:rtl w:val="0"/>
        </w:rPr>
      </w:r>
    </w:p>
    <w:p w:rsidR="00000000" w:rsidDel="00000000" w:rsidP="00000000" w:rsidRDefault="00000000" w:rsidRPr="00000000" w14:paraId="00000040">
      <w:pPr>
        <w:jc w:val="center"/>
        <w:rPr>
          <w:b w:val="1"/>
          <w:sz w:val="20"/>
          <w:szCs w:val="20"/>
          <w:highlight w:val="white"/>
        </w:rPr>
      </w:pPr>
      <w:r w:rsidDel="00000000" w:rsidR="00000000" w:rsidRPr="00000000">
        <w:rPr>
          <w:i w:val="1"/>
          <w:sz w:val="20"/>
          <w:szCs w:val="20"/>
          <w:highlight w:val="white"/>
          <w:rtl w:val="0"/>
        </w:rPr>
        <w:t xml:space="preserve">“The record approaches the complex conditions of human passage, some of which evoke Ward’s family history. But it does so from a place of aspiration, projecting an image of free movement amid peace.” -</w:t>
      </w:r>
      <w:r w:rsidDel="00000000" w:rsidR="00000000" w:rsidRPr="00000000">
        <w:rPr>
          <w:sz w:val="20"/>
          <w:szCs w:val="20"/>
          <w:highlight w:val="white"/>
          <w:rtl w:val="0"/>
        </w:rPr>
        <w:t xml:space="preserve"> </w:t>
      </w:r>
      <w:r w:rsidDel="00000000" w:rsidR="00000000" w:rsidRPr="00000000">
        <w:rPr>
          <w:b w:val="1"/>
          <w:sz w:val="20"/>
          <w:szCs w:val="20"/>
          <w:highlight w:val="white"/>
          <w:rtl w:val="0"/>
        </w:rPr>
        <w:t xml:space="preserve">The Oregonian </w:t>
      </w:r>
    </w:p>
    <w:p w:rsidR="00000000" w:rsidDel="00000000" w:rsidP="00000000" w:rsidRDefault="00000000" w:rsidRPr="00000000" w14:paraId="00000041">
      <w:pPr>
        <w:jc w:val="center"/>
        <w:rPr>
          <w:b w:val="1"/>
          <w:sz w:val="28"/>
          <w:szCs w:val="28"/>
        </w:rPr>
      </w:pPr>
      <w:r w:rsidDel="00000000" w:rsidR="00000000" w:rsidRPr="00000000">
        <w:rPr>
          <w:rtl w:val="0"/>
        </w:rPr>
      </w:r>
    </w:p>
    <w:p w:rsidR="00000000" w:rsidDel="00000000" w:rsidP="00000000" w:rsidRDefault="00000000" w:rsidRPr="00000000" w14:paraId="00000042">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Keep up with M. Ward:</w:t>
      </w:r>
    </w:p>
    <w:p w:rsidR="00000000" w:rsidDel="00000000" w:rsidP="00000000" w:rsidRDefault="00000000" w:rsidRPr="00000000" w14:paraId="00000043">
      <w:pPr>
        <w:jc w:val="center"/>
        <w:rPr>
          <w:rFonts w:ascii="Verdana" w:cs="Verdana" w:eastAsia="Verdana" w:hAnsi="Verdana"/>
          <w:b w:val="1"/>
          <w:sz w:val="20"/>
          <w:szCs w:val="20"/>
          <w:highlight w:val="white"/>
        </w:rPr>
      </w:pPr>
      <w:hyperlink r:id="rId44">
        <w:r w:rsidDel="00000000" w:rsidR="00000000" w:rsidRPr="00000000">
          <w:rPr>
            <w:rFonts w:ascii="Verdana" w:cs="Verdana" w:eastAsia="Verdana" w:hAnsi="Verdana"/>
            <w:b w:val="1"/>
            <w:color w:val="1155cc"/>
            <w:sz w:val="20"/>
            <w:szCs w:val="20"/>
            <w:highlight w:val="white"/>
            <w:u w:val="single"/>
            <w:rtl w:val="0"/>
          </w:rPr>
          <w:t xml:space="preserve">Instagram</w:t>
        </w:r>
      </w:hyperlink>
      <w:r w:rsidDel="00000000" w:rsidR="00000000" w:rsidRPr="00000000">
        <w:rPr>
          <w:rFonts w:ascii="Verdana" w:cs="Verdana" w:eastAsia="Verdana" w:hAnsi="Verdana"/>
          <w:sz w:val="20"/>
          <w:szCs w:val="20"/>
          <w:highlight w:val="white"/>
          <w:rtl w:val="0"/>
        </w:rPr>
        <w:t xml:space="preserve"> / </w:t>
      </w:r>
      <w:hyperlink r:id="rId45">
        <w:r w:rsidDel="00000000" w:rsidR="00000000" w:rsidRPr="00000000">
          <w:rPr>
            <w:rFonts w:ascii="Verdana" w:cs="Verdana" w:eastAsia="Verdana" w:hAnsi="Verdana"/>
            <w:b w:val="1"/>
            <w:color w:val="1155cc"/>
            <w:sz w:val="20"/>
            <w:szCs w:val="20"/>
            <w:highlight w:val="white"/>
            <w:u w:val="single"/>
            <w:rtl w:val="0"/>
          </w:rPr>
          <w:t xml:space="preserve">Website</w:t>
        </w:r>
      </w:hyperlink>
      <w:r w:rsidDel="00000000" w:rsidR="00000000" w:rsidRPr="00000000">
        <w:rPr>
          <w:rFonts w:ascii="Verdana" w:cs="Verdana" w:eastAsia="Verdana" w:hAnsi="Verdana"/>
          <w:sz w:val="20"/>
          <w:szCs w:val="20"/>
          <w:highlight w:val="white"/>
          <w:rtl w:val="0"/>
        </w:rPr>
        <w:t xml:space="preserve"> / </w:t>
      </w:r>
      <w:hyperlink r:id="rId46">
        <w:r w:rsidDel="00000000" w:rsidR="00000000" w:rsidRPr="00000000">
          <w:rPr>
            <w:rFonts w:ascii="Verdana" w:cs="Verdana" w:eastAsia="Verdana" w:hAnsi="Verdana"/>
            <w:b w:val="1"/>
            <w:color w:val="1155cc"/>
            <w:sz w:val="20"/>
            <w:szCs w:val="20"/>
            <w:highlight w:val="white"/>
            <w:u w:val="single"/>
            <w:rtl w:val="0"/>
          </w:rPr>
          <w:t xml:space="preserve">Facebook</w:t>
        </w:r>
      </w:hyperlink>
      <w:r w:rsidDel="00000000" w:rsidR="00000000" w:rsidRPr="00000000">
        <w:rPr>
          <w:rFonts w:ascii="Verdana" w:cs="Verdana" w:eastAsia="Verdana" w:hAnsi="Verdana"/>
          <w:sz w:val="20"/>
          <w:szCs w:val="20"/>
          <w:highlight w:val="white"/>
          <w:rtl w:val="0"/>
        </w:rPr>
        <w:t xml:space="preserve"> / </w:t>
      </w:r>
      <w:hyperlink r:id="rId47">
        <w:r w:rsidDel="00000000" w:rsidR="00000000" w:rsidRPr="00000000">
          <w:rPr>
            <w:rFonts w:ascii="Verdana" w:cs="Verdana" w:eastAsia="Verdana" w:hAnsi="Verdana"/>
            <w:b w:val="1"/>
            <w:color w:val="1155cc"/>
            <w:sz w:val="20"/>
            <w:szCs w:val="20"/>
            <w:highlight w:val="white"/>
            <w:u w:val="single"/>
            <w:rtl w:val="0"/>
          </w:rPr>
          <w:t xml:space="preserve">Twitter</w:t>
        </w:r>
      </w:hyperlink>
      <w:r w:rsidDel="00000000" w:rsidR="00000000" w:rsidRPr="00000000">
        <w:rPr>
          <w:rFonts w:ascii="Verdana" w:cs="Verdana" w:eastAsia="Verdana" w:hAnsi="Verdana"/>
          <w:b w:val="1"/>
          <w:sz w:val="20"/>
          <w:szCs w:val="20"/>
          <w:highlight w:val="white"/>
          <w:rtl w:val="0"/>
        </w:rPr>
        <w:t xml:space="preserve"> </w:t>
      </w:r>
    </w:p>
    <w:p w:rsidR="00000000" w:rsidDel="00000000" w:rsidP="00000000" w:rsidRDefault="00000000" w:rsidRPr="00000000" w14:paraId="00000044">
      <w:pPr>
        <w:rPr>
          <w:rFonts w:ascii="Verdana" w:cs="Verdana" w:eastAsia="Verdana" w:hAnsi="Verdana"/>
          <w:sz w:val="20"/>
          <w:szCs w:val="20"/>
          <w:highlight w:val="green"/>
        </w:rPr>
      </w:pPr>
      <w:r w:rsidDel="00000000" w:rsidR="00000000" w:rsidRPr="00000000">
        <w:rPr>
          <w:rtl w:val="0"/>
        </w:rPr>
      </w:r>
    </w:p>
    <w:p w:rsidR="00000000" w:rsidDel="00000000" w:rsidP="00000000" w:rsidRDefault="00000000" w:rsidRPr="00000000" w14:paraId="00000045">
      <w:pPr>
        <w:spacing w:line="331.2" w:lineRule="auto"/>
        <w:jc w:val="center"/>
        <w:rPr>
          <w:b w:val="1"/>
          <w:sz w:val="28"/>
          <w:szCs w:val="28"/>
        </w:rPr>
      </w:pPr>
      <w:r w:rsidDel="00000000" w:rsidR="00000000" w:rsidRPr="00000000">
        <w:rPr>
          <w:rFonts w:ascii="Verdana" w:cs="Verdana" w:eastAsia="Verdana" w:hAnsi="Verdana"/>
          <w:b w:val="1"/>
          <w:sz w:val="20"/>
          <w:szCs w:val="20"/>
          <w:rtl w:val="0"/>
        </w:rPr>
        <w:t xml:space="preserve">For more information on M. Ward contact Chloe Walsh or Shane Greenberg:  </w:t>
      </w:r>
      <w:hyperlink r:id="rId48">
        <w:r w:rsidDel="00000000" w:rsidR="00000000" w:rsidRPr="00000000">
          <w:rPr>
            <w:rFonts w:ascii="Verdana" w:cs="Verdana" w:eastAsia="Verdana" w:hAnsi="Verdana"/>
            <w:b w:val="1"/>
            <w:color w:val="1155cc"/>
            <w:sz w:val="20"/>
            <w:szCs w:val="20"/>
            <w:u w:val="single"/>
            <w:rtl w:val="0"/>
          </w:rPr>
          <w:t xml:space="preserve">ChloeW@GrandstandHQ.com</w:t>
        </w:r>
      </w:hyperlink>
      <w:r w:rsidDel="00000000" w:rsidR="00000000" w:rsidRPr="00000000">
        <w:rPr>
          <w:rFonts w:ascii="Verdana" w:cs="Verdana" w:eastAsia="Verdana" w:hAnsi="Verdana"/>
          <w:sz w:val="20"/>
          <w:szCs w:val="20"/>
          <w:rtl w:val="0"/>
        </w:rPr>
        <w:t xml:space="preserve"> / </w:t>
      </w:r>
      <w:hyperlink r:id="rId49">
        <w:r w:rsidDel="00000000" w:rsidR="00000000" w:rsidRPr="00000000">
          <w:rPr>
            <w:rFonts w:ascii="Verdana" w:cs="Verdana" w:eastAsia="Verdana" w:hAnsi="Verdana"/>
            <w:b w:val="1"/>
            <w:color w:val="1155cc"/>
            <w:sz w:val="20"/>
            <w:szCs w:val="20"/>
            <w:u w:val="single"/>
            <w:rtl w:val="0"/>
          </w:rPr>
          <w:t xml:space="preserve">ShaneG@GrandstandHQ.com</w:t>
        </w:r>
      </w:hyperlink>
      <w:r w:rsidDel="00000000" w:rsidR="00000000" w:rsidRPr="00000000">
        <w:rPr>
          <w:rFonts w:ascii="Verdana" w:cs="Verdana" w:eastAsia="Verdana" w:hAnsi="Verdana"/>
          <w:b w:val="1"/>
          <w:sz w:val="20"/>
          <w:szCs w:val="20"/>
          <w:rtl w:val="0"/>
        </w:rPr>
        <w:t xml:space="preserve"> </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color w:val="222222"/>
          <w:sz w:val="20"/>
          <w:szCs w:val="20"/>
          <w:highlight w:val="white"/>
          <w:rtl w:val="0"/>
        </w:rPr>
        <w:t xml:space="preserve">213 278 0320</w:t>
      </w:r>
      <w:r w:rsidDel="00000000" w:rsidR="00000000" w:rsidRPr="00000000">
        <w:rPr>
          <w:rFonts w:ascii="Verdana" w:cs="Verdana" w:eastAsia="Verdana" w:hAnsi="Verdana"/>
          <w:color w:val="222222"/>
          <w:sz w:val="20"/>
          <w:szCs w:val="20"/>
          <w:highlight w:val="white"/>
          <w:rtl w:val="0"/>
        </w:rPr>
        <w:t xml:space="preserve"> </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eventim.de/noapp/event/12760157/?affiliate=BNO&amp;affiliate=BNO&amp;utm_source=awin&amp;utm_medium=affiliate&amp;utm_campaign=97249&amp;awc=11388_1583956515_d847662e8f8f6aa1c66d9bda192011b8" TargetMode="External"/><Relationship Id="rId42" Type="http://schemas.openxmlformats.org/officeDocument/2006/relationships/hyperlink" Target="https://ticketmaster-no.tm8215.net/c/219208/462382/8215?u=https%3A%2F%2Fwww.ticketmaster.no%2Fevent%2F631113&amp;subId1=242~102073362~~wf_jjj.zjneqzhfvp.pbz" TargetMode="External"/><Relationship Id="rId41" Type="http://schemas.openxmlformats.org/officeDocument/2006/relationships/hyperlink" Target="https://ticketmaster-dk.tm7521.net/c/219208/427769/7521?u=https%3A%2F%2Fwww.ticketmaster.dk%2Fevent%2FCEC0511&amp;subId1=242~102073356~~wf_jjj.zjneqzhfvp.pbz" TargetMode="External"/><Relationship Id="rId44" Type="http://schemas.openxmlformats.org/officeDocument/2006/relationships/hyperlink" Target="https://www.instagram.com/mwardtravelogue/" TargetMode="External"/><Relationship Id="rId43" Type="http://schemas.openxmlformats.org/officeDocument/2006/relationships/hyperlink" Target="https://secure.tickster.com/sv/17ut7drz3kra6am/seating" TargetMode="External"/><Relationship Id="rId46" Type="http://schemas.openxmlformats.org/officeDocument/2006/relationships/hyperlink" Target="https://www.facebook.com/mwardmusic/" TargetMode="External"/><Relationship Id="rId45" Type="http://schemas.openxmlformats.org/officeDocument/2006/relationships/hyperlink" Target="http://www.mwardmusic.com/?fbclid=IwAR2SQ4KqCTD1bzHMPx_KjBWPOALECyyrcNg7UEycRWV9AT3-WvmD-Yvjld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1ajR-ySIPQw" TargetMode="External"/><Relationship Id="rId48" Type="http://schemas.openxmlformats.org/officeDocument/2006/relationships/hyperlink" Target="mailto:ChloeW@GrandstandHQ.com" TargetMode="External"/><Relationship Id="rId47" Type="http://schemas.openxmlformats.org/officeDocument/2006/relationships/hyperlink" Target="https://twitter.com/mwardtweeting" TargetMode="External"/><Relationship Id="rId49" Type="http://schemas.openxmlformats.org/officeDocument/2006/relationships/hyperlink" Target="mailto:ShaneG@GrandstandHQ.com"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youtu.be/25VuklMFic4" TargetMode="External"/><Relationship Id="rId8" Type="http://schemas.openxmlformats.org/officeDocument/2006/relationships/hyperlink" Target="https://youtu.be/3pNxifCqA2c" TargetMode="External"/><Relationship Id="rId31" Type="http://schemas.openxmlformats.org/officeDocument/2006/relationships/hyperlink" Target="https://bit.ly/2sjebbp" TargetMode="External"/><Relationship Id="rId30" Type="http://schemas.openxmlformats.org/officeDocument/2006/relationships/hyperlink" Target="https://www.gunbun.com/events/" TargetMode="External"/><Relationship Id="rId33" Type="http://schemas.openxmlformats.org/officeDocument/2006/relationships/hyperlink" Target="http://ticketmaster.evyy.net/c/219208/271177/4272?u=https%3A%2F%2Fbellyupsolanabeach.frontgatetickets.com%2Fevent%2F0i6fhxyiwt1s1qxi&amp;subId1=242~102025661~~wf_jjj.zjneqzhfvp.pbz" TargetMode="External"/><Relationship Id="rId32" Type="http://schemas.openxmlformats.org/officeDocument/2006/relationships/hyperlink" Target="https://www.eventbrite.com/e/m-ward-tickets-91887404701?aff=aff0bandsintown&amp;appId=wf_jjj.zjneqzhfvp.pbz&amp;comeFrom=242&amp;artist_event_id=102025701" TargetMode="External"/><Relationship Id="rId35" Type="http://schemas.openxmlformats.org/officeDocument/2006/relationships/hyperlink" Target="https://www.seetickets.com/event/m-ward/district/1504303?aff=id1bandsintown" TargetMode="External"/><Relationship Id="rId34" Type="http://schemas.openxmlformats.org/officeDocument/2006/relationships/hyperlink" Target="https://www.seetickets.com/event/m-ward/the-caves/1504213?aff=id1bandsintown" TargetMode="External"/><Relationship Id="rId37" Type="http://schemas.openxmlformats.org/officeDocument/2006/relationships/hyperlink" Target="https://www.awin1.com/cread.php?awinmid=7939&amp;awinaffid=97249&amp;p=https%3A%2F%2Fweb.digitick.com%2Fm-ward-la-maroquinerie-paris-31-octobre-2020-css5-radicalproduction-pg101-ri6874785.html&amp;clickref=242~102073336~~wf_jjj.zjneqzhfvp.pbz" TargetMode="External"/><Relationship Id="rId36" Type="http://schemas.openxmlformats.org/officeDocument/2006/relationships/hyperlink" Target="https://www.seetickets.com/event/m-ward/islington-assembly-hall/1503517?aff=id1bandsintown" TargetMode="External"/><Relationship Id="rId39" Type="http://schemas.openxmlformats.org/officeDocument/2006/relationships/hyperlink" Target="https://www.awin1.com/cread.php?awinmid=11388&amp;awinaffid=97249&amp;p=https%3A%2F%2Fwww.eventim.de%2Fnoapp%2Fevent%2F12757281%2F%3Faffiliate%3DBNO&amp;clickref=242~102073348~~wf_jjj.zjneqzhfvp.pbz" TargetMode="External"/><Relationship Id="rId38" Type="http://schemas.openxmlformats.org/officeDocument/2006/relationships/hyperlink" Target="https://www.paradiso.nl/nl/programma/m-ward/73310/" TargetMode="External"/><Relationship Id="rId20" Type="http://schemas.openxmlformats.org/officeDocument/2006/relationships/hyperlink" Target="https://bit.ly/2OS2JuO" TargetMode="External"/><Relationship Id="rId22" Type="http://schemas.openxmlformats.org/officeDocument/2006/relationships/hyperlink" Target="https://bit.ly/2P1XpFc" TargetMode="External"/><Relationship Id="rId21" Type="http://schemas.openxmlformats.org/officeDocument/2006/relationships/hyperlink" Target="https://bit.ly/35xrDGI" TargetMode="External"/><Relationship Id="rId24" Type="http://schemas.openxmlformats.org/officeDocument/2006/relationships/hyperlink" Target="https://bit.ly/2OL3hCF" TargetMode="External"/><Relationship Id="rId23" Type="http://schemas.openxmlformats.org/officeDocument/2006/relationships/hyperlink" Target="https://bit.ly/34oeIqF" TargetMode="External"/><Relationship Id="rId26" Type="http://schemas.openxmlformats.org/officeDocument/2006/relationships/hyperlink" Target="https://www.eventbrite.com/e/m-ward-tickets-91894648367?aff=aff0bandsintown&amp;appId=wf_jjj.zjneqzhfvp.pbz&amp;comeFrom=242&amp;artist_event_id=102025681" TargetMode="External"/><Relationship Id="rId25" Type="http://schemas.openxmlformats.org/officeDocument/2006/relationships/hyperlink" Target="https://bit.ly/2OlXBQs" TargetMode="External"/><Relationship Id="rId28" Type="http://schemas.openxmlformats.org/officeDocument/2006/relationships/hyperlink" Target="https://bit.ly/2DgJRAk" TargetMode="External"/><Relationship Id="rId27" Type="http://schemas.openxmlformats.org/officeDocument/2006/relationships/hyperlink" Target="https://bit.ly/2Dka4xT" TargetMode="External"/><Relationship Id="rId29" Type="http://schemas.openxmlformats.org/officeDocument/2006/relationships/hyperlink" Target="https://bit.ly/2XT9NeL" TargetMode="External"/><Relationship Id="rId11" Type="http://schemas.openxmlformats.org/officeDocument/2006/relationships/hyperlink" Target="https://www.youtube.com/watch?v=25VuklMFic4&amp;feature=youtu.be" TargetMode="External"/><Relationship Id="rId10" Type="http://schemas.openxmlformats.org/officeDocument/2006/relationships/hyperlink" Target="https://www.youtube.com/watch?v=25VuklMFic4&amp;feature=youtu.be" TargetMode="External"/><Relationship Id="rId13" Type="http://schemas.openxmlformats.org/officeDocument/2006/relationships/hyperlink" Target="https://bit.ly/2QT0I4d" TargetMode="External"/><Relationship Id="rId12" Type="http://schemas.openxmlformats.org/officeDocument/2006/relationships/image" Target="media/image1.png"/><Relationship Id="rId15" Type="http://schemas.openxmlformats.org/officeDocument/2006/relationships/hyperlink" Target="https://bit.ly/37EPwyb" TargetMode="External"/><Relationship Id="rId14" Type="http://schemas.openxmlformats.org/officeDocument/2006/relationships/hyperlink" Target="https://bit.ly/37JcYdD" TargetMode="External"/><Relationship Id="rId17" Type="http://schemas.openxmlformats.org/officeDocument/2006/relationships/hyperlink" Target="https://bit.ly/34lwafu" TargetMode="External"/><Relationship Id="rId16" Type="http://schemas.openxmlformats.org/officeDocument/2006/relationships/hyperlink" Target="https://bit.ly/34sRSho" TargetMode="External"/><Relationship Id="rId19" Type="http://schemas.openxmlformats.org/officeDocument/2006/relationships/hyperlink" Target="https://bit.ly/2R3wf3r" TargetMode="External"/><Relationship Id="rId18" Type="http://schemas.openxmlformats.org/officeDocument/2006/relationships/hyperlink" Target="https://www.eventbrite.com/e/m-ward-tickets-96693971271?aff=aff0bandsintown&amp;appId=wf_jjj.zjneqzhfvp.pbz&amp;comeFrom=242&amp;artist_event_id=10213975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