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95" w:rsidRDefault="00D1333E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July 12, 2022</w:t>
      </w:r>
    </w:p>
    <w:p w:rsidR="004D0F95" w:rsidRDefault="00D1333E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For Immediate Release</w:t>
      </w:r>
    </w:p>
    <w:p w:rsidR="004D0F95" w:rsidRDefault="004D0F95">
      <w:pPr>
        <w:rPr>
          <w:rFonts w:ascii="Source Sans Pro" w:eastAsia="Source Sans Pro" w:hAnsi="Source Sans Pro" w:cs="Source Sans Pro"/>
        </w:rPr>
      </w:pP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proofErr w:type="spellStart"/>
      <w:r>
        <w:rPr>
          <w:rFonts w:ascii="Source Sans Pro" w:eastAsia="Source Sans Pro" w:hAnsi="Source Sans Pro" w:cs="Source Sans Pro"/>
          <w:b/>
          <w:sz w:val="32"/>
          <w:szCs w:val="32"/>
        </w:rPr>
        <w:t>Madi</w:t>
      </w:r>
      <w:proofErr w:type="spellEnd"/>
      <w:r>
        <w:rPr>
          <w:rFonts w:ascii="Source Sans Pro" w:eastAsia="Source Sans Pro" w:hAnsi="Source Sans Pro" w:cs="Source Sans Pro"/>
          <w:b/>
          <w:sz w:val="32"/>
          <w:szCs w:val="32"/>
        </w:rPr>
        <w:t xml:space="preserve"> Diaz Presents New Single/Video, “</w:t>
      </w:r>
      <w:hyperlink r:id="rId4">
        <w:r>
          <w:rPr>
            <w:rFonts w:ascii="Source Sans Pro" w:eastAsia="Source Sans Pro" w:hAnsi="Source Sans Pro" w:cs="Source Sans Pro"/>
            <w:b/>
            <w:color w:val="1155CC"/>
            <w:sz w:val="32"/>
            <w:szCs w:val="32"/>
            <w:u w:val="single"/>
          </w:rPr>
          <w:t>Hangover</w:t>
        </w:r>
      </w:hyperlink>
      <w:r>
        <w:rPr>
          <w:rFonts w:ascii="Source Sans Pro" w:eastAsia="Source Sans Pro" w:hAnsi="Source Sans Pro" w:cs="Source Sans Pro"/>
          <w:b/>
          <w:sz w:val="32"/>
          <w:szCs w:val="32"/>
        </w:rPr>
        <w:t>”</w:t>
      </w:r>
    </w:p>
    <w:p w:rsidR="004D0F95" w:rsidRDefault="004D0F95">
      <w:pPr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 xml:space="preserve">Announces North American Tour; </w:t>
      </w: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Opening for Harry Styles in August</w:t>
      </w: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noProof/>
          <w:sz w:val="28"/>
          <w:szCs w:val="28"/>
        </w:rPr>
        <w:drawing>
          <wp:inline distT="114300" distB="114300" distL="114300" distR="114300">
            <wp:extent cx="5943600" cy="393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F95" w:rsidRDefault="00D1333E">
      <w:pPr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Photo Credit: Natalie Osborne </w:t>
      </w:r>
    </w:p>
    <w:p w:rsidR="004D0F95" w:rsidRDefault="004D0F95">
      <w:pPr>
        <w:jc w:val="center"/>
        <w:rPr>
          <w:rFonts w:ascii="Source Sans Pro" w:eastAsia="Source Sans Pro" w:hAnsi="Source Sans Pro" w:cs="Source Sans Pro"/>
          <w:sz w:val="20"/>
          <w:szCs w:val="20"/>
        </w:rPr>
      </w:pPr>
    </w:p>
    <w:p w:rsidR="004D0F95" w:rsidRDefault="00D1333E">
      <w:pPr>
        <w:rPr>
          <w:rFonts w:ascii="Source Sans Pro" w:eastAsia="Source Sans Pro" w:hAnsi="Source Sans Pro" w:cs="Source Sans Pro"/>
          <w:sz w:val="24"/>
          <w:szCs w:val="24"/>
        </w:rPr>
      </w:pP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Madi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Diaz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’s </w:t>
      </w:r>
      <w:r>
        <w:rPr>
          <w:rFonts w:ascii="Source Sans Pro" w:eastAsia="Source Sans Pro" w:hAnsi="Source Sans Pro" w:cs="Source Sans Pro"/>
          <w:b/>
          <w:i/>
          <w:sz w:val="24"/>
          <w:szCs w:val="24"/>
        </w:rPr>
        <w:t>History Of A Feeling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released last year on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ANTI-</w:t>
      </w:r>
      <w:r>
        <w:rPr>
          <w:rFonts w:ascii="Source Sans Pro" w:eastAsia="Source Sans Pro" w:hAnsi="Source Sans Pro" w:cs="Source Sans Pro"/>
          <w:sz w:val="24"/>
          <w:szCs w:val="24"/>
        </w:rPr>
        <w:t>, is “a bold and confident, beautifully written collection of bracing, honest songs” (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NPR Music</w:t>
      </w:r>
      <w:r>
        <w:rPr>
          <w:rFonts w:ascii="Source Sans Pro" w:eastAsia="Source Sans Pro" w:hAnsi="Source Sans Pro" w:cs="Source Sans Pro"/>
          <w:sz w:val="24"/>
          <w:szCs w:val="24"/>
        </w:rPr>
        <w:t>). Today, she presents “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Hangover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,” a new single/video, and announces a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headlining North American tour</w:t>
      </w:r>
      <w:r>
        <w:rPr>
          <w:rFonts w:ascii="Source Sans Pro" w:eastAsia="Source Sans Pro" w:hAnsi="Source Sans Pro" w:cs="Source Sans Pro"/>
          <w:sz w:val="24"/>
          <w:szCs w:val="24"/>
        </w:rPr>
        <w:t>.  “Hangover” yet again captures Diaz’s extraordinary ability to put into words even the toughest feelings. Over guitars, bass and drums, Diaz sings about the residual emotions of a past relationship: “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I’m always missing on you sometimes // But I always take a hit even though I’ll feel it in the morning // Even though I say you’re not important // I try to get a little closure but I still wake up with your hangover.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” It’s Diaz at her most passionate and open – an immediate rock song to resonate with anyone who has worked through the end of a relationship. </w:t>
      </w:r>
    </w:p>
    <w:p w:rsidR="004D0F95" w:rsidRDefault="004D0F95">
      <w:pPr>
        <w:rPr>
          <w:rFonts w:ascii="Source Sans Pro" w:eastAsia="Source Sans Pro" w:hAnsi="Source Sans Pro" w:cs="Source Sans Pro"/>
          <w:sz w:val="24"/>
          <w:szCs w:val="24"/>
        </w:rPr>
      </w:pPr>
    </w:p>
    <w:p w:rsidR="004D0F95" w:rsidRDefault="00D1333E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i/>
          <w:sz w:val="24"/>
          <w:szCs w:val="24"/>
        </w:rPr>
        <w:lastRenderedPageBreak/>
        <w:t>“I wrote ‘Hangover’ with Jesse Thomas and Drew Pearson when I was still feeling the lagging throws of heartbreak—the waking up in withdrawal, aching, reeling over a person and all the things that come after it’s over,</w:t>
      </w:r>
      <w:r>
        <w:rPr>
          <w:rFonts w:ascii="Source Sans Pro" w:eastAsia="Source Sans Pro" w:hAnsi="Source Sans Pro" w:cs="Source Sans Pro"/>
          <w:sz w:val="24"/>
          <w:szCs w:val="24"/>
        </w:rPr>
        <w:t>” says Diaz. “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Sometimes it feels like you’re just stumbling around a city and in every corner there’s a memory. At every table in every restaurant some argument, on every street corner some kiss, at the 7 eleven some melt down. ‘Hangover’ is about bumping into that old feeling and reliving the less appealing side effects of not being in love with that person anymore.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” </w:t>
      </w:r>
    </w:p>
    <w:p w:rsidR="004D0F95" w:rsidRDefault="004D0F95">
      <w:pPr>
        <w:rPr>
          <w:rFonts w:ascii="Source Sans Pro" w:eastAsia="Source Sans Pro" w:hAnsi="Source Sans Pro" w:cs="Source Sans Pro"/>
          <w:sz w:val="24"/>
          <w:szCs w:val="24"/>
        </w:rPr>
      </w:pPr>
    </w:p>
    <w:p w:rsidR="004D0F95" w:rsidRDefault="00D1333E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The accompanying video, directed by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Joey Broadnax</w:t>
      </w:r>
      <w:r>
        <w:rPr>
          <w:rFonts w:ascii="Source Sans Pro" w:eastAsia="Source Sans Pro" w:hAnsi="Source Sans Pro" w:cs="Source Sans Pro"/>
          <w:sz w:val="24"/>
          <w:szCs w:val="24"/>
        </w:rPr>
        <w:t>, is a stunning, psychedelic visual starring Diaz, which she “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could only describe as full immersion light therapy. Joey conjured these huge flashing screens towering around me, making a space for me to get lost in performance and really feel every heartbeat of the song. We were in a world inside of a world. With 2 generators and 42 feet of LED walls, I’m sure it looked like we were throwing a mini warped tour in my backyard.</w:t>
      </w:r>
      <w:r>
        <w:rPr>
          <w:rFonts w:ascii="Source Sans Pro" w:eastAsia="Source Sans Pro" w:hAnsi="Source Sans Pro" w:cs="Source Sans Pro"/>
          <w:sz w:val="24"/>
          <w:szCs w:val="24"/>
        </w:rPr>
        <w:t>”</w:t>
      </w:r>
    </w:p>
    <w:p w:rsidR="004D0F95" w:rsidRDefault="004D0F95">
      <w:pPr>
        <w:rPr>
          <w:rFonts w:ascii="Source Sans Pro" w:eastAsia="Source Sans Pro" w:hAnsi="Source Sans Pro" w:cs="Source Sans Pro"/>
          <w:sz w:val="24"/>
          <w:szCs w:val="24"/>
        </w:rPr>
      </w:pPr>
    </w:p>
    <w:p w:rsidR="004D0F95" w:rsidRDefault="00EB1091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hyperlink r:id="rId6"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 xml:space="preserve">Watch </w:t>
        </w:r>
        <w:proofErr w:type="spellStart"/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Madi</w:t>
        </w:r>
        <w:proofErr w:type="spellEnd"/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 xml:space="preserve"> Diaz’s Video for “Hangover”</w:t>
        </w:r>
      </w:hyperlink>
    </w:p>
    <w:p w:rsidR="004D0F95" w:rsidRDefault="004D0F95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4D0F95" w:rsidRDefault="00D1333E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Last month, Diaz won the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A2IM Libera Award for Best Americana Record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for </w:t>
      </w:r>
      <w:r>
        <w:rPr>
          <w:rFonts w:ascii="Source Sans Pro" w:eastAsia="Source Sans Pro" w:hAnsi="Source Sans Pro" w:cs="Source Sans Pro"/>
          <w:i/>
          <w:sz w:val="24"/>
          <w:szCs w:val="24"/>
        </w:rPr>
        <w:t>History Of A Feeling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. Following an appearance at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Newport Folk Festival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and dual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nights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 opening for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Harry Styles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at arenas in Toronto, Diaz will tour across North America. A full list of dates can be found below and tickets are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on sale this Friday at 10am local time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. </w:t>
      </w:r>
    </w:p>
    <w:p w:rsidR="004D0F95" w:rsidRDefault="004D0F95">
      <w:pPr>
        <w:rPr>
          <w:rFonts w:ascii="Source Sans Pro" w:eastAsia="Source Sans Pro" w:hAnsi="Source Sans Pro" w:cs="Source Sans Pro"/>
          <w:sz w:val="24"/>
          <w:szCs w:val="24"/>
        </w:rPr>
      </w:pP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Madi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Diaz Tour Dates</w:t>
      </w:r>
    </w:p>
    <w:p w:rsidR="004D0F95" w:rsidRDefault="00D1333E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(new dates in bold)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Sat. July 23 - Newport RI @ Newport Folk Festival 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Mon. Aug. 15 – Toronto, ON @ Scotiabank Arena  w/ Harry Styles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Tue. Aug. 16 – Toronto, ON @ Scotiabank Arena  w/ Harry Styles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Mon. Aug. 29 – Salt Lake City, UT @ Red Butte Garden  w/ Jose Gonzalez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Tue. Aug. 30 – Arvada, CO @ Arvada Center for the Arts and Humanities  w/ Jose Gonzalez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Sun. Sept. 4 - Nelsonville, OH @ Nelsonville Music Fest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Sat. Oct. 22 – Nashville, TN @ The Basement East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Tue. Oct. 25 – Washington, DC @ DC9 Nightclub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Wed. Oct. 26 – Philadelphia, PA @ Johnny Brenda’s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Thu. Oct. 27 – Brooklyn, NY @ Baby’s All Right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Fri. Oct. 28 – Boston, MA @ Café 939 at Berklee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Sun. October 30 – Montreal, Quebec @ Petit Campus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Thu. Nov. 3 – Cleveland, OH @ 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Beachland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Tavern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Fri. Nov. 4 – Chicago, IL @ Sleeping Village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Sun. Nov. 6 – Minneapolis, MN @ Turf Club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Mon. Nov. 7 – Davenport, Iowa @ Racoon Motel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Wed. Nov. 9 – Denver, CO @ Globe Hall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lastRenderedPageBreak/>
        <w:t>Fri. Nov. 11 – Salt Lake City, UT @ Kilby Court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Sat. Nov. 12 – Boise, ID @ The Olympic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Mon. Nov. 14 – Seattle, WA @ Tractor Tavern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Tue. Nov. 15 – Portland, OR @ Mississippi Studios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Thu. Nov. 17 – San Francisco, CA @ The Chapel</w:t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Fri. Nov. 18 – Los Angeles, CA @ The Moroccan Lounge</w:t>
      </w:r>
    </w:p>
    <w:p w:rsidR="004D0F95" w:rsidRDefault="004D0F95">
      <w:pPr>
        <w:spacing w:line="240" w:lineRule="auto"/>
        <w:rPr>
          <w:rFonts w:ascii="Source Sans Pro" w:eastAsia="Source Sans Pro" w:hAnsi="Source Sans Pro" w:cs="Source Sans Pro"/>
        </w:rPr>
      </w:pPr>
    </w:p>
    <w:p w:rsidR="004D0F95" w:rsidRDefault="00EB1091">
      <w:pPr>
        <w:spacing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hyperlink r:id="rId7"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 xml:space="preserve">Download hi-res images and jpegs of </w:t>
        </w:r>
        <w:proofErr w:type="spellStart"/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>Madi</w:t>
        </w:r>
        <w:proofErr w:type="spellEnd"/>
        <w:r w:rsidR="00D1333E">
          <w:rPr>
            <w:rFonts w:ascii="Source Sans Pro" w:eastAsia="Source Sans Pro" w:hAnsi="Source Sans Pro" w:cs="Source Sans Pro"/>
            <w:b/>
            <w:color w:val="1155CC"/>
            <w:sz w:val="24"/>
            <w:szCs w:val="24"/>
            <w:u w:val="single"/>
          </w:rPr>
          <w:t xml:space="preserve"> Diaz</w:t>
        </w:r>
      </w:hyperlink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114300" distB="114300" distL="114300" distR="114300">
            <wp:extent cx="4786313" cy="4786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478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0F95" w:rsidRDefault="00D1333E">
      <w:pPr>
        <w:spacing w:line="240" w:lineRule="auto"/>
        <w:jc w:val="center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“Hangover” Track Artwork</w:t>
      </w:r>
    </w:p>
    <w:p w:rsidR="004D0F95" w:rsidRDefault="004D0F95">
      <w:pPr>
        <w:spacing w:line="240" w:lineRule="auto"/>
        <w:jc w:val="center"/>
        <w:rPr>
          <w:rFonts w:ascii="Source Sans Pro" w:eastAsia="Source Sans Pro" w:hAnsi="Source Sans Pro" w:cs="Source Sans Pro"/>
          <w:sz w:val="20"/>
          <w:szCs w:val="20"/>
        </w:rPr>
      </w:pPr>
    </w:p>
    <w:p w:rsidR="004D0F95" w:rsidRDefault="00EB1091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hyperlink r:id="rId9">
        <w:r w:rsidR="00D1333E"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Website</w:t>
        </w:r>
      </w:hyperlink>
      <w:r w:rsidR="00D1333E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0">
        <w:r w:rsidR="00D1333E"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Instagram</w:t>
        </w:r>
      </w:hyperlink>
      <w:r w:rsidR="00D1333E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1">
        <w:r w:rsidR="00D1333E"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Facebook</w:t>
        </w:r>
      </w:hyperlink>
      <w:r w:rsidR="00D1333E">
        <w:rPr>
          <w:rFonts w:ascii="Source Sans Pro" w:eastAsia="Source Sans Pro" w:hAnsi="Source Sans Pro" w:cs="Source Sans Pro"/>
          <w:sz w:val="24"/>
          <w:szCs w:val="24"/>
        </w:rPr>
        <w:t xml:space="preserve"> | </w:t>
      </w:r>
      <w:hyperlink r:id="rId12">
        <w:r w:rsidR="00D1333E"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Twitter</w:t>
        </w:r>
      </w:hyperlink>
    </w:p>
    <w:p w:rsidR="004D0F95" w:rsidRDefault="004D0F95">
      <w:pPr>
        <w:spacing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D0F95" w:rsidRDefault="00D1333E">
      <w:pPr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For more information, contact:</w:t>
      </w:r>
    </w:p>
    <w:p w:rsidR="004D0F95" w:rsidRDefault="00D1333E">
      <w:pPr>
        <w:spacing w:line="240" w:lineRule="auto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Jessica Linker | Pitch Perfect PR –  </w:t>
      </w:r>
      <w:hyperlink r:id="rId13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jessica@pitchperfectpr.com</w:t>
        </w:r>
      </w:hyperlink>
      <w:r>
        <w:rPr>
          <w:rFonts w:ascii="Source Sans Pro" w:eastAsia="Source Sans Pro" w:hAnsi="Source Sans Pro" w:cs="Source Sans Pro"/>
          <w:color w:val="1155CC"/>
          <w:sz w:val="24"/>
          <w:szCs w:val="24"/>
          <w:u w:val="single"/>
        </w:rPr>
        <w:t xml:space="preserve">, </w:t>
      </w:r>
      <w:r>
        <w:rPr>
          <w:rFonts w:ascii="Source Sans Pro" w:eastAsia="Source Sans Pro" w:hAnsi="Source Sans Pro" w:cs="Source Sans Pro"/>
          <w:sz w:val="24"/>
          <w:szCs w:val="24"/>
        </w:rPr>
        <w:t>773-942-6954</w:t>
      </w:r>
    </w:p>
    <w:sectPr w:rsidR="004D0F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95"/>
    <w:rsid w:val="004D0F95"/>
    <w:rsid w:val="00D1333E"/>
    <w:rsid w:val="00E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2F45D"/>
  <w15:docId w15:val="{1C70C6F7-4647-DD4A-ACFB-74F83DC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jessica@pitchperfectp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tchperfectpr.com/madi-diaz/" TargetMode="External"/><Relationship Id="rId12" Type="http://schemas.openxmlformats.org/officeDocument/2006/relationships/hyperlink" Target="https://twitter.com/madidiaz?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LTL4CNZs0U" TargetMode="External"/><Relationship Id="rId11" Type="http://schemas.openxmlformats.org/officeDocument/2006/relationships/hyperlink" Target="https://www.facebook.com/MadiDiazMusic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adidiaz/?hl=en" TargetMode="External"/><Relationship Id="rId4" Type="http://schemas.openxmlformats.org/officeDocument/2006/relationships/hyperlink" Target="https://youtu.be/RLTL4CNZs0U" TargetMode="External"/><Relationship Id="rId9" Type="http://schemas.openxmlformats.org/officeDocument/2006/relationships/hyperlink" Target="http://www.madidiaz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Kettering</cp:lastModifiedBy>
  <cp:revision>3</cp:revision>
  <dcterms:created xsi:type="dcterms:W3CDTF">2022-07-08T18:39:00Z</dcterms:created>
  <dcterms:modified xsi:type="dcterms:W3CDTF">2022-07-11T16:05:00Z</dcterms:modified>
</cp:coreProperties>
</file>