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93" w:rsidRPr="000124E2" w:rsidRDefault="00E33F56">
      <w:pPr>
        <w:rPr>
          <w:b/>
        </w:rPr>
      </w:pPr>
      <w:bookmarkStart w:id="0" w:name="_GoBack"/>
      <w:bookmarkEnd w:id="0"/>
      <w:r>
        <w:rPr>
          <w:b/>
        </w:rPr>
        <w:t>T</w:t>
      </w:r>
      <w:r w:rsidR="00EB2F93" w:rsidRPr="000124E2">
        <w:rPr>
          <w:b/>
        </w:rPr>
        <w:t>o All Area Group Leaders</w:t>
      </w:r>
    </w:p>
    <w:p w:rsidR="00EB2F93" w:rsidRPr="000124E2" w:rsidRDefault="006E5E7E" w:rsidP="000124E2">
      <w:pPr>
        <w:jc w:val="center"/>
        <w:rPr>
          <w:b/>
        </w:rPr>
      </w:pPr>
      <w:r>
        <w:rPr>
          <w:b/>
        </w:rPr>
        <w:t xml:space="preserve">General </w:t>
      </w:r>
      <w:r w:rsidR="000124E2" w:rsidRPr="000124E2">
        <w:rPr>
          <w:b/>
        </w:rPr>
        <w:t>Data Protection Act</w:t>
      </w:r>
    </w:p>
    <w:p w:rsidR="000124E2" w:rsidRDefault="000124E2"/>
    <w:p w:rsidR="000124E2" w:rsidRDefault="000124E2" w:rsidP="000124E2">
      <w:pPr>
        <w:rPr>
          <w:b/>
        </w:rPr>
      </w:pPr>
      <w:r w:rsidRPr="000124E2">
        <w:rPr>
          <w:b/>
        </w:rPr>
        <w:t>The following information and instruction was first issued in 2014 to all Area Group Leaders and is herewith re issued for 201</w:t>
      </w:r>
      <w:r w:rsidR="00156583">
        <w:rPr>
          <w:b/>
        </w:rPr>
        <w:t>8</w:t>
      </w:r>
      <w:r w:rsidRPr="000124E2">
        <w:rPr>
          <w:b/>
        </w:rPr>
        <w:t xml:space="preserve"> to cover </w:t>
      </w:r>
      <w:r w:rsidR="00156583">
        <w:rPr>
          <w:b/>
        </w:rPr>
        <w:t xml:space="preserve">GDPR updates, and relates to </w:t>
      </w:r>
      <w:r w:rsidRPr="000124E2">
        <w:rPr>
          <w:b/>
        </w:rPr>
        <w:t>all existing and newly elected Area Group Leaders and Representative</w:t>
      </w:r>
      <w:r w:rsidR="00A72101">
        <w:rPr>
          <w:b/>
        </w:rPr>
        <w:t>s</w:t>
      </w:r>
      <w:r w:rsidRPr="000124E2">
        <w:rPr>
          <w:b/>
        </w:rPr>
        <w:t>.</w:t>
      </w:r>
      <w:r>
        <w:rPr>
          <w:b/>
        </w:rPr>
        <w:t xml:space="preserve"> It is imperative that all recipients read, understand and retain this document.</w:t>
      </w:r>
    </w:p>
    <w:p w:rsidR="00E31937" w:rsidRDefault="00E31937" w:rsidP="000124E2">
      <w:pPr>
        <w:rPr>
          <w:b/>
        </w:rPr>
      </w:pPr>
      <w:r>
        <w:rPr>
          <w:b/>
        </w:rPr>
        <w:t>Key requirements of the act:</w:t>
      </w:r>
    </w:p>
    <w:p w:rsidR="00E31937" w:rsidRPr="000124E2" w:rsidRDefault="00E31937" w:rsidP="000124E2">
      <w:pPr>
        <w:rPr>
          <w:b/>
        </w:rPr>
      </w:pPr>
      <w:r>
        <w:rPr>
          <w:b/>
        </w:rPr>
        <w:t xml:space="preserve">It is a legal requirement from the act, that where </w:t>
      </w:r>
      <w:r w:rsidR="00112F52">
        <w:rPr>
          <w:b/>
        </w:rPr>
        <w:t>people’s</w:t>
      </w:r>
      <w:r>
        <w:rPr>
          <w:b/>
        </w:rPr>
        <w:t xml:space="preserve"> details are given for use by an organisation or society, they should be kept within that organisation or society and not passed on without express consent from the person involved. </w:t>
      </w:r>
      <w:r w:rsidR="00752AEF">
        <w:rPr>
          <w:b/>
        </w:rPr>
        <w:t>All</w:t>
      </w:r>
      <w:r>
        <w:rPr>
          <w:b/>
        </w:rPr>
        <w:t xml:space="preserve"> details are to be used only </w:t>
      </w:r>
      <w:r w:rsidR="00112F52">
        <w:rPr>
          <w:b/>
        </w:rPr>
        <w:t>for the purpose they were given</w:t>
      </w:r>
      <w:r>
        <w:rPr>
          <w:b/>
        </w:rPr>
        <w:t>.</w:t>
      </w:r>
    </w:p>
    <w:p w:rsidR="00EB2F93" w:rsidRPr="000124E2" w:rsidRDefault="00EB2F93" w:rsidP="000124E2">
      <w:r w:rsidRPr="000124E2">
        <w:t xml:space="preserve">Whilst the manner in which the Society operates does not require it to be registered </w:t>
      </w:r>
      <w:r w:rsidR="00976528" w:rsidRPr="000124E2">
        <w:t xml:space="preserve">under </w:t>
      </w:r>
      <w:r w:rsidRPr="000124E2">
        <w:t>the Act, we are required to adhere to the procedures as it affects our organisation</w:t>
      </w:r>
      <w:r w:rsidR="00976528" w:rsidRPr="000124E2">
        <w:t>,</w:t>
      </w:r>
      <w:r w:rsidRPr="000124E2">
        <w:t xml:space="preserve"> and it is to this end that this letter is being sent to you.</w:t>
      </w:r>
    </w:p>
    <w:p w:rsidR="00EB2F93" w:rsidRPr="000124E2" w:rsidRDefault="00EB2F93" w:rsidP="000124E2">
      <w:r w:rsidRPr="000124E2">
        <w:t>Many Group Leaders may already follow some</w:t>
      </w:r>
      <w:r w:rsidR="00976528" w:rsidRPr="000124E2">
        <w:t>,</w:t>
      </w:r>
      <w:r w:rsidRPr="000124E2">
        <w:t xml:space="preserve"> if not all of the </w:t>
      </w:r>
      <w:r w:rsidR="003F6845" w:rsidRPr="000124E2">
        <w:t>content</w:t>
      </w:r>
      <w:r w:rsidRPr="000124E2">
        <w:t>, but as a Society we are required to</w:t>
      </w:r>
      <w:r w:rsidR="00976528" w:rsidRPr="000124E2">
        <w:t xml:space="preserve"> make you </w:t>
      </w:r>
      <w:r w:rsidR="00156583">
        <w:t>aware of the requirements periodically</w:t>
      </w:r>
      <w:r w:rsidR="00976528" w:rsidRPr="000124E2">
        <w:t>.</w:t>
      </w:r>
    </w:p>
    <w:p w:rsidR="00976528" w:rsidRDefault="00976528" w:rsidP="000124E2">
      <w:pPr>
        <w:rPr>
          <w:b/>
        </w:rPr>
      </w:pPr>
      <w:r w:rsidRPr="000124E2">
        <w:rPr>
          <w:b/>
        </w:rPr>
        <w:t xml:space="preserve">On receipt of </w:t>
      </w:r>
      <w:r w:rsidR="00752AEF">
        <w:rPr>
          <w:b/>
        </w:rPr>
        <w:t>any</w:t>
      </w:r>
      <w:r w:rsidRPr="000124E2">
        <w:rPr>
          <w:b/>
        </w:rPr>
        <w:t xml:space="preserve"> membership list for Area Group use, you must not reproduce, publish or display it in any form without the express permission of each and every person named thereon.</w:t>
      </w:r>
    </w:p>
    <w:p w:rsidR="00E31937" w:rsidRPr="000124E2" w:rsidRDefault="00E31937" w:rsidP="000124E2">
      <w:pPr>
        <w:rPr>
          <w:b/>
        </w:rPr>
      </w:pPr>
      <w:r>
        <w:rPr>
          <w:b/>
        </w:rPr>
        <w:t>Area group leaders and are permitted to contact any member in their area as that is within the stated purpose of the society, and the details can be used to send your own G Scale newsletters and event updates etc</w:t>
      </w:r>
      <w:r w:rsidR="00752AEF">
        <w:rPr>
          <w:b/>
        </w:rPr>
        <w:t>.</w:t>
      </w:r>
      <w:r>
        <w:rPr>
          <w:b/>
        </w:rPr>
        <w:t xml:space="preserve"> to your members as this is standard society communications [ not general marketing ]. They should not be used for any </w:t>
      </w:r>
      <w:r w:rsidR="00752AEF">
        <w:rPr>
          <w:b/>
        </w:rPr>
        <w:t>communications which are</w:t>
      </w:r>
      <w:r>
        <w:rPr>
          <w:b/>
        </w:rPr>
        <w:t xml:space="preserve"> not related </w:t>
      </w:r>
      <w:r w:rsidR="00752AEF">
        <w:rPr>
          <w:b/>
        </w:rPr>
        <w:t xml:space="preserve">directly </w:t>
      </w:r>
      <w:r>
        <w:rPr>
          <w:b/>
        </w:rPr>
        <w:t>to the G Scale Society</w:t>
      </w:r>
      <w:r w:rsidR="00752AEF">
        <w:rPr>
          <w:b/>
        </w:rPr>
        <w:t xml:space="preserve"> or the direct activities of a G Scale Society </w:t>
      </w:r>
      <w:r>
        <w:rPr>
          <w:b/>
        </w:rPr>
        <w:t>Area Group.</w:t>
      </w:r>
    </w:p>
    <w:p w:rsidR="00976528" w:rsidRPr="000124E2" w:rsidRDefault="00752AEF" w:rsidP="000124E2">
      <w:pPr>
        <w:rPr>
          <w:b/>
        </w:rPr>
      </w:pPr>
      <w:r>
        <w:rPr>
          <w:b/>
        </w:rPr>
        <w:t>Lists</w:t>
      </w:r>
      <w:r w:rsidR="00976528" w:rsidRPr="000124E2">
        <w:rPr>
          <w:b/>
        </w:rPr>
        <w:t xml:space="preserve"> must not be used to extract any information for distribution to members, current or new, either on its own</w:t>
      </w:r>
      <w:r w:rsidR="003F6845" w:rsidRPr="000124E2">
        <w:rPr>
          <w:b/>
        </w:rPr>
        <w:t>,</w:t>
      </w:r>
      <w:r w:rsidR="00976528" w:rsidRPr="000124E2">
        <w:rPr>
          <w:b/>
        </w:rPr>
        <w:t xml:space="preserve"> or within any form of Newsletter or other local communication you have with your members, nor can it be displayed on any notice board for anyone to see.</w:t>
      </w:r>
    </w:p>
    <w:p w:rsidR="00976528" w:rsidRPr="000124E2" w:rsidRDefault="00976528" w:rsidP="000124E2">
      <w:pPr>
        <w:rPr>
          <w:b/>
        </w:rPr>
      </w:pPr>
      <w:r w:rsidRPr="000124E2">
        <w:rPr>
          <w:b/>
        </w:rPr>
        <w:t>You can us</w:t>
      </w:r>
      <w:r w:rsidR="003F6845" w:rsidRPr="000124E2">
        <w:rPr>
          <w:b/>
        </w:rPr>
        <w:t xml:space="preserve">e it to contact each individual as required by you, </w:t>
      </w:r>
      <w:r w:rsidRPr="000124E2">
        <w:rPr>
          <w:b/>
        </w:rPr>
        <w:t xml:space="preserve"> and </w:t>
      </w:r>
      <w:r w:rsidR="003F6845" w:rsidRPr="000124E2">
        <w:rPr>
          <w:b/>
        </w:rPr>
        <w:t>if</w:t>
      </w:r>
      <w:r w:rsidRPr="000124E2">
        <w:rPr>
          <w:b/>
        </w:rPr>
        <w:t xml:space="preserve"> putting members in touch with each other you can only contact them yourself in the first instance, and with their permission you can then put them in touch with each other. What personal information they then share with each other becomes their sole responsibility</w:t>
      </w:r>
      <w:r w:rsidR="003F6845" w:rsidRPr="000124E2">
        <w:rPr>
          <w:b/>
        </w:rPr>
        <w:t xml:space="preserve"> thereafter</w:t>
      </w:r>
      <w:r w:rsidRPr="000124E2">
        <w:rPr>
          <w:b/>
        </w:rPr>
        <w:t>.</w:t>
      </w:r>
    </w:p>
    <w:p w:rsidR="00976528" w:rsidRPr="00423549" w:rsidRDefault="00976528" w:rsidP="000124E2">
      <w:pPr>
        <w:rPr>
          <w:b/>
        </w:rPr>
      </w:pPr>
      <w:r w:rsidRPr="00423549">
        <w:rPr>
          <w:b/>
        </w:rPr>
        <w:t xml:space="preserve">The use of membership numbers and names as indicated in the </w:t>
      </w:r>
      <w:r w:rsidR="0099745C" w:rsidRPr="00423549">
        <w:rPr>
          <w:b/>
        </w:rPr>
        <w:t>welcoming of new members</w:t>
      </w:r>
      <w:r w:rsidR="003F6845" w:rsidRPr="00423549">
        <w:rPr>
          <w:b/>
        </w:rPr>
        <w:t>,</w:t>
      </w:r>
      <w:r w:rsidR="0099745C" w:rsidRPr="00423549">
        <w:rPr>
          <w:b/>
        </w:rPr>
        <w:t xml:space="preserve"> </w:t>
      </w:r>
      <w:proofErr w:type="gramStart"/>
      <w:r w:rsidR="0099745C" w:rsidRPr="00423549">
        <w:rPr>
          <w:b/>
        </w:rPr>
        <w:t>as  shown</w:t>
      </w:r>
      <w:proofErr w:type="gramEnd"/>
      <w:r w:rsidR="0099745C" w:rsidRPr="00423549">
        <w:rPr>
          <w:b/>
        </w:rPr>
        <w:t xml:space="preserve"> in the </w:t>
      </w:r>
      <w:r w:rsidRPr="00423549">
        <w:rPr>
          <w:b/>
        </w:rPr>
        <w:t>Journal from Spring 2014 onwards</w:t>
      </w:r>
      <w:r w:rsidR="003F6845" w:rsidRPr="00423549">
        <w:rPr>
          <w:b/>
        </w:rPr>
        <w:t>,</w:t>
      </w:r>
      <w:r w:rsidRPr="00423549">
        <w:rPr>
          <w:b/>
        </w:rPr>
        <w:t xml:space="preserve"> is </w:t>
      </w:r>
      <w:r w:rsidR="003F6845" w:rsidRPr="00423549">
        <w:rPr>
          <w:b/>
        </w:rPr>
        <w:t>acceptable</w:t>
      </w:r>
      <w:r w:rsidR="0099745C" w:rsidRPr="00423549">
        <w:rPr>
          <w:b/>
        </w:rPr>
        <w:t>,</w:t>
      </w:r>
      <w:r w:rsidRPr="00423549">
        <w:rPr>
          <w:b/>
        </w:rPr>
        <w:t xml:space="preserve"> and can be used</w:t>
      </w:r>
      <w:r w:rsidR="003F6845" w:rsidRPr="00423549">
        <w:rPr>
          <w:b/>
        </w:rPr>
        <w:t xml:space="preserve">, for example, </w:t>
      </w:r>
      <w:r w:rsidRPr="00423549">
        <w:rPr>
          <w:b/>
        </w:rPr>
        <w:t>in th</w:t>
      </w:r>
      <w:r w:rsidR="003F6845" w:rsidRPr="00423549">
        <w:rPr>
          <w:b/>
        </w:rPr>
        <w:t>is manner as a signing in sheet</w:t>
      </w:r>
      <w:r w:rsidRPr="00423549">
        <w:rPr>
          <w:b/>
        </w:rPr>
        <w:t xml:space="preserve"> at meetings</w:t>
      </w:r>
      <w:r w:rsidR="00752AEF">
        <w:rPr>
          <w:b/>
        </w:rPr>
        <w:t xml:space="preserve">. If members are required to give addresses or other contact details on a sign in sheet, arrangements must be </w:t>
      </w:r>
      <w:r w:rsidR="00564AE3" w:rsidRPr="00423549">
        <w:rPr>
          <w:b/>
        </w:rPr>
        <w:t>in hand for visitors to sign in on a sep</w:t>
      </w:r>
      <w:r w:rsidR="0099745C" w:rsidRPr="00423549">
        <w:rPr>
          <w:b/>
        </w:rPr>
        <w:t>a</w:t>
      </w:r>
      <w:r w:rsidR="00564AE3" w:rsidRPr="00423549">
        <w:rPr>
          <w:b/>
        </w:rPr>
        <w:t>rate sheet. This is a</w:t>
      </w:r>
      <w:r w:rsidR="003F6845" w:rsidRPr="00423549">
        <w:rPr>
          <w:b/>
        </w:rPr>
        <w:t>lso a</w:t>
      </w:r>
      <w:r w:rsidR="00564AE3" w:rsidRPr="00423549">
        <w:rPr>
          <w:b/>
        </w:rPr>
        <w:t xml:space="preserve"> requirement for protection of your arrangements under the Society</w:t>
      </w:r>
      <w:r w:rsidR="003F6845" w:rsidRPr="00423549">
        <w:rPr>
          <w:b/>
        </w:rPr>
        <w:t>'s</w:t>
      </w:r>
      <w:r w:rsidR="00564AE3" w:rsidRPr="00423549">
        <w:rPr>
          <w:b/>
        </w:rPr>
        <w:t xml:space="preserve"> Insurance.</w:t>
      </w:r>
    </w:p>
    <w:p w:rsidR="0099745C" w:rsidRPr="00423549" w:rsidRDefault="00163104" w:rsidP="000124E2">
      <w:pPr>
        <w:rPr>
          <w:b/>
        </w:rPr>
      </w:pPr>
      <w:r w:rsidRPr="00423549">
        <w:rPr>
          <w:b/>
        </w:rPr>
        <w:t>Once you are no longer an AGL</w:t>
      </w:r>
      <w:r w:rsidR="00481330" w:rsidRPr="00423549">
        <w:rPr>
          <w:b/>
        </w:rPr>
        <w:t>,</w:t>
      </w:r>
      <w:r w:rsidR="0099745C" w:rsidRPr="00423549">
        <w:rPr>
          <w:b/>
        </w:rPr>
        <w:t xml:space="preserve"> you must destroy</w:t>
      </w:r>
      <w:r w:rsidR="003F6845" w:rsidRPr="00423549">
        <w:rPr>
          <w:b/>
        </w:rPr>
        <w:t>,</w:t>
      </w:r>
      <w:r w:rsidR="0099745C" w:rsidRPr="00423549">
        <w:rPr>
          <w:b/>
        </w:rPr>
        <w:t xml:space="preserve"> by shredding, </w:t>
      </w:r>
      <w:r w:rsidR="00156583">
        <w:rPr>
          <w:b/>
        </w:rPr>
        <w:t>any paper list or printout in your possession</w:t>
      </w:r>
      <w:r w:rsidR="003F6845" w:rsidRPr="00423549">
        <w:rPr>
          <w:b/>
        </w:rPr>
        <w:t>,</w:t>
      </w:r>
      <w:r w:rsidR="0099745C" w:rsidRPr="00423549">
        <w:rPr>
          <w:b/>
        </w:rPr>
        <w:t xml:space="preserve"> and arrangements made with the Society to issue a fresh copy to the new incumbent</w:t>
      </w:r>
      <w:r w:rsidR="003F6845" w:rsidRPr="00423549">
        <w:rPr>
          <w:b/>
        </w:rPr>
        <w:t>,</w:t>
      </w:r>
      <w:r w:rsidR="0099745C" w:rsidRPr="00423549">
        <w:rPr>
          <w:b/>
        </w:rPr>
        <w:t xml:space="preserve"> along with this set of instructions.</w:t>
      </w:r>
    </w:p>
    <w:p w:rsidR="0099745C" w:rsidRPr="000124E2" w:rsidRDefault="0099745C" w:rsidP="000124E2">
      <w:r w:rsidRPr="000124E2">
        <w:t xml:space="preserve">As always with legislation this may </w:t>
      </w:r>
      <w:r w:rsidR="003F6845" w:rsidRPr="000124E2">
        <w:t xml:space="preserve">all </w:t>
      </w:r>
      <w:r w:rsidRPr="000124E2">
        <w:t>seem extreme, but the requirements must be adhered to for the protection of the rights of the individuals and also you as a custodian of the information disseminated to you.</w:t>
      </w:r>
    </w:p>
    <w:p w:rsidR="0099745C" w:rsidRPr="000124E2" w:rsidRDefault="0099745C" w:rsidP="000124E2">
      <w:r w:rsidRPr="000124E2">
        <w:t>If an Area Group has any form of registration of members within their own Area it is their responsibility to administer it</w:t>
      </w:r>
      <w:r w:rsidR="003F6845" w:rsidRPr="000124E2">
        <w:t>,</w:t>
      </w:r>
      <w:r w:rsidRPr="000124E2">
        <w:t xml:space="preserve"> but it is re</w:t>
      </w:r>
      <w:r w:rsidR="00156583">
        <w:t xml:space="preserve">quired </w:t>
      </w:r>
      <w:r w:rsidRPr="000124E2">
        <w:t>that</w:t>
      </w:r>
      <w:r w:rsidR="003F6845" w:rsidRPr="000124E2">
        <w:t xml:space="preserve"> any list compiled </w:t>
      </w:r>
      <w:r w:rsidRPr="000124E2">
        <w:t>should be in accordance with the Data Protection Act.</w:t>
      </w:r>
    </w:p>
    <w:p w:rsidR="000124E2" w:rsidRPr="000124E2" w:rsidRDefault="000124E2" w:rsidP="000124E2"/>
    <w:p w:rsidR="00C177F0" w:rsidRDefault="000124E2" w:rsidP="000124E2">
      <w:pPr>
        <w:rPr>
          <w:b/>
        </w:rPr>
      </w:pPr>
      <w:r w:rsidRPr="00423549">
        <w:rPr>
          <w:b/>
        </w:rPr>
        <w:t>Fraser Neilson</w:t>
      </w:r>
      <w:r w:rsidR="00156583">
        <w:rPr>
          <w:b/>
        </w:rPr>
        <w:t xml:space="preserve">, </w:t>
      </w:r>
      <w:r w:rsidRPr="00423549">
        <w:rPr>
          <w:b/>
        </w:rPr>
        <w:t>Membership Secretary</w:t>
      </w:r>
      <w:r w:rsidR="00156583">
        <w:rPr>
          <w:b/>
        </w:rPr>
        <w:t xml:space="preserve">, </w:t>
      </w:r>
      <w:r w:rsidRPr="00423549">
        <w:rPr>
          <w:b/>
        </w:rPr>
        <w:t>April 2015</w:t>
      </w:r>
    </w:p>
    <w:p w:rsidR="00976528" w:rsidRDefault="00156583">
      <w:r>
        <w:rPr>
          <w:b/>
        </w:rPr>
        <w:t>Revised, Matthew Edwards, Area Group Coordinator, June 2018</w:t>
      </w:r>
    </w:p>
    <w:sectPr w:rsidR="00976528" w:rsidSect="000B4F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F0" w:rsidRDefault="00012FF0" w:rsidP="00B00437">
      <w:pPr>
        <w:spacing w:after="0"/>
      </w:pPr>
      <w:r>
        <w:separator/>
      </w:r>
    </w:p>
  </w:endnote>
  <w:endnote w:type="continuationSeparator" w:id="0">
    <w:p w:rsidR="00012FF0" w:rsidRDefault="00012FF0" w:rsidP="00B00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F0" w:rsidRDefault="00012FF0" w:rsidP="00B00437">
      <w:pPr>
        <w:spacing w:after="0"/>
      </w:pPr>
      <w:r>
        <w:separator/>
      </w:r>
    </w:p>
  </w:footnote>
  <w:footnote w:type="continuationSeparator" w:id="0">
    <w:p w:rsidR="00012FF0" w:rsidRDefault="00012FF0" w:rsidP="00B004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7" w:rsidRDefault="00B00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B2F93"/>
    <w:rsid w:val="00010CDB"/>
    <w:rsid w:val="000124E2"/>
    <w:rsid w:val="00012FF0"/>
    <w:rsid w:val="000B4F41"/>
    <w:rsid w:val="00100C6A"/>
    <w:rsid w:val="00112F52"/>
    <w:rsid w:val="00156583"/>
    <w:rsid w:val="00163104"/>
    <w:rsid w:val="001760B4"/>
    <w:rsid w:val="00233276"/>
    <w:rsid w:val="003E766B"/>
    <w:rsid w:val="003F6845"/>
    <w:rsid w:val="00423549"/>
    <w:rsid w:val="0047136F"/>
    <w:rsid w:val="00481330"/>
    <w:rsid w:val="00564AE3"/>
    <w:rsid w:val="00624999"/>
    <w:rsid w:val="0064779F"/>
    <w:rsid w:val="006C1441"/>
    <w:rsid w:val="006E5E7E"/>
    <w:rsid w:val="00752AEF"/>
    <w:rsid w:val="00787BB7"/>
    <w:rsid w:val="00976528"/>
    <w:rsid w:val="0099745C"/>
    <w:rsid w:val="00A72101"/>
    <w:rsid w:val="00B00437"/>
    <w:rsid w:val="00C177F0"/>
    <w:rsid w:val="00CB30FB"/>
    <w:rsid w:val="00E31937"/>
    <w:rsid w:val="00E33F56"/>
    <w:rsid w:val="00E61A5B"/>
    <w:rsid w:val="00EB2F93"/>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0437"/>
    <w:pPr>
      <w:tabs>
        <w:tab w:val="center" w:pos="4513"/>
        <w:tab w:val="right" w:pos="9026"/>
      </w:tabs>
      <w:spacing w:after="0"/>
    </w:pPr>
  </w:style>
  <w:style w:type="character" w:customStyle="1" w:styleId="HeaderChar">
    <w:name w:val="Header Char"/>
    <w:basedOn w:val="DefaultParagraphFont"/>
    <w:link w:val="Header"/>
    <w:uiPriority w:val="99"/>
    <w:semiHidden/>
    <w:rsid w:val="00B00437"/>
  </w:style>
  <w:style w:type="paragraph" w:styleId="Footer">
    <w:name w:val="footer"/>
    <w:basedOn w:val="Normal"/>
    <w:link w:val="FooterChar"/>
    <w:uiPriority w:val="99"/>
    <w:semiHidden/>
    <w:unhideWhenUsed/>
    <w:rsid w:val="00B00437"/>
    <w:pPr>
      <w:tabs>
        <w:tab w:val="center" w:pos="4513"/>
        <w:tab w:val="right" w:pos="9026"/>
      </w:tabs>
      <w:spacing w:after="0"/>
    </w:pPr>
  </w:style>
  <w:style w:type="character" w:customStyle="1" w:styleId="FooterChar">
    <w:name w:val="Footer Char"/>
    <w:basedOn w:val="DefaultParagraphFont"/>
    <w:link w:val="Footer"/>
    <w:uiPriority w:val="99"/>
    <w:semiHidden/>
    <w:rsid w:val="00B00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and Margo</dc:creator>
  <cp:lastModifiedBy>mkle</cp:lastModifiedBy>
  <cp:revision>17</cp:revision>
  <dcterms:created xsi:type="dcterms:W3CDTF">2013-12-19T19:40:00Z</dcterms:created>
  <dcterms:modified xsi:type="dcterms:W3CDTF">2022-04-01T17:21:00Z</dcterms:modified>
</cp:coreProperties>
</file>