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78" w:rsidRDefault="00166A73">
      <w:r>
        <w:t>Lista dzieci</w:t>
      </w:r>
      <w:r w:rsidR="007140F4">
        <w:t xml:space="preserve"> zapisanych na dyżur wakacyjny od 1.07 do 31.07 2020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Fatyga Franciszek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Gajos Maksymilian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Gajos Piotr</w:t>
      </w:r>
    </w:p>
    <w:p w:rsidR="00166A73" w:rsidRDefault="00166A73" w:rsidP="00166A73">
      <w:pPr>
        <w:pStyle w:val="Akapitzlist"/>
        <w:numPr>
          <w:ilvl w:val="0"/>
          <w:numId w:val="1"/>
        </w:numPr>
      </w:pPr>
      <w:proofErr w:type="spellStart"/>
      <w:r>
        <w:t>Jabłoniec</w:t>
      </w:r>
      <w:proofErr w:type="spellEnd"/>
      <w:r>
        <w:t xml:space="preserve"> Julia 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Jakubas Wiktoria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Kałdunek Diana</w:t>
      </w:r>
    </w:p>
    <w:p w:rsidR="007140F4" w:rsidRDefault="007140F4" w:rsidP="007140F4">
      <w:pPr>
        <w:pStyle w:val="Akapitzlist"/>
        <w:numPr>
          <w:ilvl w:val="0"/>
          <w:numId w:val="1"/>
        </w:numPr>
      </w:pPr>
      <w:r>
        <w:t>Kałdunek Kacper</w:t>
      </w:r>
    </w:p>
    <w:p w:rsidR="00A6228D" w:rsidRDefault="00A6228D" w:rsidP="00A6228D">
      <w:pPr>
        <w:pStyle w:val="Akapitzlist"/>
        <w:numPr>
          <w:ilvl w:val="0"/>
          <w:numId w:val="1"/>
        </w:numPr>
      </w:pPr>
      <w:r>
        <w:t>Kamola Krzysztof</w:t>
      </w:r>
    </w:p>
    <w:p w:rsidR="007140F4" w:rsidRDefault="0045678B" w:rsidP="007140F4">
      <w:pPr>
        <w:pStyle w:val="Akapitzlist"/>
        <w:numPr>
          <w:ilvl w:val="0"/>
          <w:numId w:val="1"/>
        </w:numPr>
      </w:pPr>
      <w:r>
        <w:t>Pieczywek Gabriela</w:t>
      </w:r>
    </w:p>
    <w:p w:rsidR="0045678B" w:rsidRDefault="0045678B" w:rsidP="007140F4">
      <w:pPr>
        <w:pStyle w:val="Akapitzlist"/>
        <w:numPr>
          <w:ilvl w:val="0"/>
          <w:numId w:val="1"/>
        </w:numPr>
      </w:pPr>
      <w:r>
        <w:t>Pieczywek Kacper</w:t>
      </w:r>
    </w:p>
    <w:p w:rsidR="0045678B" w:rsidRDefault="0045678B" w:rsidP="007140F4">
      <w:pPr>
        <w:pStyle w:val="Akapitzlist"/>
        <w:numPr>
          <w:ilvl w:val="0"/>
          <w:numId w:val="1"/>
        </w:numPr>
      </w:pPr>
      <w:r>
        <w:t>Pieczywek Kamila</w:t>
      </w:r>
    </w:p>
    <w:p w:rsidR="0045678B" w:rsidRDefault="0045678B" w:rsidP="007140F4">
      <w:pPr>
        <w:pStyle w:val="Akapitzlist"/>
        <w:numPr>
          <w:ilvl w:val="0"/>
          <w:numId w:val="1"/>
        </w:numPr>
      </w:pPr>
      <w:proofErr w:type="spellStart"/>
      <w:r>
        <w:t>Pydyś</w:t>
      </w:r>
      <w:proofErr w:type="spellEnd"/>
      <w:r>
        <w:t xml:space="preserve"> Martyna</w:t>
      </w:r>
    </w:p>
    <w:p w:rsidR="0045678B" w:rsidRDefault="0045678B" w:rsidP="007140F4">
      <w:pPr>
        <w:pStyle w:val="Akapitzlist"/>
        <w:numPr>
          <w:ilvl w:val="0"/>
          <w:numId w:val="1"/>
        </w:numPr>
      </w:pPr>
      <w:r>
        <w:t>Pydyś Ksawery</w:t>
      </w:r>
    </w:p>
    <w:p w:rsidR="0045678B" w:rsidRDefault="0045678B" w:rsidP="007140F4">
      <w:pPr>
        <w:pStyle w:val="Akapitzlist"/>
        <w:numPr>
          <w:ilvl w:val="0"/>
          <w:numId w:val="1"/>
        </w:numPr>
      </w:pPr>
      <w:r>
        <w:t>Stachura Remigiusz</w:t>
      </w:r>
    </w:p>
    <w:p w:rsidR="00166A73" w:rsidRDefault="00166A73" w:rsidP="00166A73">
      <w:pPr>
        <w:pStyle w:val="Akapitzlist"/>
      </w:pPr>
      <w:bookmarkStart w:id="0" w:name="_GoBack"/>
      <w:bookmarkEnd w:id="0"/>
    </w:p>
    <w:sectPr w:rsidR="0016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2502"/>
    <w:multiLevelType w:val="hybridMultilevel"/>
    <w:tmpl w:val="8748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F4"/>
    <w:rsid w:val="00166A73"/>
    <w:rsid w:val="0045678B"/>
    <w:rsid w:val="007140F4"/>
    <w:rsid w:val="00932978"/>
    <w:rsid w:val="00A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6AF"/>
  <w15:chartTrackingRefBased/>
  <w15:docId w15:val="{A73AF4C4-D0B7-421E-9A9E-9F49BE3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2020-06-22T07:13:00Z</dcterms:created>
  <dcterms:modified xsi:type="dcterms:W3CDTF">2020-06-22T07:14:00Z</dcterms:modified>
</cp:coreProperties>
</file>