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9D" w:rsidRPr="00775A4E" w:rsidRDefault="00255284" w:rsidP="00775A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75A4E" w:rsidRPr="00775A4E">
        <w:rPr>
          <w:b/>
          <w:sz w:val="36"/>
          <w:szCs w:val="36"/>
        </w:rPr>
        <w:t>PLAN PRACY ŚWIETLICY SZKOLNEJ</w:t>
      </w:r>
    </w:p>
    <w:p w:rsidR="00775A4E" w:rsidRPr="00775A4E" w:rsidRDefault="00775A4E" w:rsidP="00775A4E">
      <w:pPr>
        <w:jc w:val="center"/>
        <w:rPr>
          <w:b/>
          <w:sz w:val="36"/>
          <w:szCs w:val="36"/>
        </w:rPr>
      </w:pPr>
      <w:r w:rsidRPr="00775A4E">
        <w:rPr>
          <w:b/>
          <w:sz w:val="36"/>
          <w:szCs w:val="36"/>
        </w:rPr>
        <w:t>PRZY ZESPOLE PLACÓWEK OŚWIATOWYCH</w:t>
      </w:r>
    </w:p>
    <w:p w:rsidR="00775A4E" w:rsidRPr="00775A4E" w:rsidRDefault="00775A4E" w:rsidP="00775A4E">
      <w:pPr>
        <w:jc w:val="center"/>
        <w:rPr>
          <w:b/>
          <w:sz w:val="36"/>
          <w:szCs w:val="36"/>
        </w:rPr>
      </w:pPr>
      <w:r w:rsidRPr="00775A4E">
        <w:rPr>
          <w:b/>
          <w:sz w:val="36"/>
          <w:szCs w:val="36"/>
        </w:rPr>
        <w:t>IM. BŁ. BPA WŁADYSŁAWA GORALA W CIECIERZYNIE</w:t>
      </w:r>
    </w:p>
    <w:p w:rsidR="00775A4E" w:rsidRDefault="00775A4E" w:rsidP="00775A4E">
      <w:pPr>
        <w:jc w:val="center"/>
        <w:rPr>
          <w:b/>
          <w:sz w:val="36"/>
          <w:szCs w:val="36"/>
        </w:rPr>
      </w:pPr>
      <w:r w:rsidRPr="00775A4E">
        <w:rPr>
          <w:b/>
          <w:sz w:val="36"/>
          <w:szCs w:val="36"/>
        </w:rPr>
        <w:t>NA ROK SZKOLNY 2020/2021</w:t>
      </w:r>
    </w:p>
    <w:p w:rsidR="00775A4E" w:rsidRDefault="00775A4E" w:rsidP="00775A4E">
      <w:pPr>
        <w:rPr>
          <w:b/>
          <w:sz w:val="36"/>
          <w:szCs w:val="36"/>
        </w:rPr>
      </w:pPr>
    </w:p>
    <w:p w:rsidR="00775A4E" w:rsidRPr="009F491D" w:rsidRDefault="00775A4E" w:rsidP="009F491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GŁÓWNE CELE ŚWIETLICY:</w:t>
      </w:r>
    </w:p>
    <w:p w:rsidR="00775A4E" w:rsidRPr="00775A4E" w:rsidRDefault="00775A4E" w:rsidP="00775A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75A4E">
        <w:rPr>
          <w:sz w:val="28"/>
          <w:szCs w:val="28"/>
        </w:rPr>
        <w:t>Zapewnienie uczniom zorganizowanej opieki.</w:t>
      </w:r>
    </w:p>
    <w:p w:rsidR="00775A4E" w:rsidRPr="00775A4E" w:rsidRDefault="00775A4E" w:rsidP="00775A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75A4E">
        <w:rPr>
          <w:sz w:val="28"/>
          <w:szCs w:val="28"/>
        </w:rPr>
        <w:t>Rozwój zainteresowań, uzdolnień i umiejętności.</w:t>
      </w:r>
    </w:p>
    <w:p w:rsidR="00775A4E" w:rsidRDefault="00775A4E" w:rsidP="00775A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75A4E">
        <w:rPr>
          <w:sz w:val="28"/>
          <w:szCs w:val="28"/>
        </w:rPr>
        <w:t>Kształtowanie właściwych postaw prospołecznych.</w:t>
      </w:r>
    </w:p>
    <w:p w:rsidR="00775A4E" w:rsidRDefault="00775A4E" w:rsidP="00775A4E">
      <w:pPr>
        <w:pStyle w:val="Akapitzlist"/>
        <w:ind w:left="1440"/>
        <w:rPr>
          <w:sz w:val="28"/>
          <w:szCs w:val="28"/>
        </w:rPr>
      </w:pPr>
    </w:p>
    <w:p w:rsidR="00775A4E" w:rsidRPr="009F491D" w:rsidRDefault="00775A4E" w:rsidP="009F491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75A4E">
        <w:rPr>
          <w:b/>
          <w:sz w:val="32"/>
          <w:szCs w:val="32"/>
        </w:rPr>
        <w:t>CELE SZCZEGÓŁOWE:</w:t>
      </w:r>
    </w:p>
    <w:p w:rsidR="00CC1D84" w:rsidRDefault="00C81C46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Zadbanie o stworzenie optymalnych warunków sprzyjających  </w:t>
      </w:r>
      <w:r w:rsidR="00CC1D84">
        <w:rPr>
          <w:sz w:val="28"/>
          <w:szCs w:val="28"/>
        </w:rPr>
        <w:t>zachowaniu bezpieczeństwa i higieny</w:t>
      </w:r>
      <w:r>
        <w:rPr>
          <w:sz w:val="28"/>
          <w:szCs w:val="28"/>
        </w:rPr>
        <w:t xml:space="preserve"> podczas pobytu </w:t>
      </w:r>
      <w:proofErr w:type="gramStart"/>
      <w:r w:rsidR="00CC1D84">
        <w:rPr>
          <w:sz w:val="28"/>
          <w:szCs w:val="28"/>
        </w:rPr>
        <w:t xml:space="preserve">dzieci </w:t>
      </w:r>
      <w:r w:rsidR="002552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świetlicy szkolnej  w czasie </w:t>
      </w:r>
      <w:r w:rsidR="00CC1D84">
        <w:rPr>
          <w:sz w:val="28"/>
          <w:szCs w:val="28"/>
        </w:rPr>
        <w:t>epidemii</w:t>
      </w:r>
      <w:r w:rsidR="00255284">
        <w:rPr>
          <w:sz w:val="28"/>
          <w:szCs w:val="28"/>
        </w:rPr>
        <w:t>.</w:t>
      </w:r>
    </w:p>
    <w:p w:rsidR="00775A4E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Przygotowanie uczniów do aktywnego udziału w życiu społecznym.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postaw patriotycznych.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Propagowanie reguł komunikacji interpersonalnej.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wrażliwości uczuciowej uczniów.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Zwracanie uwagi na poszanowanie praw dziecka i ucznia.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Propagowanie zdrowego i bezpiecznego stylu życia.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Wdrażanie zasad kultury.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Budowanie motywacji do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prozdrowotnych.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otwartości na problemy drugiego człowieka.</w:t>
      </w:r>
    </w:p>
    <w:p w:rsidR="00255284" w:rsidRDefault="00255284" w:rsidP="00775A4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umiejętności pracy w grupie.</w:t>
      </w:r>
    </w:p>
    <w:p w:rsidR="00255284" w:rsidRDefault="00255284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umiejętności słuchania, dialogu i rozumienia innych.</w:t>
      </w:r>
    </w:p>
    <w:p w:rsidR="00255284" w:rsidRDefault="00255284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Budowanie prawidłowych rela</w:t>
      </w:r>
      <w:r w:rsidR="00B97369">
        <w:rPr>
          <w:sz w:val="28"/>
          <w:szCs w:val="28"/>
        </w:rPr>
        <w:t>cji: dziecko- rodzice, dziecko-</w:t>
      </w:r>
      <w:r>
        <w:rPr>
          <w:sz w:val="28"/>
          <w:szCs w:val="28"/>
        </w:rPr>
        <w:t>dziecko</w:t>
      </w:r>
      <w:r w:rsidR="00B97369">
        <w:rPr>
          <w:sz w:val="28"/>
          <w:szCs w:val="28"/>
        </w:rPr>
        <w:t>.</w:t>
      </w:r>
    </w:p>
    <w:p w:rsidR="00B97369" w:rsidRDefault="00B97369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Poznanie siebie, swoich potrzeb.</w:t>
      </w:r>
    </w:p>
    <w:p w:rsidR="00B97369" w:rsidRDefault="00B97369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Rozwijanie dociekliwości poznawczej w życiu.</w:t>
      </w:r>
    </w:p>
    <w:p w:rsidR="00B97369" w:rsidRDefault="00B97369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Kształtowanie u uczniów samodzielności i otwartości na wiedzę.</w:t>
      </w:r>
    </w:p>
    <w:p w:rsidR="00B97369" w:rsidRDefault="00B97369" w:rsidP="00255284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Rozbudzanie i rozwój zainteresowań oraz zdolności.</w:t>
      </w:r>
    </w:p>
    <w:p w:rsidR="009F491D" w:rsidRPr="009F491D" w:rsidRDefault="009F491D" w:rsidP="009F491D">
      <w:pPr>
        <w:rPr>
          <w:sz w:val="28"/>
          <w:szCs w:val="28"/>
        </w:rPr>
      </w:pPr>
    </w:p>
    <w:p w:rsidR="00B97369" w:rsidRPr="009F491D" w:rsidRDefault="00B97369" w:rsidP="009F491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SPOSOBY: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Ud</w:t>
      </w:r>
      <w:r w:rsidR="00E4653D">
        <w:rPr>
          <w:sz w:val="28"/>
          <w:szCs w:val="28"/>
        </w:rPr>
        <w:t>zielanie uczniom pomocy w rozwią</w:t>
      </w:r>
      <w:r>
        <w:rPr>
          <w:sz w:val="28"/>
          <w:szCs w:val="28"/>
        </w:rPr>
        <w:t>zywaniu ich problemów.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Umożliwienie uczniom w świetlicy uczenia się i odrabiania lekcji.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Organizowanie uczniom czasu wolnego, m.in. gry, zabawy, konkursy, turnieje, słuchanie muzyki, czytanie książek, oglądanie filmów, zajęcia plastyczno- techniczne, informatyczne, ruchowe.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Warsztaty </w:t>
      </w:r>
      <w:proofErr w:type="spellStart"/>
      <w:r>
        <w:rPr>
          <w:sz w:val="28"/>
          <w:szCs w:val="28"/>
        </w:rPr>
        <w:t>zachowań</w:t>
      </w:r>
      <w:proofErr w:type="spellEnd"/>
      <w:r>
        <w:rPr>
          <w:sz w:val="28"/>
          <w:szCs w:val="28"/>
        </w:rPr>
        <w:t xml:space="preserve"> asertywnych.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Uwrażliwienie uczniów na wartości uniwersalne, np. miłość, przyjaźń, dobro, odpowiedzialność.</w:t>
      </w:r>
    </w:p>
    <w:p w:rsidR="00B97369" w:rsidRDefault="00B97369" w:rsidP="00B9736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Uwrażliwienie uczniów na różnego rodzaju zagrożenia </w:t>
      </w:r>
      <w:proofErr w:type="gramStart"/>
      <w:r>
        <w:rPr>
          <w:sz w:val="28"/>
          <w:szCs w:val="28"/>
        </w:rPr>
        <w:t>wynikające</w:t>
      </w:r>
      <w:r w:rsidR="00E4653D">
        <w:rPr>
          <w:sz w:val="28"/>
          <w:szCs w:val="28"/>
        </w:rPr>
        <w:t xml:space="preserve"> </w:t>
      </w:r>
      <w:r w:rsidR="00F358AD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życia we współczesnym świecie.</w:t>
      </w:r>
    </w:p>
    <w:p w:rsidR="00E4653D" w:rsidRDefault="00E4653D" w:rsidP="00E4653D">
      <w:pPr>
        <w:rPr>
          <w:sz w:val="28"/>
          <w:szCs w:val="28"/>
        </w:rPr>
      </w:pPr>
    </w:p>
    <w:p w:rsidR="00E4653D" w:rsidRPr="009F491D" w:rsidRDefault="00E4653D" w:rsidP="00E4653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METODY: </w:t>
      </w:r>
    </w:p>
    <w:p w:rsidR="00E4653D" w:rsidRDefault="00E4653D" w:rsidP="00E4653D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Definiowanie pojęć, elementy pantomimy, dramy, wizualizacja, pogadanki , konkursy, scenki sytuacyjne, burza mózgów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dyskusja, rozmowa.</w:t>
      </w:r>
    </w:p>
    <w:p w:rsidR="00E4653D" w:rsidRDefault="00E4653D" w:rsidP="00E4653D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Metody: praktyczne, problemowe, zabawowe, zadaniowe.</w:t>
      </w:r>
    </w:p>
    <w:p w:rsidR="00E4653D" w:rsidRDefault="00E4653D" w:rsidP="00E4653D">
      <w:pPr>
        <w:rPr>
          <w:sz w:val="28"/>
          <w:szCs w:val="28"/>
        </w:rPr>
      </w:pPr>
    </w:p>
    <w:p w:rsidR="00E4653D" w:rsidRPr="009F491D" w:rsidRDefault="00E4653D" w:rsidP="00E4653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FORMY:</w:t>
      </w:r>
    </w:p>
    <w:p w:rsidR="00E4653D" w:rsidRDefault="00E4653D" w:rsidP="00E4653D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Organizacyjna: indywidualna, grupowa, zbiorowa.</w:t>
      </w:r>
    </w:p>
    <w:p w:rsidR="00E4653D" w:rsidRDefault="00E4653D" w:rsidP="00E4653D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Przedmiotowa: poznawcza, twórcza, ekspresji, zabawowo- rozrywkowa.</w:t>
      </w:r>
    </w:p>
    <w:p w:rsidR="00E4653D" w:rsidRDefault="00E4653D" w:rsidP="00E4653D">
      <w:pPr>
        <w:rPr>
          <w:sz w:val="28"/>
          <w:szCs w:val="28"/>
        </w:rPr>
      </w:pPr>
    </w:p>
    <w:p w:rsidR="00E4653D" w:rsidRPr="009F491D" w:rsidRDefault="00E4653D" w:rsidP="00E4653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ŚRODKI:</w:t>
      </w:r>
    </w:p>
    <w:p w:rsidR="00E4653D" w:rsidRDefault="00E4653D" w:rsidP="00E4653D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Dostępne pomoce dydaktyczne, komputer, tablice</w:t>
      </w:r>
      <w:r w:rsidR="009F491D">
        <w:rPr>
          <w:sz w:val="28"/>
          <w:szCs w:val="28"/>
        </w:rPr>
        <w:t>.</w:t>
      </w:r>
    </w:p>
    <w:p w:rsidR="009F491D" w:rsidRPr="00E4653D" w:rsidRDefault="009F491D" w:rsidP="00E4653D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Materiały biurowe, materiały do prac technicznych, artystycznych, recyklingowe wg. potrzeb i pomysłu n-la.</w:t>
      </w:r>
    </w:p>
    <w:p w:rsidR="00775A4E" w:rsidRDefault="00775A4E" w:rsidP="00775A4E">
      <w:pPr>
        <w:pStyle w:val="Akapitzlist"/>
        <w:ind w:left="1080"/>
        <w:rPr>
          <w:b/>
          <w:sz w:val="28"/>
          <w:szCs w:val="28"/>
        </w:rPr>
      </w:pPr>
    </w:p>
    <w:p w:rsidR="00775A4E" w:rsidRDefault="00775A4E" w:rsidP="00775A4E">
      <w:pPr>
        <w:pStyle w:val="Akapitzlist"/>
        <w:ind w:left="1080"/>
        <w:rPr>
          <w:b/>
          <w:sz w:val="28"/>
          <w:szCs w:val="28"/>
        </w:rPr>
      </w:pPr>
    </w:p>
    <w:p w:rsidR="002D43BC" w:rsidRDefault="002D43BC" w:rsidP="00775A4E">
      <w:pPr>
        <w:pStyle w:val="Akapitzlist"/>
        <w:ind w:left="1080"/>
        <w:rPr>
          <w:b/>
          <w:sz w:val="28"/>
          <w:szCs w:val="28"/>
        </w:rPr>
      </w:pPr>
    </w:p>
    <w:p w:rsidR="002D43BC" w:rsidRDefault="002D43BC" w:rsidP="00775A4E">
      <w:pPr>
        <w:pStyle w:val="Akapitzlist"/>
        <w:ind w:left="1080"/>
        <w:rPr>
          <w:b/>
          <w:sz w:val="28"/>
          <w:szCs w:val="28"/>
        </w:rPr>
      </w:pPr>
    </w:p>
    <w:p w:rsidR="002D43BC" w:rsidRDefault="002D43BC" w:rsidP="00775A4E">
      <w:pPr>
        <w:pStyle w:val="Akapitzlist"/>
        <w:ind w:left="1080"/>
        <w:rPr>
          <w:b/>
          <w:sz w:val="28"/>
          <w:szCs w:val="28"/>
        </w:rPr>
      </w:pPr>
    </w:p>
    <w:p w:rsidR="002D43BC" w:rsidRDefault="002D43BC" w:rsidP="00775A4E">
      <w:pPr>
        <w:pStyle w:val="Akapitzlist"/>
        <w:ind w:left="1080"/>
        <w:rPr>
          <w:b/>
          <w:sz w:val="28"/>
          <w:szCs w:val="28"/>
        </w:rPr>
      </w:pPr>
    </w:p>
    <w:p w:rsidR="002D43BC" w:rsidRDefault="002D43BC" w:rsidP="00775A4E">
      <w:pPr>
        <w:pStyle w:val="Akapitzlist"/>
        <w:ind w:left="1080"/>
        <w:rPr>
          <w:b/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59"/>
        <w:gridCol w:w="2651"/>
        <w:gridCol w:w="4772"/>
      </w:tblGrid>
      <w:tr w:rsidR="00DA45BB" w:rsidTr="00EC3482">
        <w:tc>
          <w:tcPr>
            <w:tcW w:w="0" w:type="auto"/>
          </w:tcPr>
          <w:p w:rsidR="00EC3482" w:rsidRDefault="007F3C4B" w:rsidP="00775A4E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0" w:type="auto"/>
          </w:tcPr>
          <w:p w:rsidR="00EC3482" w:rsidRDefault="007F3C4B" w:rsidP="00F74096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BLOK TEMATYCZNY</w:t>
            </w:r>
          </w:p>
        </w:tc>
        <w:tc>
          <w:tcPr>
            <w:tcW w:w="0" w:type="auto"/>
          </w:tcPr>
          <w:p w:rsidR="00EC3482" w:rsidRDefault="00F74096" w:rsidP="00F74096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OGÓLNA </w:t>
            </w:r>
            <w:r w:rsidR="007F3C4B">
              <w:rPr>
                <w:b/>
                <w:sz w:val="28"/>
                <w:szCs w:val="28"/>
              </w:rPr>
              <w:t>TEMATYKA ZAJĘĆ</w:t>
            </w:r>
            <w:r w:rsidR="00E446F1">
              <w:rPr>
                <w:b/>
                <w:sz w:val="28"/>
                <w:szCs w:val="28"/>
              </w:rPr>
              <w:t>- ZADANIA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7F3C4B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C3482" w:rsidRPr="00325B6C" w:rsidRDefault="007F3C4B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Zajęcia organizacyjne</w:t>
            </w:r>
            <w:r w:rsidR="00325B6C" w:rsidRPr="00325B6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3482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Ustalenie planu zajęć i planu pracy świetlicy.</w:t>
            </w:r>
          </w:p>
          <w:p w:rsidR="007F3C4B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Zapoznanie uczniów z regulaminem świetlicy i zasadami korzystania z niej.</w:t>
            </w:r>
          </w:p>
          <w:p w:rsidR="00325B6C" w:rsidRPr="00325B6C" w:rsidRDefault="00325B6C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Ustalenie obowiązujących zasad higieny w związku z pandemią COVIT-19.</w:t>
            </w:r>
          </w:p>
          <w:p w:rsidR="007F3C4B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Zawarcie kontraktu z uczniami.</w:t>
            </w:r>
          </w:p>
          <w:p w:rsidR="007F3C4B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Zapoznanie z dziennym rozkładem zajęć.</w:t>
            </w:r>
          </w:p>
          <w:p w:rsidR="007F3C4B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Zapoznanie z dostępnymi pomocami, grami, materiałami plastycznymi, itp.</w:t>
            </w:r>
          </w:p>
          <w:p w:rsidR="007F3C4B" w:rsidRPr="00325B6C" w:rsidRDefault="007F3C4B" w:rsidP="007F3C4B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 xml:space="preserve">Stworzenie odpowiednich warunków do pracy i zabawy. 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325B6C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C3482" w:rsidRPr="00325B6C" w:rsidRDefault="00325B6C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Pogadanki na temat bezpieczeństwa.</w:t>
            </w:r>
          </w:p>
        </w:tc>
        <w:tc>
          <w:tcPr>
            <w:tcW w:w="0" w:type="auto"/>
          </w:tcPr>
          <w:p w:rsidR="00EC3482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W drodze do i ze szkoły.</w:t>
            </w:r>
          </w:p>
          <w:p w:rsidR="00325B6C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Na zajęciach w świetlicy i w innych pracowniach.</w:t>
            </w:r>
          </w:p>
          <w:p w:rsidR="00325B6C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Na boisku szkolnym i na placu zabaw.</w:t>
            </w:r>
          </w:p>
          <w:p w:rsidR="00325B6C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Poruszanie się w zorganizowanych grupach.</w:t>
            </w:r>
          </w:p>
          <w:p w:rsidR="00325B6C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 xml:space="preserve">Zachowanie zasad higieniczno- </w:t>
            </w:r>
            <w:proofErr w:type="gramStart"/>
            <w:r w:rsidRPr="00325B6C">
              <w:rPr>
                <w:sz w:val="24"/>
                <w:szCs w:val="24"/>
              </w:rPr>
              <w:t>sanitarnych .</w:t>
            </w:r>
            <w:proofErr w:type="gramEnd"/>
          </w:p>
          <w:p w:rsidR="00325B6C" w:rsidRPr="00325B6C" w:rsidRDefault="00325B6C" w:rsidP="00325B6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25B6C">
              <w:rPr>
                <w:sz w:val="24"/>
                <w:szCs w:val="24"/>
              </w:rPr>
              <w:t>Bezpieczeństwo w Internecie.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325B6C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C3482" w:rsidRPr="00325B6C" w:rsidRDefault="00325B6C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Integracja. Poznajmy się.</w:t>
            </w:r>
          </w:p>
        </w:tc>
        <w:tc>
          <w:tcPr>
            <w:tcW w:w="0" w:type="auto"/>
          </w:tcPr>
          <w:p w:rsidR="00EC3482" w:rsidRDefault="00325B6C" w:rsidP="00325B6C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Poznanie zainteresowań i pasji dzieci.</w:t>
            </w:r>
          </w:p>
          <w:p w:rsidR="00325B6C" w:rsidRDefault="00325B6C" w:rsidP="00325B6C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,,</w:t>
            </w:r>
            <w:proofErr w:type="gramEnd"/>
            <w:r>
              <w:rPr>
                <w:sz w:val="24"/>
                <w:szCs w:val="24"/>
              </w:rPr>
              <w:t xml:space="preserve"> Tydzień talentów”.</w:t>
            </w:r>
          </w:p>
          <w:p w:rsidR="00325B6C" w:rsidRPr="00325B6C" w:rsidRDefault="007C60F1" w:rsidP="00325B6C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kreatywności i inno</w:t>
            </w:r>
            <w:r w:rsidR="00325B6C">
              <w:rPr>
                <w:sz w:val="24"/>
                <w:szCs w:val="24"/>
              </w:rPr>
              <w:t>wacji.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325B6C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C3482" w:rsidRPr="00325B6C" w:rsidRDefault="00F358AD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Odrabianie prac domowych</w:t>
            </w:r>
            <w:r w:rsidR="007C60F1">
              <w:rPr>
                <w:sz w:val="24"/>
                <w:szCs w:val="24"/>
              </w:rPr>
              <w:t>. Nauka własna.</w:t>
            </w:r>
          </w:p>
        </w:tc>
        <w:tc>
          <w:tcPr>
            <w:tcW w:w="0" w:type="auto"/>
          </w:tcPr>
          <w:p w:rsidR="00EC3482" w:rsidRPr="00325B6C" w:rsidRDefault="007C60F1" w:rsidP="007C60F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 uczniom mającym </w:t>
            </w:r>
            <w:proofErr w:type="gramStart"/>
            <w:r>
              <w:rPr>
                <w:sz w:val="24"/>
                <w:szCs w:val="24"/>
              </w:rPr>
              <w:t xml:space="preserve">trudności </w:t>
            </w:r>
            <w:r w:rsidR="00DA45B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w</w:t>
            </w:r>
            <w:proofErr w:type="gramEnd"/>
            <w:r>
              <w:rPr>
                <w:sz w:val="24"/>
                <w:szCs w:val="24"/>
              </w:rPr>
              <w:t xml:space="preserve"> nauce- wyrównywanie braków </w:t>
            </w:r>
            <w:r w:rsidR="00F358A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w wiadomościach, ćwiczenie różnych umiejętności.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i zabawy świetlicowe.</w:t>
            </w:r>
          </w:p>
        </w:tc>
        <w:tc>
          <w:tcPr>
            <w:tcW w:w="0" w:type="auto"/>
          </w:tcPr>
          <w:p w:rsidR="00EC3482" w:rsidRPr="00325B6C" w:rsidRDefault="007C60F1" w:rsidP="007C60F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 planszowe, towarzyskie, quizy, konkursy, sprawnościowe.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Wzbogacanie wiedzy uczniów poprzez oglądanie programów i filmów edukacyjnych.</w:t>
            </w:r>
          </w:p>
        </w:tc>
        <w:tc>
          <w:tcPr>
            <w:tcW w:w="0" w:type="auto"/>
          </w:tcPr>
          <w:p w:rsidR="00EC3482" w:rsidRDefault="007C60F1" w:rsidP="007C60F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Pogadanka na temat oglądalności filmów i programów; czego uczą? </w:t>
            </w:r>
            <w:r w:rsidR="00F358A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Co warto oglądać i dlaczego? Relacje uczniów.</w:t>
            </w:r>
          </w:p>
          <w:p w:rsidR="007C60F1" w:rsidRPr="00325B6C" w:rsidRDefault="007C60F1" w:rsidP="007C60F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Oglądanie filmów na YouTube.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EC3482" w:rsidRPr="00325B6C" w:rsidRDefault="007C60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czytelnictwa.</w:t>
            </w:r>
          </w:p>
        </w:tc>
        <w:tc>
          <w:tcPr>
            <w:tcW w:w="0" w:type="auto"/>
          </w:tcPr>
          <w:p w:rsidR="00EC3482" w:rsidRPr="00325B6C" w:rsidRDefault="007C60F1" w:rsidP="007C60F1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Poznawanie twórczości literackiej polskich pisarzy i poetów</w:t>
            </w:r>
            <w:r w:rsidR="00F74096">
              <w:rPr>
                <w:sz w:val="24"/>
                <w:szCs w:val="24"/>
              </w:rPr>
              <w:t xml:space="preserve"> z zakresu literatury dla dzieci i młodzieży.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F7409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EC3482" w:rsidRPr="00325B6C" w:rsidRDefault="00F7409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ramach doskonalenia zawodowego.</w:t>
            </w:r>
          </w:p>
        </w:tc>
        <w:tc>
          <w:tcPr>
            <w:tcW w:w="0" w:type="auto"/>
          </w:tcPr>
          <w:p w:rsidR="00EC3482" w:rsidRPr="00325B6C" w:rsidRDefault="00F74096" w:rsidP="00F74096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Poznawanie różnych zawodów i ich specyfiki ( wg. kalendarza </w:t>
            </w:r>
            <w:proofErr w:type="gramStart"/>
            <w:r>
              <w:rPr>
                <w:sz w:val="24"/>
                <w:szCs w:val="24"/>
              </w:rPr>
              <w:t xml:space="preserve">świąt ); </w:t>
            </w:r>
            <w:proofErr w:type="gramEnd"/>
            <w:r>
              <w:rPr>
                <w:sz w:val="24"/>
                <w:szCs w:val="24"/>
              </w:rPr>
              <w:t>filmy, rozmowy, zabawy tematyczne, krzyżówki, prace plastyczno- techniczne.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F7409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EC3482" w:rsidRPr="00325B6C" w:rsidRDefault="00F7409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Święta miłe i przyjemne.</w:t>
            </w:r>
          </w:p>
        </w:tc>
        <w:tc>
          <w:tcPr>
            <w:tcW w:w="0" w:type="auto"/>
          </w:tcPr>
          <w:p w:rsidR="00EC3482" w:rsidRPr="00325B6C" w:rsidRDefault="00F74096" w:rsidP="00F74096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poświęcone </w:t>
            </w:r>
            <w:proofErr w:type="gramStart"/>
            <w:r>
              <w:rPr>
                <w:sz w:val="24"/>
                <w:szCs w:val="24"/>
              </w:rPr>
              <w:t xml:space="preserve">przygotowaniom </w:t>
            </w:r>
            <w:r w:rsidR="00DA45B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obchodom świąt rodzinnych, patriotycznych oraz zaczerpnięte</w:t>
            </w:r>
            <w:r w:rsidR="00DA45BB">
              <w:rPr>
                <w:sz w:val="24"/>
                <w:szCs w:val="24"/>
              </w:rPr>
              <w:t xml:space="preserve">         </w:t>
            </w:r>
            <w:r w:rsidR="00F35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z Kalendarza Świąt Nietypowych ( na każdy dzień)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F7409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EC3482" w:rsidRPr="00325B6C" w:rsidRDefault="00A1252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w organizowaniu uroczystości szkolnych.</w:t>
            </w:r>
          </w:p>
        </w:tc>
        <w:tc>
          <w:tcPr>
            <w:tcW w:w="0" w:type="auto"/>
          </w:tcPr>
          <w:p w:rsidR="00EC3482" w:rsidRPr="00325B6C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w tworzeniu dekoracji, upominków.</w:t>
            </w:r>
          </w:p>
        </w:tc>
      </w:tr>
      <w:tr w:rsidR="001A6DB6" w:rsidRPr="007F3C4B" w:rsidTr="00EC3482">
        <w:tc>
          <w:tcPr>
            <w:tcW w:w="0" w:type="auto"/>
          </w:tcPr>
          <w:p w:rsidR="00EC3482" w:rsidRPr="00325B6C" w:rsidRDefault="00A1252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EC3482" w:rsidRPr="00325B6C" w:rsidRDefault="00A1252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plastyczno- techniczne.</w:t>
            </w:r>
          </w:p>
        </w:tc>
        <w:tc>
          <w:tcPr>
            <w:tcW w:w="0" w:type="auto"/>
          </w:tcPr>
          <w:p w:rsidR="00EC3482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umiejętności wyrażania uczuć poprzez sztukę.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wyobraźni.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umiejętności uzyskiwania harmonii poprzez relaksacyjne zajęcia manualne.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zdolności i zainteresowań artystycznych.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Wykonywanie różnorodnych elementów </w:t>
            </w:r>
            <w:proofErr w:type="gramStart"/>
            <w:r>
              <w:rPr>
                <w:sz w:val="24"/>
                <w:szCs w:val="24"/>
              </w:rPr>
              <w:t xml:space="preserve">ozdobnych </w:t>
            </w:r>
            <w:r w:rsidR="00DA45BB">
              <w:rPr>
                <w:sz w:val="24"/>
                <w:szCs w:val="24"/>
              </w:rPr>
              <w:t xml:space="preserve">                          </w:t>
            </w:r>
            <w:r w:rsidR="00F358AD">
              <w:rPr>
                <w:sz w:val="24"/>
                <w:szCs w:val="24"/>
              </w:rPr>
              <w:t xml:space="preserve"> </w:t>
            </w:r>
            <w:r w:rsidR="00DA4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dekoracyjnych.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Organizowanie wystaw prac uczniów na tablicach.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Wykonywanie okolicznościowych </w:t>
            </w:r>
            <w:proofErr w:type="gramStart"/>
            <w:r>
              <w:rPr>
                <w:sz w:val="24"/>
                <w:szCs w:val="24"/>
              </w:rPr>
              <w:t>upominków .</w:t>
            </w:r>
            <w:proofErr w:type="gramEnd"/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Ozdoby świąteczne- wystawy, konkursy.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Modelowanie z masy solnej, plasteliny, gliny</w:t>
            </w:r>
          </w:p>
          <w:p w:rsidR="00A1252E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Prace z papieru; origami, </w:t>
            </w:r>
            <w:proofErr w:type="spellStart"/>
            <w:r>
              <w:rPr>
                <w:sz w:val="24"/>
                <w:szCs w:val="24"/>
              </w:rPr>
              <w:t>kirigami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1252E" w:rsidRPr="00325B6C" w:rsidRDefault="00A1252E" w:rsidP="00A1252E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Wykorzystywanie materiałów recyklingowych do tworzenia prac.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A1252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EC3482" w:rsidRPr="00325B6C" w:rsidRDefault="00A1252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umuzykalniające.</w:t>
            </w:r>
          </w:p>
        </w:tc>
        <w:tc>
          <w:tcPr>
            <w:tcW w:w="0" w:type="auto"/>
          </w:tcPr>
          <w:p w:rsidR="00EC3482" w:rsidRDefault="00DA45BB" w:rsidP="00A1252E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Świetlicowe zajęcia muzyczne; rozwijanie talentów, predyspozycji, zainteresowań.</w:t>
            </w:r>
          </w:p>
          <w:p w:rsidR="00DA45BB" w:rsidRPr="00325B6C" w:rsidRDefault="00DA45BB" w:rsidP="00A1252E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Nabywanie </w:t>
            </w:r>
            <w:proofErr w:type="gramStart"/>
            <w:r>
              <w:rPr>
                <w:sz w:val="24"/>
                <w:szCs w:val="24"/>
              </w:rPr>
              <w:t xml:space="preserve">wrażliwości , </w:t>
            </w:r>
            <w:proofErr w:type="gramEnd"/>
            <w:r>
              <w:rPr>
                <w:sz w:val="24"/>
                <w:szCs w:val="24"/>
              </w:rPr>
              <w:t>umiejętności z zakresu tworzenia i słuchania muzyki.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DA45BB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EC3482" w:rsidRPr="00325B6C" w:rsidRDefault="00DA45BB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wykorzystaniem komputera i Internetu.</w:t>
            </w:r>
          </w:p>
        </w:tc>
        <w:tc>
          <w:tcPr>
            <w:tcW w:w="0" w:type="auto"/>
          </w:tcPr>
          <w:p w:rsidR="00EC3482" w:rsidRDefault="00DA45BB" w:rsidP="00DA45BB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Wykorzystywanie komputera i Internetu przy realizacji tematów świetlicowych ( filmy, Wikipedia, strony plastyczne, muzyczne) oraz zadań edukacyjnych z różnych przedmiotów.</w:t>
            </w:r>
          </w:p>
          <w:p w:rsidR="00DA45BB" w:rsidRDefault="00DA45BB" w:rsidP="00DA45BB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Ulubione strony Internetowe.</w:t>
            </w:r>
          </w:p>
          <w:p w:rsidR="00DA45BB" w:rsidRDefault="00DA45BB" w:rsidP="00DA45BB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Zajęcia: ,, Stop </w:t>
            </w:r>
            <w:proofErr w:type="gramStart"/>
            <w:r>
              <w:rPr>
                <w:sz w:val="24"/>
                <w:szCs w:val="24"/>
              </w:rPr>
              <w:t xml:space="preserve">cyberprzemocy”,          </w:t>
            </w:r>
            <w:r w:rsidR="00F35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,, Stop</w:t>
            </w:r>
            <w:proofErr w:type="gramEnd"/>
            <w:r>
              <w:rPr>
                <w:sz w:val="24"/>
                <w:szCs w:val="24"/>
              </w:rPr>
              <w:t xml:space="preserve"> agresji i przemocy”, </w:t>
            </w:r>
            <w:r w:rsidR="00F358AD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,, Bezpieczeństwo w sieci”.</w:t>
            </w:r>
          </w:p>
          <w:p w:rsidR="00EB61FD" w:rsidRPr="00325B6C" w:rsidRDefault="00EB61FD" w:rsidP="00DA45BB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Wykorzystywanie </w:t>
            </w:r>
            <w:proofErr w:type="gramStart"/>
            <w:r>
              <w:rPr>
                <w:sz w:val="24"/>
                <w:szCs w:val="24"/>
              </w:rPr>
              <w:t xml:space="preserve">edytorów : </w:t>
            </w:r>
            <w:proofErr w:type="gramEnd"/>
            <w:r>
              <w:rPr>
                <w:sz w:val="24"/>
                <w:szCs w:val="24"/>
              </w:rPr>
              <w:t>tekstu, grafiki.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EB61FD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EC3482" w:rsidRPr="00325B6C" w:rsidRDefault="00EB61FD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Zasady savoir vivre.</w:t>
            </w:r>
          </w:p>
        </w:tc>
        <w:tc>
          <w:tcPr>
            <w:tcW w:w="0" w:type="auto"/>
          </w:tcPr>
          <w:p w:rsidR="00EC3482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Ukazywanie pozytywnych wzorców </w:t>
            </w:r>
            <w:proofErr w:type="spellStart"/>
            <w:r>
              <w:rPr>
                <w:sz w:val="24"/>
                <w:szCs w:val="24"/>
              </w:rPr>
              <w:t>zachowań</w:t>
            </w:r>
            <w:proofErr w:type="spellEnd"/>
            <w:r>
              <w:rPr>
                <w:sz w:val="24"/>
                <w:szCs w:val="24"/>
              </w:rPr>
              <w:t xml:space="preserve"> postaci </w:t>
            </w:r>
            <w:proofErr w:type="gramStart"/>
            <w:r>
              <w:rPr>
                <w:sz w:val="24"/>
                <w:szCs w:val="24"/>
              </w:rPr>
              <w:t>autentycznych           i</w:t>
            </w:r>
            <w:proofErr w:type="gramEnd"/>
            <w:r>
              <w:rPr>
                <w:sz w:val="24"/>
                <w:szCs w:val="24"/>
              </w:rPr>
              <w:t xml:space="preserve"> literackich.</w:t>
            </w:r>
          </w:p>
          <w:p w:rsidR="00EB61FD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Wyrabianie nawyków kultury życia codziennego.</w:t>
            </w:r>
          </w:p>
          <w:p w:rsidR="00EB61FD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Dbałość o poprawność językową, kulturę języka, stosowanie form grzecznościowych.</w:t>
            </w:r>
          </w:p>
          <w:p w:rsidR="00EB61FD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prawidłowych </w:t>
            </w:r>
            <w:proofErr w:type="gramStart"/>
            <w:r>
              <w:rPr>
                <w:sz w:val="24"/>
                <w:szCs w:val="24"/>
              </w:rPr>
              <w:t xml:space="preserve">postaw    </w:t>
            </w:r>
            <w:r w:rsidR="00F35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zachowań</w:t>
            </w:r>
            <w:proofErr w:type="spellEnd"/>
            <w:r>
              <w:rPr>
                <w:sz w:val="24"/>
                <w:szCs w:val="24"/>
              </w:rPr>
              <w:t xml:space="preserve"> w domu </w:t>
            </w:r>
            <w:r w:rsidR="003B5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w szkole.</w:t>
            </w:r>
          </w:p>
          <w:p w:rsidR="00EB61FD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Wyrabianie szacunku do pracowników szkoły, rodziców i osób starszych, przełożonych oraz </w:t>
            </w:r>
            <w:proofErr w:type="gramStart"/>
            <w:r>
              <w:rPr>
                <w:sz w:val="24"/>
                <w:szCs w:val="24"/>
              </w:rPr>
              <w:t xml:space="preserve">rówieśników           </w:t>
            </w:r>
            <w:r w:rsidR="00F35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proofErr w:type="gramEnd"/>
            <w:r>
              <w:rPr>
                <w:sz w:val="24"/>
                <w:szCs w:val="24"/>
              </w:rPr>
              <w:t xml:space="preserve"> różnych sytuacjach życiowych.</w:t>
            </w:r>
          </w:p>
          <w:p w:rsidR="00EB61FD" w:rsidRPr="00325B6C" w:rsidRDefault="00EB61FD" w:rsidP="00EB61FD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Zasady kultury osobistej; pogadanki, filmy, scenki, prace plastyczne.</w:t>
            </w:r>
          </w:p>
        </w:tc>
      </w:tr>
      <w:tr w:rsidR="00656287" w:rsidRPr="007F3C4B" w:rsidTr="00EC3482">
        <w:tc>
          <w:tcPr>
            <w:tcW w:w="0" w:type="auto"/>
          </w:tcPr>
          <w:p w:rsidR="00EC3482" w:rsidRPr="00325B6C" w:rsidRDefault="00FB5BDC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EC3482" w:rsidRPr="00325B6C" w:rsidRDefault="00FB5BDC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 prawa i obowiązki.</w:t>
            </w:r>
          </w:p>
        </w:tc>
        <w:tc>
          <w:tcPr>
            <w:tcW w:w="0" w:type="auto"/>
          </w:tcPr>
          <w:p w:rsidR="00EC3482" w:rsidRDefault="003B5DAA" w:rsidP="00FB5BD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Dzień Ochrony Praw Dziecka; zapoznanie z katalogiem </w:t>
            </w:r>
            <w:proofErr w:type="gramStart"/>
            <w:r>
              <w:rPr>
                <w:sz w:val="24"/>
                <w:szCs w:val="24"/>
              </w:rPr>
              <w:t>praw                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obowiazków</w:t>
            </w:r>
            <w:proofErr w:type="spellEnd"/>
            <w:r>
              <w:rPr>
                <w:sz w:val="24"/>
                <w:szCs w:val="24"/>
              </w:rPr>
              <w:t xml:space="preserve"> dziecka .</w:t>
            </w:r>
          </w:p>
          <w:p w:rsidR="003B5DAA" w:rsidRDefault="003B5DAA" w:rsidP="00FB5BD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Nabywanie umiejętn</w:t>
            </w:r>
            <w:r w:rsidR="000C7084">
              <w:rPr>
                <w:sz w:val="24"/>
                <w:szCs w:val="24"/>
              </w:rPr>
              <w:t xml:space="preserve">ości </w:t>
            </w:r>
            <w:proofErr w:type="gramStart"/>
            <w:r w:rsidR="000C7084">
              <w:rPr>
                <w:sz w:val="24"/>
                <w:szCs w:val="24"/>
              </w:rPr>
              <w:t xml:space="preserve">korzystanie </w:t>
            </w:r>
            <w:r w:rsidR="00F358AD">
              <w:rPr>
                <w:sz w:val="24"/>
                <w:szCs w:val="24"/>
              </w:rPr>
              <w:t xml:space="preserve"> </w:t>
            </w:r>
            <w:r w:rsidR="000C7084">
              <w:rPr>
                <w:sz w:val="24"/>
                <w:szCs w:val="24"/>
              </w:rPr>
              <w:t>ze</w:t>
            </w:r>
            <w:proofErr w:type="gramEnd"/>
            <w:r w:rsidR="000C7084">
              <w:rPr>
                <w:sz w:val="24"/>
                <w:szCs w:val="24"/>
              </w:rPr>
              <w:t xml:space="preserve"> swoich praw</w:t>
            </w:r>
            <w:r>
              <w:rPr>
                <w:sz w:val="24"/>
                <w:szCs w:val="24"/>
              </w:rPr>
              <w:t xml:space="preserve"> i możliwości uzyskania pomocy </w:t>
            </w:r>
            <w:r w:rsidR="000C7084">
              <w:rPr>
                <w:sz w:val="24"/>
                <w:szCs w:val="24"/>
              </w:rPr>
              <w:t>od kompetentnych osób dorosłych</w:t>
            </w:r>
            <w:r>
              <w:rPr>
                <w:sz w:val="24"/>
                <w:szCs w:val="24"/>
              </w:rPr>
              <w:t xml:space="preserve"> w trudnych sytuacjach.</w:t>
            </w:r>
          </w:p>
          <w:p w:rsidR="003B5DAA" w:rsidRDefault="003B5DAA" w:rsidP="00FB5BD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Wskazywanie na prawa innych osób.</w:t>
            </w:r>
          </w:p>
          <w:p w:rsidR="003B5DAA" w:rsidRPr="00325B6C" w:rsidRDefault="003B5DAA" w:rsidP="00FB5BDC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Budowanie pozytywnych postaw wobec swoich obowiązków. 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3B5DAA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EC3482" w:rsidRPr="000C7084" w:rsidRDefault="003B5DAA" w:rsidP="00775A4E">
            <w:pPr>
              <w:pStyle w:val="Akapitzlist"/>
              <w:ind w:left="0"/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>Odpowiedzialność za siebie i innych. Zdrowy styl życia.</w:t>
            </w:r>
          </w:p>
        </w:tc>
        <w:tc>
          <w:tcPr>
            <w:tcW w:w="0" w:type="auto"/>
          </w:tcPr>
          <w:p w:rsidR="00EC3482" w:rsidRPr="000C7084" w:rsidRDefault="003B5DAA" w:rsidP="003B5DAA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 xml:space="preserve">Wskazywanie na wartość </w:t>
            </w:r>
            <w:proofErr w:type="gramStart"/>
            <w:r w:rsidRPr="000C7084">
              <w:rPr>
                <w:sz w:val="24"/>
                <w:szCs w:val="24"/>
              </w:rPr>
              <w:t xml:space="preserve">zdrowia </w:t>
            </w:r>
            <w:r w:rsidR="000C7084">
              <w:rPr>
                <w:sz w:val="24"/>
                <w:szCs w:val="24"/>
              </w:rPr>
              <w:t xml:space="preserve">      </w:t>
            </w:r>
            <w:r w:rsidR="00F358AD">
              <w:rPr>
                <w:sz w:val="24"/>
                <w:szCs w:val="24"/>
              </w:rPr>
              <w:t xml:space="preserve">  </w:t>
            </w:r>
            <w:r w:rsidR="000C7084">
              <w:rPr>
                <w:sz w:val="24"/>
                <w:szCs w:val="24"/>
              </w:rPr>
              <w:t xml:space="preserve"> </w:t>
            </w:r>
            <w:r w:rsidRPr="000C7084">
              <w:rPr>
                <w:sz w:val="24"/>
                <w:szCs w:val="24"/>
              </w:rPr>
              <w:t>i</w:t>
            </w:r>
            <w:proofErr w:type="gramEnd"/>
            <w:r w:rsidRPr="000C7084">
              <w:rPr>
                <w:sz w:val="24"/>
                <w:szCs w:val="24"/>
              </w:rPr>
              <w:t xml:space="preserve"> potrzebę dbania </w:t>
            </w:r>
            <w:r w:rsidR="000C7084">
              <w:rPr>
                <w:sz w:val="24"/>
                <w:szCs w:val="24"/>
              </w:rPr>
              <w:t xml:space="preserve"> </w:t>
            </w:r>
            <w:r w:rsidRPr="000C7084">
              <w:rPr>
                <w:sz w:val="24"/>
                <w:szCs w:val="24"/>
              </w:rPr>
              <w:t>o nie.</w:t>
            </w:r>
          </w:p>
          <w:p w:rsidR="003B5DAA" w:rsidRPr="000C7084" w:rsidRDefault="000C7084" w:rsidP="003B5DAA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Ukazywanie sposobów</w:t>
            </w:r>
            <w:r w:rsidR="003B5DAA" w:rsidRPr="000C7084">
              <w:rPr>
                <w:sz w:val="24"/>
                <w:szCs w:val="24"/>
              </w:rPr>
              <w:t xml:space="preserve"> i pomysłów na </w:t>
            </w:r>
            <w:proofErr w:type="gramStart"/>
            <w:r w:rsidR="003B5DAA" w:rsidRPr="000C7084">
              <w:rPr>
                <w:sz w:val="24"/>
                <w:szCs w:val="24"/>
              </w:rPr>
              <w:t>,,</w:t>
            </w:r>
            <w:proofErr w:type="gramEnd"/>
            <w:r w:rsidR="003B5DAA" w:rsidRPr="000C7084">
              <w:rPr>
                <w:sz w:val="24"/>
                <w:szCs w:val="24"/>
              </w:rPr>
              <w:t xml:space="preserve"> bycie zdrowym” ; pogadanki, filmy, </w:t>
            </w:r>
            <w:proofErr w:type="spellStart"/>
            <w:r w:rsidR="003B5DAA" w:rsidRPr="000C7084">
              <w:rPr>
                <w:sz w:val="24"/>
                <w:szCs w:val="24"/>
              </w:rPr>
              <w:t>zaj</w:t>
            </w:r>
            <w:proofErr w:type="spellEnd"/>
            <w:r w:rsidR="003B5DAA" w:rsidRPr="000C7084">
              <w:rPr>
                <w:sz w:val="24"/>
                <w:szCs w:val="24"/>
              </w:rPr>
              <w:t xml:space="preserve">. </w:t>
            </w:r>
            <w:proofErr w:type="gramStart"/>
            <w:r w:rsidR="003B5DAA" w:rsidRPr="000C7084">
              <w:rPr>
                <w:sz w:val="24"/>
                <w:szCs w:val="24"/>
              </w:rPr>
              <w:t>praktyczne</w:t>
            </w:r>
            <w:proofErr w:type="gramEnd"/>
            <w:r w:rsidR="003B5DAA" w:rsidRPr="000C7084">
              <w:rPr>
                <w:sz w:val="24"/>
                <w:szCs w:val="24"/>
              </w:rPr>
              <w:t>.</w:t>
            </w:r>
          </w:p>
          <w:p w:rsidR="000C7084" w:rsidRPr="000C7084" w:rsidRDefault="000C7084" w:rsidP="003B5DAA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>Ruch i rekreacja. Znaczenie zajęć sportowych, ruchowych.</w:t>
            </w:r>
          </w:p>
          <w:p w:rsidR="000C7084" w:rsidRPr="000C7084" w:rsidRDefault="000C7084" w:rsidP="003B5DAA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>Znaczenie zdrowego odżywiania.</w:t>
            </w:r>
          </w:p>
          <w:p w:rsidR="003B5DAA" w:rsidRPr="000C7084" w:rsidRDefault="003B5DAA" w:rsidP="003B5DAA">
            <w:pPr>
              <w:pStyle w:val="Akapitzlist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C7084">
              <w:rPr>
                <w:sz w:val="24"/>
                <w:szCs w:val="24"/>
              </w:rPr>
              <w:t xml:space="preserve">Obowiązek </w:t>
            </w:r>
            <w:r w:rsidR="000C7084" w:rsidRPr="000C7084">
              <w:rPr>
                <w:sz w:val="24"/>
                <w:szCs w:val="24"/>
              </w:rPr>
              <w:t xml:space="preserve">dostosowania się do zaleceń MEN, MZ, SANEPID, regulaminów szkolnych w </w:t>
            </w:r>
            <w:proofErr w:type="gramStart"/>
            <w:r w:rsidR="000C7084" w:rsidRPr="000C7084">
              <w:rPr>
                <w:sz w:val="24"/>
                <w:szCs w:val="24"/>
              </w:rPr>
              <w:t>związku</w:t>
            </w:r>
            <w:r w:rsidR="000C7084">
              <w:rPr>
                <w:sz w:val="24"/>
                <w:szCs w:val="24"/>
              </w:rPr>
              <w:t xml:space="preserve">     </w:t>
            </w:r>
            <w:r w:rsidR="00F358AD">
              <w:rPr>
                <w:sz w:val="24"/>
                <w:szCs w:val="24"/>
              </w:rPr>
              <w:t xml:space="preserve">  </w:t>
            </w:r>
            <w:r w:rsidR="000C7084" w:rsidRPr="000C7084">
              <w:rPr>
                <w:sz w:val="24"/>
                <w:szCs w:val="24"/>
              </w:rPr>
              <w:t xml:space="preserve"> z</w:t>
            </w:r>
            <w:proofErr w:type="gramEnd"/>
            <w:r w:rsidR="000C7084" w:rsidRPr="000C7084">
              <w:rPr>
                <w:sz w:val="24"/>
                <w:szCs w:val="24"/>
              </w:rPr>
              <w:t xml:space="preserve"> COVIT-19.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0C7084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EC3482" w:rsidRDefault="00E446F1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Współczesne </w:t>
            </w:r>
            <w:proofErr w:type="gramStart"/>
            <w:r>
              <w:rPr>
                <w:sz w:val="24"/>
                <w:szCs w:val="24"/>
              </w:rPr>
              <w:t>zagrożenia    i</w:t>
            </w:r>
            <w:proofErr w:type="gramEnd"/>
            <w:r>
              <w:rPr>
                <w:sz w:val="24"/>
                <w:szCs w:val="24"/>
              </w:rPr>
              <w:t xml:space="preserve"> przeciwdziałanie patologiom społecznym.</w:t>
            </w:r>
          </w:p>
          <w:p w:rsidR="00E446F1" w:rsidRDefault="00E446F1" w:rsidP="00E446F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Postawa asertywna</w:t>
            </w:r>
            <w:r w:rsidR="000949C8">
              <w:rPr>
                <w:sz w:val="24"/>
                <w:szCs w:val="24"/>
              </w:rPr>
              <w:t>.</w:t>
            </w: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Agresja na co</w:t>
            </w:r>
            <w:proofErr w:type="gramEnd"/>
            <w:r>
              <w:rPr>
                <w:sz w:val="24"/>
                <w:szCs w:val="24"/>
              </w:rPr>
              <w:t xml:space="preserve"> dzień.</w:t>
            </w: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0949C8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949C8" w:rsidRDefault="00610BFE" w:rsidP="00E446F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Uzależnienie- zniewolenie </w:t>
            </w:r>
            <w:proofErr w:type="gramStart"/>
            <w:r>
              <w:rPr>
                <w:sz w:val="24"/>
                <w:szCs w:val="24"/>
              </w:rPr>
              <w:t>ciała                i</w:t>
            </w:r>
            <w:proofErr w:type="gramEnd"/>
            <w:r>
              <w:rPr>
                <w:sz w:val="24"/>
                <w:szCs w:val="24"/>
              </w:rPr>
              <w:t xml:space="preserve"> umysłu.</w:t>
            </w:r>
          </w:p>
          <w:p w:rsidR="00610BFE" w:rsidRDefault="00610BFE" w:rsidP="00E446F1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610BFE" w:rsidRPr="000C7084" w:rsidRDefault="00610BFE" w:rsidP="00E446F1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 to jest </w:t>
            </w:r>
            <w:proofErr w:type="gramStart"/>
            <w:r>
              <w:rPr>
                <w:sz w:val="24"/>
                <w:szCs w:val="24"/>
              </w:rPr>
              <w:t>anoreksja         i</w:t>
            </w:r>
            <w:proofErr w:type="gramEnd"/>
            <w:r>
              <w:rPr>
                <w:sz w:val="24"/>
                <w:szCs w:val="24"/>
              </w:rPr>
              <w:t xml:space="preserve"> bulimia?</w:t>
            </w:r>
          </w:p>
        </w:tc>
        <w:tc>
          <w:tcPr>
            <w:tcW w:w="0" w:type="auto"/>
          </w:tcPr>
          <w:p w:rsidR="00EC3482" w:rsidRDefault="00E446F1" w:rsidP="00E446F1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Eliminowanie niewłaściwych </w:t>
            </w:r>
            <w:proofErr w:type="spellStart"/>
            <w:r>
              <w:rPr>
                <w:sz w:val="24"/>
                <w:szCs w:val="24"/>
              </w:rPr>
              <w:t>zachow</w:t>
            </w:r>
            <w:r w:rsidR="00F358AD">
              <w:rPr>
                <w:sz w:val="24"/>
                <w:szCs w:val="24"/>
              </w:rPr>
              <w:t>ań</w:t>
            </w:r>
            <w:proofErr w:type="spellEnd"/>
            <w:r w:rsidR="00F358AD">
              <w:rPr>
                <w:sz w:val="24"/>
                <w:szCs w:val="24"/>
              </w:rPr>
              <w:t xml:space="preserve"> społecznych wśród dzieci </w:t>
            </w:r>
            <w:r>
              <w:rPr>
                <w:sz w:val="24"/>
                <w:szCs w:val="24"/>
              </w:rPr>
              <w:t>i młodzieży</w:t>
            </w:r>
            <w:r w:rsidR="000949C8">
              <w:rPr>
                <w:sz w:val="24"/>
                <w:szCs w:val="24"/>
              </w:rPr>
              <w:t>.</w:t>
            </w:r>
          </w:p>
          <w:p w:rsidR="000949C8" w:rsidRDefault="000949C8" w:rsidP="00E446F1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to znaczy być asertywnym?</w:t>
            </w:r>
          </w:p>
          <w:p w:rsidR="000949C8" w:rsidRDefault="000949C8" w:rsidP="000949C8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 nas </w:t>
            </w:r>
            <w:proofErr w:type="gramStart"/>
            <w:r>
              <w:rPr>
                <w:sz w:val="24"/>
                <w:szCs w:val="24"/>
              </w:rPr>
              <w:t xml:space="preserve">łączy , </w:t>
            </w:r>
            <w:proofErr w:type="gramEnd"/>
            <w:r>
              <w:rPr>
                <w:sz w:val="24"/>
                <w:szCs w:val="24"/>
              </w:rPr>
              <w:t>a co dzieli?</w:t>
            </w:r>
          </w:p>
          <w:p w:rsidR="000949C8" w:rsidRDefault="000949C8" w:rsidP="000949C8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umiejętności odmawiania.</w:t>
            </w:r>
          </w:p>
          <w:p w:rsidR="000949C8" w:rsidRDefault="000949C8" w:rsidP="000949C8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Stwarzanie możliwości </w:t>
            </w:r>
            <w:proofErr w:type="gramStart"/>
            <w:r>
              <w:rPr>
                <w:sz w:val="24"/>
                <w:szCs w:val="24"/>
              </w:rPr>
              <w:t xml:space="preserve">mówienia    </w:t>
            </w:r>
            <w:r w:rsidR="0065628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o</w:t>
            </w:r>
            <w:proofErr w:type="gramEnd"/>
            <w:r>
              <w:rPr>
                <w:sz w:val="24"/>
                <w:szCs w:val="24"/>
              </w:rPr>
              <w:t xml:space="preserve"> swoich uczuciach?</w:t>
            </w:r>
          </w:p>
          <w:p w:rsidR="000949C8" w:rsidRDefault="000949C8" w:rsidP="000949C8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Uczenie się respektowania praw innych</w:t>
            </w:r>
            <w:proofErr w:type="gramStart"/>
            <w:r>
              <w:rPr>
                <w:sz w:val="24"/>
                <w:szCs w:val="24"/>
              </w:rPr>
              <w:t xml:space="preserve"> ,bez</w:t>
            </w:r>
            <w:proofErr w:type="gramEnd"/>
            <w:r>
              <w:rPr>
                <w:sz w:val="24"/>
                <w:szCs w:val="24"/>
              </w:rPr>
              <w:t xml:space="preserve"> uległości.</w:t>
            </w:r>
          </w:p>
          <w:p w:rsidR="000949C8" w:rsidRDefault="000949C8" w:rsidP="000949C8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 pojęciem agresji, jej przejawy.</w:t>
            </w:r>
          </w:p>
          <w:p w:rsidR="000949C8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9C8">
              <w:rPr>
                <w:sz w:val="24"/>
                <w:szCs w:val="24"/>
              </w:rPr>
              <w:t>- Agresja werbalna i niewerbalna.</w:t>
            </w:r>
          </w:p>
          <w:p w:rsidR="00F358AD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9C8">
              <w:rPr>
                <w:sz w:val="24"/>
                <w:szCs w:val="24"/>
              </w:rPr>
              <w:t>- Ukazywanie sposobów radzenia sobie</w:t>
            </w:r>
          </w:p>
          <w:p w:rsidR="000949C8" w:rsidRDefault="000949C8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6287">
              <w:rPr>
                <w:sz w:val="24"/>
                <w:szCs w:val="24"/>
              </w:rPr>
              <w:t xml:space="preserve">    </w:t>
            </w:r>
            <w:r w:rsidR="00F358A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własną i cudzą agresją.</w:t>
            </w:r>
          </w:p>
          <w:p w:rsidR="00F358AD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949C8">
              <w:rPr>
                <w:sz w:val="24"/>
                <w:szCs w:val="24"/>
              </w:rPr>
              <w:t>- Określenie swoich skłonności do</w:t>
            </w:r>
          </w:p>
          <w:p w:rsidR="000949C8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949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0949C8">
              <w:rPr>
                <w:sz w:val="24"/>
                <w:szCs w:val="24"/>
              </w:rPr>
              <w:t>agresji</w:t>
            </w:r>
            <w:proofErr w:type="gramEnd"/>
            <w:r w:rsidR="000949C8">
              <w:rPr>
                <w:sz w:val="24"/>
                <w:szCs w:val="24"/>
              </w:rPr>
              <w:t>.</w:t>
            </w:r>
          </w:p>
          <w:p w:rsidR="00F358AD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949C8">
              <w:rPr>
                <w:sz w:val="24"/>
                <w:szCs w:val="24"/>
              </w:rPr>
              <w:t>- Możliwości poszukiwania pomocy</w:t>
            </w:r>
          </w:p>
          <w:p w:rsidR="000949C8" w:rsidRDefault="000949C8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58AD"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w</w:t>
            </w:r>
            <w:proofErr w:type="gramEnd"/>
            <w:r>
              <w:rPr>
                <w:sz w:val="24"/>
                <w:szCs w:val="24"/>
              </w:rPr>
              <w:t xml:space="preserve"> sytuacjach zagrożenia agresją.</w:t>
            </w:r>
          </w:p>
          <w:p w:rsidR="000949C8" w:rsidRDefault="00F358AD" w:rsidP="000949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949C8">
              <w:rPr>
                <w:sz w:val="24"/>
                <w:szCs w:val="24"/>
              </w:rPr>
              <w:t>- Różne wymiary przemocy.</w:t>
            </w:r>
          </w:p>
          <w:p w:rsidR="000949C8" w:rsidRDefault="000949C8" w:rsidP="000949C8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Omówienie problematyki różnych uzależnień ( w zależności od </w:t>
            </w:r>
            <w:proofErr w:type="gramStart"/>
            <w:r>
              <w:rPr>
                <w:sz w:val="24"/>
                <w:szCs w:val="24"/>
              </w:rPr>
              <w:t>potrzeby</w:t>
            </w:r>
            <w:r w:rsidR="00F358A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i</w:t>
            </w:r>
            <w:proofErr w:type="gramEnd"/>
            <w:r>
              <w:rPr>
                <w:sz w:val="24"/>
                <w:szCs w:val="24"/>
              </w:rPr>
              <w:t xml:space="preserve"> zakresu</w:t>
            </w:r>
            <w:r w:rsidR="00F358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610BFE" w:rsidRDefault="00610BFE" w:rsidP="000949C8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Groźne choroby XXI wieku; przyczyny, skutki, jak im przeciwdziałać.</w:t>
            </w:r>
          </w:p>
          <w:p w:rsid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Pogadanki na temat zdrowego</w:t>
            </w:r>
          </w:p>
          <w:p w:rsid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odżywiania</w:t>
            </w:r>
            <w:proofErr w:type="gramEnd"/>
            <w:r>
              <w:rPr>
                <w:sz w:val="24"/>
                <w:szCs w:val="24"/>
              </w:rPr>
              <w:t xml:space="preserve"> i higieny pracy umysłowej. </w:t>
            </w:r>
          </w:p>
          <w:p w:rsid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Wyrabianie konstruktywnych </w:t>
            </w:r>
            <w:proofErr w:type="gramStart"/>
            <w:r>
              <w:rPr>
                <w:sz w:val="24"/>
                <w:szCs w:val="24"/>
              </w:rPr>
              <w:t>postaw ,</w:t>
            </w:r>
            <w:proofErr w:type="gramEnd"/>
          </w:p>
          <w:p w:rsid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nawyków</w:t>
            </w:r>
            <w:proofErr w:type="gramEnd"/>
            <w:r>
              <w:rPr>
                <w:sz w:val="24"/>
                <w:szCs w:val="24"/>
              </w:rPr>
              <w:t xml:space="preserve"> zdrowotnych i higienicznych.</w:t>
            </w:r>
          </w:p>
          <w:p w:rsid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Propagowanie profilaktyki</w:t>
            </w:r>
          </w:p>
          <w:p w:rsidR="00610BFE" w:rsidRPr="00610BFE" w:rsidRDefault="00610BFE" w:rsidP="0061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prozdrowotnej-</w:t>
            </w:r>
            <w:proofErr w:type="gramEnd"/>
            <w:r>
              <w:rPr>
                <w:sz w:val="24"/>
                <w:szCs w:val="24"/>
              </w:rPr>
              <w:t xml:space="preserve"> projekcje filmów.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610BF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EC3482" w:rsidRPr="000C7084" w:rsidRDefault="00610BFE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to jest COVIT_ 19; jak się chronić przed zakażeniem?</w:t>
            </w:r>
          </w:p>
        </w:tc>
        <w:tc>
          <w:tcPr>
            <w:tcW w:w="0" w:type="auto"/>
          </w:tcPr>
          <w:p w:rsidR="00EC3482" w:rsidRDefault="00610BFE" w:rsidP="00610BFE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filmy</w:t>
            </w:r>
            <w:r w:rsidR="00C26325">
              <w:rPr>
                <w:sz w:val="24"/>
                <w:szCs w:val="24"/>
              </w:rPr>
              <w:t xml:space="preserve"> o treściach profilaktycznych.</w:t>
            </w:r>
          </w:p>
          <w:p w:rsidR="00C26325" w:rsidRPr="000C7084" w:rsidRDefault="00C26325" w:rsidP="00C26325">
            <w:pPr>
              <w:pStyle w:val="Akapitzlist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Praktyczne zastosowanie; konieczność dostosowania się do zaleceń </w:t>
            </w:r>
            <w:proofErr w:type="gramStart"/>
            <w:r>
              <w:rPr>
                <w:sz w:val="24"/>
                <w:szCs w:val="24"/>
              </w:rPr>
              <w:t xml:space="preserve">higieniczno-sanitarnych                           </w:t>
            </w:r>
            <w:r w:rsidR="00F358A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,, zdroworozsądkowych”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C26325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EC3482" w:rsidRPr="000C7084" w:rsidRDefault="00C26325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Chrońmy nasze środowisko.</w:t>
            </w:r>
          </w:p>
        </w:tc>
        <w:tc>
          <w:tcPr>
            <w:tcW w:w="0" w:type="auto"/>
          </w:tcPr>
          <w:p w:rsidR="00EC3482" w:rsidRPr="000C7084" w:rsidRDefault="00C26325" w:rsidP="00C26325">
            <w:pPr>
              <w:pStyle w:val="Akapitzlis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Edukacja proekologiczna obchody świąt </w:t>
            </w:r>
            <w:proofErr w:type="gramStart"/>
            <w:r>
              <w:rPr>
                <w:sz w:val="24"/>
                <w:szCs w:val="24"/>
              </w:rPr>
              <w:t>zgodnie  z</w:t>
            </w:r>
            <w:proofErr w:type="gramEnd"/>
            <w:r>
              <w:rPr>
                <w:sz w:val="24"/>
                <w:szCs w:val="24"/>
              </w:rPr>
              <w:t xml:space="preserve">  planami miesięcznymi. ; rozmowy, filmy, akcje, zadania </w:t>
            </w:r>
            <w:proofErr w:type="gramStart"/>
            <w:r>
              <w:rPr>
                <w:sz w:val="24"/>
                <w:szCs w:val="24"/>
              </w:rPr>
              <w:t xml:space="preserve">plastyczne , </w:t>
            </w:r>
            <w:proofErr w:type="gramEnd"/>
            <w:r>
              <w:rPr>
                <w:sz w:val="24"/>
                <w:szCs w:val="24"/>
              </w:rPr>
              <w:t>techniczne i literackie.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C26325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EC3482" w:rsidRPr="000C7084" w:rsidRDefault="00C26325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postaw szacunku do historii, tradycji, symboli narodowych.</w:t>
            </w:r>
          </w:p>
        </w:tc>
        <w:tc>
          <w:tcPr>
            <w:tcW w:w="0" w:type="auto"/>
          </w:tcPr>
          <w:p w:rsidR="00EC3482" w:rsidRDefault="00F2762F" w:rsidP="00F2762F">
            <w:pPr>
              <w:pStyle w:val="Akapitzlis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zainteresowań historią naszego kraju; dbanie o kultywowanie ważnych tradycji, świąt, dat wydarzeń w życiu szkoły i kraju.</w:t>
            </w:r>
          </w:p>
          <w:p w:rsidR="00F2762F" w:rsidRPr="000C7084" w:rsidRDefault="00F2762F" w:rsidP="00F2762F">
            <w:pPr>
              <w:pStyle w:val="Akapitzlist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Utrwalanie wiadomości historycznych, legend; albumy, plakaty, foldery, literatura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F2762F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EC3482" w:rsidRPr="000C7084" w:rsidRDefault="00F2762F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Obchody Dnia Patrona Szkoły bł. Bpa Władysława Gorala- święto szkoły.</w:t>
            </w:r>
          </w:p>
        </w:tc>
        <w:tc>
          <w:tcPr>
            <w:tcW w:w="0" w:type="auto"/>
          </w:tcPr>
          <w:p w:rsidR="00EC3482" w:rsidRDefault="00F2762F" w:rsidP="00F2762F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Pogłębianie i systematyzowanie wiedzy na temat patrona, budzenie szacunku dla postaci biskupa, jego postawy, działalności, wyznawanych wartości.</w:t>
            </w:r>
          </w:p>
          <w:p w:rsidR="00F2762F" w:rsidRPr="000C7084" w:rsidRDefault="00F2762F" w:rsidP="00F2762F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Aktywny udział w konkursach oraz innych działaniach </w:t>
            </w:r>
            <w:proofErr w:type="gramStart"/>
            <w:r>
              <w:rPr>
                <w:sz w:val="24"/>
                <w:szCs w:val="24"/>
              </w:rPr>
              <w:t xml:space="preserve">związanych                </w:t>
            </w:r>
            <w:r>
              <w:rPr>
                <w:sz w:val="24"/>
                <w:szCs w:val="24"/>
              </w:rPr>
              <w:lastRenderedPageBreak/>
              <w:t>z</w:t>
            </w:r>
            <w:proofErr w:type="gramEnd"/>
            <w:r>
              <w:rPr>
                <w:sz w:val="24"/>
                <w:szCs w:val="24"/>
              </w:rPr>
              <w:t xml:space="preserve"> postacią patrona , uczestnictwo         w uroczystościach.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F2762F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</w:tcPr>
          <w:p w:rsidR="00EC3482" w:rsidRPr="000C7084" w:rsidRDefault="00F2762F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Święta Bożego </w:t>
            </w:r>
            <w:proofErr w:type="gramStart"/>
            <w:r>
              <w:rPr>
                <w:sz w:val="24"/>
                <w:szCs w:val="24"/>
              </w:rPr>
              <w:t>Narodzenia                         i</w:t>
            </w:r>
            <w:proofErr w:type="gramEnd"/>
            <w:r>
              <w:rPr>
                <w:sz w:val="24"/>
                <w:szCs w:val="24"/>
              </w:rPr>
              <w:t xml:space="preserve"> Wielkanocne.</w:t>
            </w:r>
          </w:p>
        </w:tc>
        <w:tc>
          <w:tcPr>
            <w:tcW w:w="0" w:type="auto"/>
          </w:tcPr>
          <w:p w:rsidR="00EC3482" w:rsidRPr="000C7084" w:rsidRDefault="001A6DB6" w:rsidP="00F2762F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polskie i nie tylko polskie święta- obchody świąt w tradycji chrześcijańskiej; znaczenie, symbolika, przygotowania, obchody. Tematyka realizowana zgodnie z planami miesięcznymi.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1A6DB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</w:tcPr>
          <w:p w:rsidR="00EC3482" w:rsidRPr="000C7084" w:rsidRDefault="001A6DB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Bezpieczeństwo podczas wypoczynku </w:t>
            </w:r>
            <w:proofErr w:type="gramStart"/>
            <w:r>
              <w:rPr>
                <w:sz w:val="24"/>
                <w:szCs w:val="24"/>
              </w:rPr>
              <w:t>letniego       i</w:t>
            </w:r>
            <w:proofErr w:type="gramEnd"/>
            <w:r>
              <w:rPr>
                <w:sz w:val="24"/>
                <w:szCs w:val="24"/>
              </w:rPr>
              <w:t xml:space="preserve"> zimowego.</w:t>
            </w:r>
          </w:p>
        </w:tc>
        <w:tc>
          <w:tcPr>
            <w:tcW w:w="0" w:type="auto"/>
          </w:tcPr>
          <w:p w:rsidR="00EC3482" w:rsidRPr="000C7084" w:rsidRDefault="001A6DB6" w:rsidP="001A6DB6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Pogadanki, prace z mapą, filmy, prace plastyczne.</w:t>
            </w:r>
          </w:p>
        </w:tc>
      </w:tr>
      <w:tr w:rsidR="001A6DB6" w:rsidRPr="000C7084" w:rsidTr="00EC3482">
        <w:tc>
          <w:tcPr>
            <w:tcW w:w="0" w:type="auto"/>
          </w:tcPr>
          <w:p w:rsidR="00EC3482" w:rsidRPr="000C7084" w:rsidRDefault="001A6DB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EC3482" w:rsidRPr="000C7084" w:rsidRDefault="001A6DB6" w:rsidP="00775A4E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, </w:t>
            </w:r>
            <w:proofErr w:type="gramStart"/>
            <w:r>
              <w:rPr>
                <w:sz w:val="24"/>
                <w:szCs w:val="24"/>
              </w:rPr>
              <w:t>zgodne                    z</w:t>
            </w:r>
            <w:proofErr w:type="gramEnd"/>
            <w:r>
              <w:rPr>
                <w:sz w:val="24"/>
                <w:szCs w:val="24"/>
              </w:rPr>
              <w:t xml:space="preserve"> potrzebami uczniów           i szkoły.</w:t>
            </w:r>
          </w:p>
        </w:tc>
        <w:tc>
          <w:tcPr>
            <w:tcW w:w="0" w:type="auto"/>
          </w:tcPr>
          <w:p w:rsidR="00EC3482" w:rsidRPr="000C7084" w:rsidRDefault="001A6DB6" w:rsidP="001A6DB6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Tematyka uzależniona od </w:t>
            </w:r>
            <w:proofErr w:type="gramStart"/>
            <w:r>
              <w:rPr>
                <w:sz w:val="24"/>
                <w:szCs w:val="24"/>
              </w:rPr>
              <w:t>potrzeb           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zainteresowń</w:t>
            </w:r>
            <w:proofErr w:type="spellEnd"/>
            <w:r>
              <w:rPr>
                <w:sz w:val="24"/>
                <w:szCs w:val="24"/>
              </w:rPr>
              <w:t xml:space="preserve"> uczniów lub wynikająca z bieżących potrzeb, sytuacji.</w:t>
            </w:r>
          </w:p>
        </w:tc>
      </w:tr>
    </w:tbl>
    <w:p w:rsidR="002D43BC" w:rsidRPr="000C7084" w:rsidRDefault="002D43BC" w:rsidP="00775A4E">
      <w:pPr>
        <w:pStyle w:val="Akapitzlist"/>
        <w:ind w:left="1080"/>
        <w:rPr>
          <w:sz w:val="24"/>
          <w:szCs w:val="24"/>
        </w:rPr>
      </w:pPr>
    </w:p>
    <w:p w:rsidR="00775A4E" w:rsidRPr="000C7084" w:rsidRDefault="00775A4E" w:rsidP="00775A4E">
      <w:pPr>
        <w:rPr>
          <w:sz w:val="24"/>
          <w:szCs w:val="24"/>
        </w:rPr>
      </w:pPr>
    </w:p>
    <w:sectPr w:rsidR="00775A4E" w:rsidRPr="000C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59F"/>
    <w:multiLevelType w:val="hybridMultilevel"/>
    <w:tmpl w:val="906C2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3A2"/>
    <w:multiLevelType w:val="hybridMultilevel"/>
    <w:tmpl w:val="24AEA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FB8"/>
    <w:multiLevelType w:val="hybridMultilevel"/>
    <w:tmpl w:val="53125088"/>
    <w:lvl w:ilvl="0" w:tplc="0415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 w15:restartNumberingAfterBreak="0">
    <w:nsid w:val="043F2616"/>
    <w:multiLevelType w:val="hybridMultilevel"/>
    <w:tmpl w:val="98EAD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7880"/>
    <w:multiLevelType w:val="hybridMultilevel"/>
    <w:tmpl w:val="22380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350"/>
    <w:multiLevelType w:val="hybridMultilevel"/>
    <w:tmpl w:val="B7C80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C33DA"/>
    <w:multiLevelType w:val="hybridMultilevel"/>
    <w:tmpl w:val="EAC0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07A9"/>
    <w:multiLevelType w:val="hybridMultilevel"/>
    <w:tmpl w:val="40BCE8FC"/>
    <w:lvl w:ilvl="0" w:tplc="0415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 w15:restartNumberingAfterBreak="0">
    <w:nsid w:val="20CA2A29"/>
    <w:multiLevelType w:val="hybridMultilevel"/>
    <w:tmpl w:val="4FFCF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852E2"/>
    <w:multiLevelType w:val="hybridMultilevel"/>
    <w:tmpl w:val="E7B0DF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2829B9"/>
    <w:multiLevelType w:val="hybridMultilevel"/>
    <w:tmpl w:val="A70E5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34BB0"/>
    <w:multiLevelType w:val="hybridMultilevel"/>
    <w:tmpl w:val="DCCC3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2A87"/>
    <w:multiLevelType w:val="hybridMultilevel"/>
    <w:tmpl w:val="4F80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3A253F"/>
    <w:multiLevelType w:val="hybridMultilevel"/>
    <w:tmpl w:val="509ABA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D56468"/>
    <w:multiLevelType w:val="hybridMultilevel"/>
    <w:tmpl w:val="8E1C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07B5"/>
    <w:multiLevelType w:val="hybridMultilevel"/>
    <w:tmpl w:val="6450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3295"/>
    <w:multiLevelType w:val="hybridMultilevel"/>
    <w:tmpl w:val="69C05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FF6A55"/>
    <w:multiLevelType w:val="hybridMultilevel"/>
    <w:tmpl w:val="860AA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A5FFD"/>
    <w:multiLevelType w:val="hybridMultilevel"/>
    <w:tmpl w:val="4C9A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5A80"/>
    <w:multiLevelType w:val="hybridMultilevel"/>
    <w:tmpl w:val="4A1E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E16EA"/>
    <w:multiLevelType w:val="hybridMultilevel"/>
    <w:tmpl w:val="F8F80462"/>
    <w:lvl w:ilvl="0" w:tplc="5C6C1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7C1E"/>
    <w:multiLevelType w:val="hybridMultilevel"/>
    <w:tmpl w:val="B58A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7EFA"/>
    <w:multiLevelType w:val="hybridMultilevel"/>
    <w:tmpl w:val="460C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17B5"/>
    <w:multiLevelType w:val="hybridMultilevel"/>
    <w:tmpl w:val="79F0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58C6"/>
    <w:multiLevelType w:val="hybridMultilevel"/>
    <w:tmpl w:val="EB0E1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8F5B34"/>
    <w:multiLevelType w:val="hybridMultilevel"/>
    <w:tmpl w:val="34E24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D17FFE"/>
    <w:multiLevelType w:val="hybridMultilevel"/>
    <w:tmpl w:val="84F6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D0AF8"/>
    <w:multiLevelType w:val="hybridMultilevel"/>
    <w:tmpl w:val="00DC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6550"/>
    <w:multiLevelType w:val="hybridMultilevel"/>
    <w:tmpl w:val="EE306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B30BE"/>
    <w:multiLevelType w:val="hybridMultilevel"/>
    <w:tmpl w:val="4904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A387E"/>
    <w:multiLevelType w:val="hybridMultilevel"/>
    <w:tmpl w:val="01322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2FF6"/>
    <w:multiLevelType w:val="hybridMultilevel"/>
    <w:tmpl w:val="70D6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852ED"/>
    <w:multiLevelType w:val="hybridMultilevel"/>
    <w:tmpl w:val="1FD8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C7B98"/>
    <w:multiLevelType w:val="hybridMultilevel"/>
    <w:tmpl w:val="A16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37392"/>
    <w:multiLevelType w:val="hybridMultilevel"/>
    <w:tmpl w:val="DA3A9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34"/>
  </w:num>
  <w:num w:numId="5">
    <w:abstractNumId w:val="21"/>
  </w:num>
  <w:num w:numId="6">
    <w:abstractNumId w:val="24"/>
  </w:num>
  <w:num w:numId="7">
    <w:abstractNumId w:val="13"/>
  </w:num>
  <w:num w:numId="8">
    <w:abstractNumId w:val="31"/>
  </w:num>
  <w:num w:numId="9">
    <w:abstractNumId w:val="25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28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23"/>
  </w:num>
  <w:num w:numId="23">
    <w:abstractNumId w:val="33"/>
  </w:num>
  <w:num w:numId="24">
    <w:abstractNumId w:val="15"/>
  </w:num>
  <w:num w:numId="25">
    <w:abstractNumId w:val="1"/>
  </w:num>
  <w:num w:numId="26">
    <w:abstractNumId w:val="11"/>
  </w:num>
  <w:num w:numId="27">
    <w:abstractNumId w:val="29"/>
  </w:num>
  <w:num w:numId="28">
    <w:abstractNumId w:val="30"/>
  </w:num>
  <w:num w:numId="29">
    <w:abstractNumId w:val="22"/>
  </w:num>
  <w:num w:numId="30">
    <w:abstractNumId w:val="4"/>
  </w:num>
  <w:num w:numId="31">
    <w:abstractNumId w:val="14"/>
  </w:num>
  <w:num w:numId="32">
    <w:abstractNumId w:val="32"/>
  </w:num>
  <w:num w:numId="33">
    <w:abstractNumId w:val="26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E"/>
    <w:rsid w:val="000949C8"/>
    <w:rsid w:val="000C7084"/>
    <w:rsid w:val="001A6DB6"/>
    <w:rsid w:val="00255284"/>
    <w:rsid w:val="002D43BC"/>
    <w:rsid w:val="00325B6C"/>
    <w:rsid w:val="003B5DAA"/>
    <w:rsid w:val="00610BFE"/>
    <w:rsid w:val="00656287"/>
    <w:rsid w:val="00775A4E"/>
    <w:rsid w:val="007C60F1"/>
    <w:rsid w:val="007F3C4B"/>
    <w:rsid w:val="0096389D"/>
    <w:rsid w:val="009F491D"/>
    <w:rsid w:val="00A1252E"/>
    <w:rsid w:val="00B97369"/>
    <w:rsid w:val="00C26325"/>
    <w:rsid w:val="00C81C46"/>
    <w:rsid w:val="00CC1D84"/>
    <w:rsid w:val="00D406D6"/>
    <w:rsid w:val="00DA45BB"/>
    <w:rsid w:val="00E446F1"/>
    <w:rsid w:val="00E4653D"/>
    <w:rsid w:val="00EB61FD"/>
    <w:rsid w:val="00EC3482"/>
    <w:rsid w:val="00F2762F"/>
    <w:rsid w:val="00F358AD"/>
    <w:rsid w:val="00F74096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1E67-D903-4BB7-9751-58BAE0ED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A4E"/>
    <w:pPr>
      <w:ind w:left="720"/>
      <w:contextualSpacing/>
    </w:pPr>
  </w:style>
  <w:style w:type="table" w:styleId="Tabela-Siatka">
    <w:name w:val="Table Grid"/>
    <w:basedOn w:val="Standardowy"/>
    <w:uiPriority w:val="39"/>
    <w:rsid w:val="00EC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8088-3075-48BD-A74F-45EC278F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9</cp:revision>
  <dcterms:created xsi:type="dcterms:W3CDTF">2021-02-20T19:04:00Z</dcterms:created>
  <dcterms:modified xsi:type="dcterms:W3CDTF">2021-02-21T16:23:00Z</dcterms:modified>
</cp:coreProperties>
</file>