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72A4" w14:textId="702D6D82" w:rsidR="004A6127" w:rsidRDefault="004A6127">
      <w:pPr>
        <w:rPr>
          <w:sz w:val="24"/>
          <w:szCs w:val="24"/>
        </w:rPr>
      </w:pPr>
      <w:bookmarkStart w:id="0" w:name="_GoBack"/>
      <w:bookmarkEnd w:id="0"/>
    </w:p>
    <w:p w14:paraId="2A0EC557" w14:textId="22D81C63" w:rsidR="004A6127" w:rsidRDefault="004A6127">
      <w:pPr>
        <w:rPr>
          <w:sz w:val="24"/>
          <w:szCs w:val="24"/>
        </w:rPr>
      </w:pPr>
      <w:r>
        <w:rPr>
          <w:sz w:val="24"/>
          <w:szCs w:val="24"/>
        </w:rPr>
        <w:t xml:space="preserve">Niemce, dnia </w:t>
      </w:r>
      <w:r w:rsidR="0048375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D766C3">
        <w:rPr>
          <w:sz w:val="24"/>
          <w:szCs w:val="24"/>
        </w:rPr>
        <w:t>0</w:t>
      </w:r>
      <w:r w:rsidR="00483753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A6661">
        <w:rPr>
          <w:sz w:val="24"/>
          <w:szCs w:val="24"/>
        </w:rPr>
        <w:t>3</w:t>
      </w:r>
    </w:p>
    <w:p w14:paraId="620FF62D" w14:textId="77777777" w:rsidR="00483753" w:rsidRDefault="00483753">
      <w:pPr>
        <w:rPr>
          <w:sz w:val="24"/>
          <w:szCs w:val="24"/>
        </w:rPr>
      </w:pPr>
    </w:p>
    <w:p w14:paraId="3012A59F" w14:textId="6D6174C1" w:rsidR="00483753" w:rsidRPr="00483753" w:rsidRDefault="00483753" w:rsidP="00483753">
      <w:pPr>
        <w:jc w:val="center"/>
        <w:rPr>
          <w:b/>
          <w:bCs/>
          <w:sz w:val="32"/>
          <w:szCs w:val="32"/>
        </w:rPr>
      </w:pPr>
      <w:r w:rsidRPr="00483753">
        <w:rPr>
          <w:b/>
          <w:bCs/>
          <w:sz w:val="32"/>
          <w:szCs w:val="32"/>
        </w:rPr>
        <w:t>ZAPROSZENIE</w:t>
      </w:r>
    </w:p>
    <w:p w14:paraId="0E95B271" w14:textId="77777777" w:rsidR="00483753" w:rsidRDefault="00483753">
      <w:pPr>
        <w:rPr>
          <w:sz w:val="24"/>
          <w:szCs w:val="24"/>
        </w:rPr>
      </w:pPr>
    </w:p>
    <w:p w14:paraId="52678B80" w14:textId="60A37D04" w:rsidR="00D766C3" w:rsidRDefault="00483753">
      <w:pPr>
        <w:rPr>
          <w:sz w:val="24"/>
          <w:szCs w:val="24"/>
        </w:rPr>
      </w:pPr>
      <w:r>
        <w:rPr>
          <w:sz w:val="24"/>
          <w:szCs w:val="24"/>
        </w:rPr>
        <w:t>Szanowni Państwo,</w:t>
      </w:r>
    </w:p>
    <w:p w14:paraId="52DD4976" w14:textId="77777777" w:rsidR="00483753" w:rsidRPr="00483753" w:rsidRDefault="00483753" w:rsidP="00483753">
      <w:pPr>
        <w:rPr>
          <w:sz w:val="24"/>
          <w:szCs w:val="24"/>
        </w:rPr>
      </w:pPr>
      <w:r w:rsidRPr="00483753">
        <w:rPr>
          <w:sz w:val="24"/>
          <w:szCs w:val="24"/>
        </w:rPr>
        <w:t>Już po raz ósmy zapraszam serdecznie mieszkańców oraz sympatyków Gminy Niemce do udziału w Rajdzie Rowerowym, który odbędzie się w ramach obchodów Święta Gminy Niemce, w niedzielę 18 czerwca 2023 r.</w:t>
      </w:r>
    </w:p>
    <w:p w14:paraId="0E580432" w14:textId="77777777" w:rsidR="00483753" w:rsidRPr="00483753" w:rsidRDefault="00483753" w:rsidP="00483753">
      <w:pPr>
        <w:rPr>
          <w:sz w:val="24"/>
          <w:szCs w:val="24"/>
        </w:rPr>
      </w:pPr>
      <w:r w:rsidRPr="00483753">
        <w:rPr>
          <w:sz w:val="24"/>
          <w:szCs w:val="24"/>
        </w:rPr>
        <w:t>Od 2014 roku tradycją w naszej gminie jest doroczny przejazd amatorów turystyki rowerowej po drogach naszej małej ojczyzny. Celem wydarzenia jest integracja mieszkańców oraz promocja lokalnych walorów turystyczno-przyrodniczych.</w:t>
      </w:r>
    </w:p>
    <w:p w14:paraId="61A59AD9" w14:textId="77777777" w:rsidR="00483753" w:rsidRPr="00483753" w:rsidRDefault="00483753" w:rsidP="00483753">
      <w:pPr>
        <w:rPr>
          <w:sz w:val="24"/>
          <w:szCs w:val="24"/>
        </w:rPr>
      </w:pPr>
      <w:r w:rsidRPr="00483753">
        <w:rPr>
          <w:sz w:val="24"/>
          <w:szCs w:val="24"/>
        </w:rPr>
        <w:t>Wędrówkę rowerową po Gminie Niemce rozpoczniemy  w niedzielę, 18 czerwca o godzinie 12.00 z zabytkowego parku przy Zespole Placówek Oświatowych w Ciecierzynie, skąd udamy się do miejscowości Dys. Na wysokości odrestaurowanego młyna, położonego przy rzece Ciemiędze i zbiorniku wodnym skręcimy w ulicę Polną, a następnie Ogrodową, przejeżdżając obok remizy OSP Dys. Tą malowniczą uliczką, wijącą się wzdłuż rzeki dotrzemy do drugiego punktu startowego na błoniach przykościelnych. Stąd po krótkim postoju i dołączeniu kolejnych uczestników, kolumna rowerzystów ruszy o godzinie 12.20 w dalszą drogę kierując się z ul. Bł. Biskupa Władysława Gorala w ul. Lipową, która doprowadzi nas do zabytkowej Alei Lipowej w Pólku. W połowie tej alei skręcimy drogą asfaltową w prawo na szerokie połacie pól pomiędzy Dysem a Rudką Kozłowiecką. Dalej peleton przejedzie przez wcześniej wspomnianą Rudkę Kozłowiecką i na wysokości zabytkowej kapliczki skręci w prawo, w kierunku Woli Niemieckiej. Stąd do mety Rajdu, usytuowanej na placu przy boiskach Orlik w Niemcach będzie już tylko ok. 2 km. Na placu przy ul. Różanej na uczestników Rajdu będzie już czekał ciepły posiłek, po którym chętni rowerzyści będą mogli wziąć udział w konkursach. Do wygrania w każdej z dwóch kategorii wiekowych wspaniały rower oraz wiele innych atrakcyjnych nagród. Po zakończeniu Rajdu około godz. 14.00 wspólnie rozpoczniemy doroczne Święto Gminy Niemce, podczas którego dla mieszkańców i wszystkich przybyłych gości przygotowaliśmy mnóstwo atrakcji, łącznie z wieczornym koncertem zespołu PLAYBOYS.</w:t>
      </w:r>
    </w:p>
    <w:p w14:paraId="293268E0" w14:textId="22F5A131" w:rsidR="00483753" w:rsidRPr="00483753" w:rsidRDefault="00483753" w:rsidP="00483753">
      <w:pPr>
        <w:rPr>
          <w:sz w:val="24"/>
          <w:szCs w:val="24"/>
        </w:rPr>
      </w:pPr>
      <w:r w:rsidRPr="00483753">
        <w:rPr>
          <w:sz w:val="24"/>
          <w:szCs w:val="24"/>
        </w:rPr>
        <w:t xml:space="preserve">Bardzo serdecznie zapraszam do wzięcia udziału w Rajdzie. </w:t>
      </w:r>
      <w:r w:rsidR="00BA15DF">
        <w:rPr>
          <w:sz w:val="24"/>
          <w:szCs w:val="24"/>
        </w:rPr>
        <w:t xml:space="preserve">Zachęćcie </w:t>
      </w:r>
      <w:r w:rsidRPr="00483753">
        <w:rPr>
          <w:sz w:val="24"/>
          <w:szCs w:val="24"/>
        </w:rPr>
        <w:t xml:space="preserve"> swoje rodziny, przyjaciół i znajomych do zwiedzania naszej małej ojczyzny, a także do wspólnego świętowania na placu przy ul. Różanej w Niemcach.</w:t>
      </w:r>
    </w:p>
    <w:p w14:paraId="451D5622" w14:textId="694D1B4E" w:rsidR="00483753" w:rsidRDefault="00483753" w:rsidP="00483753">
      <w:pPr>
        <w:ind w:left="6372"/>
        <w:rPr>
          <w:sz w:val="24"/>
          <w:szCs w:val="24"/>
        </w:rPr>
      </w:pPr>
      <w:r w:rsidRPr="00483753">
        <w:rPr>
          <w:sz w:val="24"/>
          <w:szCs w:val="24"/>
        </w:rPr>
        <w:t>Wójt Gminy Niemce</w:t>
      </w:r>
      <w:r>
        <w:rPr>
          <w:sz w:val="24"/>
          <w:szCs w:val="24"/>
        </w:rPr>
        <w:br/>
      </w:r>
      <w:r w:rsidRPr="00483753">
        <w:rPr>
          <w:sz w:val="24"/>
          <w:szCs w:val="24"/>
        </w:rPr>
        <w:t>Krzysztof Urbaś</w:t>
      </w:r>
    </w:p>
    <w:sectPr w:rsidR="00483753" w:rsidSect="005E5CF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FED7" w14:textId="77777777" w:rsidR="007D50EC" w:rsidRDefault="007D50EC" w:rsidP="00452CCE">
      <w:pPr>
        <w:spacing w:after="0" w:line="240" w:lineRule="auto"/>
      </w:pPr>
      <w:r>
        <w:separator/>
      </w:r>
    </w:p>
  </w:endnote>
  <w:endnote w:type="continuationSeparator" w:id="0">
    <w:p w14:paraId="65CD2DE2" w14:textId="77777777" w:rsidR="007D50EC" w:rsidRDefault="007D50EC" w:rsidP="0045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858251"/>
      <w:docPartObj>
        <w:docPartGallery w:val="Page Numbers (Bottom of Page)"/>
        <w:docPartUnique/>
      </w:docPartObj>
    </w:sdtPr>
    <w:sdtEndPr/>
    <w:sdtContent>
      <w:p w14:paraId="26454291" w14:textId="002AB5C4" w:rsidR="004C0EAA" w:rsidRDefault="004C0E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B7951" w14:textId="493C3836" w:rsidR="00921B65" w:rsidRPr="004B0BE8" w:rsidRDefault="00921B6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4177" w14:textId="751BFCCD" w:rsidR="009B2AAE" w:rsidRPr="00FC679F" w:rsidRDefault="00483753" w:rsidP="009B2AAE">
    <w:pPr>
      <w:pStyle w:val="Stopka"/>
      <w:rPr>
        <w:b/>
        <w:bCs/>
        <w:sz w:val="20"/>
        <w:szCs w:val="20"/>
      </w:rPr>
    </w:pPr>
    <w:r>
      <w:rPr>
        <w:b/>
        <w:bCs/>
        <w:sz w:val="20"/>
        <w:szCs w:val="20"/>
      </w:rPr>
      <w:t>SEKRETARIAT</w:t>
    </w:r>
  </w:p>
  <w:p w14:paraId="536F60D0" w14:textId="5E312254" w:rsidR="009B2AAE" w:rsidRPr="009B2AAE" w:rsidRDefault="009B2AAE">
    <w:pPr>
      <w:pStyle w:val="Stopka"/>
      <w:rPr>
        <w:sz w:val="20"/>
        <w:szCs w:val="20"/>
      </w:rPr>
    </w:pPr>
    <w:r>
      <w:rPr>
        <w:sz w:val="20"/>
        <w:szCs w:val="20"/>
      </w:rPr>
      <w:t>Pokój nr 30</w:t>
    </w:r>
    <w:r w:rsidR="00483753">
      <w:rPr>
        <w:sz w:val="20"/>
        <w:szCs w:val="20"/>
      </w:rPr>
      <w:t>4</w:t>
    </w:r>
    <w:r>
      <w:rPr>
        <w:sz w:val="20"/>
        <w:szCs w:val="20"/>
      </w:rPr>
      <w:t>, II piętro, tel. 81</w:t>
    </w:r>
    <w:r w:rsidR="00483753">
      <w:rPr>
        <w:sz w:val="20"/>
        <w:szCs w:val="20"/>
      </w:rPr>
      <w:t> 756 15 21</w:t>
    </w:r>
    <w:r>
      <w:rPr>
        <w:sz w:val="20"/>
        <w:szCs w:val="20"/>
      </w:rPr>
      <w:t xml:space="preserve">, e-mail: </w:t>
    </w:r>
    <w:r w:rsidR="00483753">
      <w:rPr>
        <w:sz w:val="20"/>
        <w:szCs w:val="20"/>
      </w:rPr>
      <w:t>info</w:t>
    </w:r>
    <w:r>
      <w:rPr>
        <w:sz w:val="20"/>
        <w:szCs w:val="20"/>
      </w:rPr>
      <w:t>@niemce.pl</w:t>
    </w:r>
    <w:r w:rsidRPr="00FC679F">
      <w:rPr>
        <w:b/>
        <w:b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EBB90" w14:textId="77777777" w:rsidR="007D50EC" w:rsidRDefault="007D50EC" w:rsidP="00452CCE">
      <w:pPr>
        <w:spacing w:after="0" w:line="240" w:lineRule="auto"/>
      </w:pPr>
      <w:r>
        <w:separator/>
      </w:r>
    </w:p>
  </w:footnote>
  <w:footnote w:type="continuationSeparator" w:id="0">
    <w:p w14:paraId="69164B69" w14:textId="77777777" w:rsidR="007D50EC" w:rsidRDefault="007D50EC" w:rsidP="0045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069B" w14:textId="77777777" w:rsidR="005E5CFA" w:rsidRDefault="005E5CFA" w:rsidP="005E5CFA">
    <w:pPr>
      <w:pStyle w:val="Nagwek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61D5D" wp14:editId="39813B2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43890" cy="719455"/>
          <wp:effectExtent l="0" t="0" r="3810" b="4445"/>
          <wp:wrapTight wrapText="bothSides">
            <wp:wrapPolygon edited="0">
              <wp:start x="0" y="0"/>
              <wp:lineTo x="0" y="21162"/>
              <wp:lineTo x="21089" y="21162"/>
              <wp:lineTo x="21089" y="0"/>
              <wp:lineTo x="0" y="0"/>
            </wp:wrapPolygon>
          </wp:wrapTight>
          <wp:docPr id="2" name="Obraz 2" descr="herb gminy niem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gminy niem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41381B" w14:textId="469C3BB1" w:rsidR="005E5CFA" w:rsidRPr="004A6127" w:rsidRDefault="005E5CFA" w:rsidP="005E5CFA">
    <w:pPr>
      <w:pStyle w:val="Nagwek"/>
      <w:rPr>
        <w:b/>
        <w:bCs/>
        <w:sz w:val="40"/>
        <w:szCs w:val="40"/>
      </w:rPr>
    </w:pPr>
    <w:r w:rsidRPr="004A6127">
      <w:rPr>
        <w:b/>
        <w:bCs/>
        <w:sz w:val="40"/>
        <w:szCs w:val="40"/>
      </w:rPr>
      <w:t>GMIN</w:t>
    </w:r>
    <w:r w:rsidR="00D766C3">
      <w:rPr>
        <w:b/>
        <w:bCs/>
        <w:sz w:val="40"/>
        <w:szCs w:val="40"/>
      </w:rPr>
      <w:t>A</w:t>
    </w:r>
    <w:r w:rsidRPr="004A6127">
      <w:rPr>
        <w:b/>
        <w:bCs/>
        <w:sz w:val="40"/>
        <w:szCs w:val="40"/>
      </w:rPr>
      <w:t xml:space="preserve"> NIEMCE</w:t>
    </w:r>
  </w:p>
  <w:p w14:paraId="4F6047AE" w14:textId="2DC7DE47" w:rsidR="005E5CFA" w:rsidRPr="005E5CFA" w:rsidRDefault="005E5CFA">
    <w:pPr>
      <w:pStyle w:val="Nagwek"/>
      <w:rPr>
        <w:sz w:val="20"/>
        <w:szCs w:val="20"/>
      </w:rPr>
    </w:pPr>
    <w:r w:rsidRPr="004A6127">
      <w:rPr>
        <w:sz w:val="20"/>
        <w:szCs w:val="20"/>
      </w:rPr>
      <w:t xml:space="preserve">Ul. Lubelska 121, 21-025 Niemce, tel. 81 756 15 21, e-mail: </w:t>
    </w:r>
    <w:hyperlink r:id="rId2" w:history="1">
      <w:r w:rsidRPr="004A6127">
        <w:rPr>
          <w:rStyle w:val="Hipercze"/>
          <w:sz w:val="20"/>
          <w:szCs w:val="20"/>
        </w:rPr>
        <w:t>info@niemce.pl</w:t>
      </w:r>
    </w:hyperlink>
    <w:r w:rsidRPr="004A6127">
      <w:rPr>
        <w:sz w:val="20"/>
        <w:szCs w:val="20"/>
      </w:rPr>
      <w:t>, www.niemce.pl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E"/>
    <w:rsid w:val="00001431"/>
    <w:rsid w:val="00053953"/>
    <w:rsid w:val="000902E1"/>
    <w:rsid w:val="000F2AB8"/>
    <w:rsid w:val="00104D00"/>
    <w:rsid w:val="00190C8F"/>
    <w:rsid w:val="00295585"/>
    <w:rsid w:val="003C116D"/>
    <w:rsid w:val="00452CCE"/>
    <w:rsid w:val="00483753"/>
    <w:rsid w:val="004A6127"/>
    <w:rsid w:val="004B0BE8"/>
    <w:rsid w:val="004C0EAA"/>
    <w:rsid w:val="005A45D4"/>
    <w:rsid w:val="005E5CFA"/>
    <w:rsid w:val="00746C47"/>
    <w:rsid w:val="00761F32"/>
    <w:rsid w:val="007D50EC"/>
    <w:rsid w:val="00880B7A"/>
    <w:rsid w:val="008B14BD"/>
    <w:rsid w:val="00921B65"/>
    <w:rsid w:val="009A68B0"/>
    <w:rsid w:val="009B2AAE"/>
    <w:rsid w:val="00A36983"/>
    <w:rsid w:val="00BA15DF"/>
    <w:rsid w:val="00CA6661"/>
    <w:rsid w:val="00D24B03"/>
    <w:rsid w:val="00D513A3"/>
    <w:rsid w:val="00D766C3"/>
    <w:rsid w:val="00E40696"/>
    <w:rsid w:val="00F47EE5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4F83"/>
  <w15:chartTrackingRefBased/>
  <w15:docId w15:val="{78EF7ECA-0C23-48C5-A8B3-026046C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CCE"/>
  </w:style>
  <w:style w:type="paragraph" w:styleId="Stopka">
    <w:name w:val="footer"/>
    <w:basedOn w:val="Normalny"/>
    <w:link w:val="StopkaZnak"/>
    <w:uiPriority w:val="99"/>
    <w:unhideWhenUsed/>
    <w:rsid w:val="0045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CCE"/>
  </w:style>
  <w:style w:type="character" w:styleId="Hipercze">
    <w:name w:val="Hyperlink"/>
    <w:basedOn w:val="Domylnaczcionkaakapitu"/>
    <w:uiPriority w:val="99"/>
    <w:unhideWhenUsed/>
    <w:rsid w:val="000902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2E1"/>
    <w:rPr>
      <w:color w:val="605E5C"/>
      <w:shd w:val="clear" w:color="auto" w:fill="E1DFDD"/>
    </w:rPr>
  </w:style>
  <w:style w:type="paragraph" w:customStyle="1" w:styleId="Standard">
    <w:name w:val="Standard"/>
    <w:rsid w:val="00D766C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Tabela-Siatka">
    <w:name w:val="Table Grid"/>
    <w:basedOn w:val="Standardowy"/>
    <w:uiPriority w:val="59"/>
    <w:rsid w:val="00D7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iemce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14E5-EA0C-47F6-A048-877C7CA4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Urszula Zielonka</cp:lastModifiedBy>
  <cp:revision>2</cp:revision>
  <cp:lastPrinted>2023-01-24T09:32:00Z</cp:lastPrinted>
  <dcterms:created xsi:type="dcterms:W3CDTF">2023-06-04T17:47:00Z</dcterms:created>
  <dcterms:modified xsi:type="dcterms:W3CDTF">2023-06-04T17:47:00Z</dcterms:modified>
</cp:coreProperties>
</file>