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49" w:rsidRDefault="00451D18">
      <w:pPr>
        <w:pStyle w:val="group-name"/>
        <w:divId w:val="139804475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GROUP GUIDE</w:t>
      </w:r>
    </w:p>
    <w:p w:rsidR="00BF0A49" w:rsidRDefault="00451D18">
      <w:pPr>
        <w:pStyle w:val="church-name"/>
        <w:divId w:val="197478707"/>
        <w:rPr>
          <w:rFonts w:ascii="Georgia" w:hAnsi="Georgia"/>
        </w:rPr>
      </w:pPr>
      <w:r>
        <w:rPr>
          <w:rFonts w:ascii="Georgia" w:hAnsi="Georgia"/>
        </w:rPr>
        <w:t>Highlands Fellowship</w:t>
      </w:r>
    </w:p>
    <w:p w:rsidR="00BF0A49" w:rsidRDefault="00451D18">
      <w:pPr>
        <w:pStyle w:val="series-title"/>
        <w:divId w:val="197478707"/>
        <w:rPr>
          <w:rFonts w:ascii="Georgia" w:hAnsi="Georgia"/>
        </w:rPr>
      </w:pPr>
      <w:r>
        <w:rPr>
          <w:rStyle w:val="bold"/>
          <w:rFonts w:ascii="Georgia" w:hAnsi="Georgia"/>
        </w:rPr>
        <w:t>Difference Maker</w:t>
      </w:r>
    </w:p>
    <w:p w:rsidR="00BF0A49" w:rsidRDefault="00586D51">
      <w:pPr>
        <w:pStyle w:val="main-text"/>
        <w:divId w:val="197478707"/>
        <w:rPr>
          <w:rFonts w:ascii="Georgia" w:hAnsi="Georgia"/>
        </w:rPr>
      </w:pPr>
      <w:r>
        <w:rPr>
          <w:rStyle w:val="bold"/>
          <w:rFonts w:ascii="Georgia" w:hAnsi="Georgia"/>
        </w:rPr>
        <w:t>genesis 24:1 - 7</w:t>
      </w:r>
    </w:p>
    <w:p w:rsidR="00BF0A49" w:rsidRDefault="00451D18">
      <w:pPr>
        <w:pStyle w:val="Date1"/>
        <w:divId w:val="197478707"/>
        <w:rPr>
          <w:rFonts w:ascii="Georgia" w:hAnsi="Georgia"/>
        </w:rPr>
      </w:pPr>
      <w:r>
        <w:rPr>
          <w:rStyle w:val="bold"/>
          <w:rFonts w:ascii="Georgia" w:hAnsi="Georgia"/>
        </w:rPr>
        <w:t>11/8/2020</w:t>
      </w:r>
    </w:p>
    <w:p w:rsidR="00BF0A49" w:rsidRPr="00902421" w:rsidRDefault="00902421">
      <w:pPr>
        <w:pStyle w:val="main-point-header"/>
        <w:divId w:val="1168593691"/>
        <w:rPr>
          <w:rFonts w:ascii="Georgia" w:hAnsi="Georgia"/>
          <w:b/>
          <w:sz w:val="28"/>
          <w:szCs w:val="28"/>
        </w:rPr>
      </w:pPr>
      <w:r w:rsidRPr="00902421">
        <w:rPr>
          <w:rFonts w:ascii="Georgia" w:hAnsi="Georgia"/>
          <w:b/>
          <w:sz w:val="28"/>
          <w:szCs w:val="28"/>
        </w:rPr>
        <w:t>Main Point</w:t>
      </w:r>
    </w:p>
    <w:p w:rsidR="00BF0A49" w:rsidRDefault="00902421">
      <w:pPr>
        <w:pStyle w:val="main-point-text"/>
        <w:divId w:val="1168593691"/>
        <w:rPr>
          <w:rFonts w:ascii="Georgia" w:hAnsi="Georgia"/>
        </w:rPr>
      </w:pPr>
      <w:r>
        <w:rPr>
          <w:rFonts w:ascii="Georgia" w:hAnsi="Georgia"/>
        </w:rPr>
        <w:t>Our Vision: Joining God to Make a Difference for 33,333 P</w:t>
      </w:r>
      <w:r w:rsidR="00451D18">
        <w:rPr>
          <w:rFonts w:ascii="Georgia" w:hAnsi="Georgia"/>
        </w:rPr>
        <w:t>eople by 2023.</w:t>
      </w:r>
    </w:p>
    <w:p w:rsidR="00BF0A49" w:rsidRPr="00902421" w:rsidRDefault="00902421">
      <w:pPr>
        <w:pStyle w:val="intro-header"/>
        <w:divId w:val="1168593691"/>
        <w:rPr>
          <w:rFonts w:ascii="Georgia" w:hAnsi="Georgia"/>
          <w:b/>
          <w:sz w:val="28"/>
          <w:szCs w:val="28"/>
        </w:rPr>
      </w:pPr>
      <w:r w:rsidRPr="00902421">
        <w:rPr>
          <w:rFonts w:ascii="Georgia" w:hAnsi="Georgia"/>
          <w:b/>
          <w:sz w:val="28"/>
          <w:szCs w:val="28"/>
        </w:rPr>
        <w:t>Introduction</w:t>
      </w:r>
    </w:p>
    <w:p w:rsidR="00BF0A49" w:rsidRDefault="00451D18">
      <w:pPr>
        <w:pStyle w:val="intro-text"/>
        <w:divId w:val="1168593691"/>
        <w:rPr>
          <w:rFonts w:ascii="Georgia" w:hAnsi="Georgia"/>
        </w:rPr>
      </w:pPr>
      <w:r>
        <w:rPr>
          <w:rFonts w:ascii="Georgia" w:hAnsi="Georgia"/>
        </w:rPr>
        <w:t>As your group time begins, use this section to introduce the topic of discussion.</w:t>
      </w:r>
    </w:p>
    <w:p w:rsidR="00902421" w:rsidRDefault="00902421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Who has made a difference in your life?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 xml:space="preserve">Give some examples of people who have made a difference in the </w:t>
      </w:r>
      <w:r w:rsidR="00902421">
        <w:rPr>
          <w:rFonts w:ascii="Georgia" w:hAnsi="Georgia"/>
        </w:rPr>
        <w:t xml:space="preserve">in </w:t>
      </w:r>
      <w:r>
        <w:rPr>
          <w:rFonts w:ascii="Georgia" w:hAnsi="Georgia"/>
        </w:rPr>
        <w:t>world.</w:t>
      </w:r>
    </w:p>
    <w:p w:rsidR="00BF0A49" w:rsidRDefault="00902421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Do you believe you can make a worldly difference?  W</w:t>
      </w:r>
      <w:r w:rsidR="00451D18">
        <w:rPr>
          <w:rFonts w:ascii="Georgia" w:hAnsi="Georgia"/>
        </w:rPr>
        <w:t>hy or why not?</w:t>
      </w:r>
    </w:p>
    <w:p w:rsidR="00BF0A49" w:rsidRDefault="00C64CB4">
      <w:pPr>
        <w:pStyle w:val="NormalWeb"/>
        <w:divId w:val="1168593691"/>
        <w:rPr>
          <w:rFonts w:ascii="Georgia" w:hAnsi="Georgia"/>
        </w:rPr>
      </w:pPr>
      <w:r>
        <w:rPr>
          <w:rFonts w:ascii="Georgia" w:hAnsi="Georgia"/>
        </w:rPr>
        <w:t xml:space="preserve">Most of us want to live with purpose and make a difference.  </w:t>
      </w:r>
      <w:r w:rsidR="00451D18">
        <w:rPr>
          <w:rFonts w:ascii="Georgia" w:hAnsi="Georgia"/>
        </w:rPr>
        <w:t>Yet when we actually think about making a difference, few of us know where to begin. We allow uncertainty or insecurity to lead to inaction, but the Lord will give us everything we need to make a difference. However, before God is able to make a difference through us, we need Him to make a difference in us.</w:t>
      </w:r>
    </w:p>
    <w:p w:rsidR="00BF0A49" w:rsidRPr="00902421" w:rsidRDefault="00902421">
      <w:pPr>
        <w:pStyle w:val="understanding-header"/>
        <w:divId w:val="1168593691"/>
        <w:rPr>
          <w:rFonts w:ascii="Georgia" w:hAnsi="Georgia"/>
          <w:b/>
          <w:sz w:val="28"/>
          <w:szCs w:val="28"/>
        </w:rPr>
      </w:pPr>
      <w:r w:rsidRPr="00902421">
        <w:rPr>
          <w:rFonts w:ascii="Georgia" w:hAnsi="Georgia"/>
          <w:b/>
          <w:sz w:val="28"/>
          <w:szCs w:val="28"/>
        </w:rPr>
        <w:t>Understanding</w:t>
      </w:r>
    </w:p>
    <w:p w:rsidR="00BF0A49" w:rsidRDefault="00451D18">
      <w:pPr>
        <w:pStyle w:val="intro-text"/>
        <w:divId w:val="1168593691"/>
        <w:rPr>
          <w:rFonts w:ascii="Georgia" w:hAnsi="Georgia"/>
        </w:rPr>
      </w:pPr>
      <w:r>
        <w:rPr>
          <w:rFonts w:ascii="Georgia" w:hAnsi="Georgia"/>
        </w:rPr>
        <w:t>Unpack the biblical text to discover what the Scripture says or means about a particular topic.</w:t>
      </w:r>
    </w:p>
    <w:p w:rsidR="00586D51" w:rsidRDefault="00586D51" w:rsidP="00586D51">
      <w:pPr>
        <w:pStyle w:val="bible-reading"/>
        <w:divId w:val="1168593691"/>
        <w:rPr>
          <w:rFonts w:ascii="Georgia" w:hAnsi="Georgia"/>
        </w:rPr>
      </w:pPr>
      <w:r>
        <w:rPr>
          <w:rFonts w:ascii="Georgia" w:hAnsi="Georgia"/>
        </w:rPr>
        <w:t xml:space="preserve">ASK SOMEONE TO read </w:t>
      </w:r>
      <w:r>
        <w:rPr>
          <w:rFonts w:ascii="Georgia" w:hAnsi="Georgia"/>
        </w:rPr>
        <w:t>acts 1:8</w:t>
      </w:r>
      <w:r>
        <w:rPr>
          <w:rFonts w:ascii="Georgia" w:hAnsi="Georgia"/>
        </w:rPr>
        <w:t>.</w:t>
      </w:r>
    </w:p>
    <w:p w:rsidR="00BF0A49" w:rsidRDefault="00C64CB4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Starting in your own backyard, your neighborhood, how can you make a difference</w:t>
      </w:r>
      <w:r w:rsidR="00451D18">
        <w:rPr>
          <w:rFonts w:ascii="Georgia" w:hAnsi="Georgia"/>
        </w:rPr>
        <w:t>?</w:t>
      </w:r>
    </w:p>
    <w:p w:rsidR="00B86F62" w:rsidRPr="00B86F62" w:rsidRDefault="00B86F62">
      <w:pPr>
        <w:pStyle w:val="questions"/>
        <w:divId w:val="1168593691"/>
        <w:rPr>
          <w:rFonts w:ascii="Georgia" w:hAnsi="Georgia"/>
          <w:sz w:val="12"/>
          <w:szCs w:val="12"/>
        </w:rPr>
      </w:pPr>
    </w:p>
    <w:p w:rsidR="00BF0A49" w:rsidRDefault="00C64CB4">
      <w:pPr>
        <w:pStyle w:val="bible-reading"/>
        <w:divId w:val="1168593691"/>
        <w:rPr>
          <w:rFonts w:ascii="Georgia" w:hAnsi="Georgia"/>
        </w:rPr>
      </w:pPr>
      <w:r>
        <w:rPr>
          <w:rFonts w:ascii="Georgia" w:hAnsi="Georgia"/>
        </w:rPr>
        <w:t>ASK SOMEONE TO r</w:t>
      </w:r>
      <w:r w:rsidR="00451D18">
        <w:rPr>
          <w:rFonts w:ascii="Georgia" w:hAnsi="Georgia"/>
        </w:rPr>
        <w:t>ead Genesis 24:1-7.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From verse 1, how can we assess Abraham's life at this point?</w:t>
      </w:r>
      <w:r w:rsidR="00B86F62">
        <w:rPr>
          <w:rFonts w:ascii="Georgia" w:hAnsi="Georgia"/>
        </w:rPr>
        <w:t xml:space="preserve">  </w:t>
      </w:r>
      <w:r>
        <w:rPr>
          <w:rFonts w:ascii="Georgia" w:hAnsi="Georgia"/>
        </w:rPr>
        <w:t>Do you think Abraham thought he was largely finished with the work God had for him to do? Why or why not?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Why do you think we sometimes take the mindset that we have "done enough," and rest on our past works? What's the problem with that way of thinking?</w:t>
      </w:r>
      <w:r w:rsidR="00B86F62">
        <w:rPr>
          <w:rFonts w:ascii="Georgia" w:hAnsi="Georgia"/>
        </w:rPr>
        <w:t xml:space="preserve"> 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 xml:space="preserve">Abraham </w:t>
      </w:r>
      <w:r w:rsidR="00586D51">
        <w:rPr>
          <w:rFonts w:ascii="Georgia" w:hAnsi="Georgia"/>
        </w:rPr>
        <w:t>received</w:t>
      </w:r>
      <w:r>
        <w:rPr>
          <w:rFonts w:ascii="Georgia" w:hAnsi="Georgia"/>
        </w:rPr>
        <w:t xml:space="preserve"> clear direction about where he was </w:t>
      </w:r>
      <w:r w:rsidR="00586D51">
        <w:rPr>
          <w:rFonts w:ascii="Georgia" w:hAnsi="Georgia"/>
        </w:rPr>
        <w:t>going</w:t>
      </w:r>
      <w:r>
        <w:rPr>
          <w:rFonts w:ascii="Georgia" w:hAnsi="Georgia"/>
        </w:rPr>
        <w:t xml:space="preserve"> (v. 4). What clear direction has God given us at Highlands Fellowship?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What excites you about that? What makes you anxious?</w:t>
      </w:r>
    </w:p>
    <w:p w:rsidR="00BF0A49" w:rsidRPr="00B86F62" w:rsidRDefault="00B86F62">
      <w:pPr>
        <w:pStyle w:val="application-header"/>
        <w:divId w:val="1168593691"/>
        <w:rPr>
          <w:rFonts w:ascii="Georgia" w:hAnsi="Georgia"/>
          <w:b/>
          <w:sz w:val="28"/>
          <w:szCs w:val="28"/>
        </w:rPr>
      </w:pPr>
      <w:r w:rsidRPr="00B86F62">
        <w:rPr>
          <w:rFonts w:ascii="Georgia" w:hAnsi="Georgia"/>
          <w:b/>
          <w:sz w:val="28"/>
          <w:szCs w:val="28"/>
        </w:rPr>
        <w:lastRenderedPageBreak/>
        <w:t>Application</w:t>
      </w:r>
    </w:p>
    <w:p w:rsidR="00BF0A49" w:rsidRDefault="00451D18">
      <w:pPr>
        <w:pStyle w:val="intro-text"/>
        <w:divId w:val="1168593691"/>
        <w:rPr>
          <w:rFonts w:ascii="Georgia" w:hAnsi="Georgia"/>
        </w:rPr>
      </w:pPr>
      <w:r>
        <w:rPr>
          <w:rFonts w:ascii="Georgia" w:hAnsi="Georgia"/>
        </w:rPr>
        <w:t>Help your group identify how the truths from the Scripture passage apply directly to their lives.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What moments of your life are you most prone to feel insignificant? How can you invite Jesus into those times?</w:t>
      </w:r>
    </w:p>
    <w:p w:rsidR="00BF0A49" w:rsidRDefault="00B86F62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>What can you do this week to make a difference in your circle of influence?  With your family, friends, neighbors or stranger on the street?</w:t>
      </w:r>
    </w:p>
    <w:p w:rsidR="00BF0A49" w:rsidRDefault="00451D18">
      <w:pPr>
        <w:pStyle w:val="questions"/>
        <w:divId w:val="1168593691"/>
        <w:rPr>
          <w:rFonts w:ascii="Georgia" w:hAnsi="Georgia"/>
        </w:rPr>
      </w:pPr>
      <w:r>
        <w:rPr>
          <w:rFonts w:ascii="Georgia" w:hAnsi="Georgia"/>
        </w:rPr>
        <w:t xml:space="preserve">What </w:t>
      </w:r>
      <w:r w:rsidR="00B86F62">
        <w:rPr>
          <w:rFonts w:ascii="Georgia" w:hAnsi="Georgia"/>
        </w:rPr>
        <w:t>would you like to see different?  How can you help? What is your n</w:t>
      </w:r>
      <w:r>
        <w:rPr>
          <w:rFonts w:ascii="Georgia" w:hAnsi="Georgia"/>
        </w:rPr>
        <w:t>ext step?</w:t>
      </w:r>
    </w:p>
    <w:p w:rsidR="00BF0A49" w:rsidRPr="00B86F62" w:rsidRDefault="00B86F62">
      <w:pPr>
        <w:pStyle w:val="prayer-header"/>
        <w:divId w:val="1168593691"/>
        <w:rPr>
          <w:rFonts w:ascii="Georgia" w:hAnsi="Georgia"/>
          <w:b/>
          <w:sz w:val="28"/>
          <w:szCs w:val="28"/>
        </w:rPr>
      </w:pPr>
      <w:r w:rsidRPr="00B86F62">
        <w:rPr>
          <w:rFonts w:ascii="Georgia" w:hAnsi="Georgia"/>
          <w:b/>
          <w:sz w:val="28"/>
          <w:szCs w:val="28"/>
        </w:rPr>
        <w:t>Prayer</w:t>
      </w:r>
    </w:p>
    <w:p w:rsidR="00BF0A49" w:rsidRDefault="00B86F62">
      <w:pPr>
        <w:pStyle w:val="prayer-text"/>
        <w:divId w:val="1168593691"/>
        <w:rPr>
          <w:rFonts w:ascii="Georgia" w:hAnsi="Georgia"/>
        </w:rPr>
      </w:pPr>
      <w:r>
        <w:rPr>
          <w:rFonts w:ascii="Georgia" w:hAnsi="Georgia"/>
        </w:rPr>
        <w:t>Lord, we thank you for where we live. Thank you for our family, friends and community.  We ask you to help us make a difference for those around us.  Let us see where you are working so that we can join you.  Motivate us to make a difference.  Give us the faith to believe we can indeed make a difference in the world.  Amen.</w:t>
      </w:r>
    </w:p>
    <w:sectPr w:rsidR="00BF0A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62"/>
    <w:rsid w:val="00451D18"/>
    <w:rsid w:val="00586D51"/>
    <w:rsid w:val="006C0562"/>
    <w:rsid w:val="00902421"/>
    <w:rsid w:val="00B44669"/>
    <w:rsid w:val="00B86F62"/>
    <w:rsid w:val="00BF0A49"/>
    <w:rsid w:val="00C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7BDA"/>
  <w15:docId w15:val="{211E3A95-55E5-4F85-BBF0-0203ECD4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group-name">
    <w:name w:val="group-name"/>
    <w:basedOn w:val="Normal"/>
    <w:pPr>
      <w:spacing w:after="0" w:line="240" w:lineRule="auto"/>
      <w:jc w:val="center"/>
    </w:pPr>
    <w:rPr>
      <w:rFonts w:ascii="Times New Roman" w:hAnsi="Times New Roman" w:cs="Times New Roman"/>
      <w:b/>
      <w:bCs/>
      <w:caps/>
      <w:vanish/>
      <w:spacing w:val="24"/>
      <w:sz w:val="30"/>
      <w:szCs w:val="30"/>
    </w:rPr>
  </w:style>
  <w:style w:type="paragraph" w:customStyle="1" w:styleId="church-name">
    <w:name w:val="church-name"/>
    <w:basedOn w:val="Normal"/>
    <w:pPr>
      <w:spacing w:before="108" w:after="0" w:line="240" w:lineRule="auto"/>
    </w:pPr>
    <w:rPr>
      <w:rFonts w:ascii="Times New Roman" w:hAnsi="Times New Roman" w:cs="Times New Roman"/>
      <w:b/>
      <w:bCs/>
      <w:spacing w:val="5"/>
      <w:sz w:val="36"/>
      <w:szCs w:val="36"/>
    </w:rPr>
  </w:style>
  <w:style w:type="paragraph" w:customStyle="1" w:styleId="series-title">
    <w:name w:val="series-title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session-title">
    <w:name w:val="session-title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main-text">
    <w:name w:val="main-text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Date1">
    <w:name w:val="Date1"/>
    <w:basedOn w:val="Normal"/>
    <w:pPr>
      <w:spacing w:after="0" w:line="240" w:lineRule="auto"/>
    </w:pPr>
    <w:rPr>
      <w:rFonts w:ascii="Times New Roman" w:hAnsi="Times New Roman" w:cs="Times New Roman"/>
      <w:caps/>
      <w:color w:val="000000"/>
      <w:sz w:val="24"/>
      <w:szCs w:val="24"/>
    </w:rPr>
  </w:style>
  <w:style w:type="paragraph" w:customStyle="1" w:styleId="main-point-header">
    <w:name w:val="main-point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intro-header">
    <w:name w:val="intro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understanding-header">
    <w:name w:val="understanding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application-header">
    <w:name w:val="application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prayer-header">
    <w:name w:val="prayer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commentary-header">
    <w:name w:val="commentary-header"/>
    <w:basedOn w:val="Normal"/>
    <w:pPr>
      <w:spacing w:before="120" w:after="42" w:line="240" w:lineRule="auto"/>
    </w:pPr>
    <w:rPr>
      <w:rFonts w:ascii="Times New Roman" w:hAnsi="Times New Roman" w:cs="Times New Roman"/>
      <w:sz w:val="39"/>
      <w:szCs w:val="39"/>
    </w:rPr>
  </w:style>
  <w:style w:type="paragraph" w:customStyle="1" w:styleId="main-point-text">
    <w:name w:val="main-point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tro-text">
    <w:name w:val="intro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ayer-text">
    <w:name w:val="prayer-text"/>
    <w:basedOn w:val="Normal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le-reading">
    <w:name w:val="bible-reading"/>
    <w:basedOn w:val="Normal"/>
    <w:pPr>
      <w:pBdr>
        <w:left w:val="single" w:sz="12" w:space="7" w:color="222222"/>
      </w:pBdr>
      <w:spacing w:after="240" w:line="240" w:lineRule="auto"/>
      <w:ind w:left="107"/>
    </w:pPr>
    <w:rPr>
      <w:rFonts w:ascii="Times New Roman" w:hAnsi="Times New Roman" w:cs="Times New Roman"/>
      <w:caps/>
      <w:sz w:val="27"/>
      <w:szCs w:val="27"/>
    </w:rPr>
  </w:style>
  <w:style w:type="paragraph" w:customStyle="1" w:styleId="questions">
    <w:name w:val="questions"/>
    <w:basedOn w:val="Normal"/>
    <w:pPr>
      <w:spacing w:before="150" w:after="150" w:line="240" w:lineRule="auto"/>
      <w:ind w:left="480" w:right="48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1984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Morrison</dc:creator>
  <cp:lastModifiedBy>Lesa Morrison</cp:lastModifiedBy>
  <cp:revision>3</cp:revision>
  <dcterms:created xsi:type="dcterms:W3CDTF">2020-11-04T21:41:00Z</dcterms:created>
  <dcterms:modified xsi:type="dcterms:W3CDTF">2020-11-05T17:25:00Z</dcterms:modified>
</cp:coreProperties>
</file>