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F1BBA" w14:textId="64E3ECE0" w:rsidR="00EF1F57" w:rsidRPr="00373040" w:rsidRDefault="00EF1F57" w:rsidP="00EF1F57">
      <w:pPr>
        <w:pStyle w:val="Title"/>
        <w:ind w:left="-360" w:right="-180"/>
        <w:jc w:val="left"/>
        <w:rPr>
          <w:rStyle w:val="Hyperlink"/>
          <w:rFonts w:asciiTheme="minorHAnsi" w:hAnsiTheme="minorHAnsi" w:cstheme="minorHAnsi"/>
          <w:color w:val="1155CC"/>
          <w:sz w:val="22"/>
        </w:rPr>
      </w:pPr>
      <w:r w:rsidRPr="0037304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4624" behindDoc="1" locked="0" layoutInCell="1" allowOverlap="1" wp14:anchorId="584EA8BB" wp14:editId="26D0F9E0">
            <wp:simplePos x="0" y="0"/>
            <wp:positionH relativeFrom="column">
              <wp:posOffset>6530012</wp:posOffset>
            </wp:positionH>
            <wp:positionV relativeFrom="margin">
              <wp:align>top</wp:align>
            </wp:positionV>
            <wp:extent cx="301752" cy="265176"/>
            <wp:effectExtent l="0" t="0" r="3175" b="1905"/>
            <wp:wrapThrough wrapText="bothSides">
              <wp:wrapPolygon edited="0">
                <wp:start x="21600" y="21600"/>
                <wp:lineTo x="21600" y="1399"/>
                <wp:lineTo x="1137" y="1399"/>
                <wp:lineTo x="1137" y="21600"/>
                <wp:lineTo x="21600" y="21600"/>
              </wp:wrapPolygon>
            </wp:wrapThrough>
            <wp:docPr id="4" name="Picture 4" descr="C:\Users\srein\AppData\Local\Microsoft\Windows\INetCacheContent.Word\linkedin logo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rein\AppData\Local\Microsoft\Windows\INetCacheContent.Word\linkedin 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301752" cy="265176"/>
                    </a:xfrm>
                    <a:prstGeom prst="rect">
                      <a:avLst/>
                    </a:prstGeom>
                    <a:solidFill>
                      <a:srgbClr val="7030A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3040">
        <w:rPr>
          <w:rFonts w:asciiTheme="minorHAnsi" w:hAnsiTheme="minorHAnsi" w:cstheme="minorHAnsi"/>
          <w:noProof/>
          <w:color w:val="7030A0"/>
          <w:sz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B6B409" wp14:editId="495679F9">
                <wp:simplePos x="0" y="0"/>
                <wp:positionH relativeFrom="margin">
                  <wp:align>right</wp:align>
                </wp:positionH>
                <wp:positionV relativeFrom="paragraph">
                  <wp:posOffset>323850</wp:posOffset>
                </wp:positionV>
                <wp:extent cx="705802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58025" cy="1905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612A8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1E8CCD" id="Straight Connector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04.55pt,25.5pt" to="1060.3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ehs4AEAABEEAAAOAAAAZHJzL2Uyb0RvYy54bWysU9uO0zAQfUfiHyy/0ySVunSjpqtVV8sL&#10;goqFD3CdcWPJN41N0/49Y6ebXQESAvHiZMZzzsw5tjd3Z2vYCTBq7zreLGrOwEnfa3fs+Levj+/W&#10;nMUkXC+Md9DxC0R+t337ZjOGFpZ+8KYHZETiYjuGjg8phbaqohzAirjwARxtKo9WJArxWPUoRmK3&#10;plrW9U01euwDegkxUvZh2uTbwq8UyPRZqQiJmY7TbKmsWNZDXqvtRrRHFGHQ8jqG+IcprNCOms5U&#10;DyIJ9h31L1RWS/TRq7SQ3lZeKS2haCA1Tf2TmqdBBChayJwYZpvi/6OVn057ZLqns+PMCUtH9JRQ&#10;6OOQ2M47RwZ6ZE32aQyxpfKd2+M1imGPWfRZoc1fksPOxdvL7C2cE5OUfF+v1vVyxZmkvea2XhXv&#10;qxdwwJg+gLcs/3TcaJeli1acPsZEDan0uSSnjWNjx29XRJnD6I3uH7UxJcDjYWeQnQSd+k2zvF/f&#10;ZwHE8KqMIuMomWVNQspfuhiY+L+AImNo9GbqkK8kzLRCSnCpGFOYqDrDFI0wA+s/A6/1GQrluv4N&#10;eEaUzt6lGWy18/i77un8PLKa6p8dmHRnCw6+v5QjLtbQvSvOXd9Ivtiv4wJ/ecnbHwAAAP//AwBQ&#10;SwMEFAAGAAgAAAAhAMzB7uzZAAAABwEAAA8AAABkcnMvZG93bnJldi54bWxMj0FvwjAMhe+T+A+R&#10;kXYbKWhsrGuK0CTEuWwS17QxbUXilCRA9+8xp80Xy37We5+L9eisuGKIvScF81kGAqnxpqdWwc/3&#10;9mUFIiZNRltPqOAXI6zLyVOhc+NvVOF1n1rBJhRzraBLaciljE2HTseZH5BYO/rgdOIxtNIEfWNz&#10;Z+Uiy96k0z1xQqcH/OqwOe0vTkHlbWPew6GqV6fdx5b683g4npV6no6bTxAJx/R3DA98RoeSmWp/&#10;IROFVcCPJAXLOfeHyrUEUfPmNQNZFvI/f3kHAAD//wMAUEsBAi0AFAAGAAgAAAAhALaDOJL+AAAA&#10;4QEAABMAAAAAAAAAAAAAAAAAAAAAAFtDb250ZW50X1R5cGVzXS54bWxQSwECLQAUAAYACAAAACEA&#10;OP0h/9YAAACUAQAACwAAAAAAAAAAAAAAAAAvAQAAX3JlbHMvLnJlbHNQSwECLQAUAAYACAAAACEA&#10;BMXobOABAAARBAAADgAAAAAAAAAAAAAAAAAuAgAAZHJzL2Uyb0RvYy54bWxQSwECLQAUAAYACAAA&#10;ACEAzMHu7NkAAAAHAQAADwAAAAAAAAAAAAAAAAA6BAAAZHJzL2Rvd25yZXYueG1sUEsFBgAAAAAE&#10;AAQA8wAAAEAFAAAAAA==&#10;" strokecolor="#612a8a">
                <v:stroke joinstyle="miter"/>
                <w10:wrap anchorx="margin"/>
              </v:line>
            </w:pict>
          </mc:Fallback>
        </mc:AlternateContent>
      </w:r>
      <w:r w:rsidR="000E411C" w:rsidRPr="00373040">
        <w:rPr>
          <w:rFonts w:asciiTheme="minorHAnsi" w:hAnsiTheme="minorHAnsi" w:cstheme="minorHAnsi"/>
          <w:color w:val="612A8A"/>
          <w:sz w:val="36"/>
        </w:rPr>
        <w:t xml:space="preserve">SARAH A. REINBOLT    </w:t>
      </w:r>
      <w:r w:rsidR="000E411C" w:rsidRPr="00373040">
        <w:rPr>
          <w:rFonts w:asciiTheme="minorHAnsi" w:hAnsiTheme="minorHAnsi" w:cstheme="minorHAnsi"/>
          <w:color w:val="612A8A"/>
          <w:sz w:val="24"/>
          <w:szCs w:val="20"/>
        </w:rPr>
        <w:t xml:space="preserve"> </w:t>
      </w:r>
      <w:r w:rsidR="001F4B8F" w:rsidRPr="00373040">
        <w:rPr>
          <w:rFonts w:asciiTheme="minorHAnsi" w:hAnsiTheme="minorHAnsi" w:cstheme="minorHAnsi"/>
          <w:color w:val="612A8A"/>
          <w:sz w:val="22"/>
          <w:szCs w:val="20"/>
        </w:rPr>
        <w:tab/>
      </w:r>
      <w:r w:rsidR="001F4B8F" w:rsidRPr="00373040">
        <w:rPr>
          <w:rFonts w:asciiTheme="minorHAnsi" w:hAnsiTheme="minorHAnsi" w:cstheme="minorHAnsi"/>
          <w:color w:val="612A8A"/>
          <w:sz w:val="22"/>
          <w:szCs w:val="20"/>
        </w:rPr>
        <w:tab/>
      </w:r>
      <w:r w:rsidR="0012743F" w:rsidRPr="00373040">
        <w:rPr>
          <w:rFonts w:asciiTheme="minorHAnsi" w:hAnsiTheme="minorHAnsi" w:cstheme="minorHAnsi"/>
          <w:b w:val="0"/>
          <w:color w:val="612A8A"/>
          <w:sz w:val="22"/>
          <w:szCs w:val="20"/>
        </w:rPr>
        <w:t xml:space="preserve">    </w:t>
      </w:r>
      <w:r w:rsidR="00E77210" w:rsidRPr="00373040">
        <w:rPr>
          <w:rFonts w:asciiTheme="minorHAnsi" w:hAnsiTheme="minorHAnsi" w:cstheme="minorHAnsi"/>
          <w:b w:val="0"/>
          <w:color w:val="612A8A"/>
          <w:sz w:val="22"/>
          <w:szCs w:val="20"/>
        </w:rPr>
        <w:tab/>
      </w:r>
      <w:r w:rsidR="00E77210" w:rsidRPr="00373040">
        <w:rPr>
          <w:rFonts w:asciiTheme="minorHAnsi" w:hAnsiTheme="minorHAnsi" w:cstheme="minorHAnsi"/>
          <w:b w:val="0"/>
          <w:color w:val="612A8A"/>
          <w:sz w:val="22"/>
          <w:szCs w:val="20"/>
        </w:rPr>
        <w:tab/>
      </w:r>
      <w:r w:rsidR="0012743F" w:rsidRPr="00373040">
        <w:rPr>
          <w:rFonts w:asciiTheme="minorHAnsi" w:hAnsiTheme="minorHAnsi" w:cstheme="minorHAnsi"/>
          <w:b w:val="0"/>
          <w:color w:val="612A8A"/>
          <w:sz w:val="22"/>
          <w:szCs w:val="20"/>
        </w:rPr>
        <w:t xml:space="preserve">  </w:t>
      </w:r>
      <w:r w:rsidR="00E77210" w:rsidRPr="00373040">
        <w:rPr>
          <w:rFonts w:asciiTheme="minorHAnsi" w:hAnsiTheme="minorHAnsi" w:cstheme="minorHAnsi"/>
          <w:b w:val="0"/>
          <w:color w:val="612A8A"/>
          <w:sz w:val="22"/>
          <w:szCs w:val="20"/>
        </w:rPr>
        <w:t xml:space="preserve"> </w:t>
      </w:r>
      <w:r w:rsidRPr="00373040">
        <w:rPr>
          <w:rFonts w:asciiTheme="minorHAnsi" w:hAnsiTheme="minorHAnsi" w:cstheme="minorHAnsi"/>
          <w:b w:val="0"/>
          <w:color w:val="612A8A"/>
          <w:sz w:val="22"/>
          <w:szCs w:val="20"/>
        </w:rPr>
        <w:tab/>
      </w:r>
      <w:r w:rsidRPr="00373040">
        <w:rPr>
          <w:rFonts w:asciiTheme="minorHAnsi" w:hAnsiTheme="minorHAnsi" w:cstheme="minorHAnsi"/>
          <w:b w:val="0"/>
          <w:color w:val="612A8A"/>
          <w:sz w:val="22"/>
          <w:szCs w:val="20"/>
        </w:rPr>
        <w:tab/>
      </w:r>
      <w:r w:rsidRPr="00373040">
        <w:rPr>
          <w:rFonts w:asciiTheme="minorHAnsi" w:hAnsiTheme="minorHAnsi" w:cstheme="minorHAnsi"/>
          <w:b w:val="0"/>
          <w:color w:val="612A8A"/>
          <w:sz w:val="22"/>
          <w:szCs w:val="20"/>
        </w:rPr>
        <w:tab/>
      </w:r>
      <w:r w:rsidR="00E77210" w:rsidRPr="00373040">
        <w:rPr>
          <w:rFonts w:asciiTheme="minorHAnsi" w:hAnsiTheme="minorHAnsi" w:cstheme="minorHAnsi"/>
          <w:b w:val="0"/>
          <w:color w:val="612A8A"/>
          <w:sz w:val="22"/>
          <w:szCs w:val="20"/>
        </w:rPr>
        <w:t xml:space="preserve"> </w:t>
      </w:r>
      <w:r w:rsidRPr="00373040">
        <w:rPr>
          <w:rFonts w:asciiTheme="minorHAnsi" w:hAnsiTheme="minorHAnsi" w:cstheme="minorHAnsi"/>
          <w:b w:val="0"/>
          <w:color w:val="612A8A"/>
          <w:sz w:val="22"/>
          <w:szCs w:val="20"/>
        </w:rPr>
        <w:tab/>
      </w:r>
      <w:r w:rsidRPr="00373040">
        <w:rPr>
          <w:rFonts w:asciiTheme="minorHAnsi" w:hAnsiTheme="minorHAnsi" w:cstheme="minorHAnsi"/>
          <w:b w:val="0"/>
          <w:color w:val="612A8A"/>
          <w:sz w:val="22"/>
          <w:szCs w:val="20"/>
        </w:rPr>
        <w:tab/>
      </w:r>
      <w:r w:rsidRPr="00373040">
        <w:rPr>
          <w:rFonts w:asciiTheme="minorHAnsi" w:hAnsiTheme="minorHAnsi" w:cstheme="minorHAnsi"/>
          <w:b w:val="0"/>
          <w:color w:val="612A8A"/>
          <w:sz w:val="22"/>
          <w:szCs w:val="20"/>
        </w:rPr>
        <w:tab/>
      </w:r>
      <w:hyperlink r:id="rId10" w:history="1">
        <w:r w:rsidR="000E411C" w:rsidRPr="00373040">
          <w:rPr>
            <w:rStyle w:val="Hyperlink"/>
            <w:rFonts w:asciiTheme="minorHAnsi" w:hAnsiTheme="minorHAnsi" w:cstheme="minorHAnsi"/>
            <w:b w:val="0"/>
            <w:color w:val="612A8A"/>
            <w:sz w:val="22"/>
            <w:szCs w:val="20"/>
          </w:rPr>
          <w:t>sreinbolt@gmail.com</w:t>
        </w:r>
      </w:hyperlink>
      <w:r w:rsidR="000E411C" w:rsidRPr="00373040">
        <w:rPr>
          <w:rFonts w:asciiTheme="minorHAnsi" w:hAnsiTheme="minorHAnsi" w:cstheme="minorHAnsi"/>
          <w:sz w:val="22"/>
          <w:szCs w:val="20"/>
        </w:rPr>
        <w:t xml:space="preserve"> | </w:t>
      </w:r>
      <w:r w:rsidR="00D63F78" w:rsidRPr="00373040">
        <w:rPr>
          <w:rFonts w:asciiTheme="minorHAnsi" w:hAnsiTheme="minorHAnsi" w:cstheme="minorHAnsi"/>
          <w:b w:val="0"/>
          <w:sz w:val="22"/>
          <w:szCs w:val="20"/>
        </w:rPr>
        <w:t>216.375.1502</w:t>
      </w:r>
      <w:r w:rsidR="0012743F" w:rsidRPr="00373040">
        <w:rPr>
          <w:rFonts w:asciiTheme="minorHAnsi" w:hAnsiTheme="minorHAnsi" w:cstheme="minorHAnsi"/>
          <w:sz w:val="22"/>
          <w:szCs w:val="20"/>
        </w:rPr>
        <w:t xml:space="preserve"> |</w:t>
      </w:r>
      <w:r w:rsidR="00D63F78" w:rsidRPr="00373040">
        <w:rPr>
          <w:rFonts w:asciiTheme="minorHAnsi" w:hAnsiTheme="minorHAnsi" w:cstheme="minorHAnsi"/>
          <w:sz w:val="22"/>
          <w:szCs w:val="20"/>
        </w:rPr>
        <w:t> </w:t>
      </w:r>
      <w:r w:rsidR="0012743F" w:rsidRPr="00373040">
        <w:rPr>
          <w:rStyle w:val="Hyperlink"/>
          <w:rFonts w:asciiTheme="minorHAnsi" w:hAnsiTheme="minorHAnsi" w:cstheme="minorHAnsi"/>
          <w:color w:val="1155CC"/>
          <w:sz w:val="22"/>
        </w:rPr>
        <w:t xml:space="preserve"> </w:t>
      </w:r>
    </w:p>
    <w:p w14:paraId="77427F43" w14:textId="77777777" w:rsidR="00EF1F57" w:rsidRPr="00373040" w:rsidRDefault="00EF1F57" w:rsidP="00EF1F57">
      <w:pPr>
        <w:pStyle w:val="Title"/>
        <w:ind w:left="-360" w:right="-180"/>
        <w:jc w:val="left"/>
        <w:rPr>
          <w:rFonts w:asciiTheme="minorHAnsi" w:hAnsiTheme="minorHAnsi" w:cstheme="minorHAnsi"/>
          <w:caps/>
          <w:color w:val="612A8A"/>
          <w:sz w:val="12"/>
          <w:szCs w:val="32"/>
        </w:rPr>
      </w:pPr>
    </w:p>
    <w:p w14:paraId="6FFF320C" w14:textId="74BAF5A8" w:rsidR="00941769" w:rsidRPr="00373040" w:rsidRDefault="001F4B8F" w:rsidP="00EC23E6">
      <w:pPr>
        <w:pStyle w:val="Heading5"/>
        <w:spacing w:after="80"/>
        <w:rPr>
          <w:rFonts w:asciiTheme="minorHAnsi" w:hAnsiTheme="minorHAnsi" w:cstheme="minorHAnsi"/>
          <w:caps/>
          <w:color w:val="612A8A"/>
          <w:sz w:val="32"/>
          <w:szCs w:val="32"/>
        </w:rPr>
      </w:pPr>
      <w:r w:rsidRPr="00373040">
        <w:rPr>
          <w:rFonts w:asciiTheme="minorHAnsi" w:hAnsiTheme="minorHAnsi" w:cstheme="minorHAnsi"/>
          <w:caps/>
          <w:color w:val="612A8A"/>
          <w:sz w:val="32"/>
          <w:szCs w:val="32"/>
        </w:rPr>
        <w:t xml:space="preserve">Modern </w:t>
      </w:r>
      <w:r w:rsidR="00BA17D3" w:rsidRPr="00373040">
        <w:rPr>
          <w:rFonts w:asciiTheme="minorHAnsi" w:hAnsiTheme="minorHAnsi" w:cstheme="minorHAnsi"/>
          <w:caps/>
          <w:color w:val="612A8A"/>
          <w:sz w:val="32"/>
          <w:szCs w:val="32"/>
        </w:rPr>
        <w:t xml:space="preserve">Integrated </w:t>
      </w:r>
      <w:r w:rsidRPr="00373040">
        <w:rPr>
          <w:rFonts w:asciiTheme="minorHAnsi" w:hAnsiTheme="minorHAnsi" w:cstheme="minorHAnsi"/>
          <w:caps/>
          <w:color w:val="612A8A"/>
          <w:sz w:val="32"/>
          <w:szCs w:val="32"/>
        </w:rPr>
        <w:t xml:space="preserve">Marketing </w:t>
      </w:r>
      <w:r w:rsidR="00925ED1" w:rsidRPr="00373040">
        <w:rPr>
          <w:rFonts w:asciiTheme="minorHAnsi" w:hAnsiTheme="minorHAnsi" w:cstheme="minorHAnsi"/>
          <w:caps/>
          <w:color w:val="612A8A"/>
          <w:sz w:val="32"/>
          <w:szCs w:val="32"/>
        </w:rPr>
        <w:t>manager</w:t>
      </w:r>
      <w:r w:rsidRPr="00373040">
        <w:rPr>
          <w:rFonts w:asciiTheme="minorHAnsi" w:hAnsiTheme="minorHAnsi" w:cstheme="minorHAnsi"/>
          <w:caps/>
          <w:color w:val="612A8A"/>
          <w:sz w:val="32"/>
          <w:szCs w:val="32"/>
        </w:rPr>
        <w:t xml:space="preserve"> </w:t>
      </w:r>
    </w:p>
    <w:p w14:paraId="6A8917B1" w14:textId="5519739D" w:rsidR="001F4B8F" w:rsidRPr="00373040" w:rsidRDefault="001F4B8F" w:rsidP="009D4E6B">
      <w:pPr>
        <w:spacing w:after="80"/>
        <w:ind w:right="-180"/>
        <w:jc w:val="center"/>
        <w:rPr>
          <w:rFonts w:asciiTheme="minorHAnsi" w:hAnsiTheme="minorHAnsi" w:cstheme="minorHAnsi"/>
          <w:i/>
        </w:rPr>
      </w:pPr>
      <w:r w:rsidRPr="00373040">
        <w:rPr>
          <w:rFonts w:asciiTheme="minorHAnsi" w:hAnsiTheme="minorHAnsi" w:cstheme="minorHAnsi"/>
          <w:i/>
        </w:rPr>
        <w:t xml:space="preserve">Global Channel Marketing </w:t>
      </w:r>
      <w:r w:rsidR="003D364E" w:rsidRPr="00373040">
        <w:rPr>
          <w:rFonts w:asciiTheme="minorHAnsi" w:hAnsiTheme="minorHAnsi" w:cstheme="minorHAnsi"/>
          <w:i/>
        </w:rPr>
        <w:t>|</w:t>
      </w:r>
      <w:r w:rsidRPr="00373040">
        <w:rPr>
          <w:rFonts w:asciiTheme="minorHAnsi" w:hAnsiTheme="minorHAnsi" w:cstheme="minorHAnsi"/>
          <w:i/>
        </w:rPr>
        <w:t xml:space="preserve"> Product Marketing </w:t>
      </w:r>
      <w:r w:rsidR="003D364E" w:rsidRPr="00373040">
        <w:rPr>
          <w:rFonts w:asciiTheme="minorHAnsi" w:hAnsiTheme="minorHAnsi" w:cstheme="minorHAnsi"/>
          <w:i/>
        </w:rPr>
        <w:t>|</w:t>
      </w:r>
      <w:r w:rsidRPr="00373040">
        <w:rPr>
          <w:rFonts w:asciiTheme="minorHAnsi" w:hAnsiTheme="minorHAnsi" w:cstheme="minorHAnsi"/>
          <w:i/>
        </w:rPr>
        <w:t xml:space="preserve"> </w:t>
      </w:r>
      <w:r w:rsidR="00880848" w:rsidRPr="00373040">
        <w:rPr>
          <w:rFonts w:asciiTheme="minorHAnsi" w:hAnsiTheme="minorHAnsi" w:cstheme="minorHAnsi"/>
          <w:i/>
        </w:rPr>
        <w:t xml:space="preserve">Integrated </w:t>
      </w:r>
      <w:r w:rsidRPr="00373040">
        <w:rPr>
          <w:rFonts w:asciiTheme="minorHAnsi" w:hAnsiTheme="minorHAnsi" w:cstheme="minorHAnsi"/>
          <w:i/>
        </w:rPr>
        <w:t xml:space="preserve">Marketing </w:t>
      </w:r>
      <w:r w:rsidR="00880848" w:rsidRPr="00373040">
        <w:rPr>
          <w:rFonts w:asciiTheme="minorHAnsi" w:hAnsiTheme="minorHAnsi" w:cstheme="minorHAnsi"/>
          <w:i/>
        </w:rPr>
        <w:t>Communications</w:t>
      </w:r>
    </w:p>
    <w:p w14:paraId="36085D68" w14:textId="19F84D3F" w:rsidR="003D364E" w:rsidRPr="00373040" w:rsidRDefault="003D364E" w:rsidP="003D364E">
      <w:pPr>
        <w:jc w:val="center"/>
        <w:rPr>
          <w:rFonts w:asciiTheme="minorHAnsi" w:hAnsiTheme="minorHAnsi" w:cstheme="minorHAnsi"/>
          <w:color w:val="7030A0"/>
          <w:sz w:val="16"/>
          <w:szCs w:val="16"/>
        </w:rPr>
      </w:pPr>
      <w:r w:rsidRPr="00373040">
        <w:rPr>
          <w:rFonts w:asciiTheme="minorHAnsi" w:hAnsiTheme="minorHAnsi" w:cstheme="minorHAnsi"/>
          <w:color w:val="7030A0"/>
          <w:sz w:val="16"/>
          <w:szCs w:val="16"/>
        </w:rPr>
        <w:sym w:font="Wingdings" w:char="F074"/>
      </w:r>
      <w:r w:rsidRPr="00373040">
        <w:rPr>
          <w:rFonts w:asciiTheme="minorHAnsi" w:hAnsiTheme="minorHAnsi" w:cstheme="minorHAnsi"/>
          <w:color w:val="7030A0"/>
          <w:sz w:val="16"/>
          <w:szCs w:val="16"/>
        </w:rPr>
        <w:t xml:space="preserve"> </w:t>
      </w:r>
      <w:r w:rsidRPr="00373040">
        <w:rPr>
          <w:rFonts w:asciiTheme="minorHAnsi" w:hAnsiTheme="minorHAnsi" w:cstheme="minorHAnsi"/>
          <w:color w:val="7030A0"/>
          <w:sz w:val="16"/>
          <w:szCs w:val="16"/>
        </w:rPr>
        <w:sym w:font="Wingdings" w:char="F074"/>
      </w:r>
      <w:r w:rsidRPr="00373040">
        <w:rPr>
          <w:rFonts w:asciiTheme="minorHAnsi" w:hAnsiTheme="minorHAnsi" w:cstheme="minorHAnsi"/>
          <w:color w:val="7030A0"/>
          <w:sz w:val="16"/>
          <w:szCs w:val="16"/>
        </w:rPr>
        <w:t xml:space="preserve"> </w:t>
      </w:r>
      <w:r w:rsidRPr="00373040">
        <w:rPr>
          <w:rFonts w:asciiTheme="minorHAnsi" w:hAnsiTheme="minorHAnsi" w:cstheme="minorHAnsi"/>
          <w:color w:val="7030A0"/>
          <w:sz w:val="16"/>
          <w:szCs w:val="16"/>
        </w:rPr>
        <w:sym w:font="Wingdings" w:char="F074"/>
      </w:r>
    </w:p>
    <w:p w14:paraId="38219F69" w14:textId="1E325C58" w:rsidR="009A663F" w:rsidRPr="00373040" w:rsidRDefault="00056B35" w:rsidP="00EF1F57">
      <w:pPr>
        <w:spacing w:before="80"/>
        <w:ind w:right="540"/>
        <w:jc w:val="both"/>
        <w:rPr>
          <w:rFonts w:asciiTheme="minorHAnsi" w:hAnsiTheme="minorHAnsi" w:cstheme="minorHAnsi"/>
          <w:i/>
        </w:rPr>
      </w:pPr>
      <w:r w:rsidRPr="00373040">
        <w:rPr>
          <w:rFonts w:asciiTheme="minorHAnsi" w:hAnsiTheme="minorHAnsi" w:cstheme="minorHAnsi"/>
          <w:i/>
        </w:rPr>
        <w:t>10</w:t>
      </w:r>
      <w:r w:rsidR="00BD6F72" w:rsidRPr="00373040">
        <w:rPr>
          <w:rFonts w:asciiTheme="minorHAnsi" w:hAnsiTheme="minorHAnsi" w:cstheme="minorHAnsi"/>
          <w:i/>
        </w:rPr>
        <w:t xml:space="preserve"> years</w:t>
      </w:r>
      <w:r w:rsidR="009A663F" w:rsidRPr="00373040">
        <w:rPr>
          <w:rFonts w:asciiTheme="minorHAnsi" w:hAnsiTheme="minorHAnsi" w:cstheme="minorHAnsi"/>
          <w:i/>
        </w:rPr>
        <w:t>’</w:t>
      </w:r>
      <w:r w:rsidR="00BD6F72" w:rsidRPr="00373040">
        <w:rPr>
          <w:rFonts w:asciiTheme="minorHAnsi" w:hAnsiTheme="minorHAnsi" w:cstheme="minorHAnsi"/>
          <w:i/>
        </w:rPr>
        <w:t xml:space="preserve"> experience championing integrated marketing, branding</w:t>
      </w:r>
      <w:r w:rsidR="00FA4266" w:rsidRPr="00373040">
        <w:rPr>
          <w:rFonts w:asciiTheme="minorHAnsi" w:hAnsiTheme="minorHAnsi" w:cstheme="minorHAnsi"/>
          <w:i/>
        </w:rPr>
        <w:t>,</w:t>
      </w:r>
      <w:r w:rsidR="00BD6F72" w:rsidRPr="00373040">
        <w:rPr>
          <w:rFonts w:asciiTheme="minorHAnsi" w:hAnsiTheme="minorHAnsi" w:cstheme="minorHAnsi"/>
          <w:i/>
        </w:rPr>
        <w:t xml:space="preserve"> </w:t>
      </w:r>
      <w:r w:rsidR="00F3501E">
        <w:rPr>
          <w:rFonts w:asciiTheme="minorHAnsi" w:hAnsiTheme="minorHAnsi" w:cstheme="minorHAnsi"/>
          <w:i/>
        </w:rPr>
        <w:t xml:space="preserve">campaigns, </w:t>
      </w:r>
      <w:r w:rsidR="00BD6F72" w:rsidRPr="00373040">
        <w:rPr>
          <w:rFonts w:asciiTheme="minorHAnsi" w:hAnsiTheme="minorHAnsi" w:cstheme="minorHAnsi"/>
          <w:i/>
        </w:rPr>
        <w:t xml:space="preserve">and seller acceleration </w:t>
      </w:r>
      <w:r w:rsidR="00EF1F57" w:rsidRPr="00373040">
        <w:rPr>
          <w:rFonts w:asciiTheme="minorHAnsi" w:hAnsiTheme="minorHAnsi" w:cstheme="minorHAnsi"/>
          <w:i/>
        </w:rPr>
        <w:t>building</w:t>
      </w:r>
      <w:r w:rsidR="00BD6F72" w:rsidRPr="00373040">
        <w:rPr>
          <w:rFonts w:asciiTheme="minorHAnsi" w:hAnsiTheme="minorHAnsi" w:cstheme="minorHAnsi"/>
          <w:i/>
        </w:rPr>
        <w:t xml:space="preserve"> awarenes</w:t>
      </w:r>
      <w:r w:rsidR="00CB7B17" w:rsidRPr="00373040">
        <w:rPr>
          <w:rFonts w:asciiTheme="minorHAnsi" w:hAnsiTheme="minorHAnsi" w:cstheme="minorHAnsi"/>
          <w:i/>
        </w:rPr>
        <w:t xml:space="preserve">s and engagement to drive sales </w:t>
      </w:r>
      <w:r w:rsidR="00BD6F72" w:rsidRPr="00373040">
        <w:rPr>
          <w:rFonts w:asciiTheme="minorHAnsi" w:hAnsiTheme="minorHAnsi" w:cstheme="minorHAnsi"/>
          <w:i/>
        </w:rPr>
        <w:t xml:space="preserve">and client growth in B2B </w:t>
      </w:r>
      <w:r w:rsidR="000970B5" w:rsidRPr="00373040">
        <w:rPr>
          <w:rFonts w:asciiTheme="minorHAnsi" w:hAnsiTheme="minorHAnsi" w:cstheme="minorHAnsi"/>
          <w:i/>
        </w:rPr>
        <w:t xml:space="preserve">/ </w:t>
      </w:r>
      <w:r w:rsidR="00BD6F72" w:rsidRPr="00373040">
        <w:rPr>
          <w:rFonts w:asciiTheme="minorHAnsi" w:hAnsiTheme="minorHAnsi" w:cstheme="minorHAnsi"/>
          <w:i/>
        </w:rPr>
        <w:t>B2C</w:t>
      </w:r>
      <w:r w:rsidR="000970B5" w:rsidRPr="00373040">
        <w:rPr>
          <w:rFonts w:asciiTheme="minorHAnsi" w:hAnsiTheme="minorHAnsi" w:cstheme="minorHAnsi"/>
          <w:i/>
        </w:rPr>
        <w:t xml:space="preserve"> / H2H</w:t>
      </w:r>
      <w:r w:rsidR="00BD6F72" w:rsidRPr="00373040">
        <w:rPr>
          <w:rFonts w:asciiTheme="minorHAnsi" w:hAnsiTheme="minorHAnsi" w:cstheme="minorHAnsi"/>
          <w:i/>
        </w:rPr>
        <w:t xml:space="preserve">. </w:t>
      </w:r>
      <w:r w:rsidR="00357B55" w:rsidRPr="00373040">
        <w:rPr>
          <w:rFonts w:asciiTheme="minorHAnsi" w:hAnsiTheme="minorHAnsi" w:cstheme="minorHAnsi"/>
          <w:i/>
        </w:rPr>
        <w:t xml:space="preserve">Astute ability </w:t>
      </w:r>
      <w:r w:rsidR="00C92B72" w:rsidRPr="00373040">
        <w:rPr>
          <w:rFonts w:asciiTheme="minorHAnsi" w:hAnsiTheme="minorHAnsi" w:cstheme="minorHAnsi"/>
          <w:i/>
        </w:rPr>
        <w:t>translating</w:t>
      </w:r>
      <w:r w:rsidR="00357B55" w:rsidRPr="00373040">
        <w:rPr>
          <w:rFonts w:asciiTheme="minorHAnsi" w:hAnsiTheme="minorHAnsi" w:cstheme="minorHAnsi"/>
          <w:i/>
        </w:rPr>
        <w:t xml:space="preserve"> complex content to be easily understood. </w:t>
      </w:r>
    </w:p>
    <w:p w14:paraId="2F834122" w14:textId="192A63AA" w:rsidR="00EC23E6" w:rsidRPr="00373040" w:rsidRDefault="00EC23E6" w:rsidP="00925ED1">
      <w:pPr>
        <w:pBdr>
          <w:top w:val="single" w:sz="4" w:space="1" w:color="auto"/>
          <w:bottom w:val="single" w:sz="4" w:space="1" w:color="auto"/>
        </w:pBdr>
        <w:shd w:val="clear" w:color="auto" w:fill="D8BEEC"/>
        <w:tabs>
          <w:tab w:val="left" w:pos="8100"/>
        </w:tabs>
        <w:ind w:right="-180" w:hanging="360"/>
        <w:jc w:val="center"/>
        <w:rPr>
          <w:rFonts w:asciiTheme="minorHAnsi" w:hAnsiTheme="minorHAnsi" w:cstheme="minorHAnsi"/>
          <w:color w:val="000000" w:themeColor="text1"/>
        </w:rPr>
      </w:pPr>
      <w:r w:rsidRPr="00373040">
        <w:rPr>
          <w:rFonts w:asciiTheme="minorHAnsi" w:hAnsiTheme="minorHAnsi" w:cstheme="minorHAnsi"/>
          <w:b/>
          <w:color w:val="000000" w:themeColor="text1"/>
        </w:rPr>
        <w:t>CORE COMPETENCIES</w:t>
      </w:r>
    </w:p>
    <w:p w14:paraId="5CA48B5C" w14:textId="77777777" w:rsidR="00EC23E6" w:rsidRPr="00373040" w:rsidRDefault="00EC23E6" w:rsidP="00EC23E6">
      <w:pPr>
        <w:tabs>
          <w:tab w:val="left" w:pos="360"/>
        </w:tabs>
        <w:ind w:left="-360" w:right="-360"/>
        <w:jc w:val="both"/>
        <w:rPr>
          <w:rFonts w:asciiTheme="minorHAnsi" w:hAnsiTheme="minorHAnsi" w:cstheme="minorHAnsi"/>
          <w:i/>
        </w:rPr>
      </w:pPr>
    </w:p>
    <w:p w14:paraId="35F26CA5" w14:textId="77777777" w:rsidR="00880848" w:rsidRPr="00373040" w:rsidRDefault="00880848" w:rsidP="00EC23E6">
      <w:pPr>
        <w:tabs>
          <w:tab w:val="left" w:pos="360"/>
        </w:tabs>
        <w:ind w:left="720"/>
        <w:jc w:val="center"/>
        <w:rPr>
          <w:rFonts w:asciiTheme="minorHAnsi" w:hAnsiTheme="minorHAnsi" w:cstheme="minorHAnsi"/>
        </w:rPr>
        <w:sectPr w:rsidR="00880848" w:rsidRPr="00373040" w:rsidSect="00EF1F5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FC748AD" w14:textId="6ED537B3" w:rsidR="008E7591" w:rsidRPr="00373040" w:rsidRDefault="008806C0" w:rsidP="007629D5">
      <w:pPr>
        <w:tabs>
          <w:tab w:val="left" w:pos="360"/>
        </w:tabs>
        <w:ind w:left="1080" w:right="720"/>
        <w:rPr>
          <w:rFonts w:asciiTheme="minorHAnsi" w:hAnsiTheme="minorHAnsi" w:cstheme="minorHAnsi"/>
        </w:rPr>
      </w:pPr>
      <w:r w:rsidRPr="00373040">
        <w:rPr>
          <w:rFonts w:asciiTheme="minorHAnsi" w:hAnsiTheme="minorHAnsi" w:cstheme="minorHAnsi"/>
          <w:b/>
          <w:color w:val="612A8A"/>
        </w:rPr>
        <w:t>Marketing</w:t>
      </w:r>
      <w:r w:rsidR="00EC23E6" w:rsidRPr="00373040">
        <w:rPr>
          <w:rFonts w:asciiTheme="minorHAnsi" w:hAnsiTheme="minorHAnsi" w:cstheme="minorHAnsi"/>
          <w:b/>
          <w:color w:val="612A8A"/>
        </w:rPr>
        <w:tab/>
      </w:r>
      <w:r w:rsidR="00EC23E6" w:rsidRPr="00373040">
        <w:rPr>
          <w:rFonts w:asciiTheme="minorHAnsi" w:hAnsiTheme="minorHAnsi" w:cstheme="minorHAnsi"/>
          <w:b/>
          <w:color w:val="612A8A"/>
        </w:rPr>
        <w:tab/>
      </w:r>
      <w:r w:rsidR="00EC23E6" w:rsidRPr="00373040">
        <w:rPr>
          <w:rFonts w:asciiTheme="minorHAnsi" w:hAnsiTheme="minorHAnsi" w:cstheme="minorHAnsi"/>
          <w:color w:val="612A8A"/>
        </w:rPr>
        <w:t>|</w:t>
      </w:r>
      <w:r w:rsidR="00EC23E6" w:rsidRPr="00373040">
        <w:rPr>
          <w:rFonts w:asciiTheme="minorHAnsi" w:hAnsiTheme="minorHAnsi" w:cstheme="minorHAnsi"/>
        </w:rPr>
        <w:tab/>
      </w:r>
      <w:r w:rsidRPr="00373040">
        <w:rPr>
          <w:rFonts w:asciiTheme="minorHAnsi" w:hAnsiTheme="minorHAnsi" w:cstheme="minorHAnsi"/>
        </w:rPr>
        <w:t xml:space="preserve">Brand </w:t>
      </w:r>
      <w:r w:rsidR="00EC23E6" w:rsidRPr="00373040">
        <w:rPr>
          <w:rFonts w:asciiTheme="minorHAnsi" w:hAnsiTheme="minorHAnsi" w:cstheme="minorHAnsi"/>
        </w:rPr>
        <w:tab/>
      </w:r>
      <w:r w:rsidR="00EC23E6" w:rsidRPr="00373040">
        <w:rPr>
          <w:rFonts w:asciiTheme="minorHAnsi" w:hAnsiTheme="minorHAnsi" w:cstheme="minorHAnsi"/>
        </w:rPr>
        <w:tab/>
      </w:r>
      <w:r w:rsidR="00EC23E6" w:rsidRPr="00373040">
        <w:rPr>
          <w:rFonts w:asciiTheme="minorHAnsi" w:hAnsiTheme="minorHAnsi" w:cstheme="minorHAnsi"/>
        </w:rPr>
        <w:tab/>
      </w:r>
      <w:r w:rsidRPr="00373040">
        <w:rPr>
          <w:rFonts w:asciiTheme="minorHAnsi" w:hAnsiTheme="minorHAnsi" w:cstheme="minorHAnsi"/>
        </w:rPr>
        <w:t>Digital</w:t>
      </w:r>
      <w:r w:rsidR="00EC23E6" w:rsidRPr="00373040">
        <w:rPr>
          <w:rFonts w:asciiTheme="minorHAnsi" w:hAnsiTheme="minorHAnsi" w:cstheme="minorHAnsi"/>
        </w:rPr>
        <w:tab/>
      </w:r>
      <w:r w:rsidR="00EC23E6" w:rsidRPr="00373040">
        <w:rPr>
          <w:rFonts w:asciiTheme="minorHAnsi" w:hAnsiTheme="minorHAnsi" w:cstheme="minorHAnsi"/>
        </w:rPr>
        <w:tab/>
      </w:r>
      <w:r w:rsidR="00EC23E6" w:rsidRPr="00373040">
        <w:rPr>
          <w:rFonts w:asciiTheme="minorHAnsi" w:hAnsiTheme="minorHAnsi" w:cstheme="minorHAnsi"/>
        </w:rPr>
        <w:tab/>
      </w:r>
      <w:r w:rsidR="00EC23E6" w:rsidRPr="00373040">
        <w:rPr>
          <w:rFonts w:asciiTheme="minorHAnsi" w:hAnsiTheme="minorHAnsi" w:cstheme="minorHAnsi"/>
        </w:rPr>
        <w:tab/>
      </w:r>
      <w:r w:rsidRPr="00373040">
        <w:rPr>
          <w:rFonts w:asciiTheme="minorHAnsi" w:hAnsiTheme="minorHAnsi" w:cstheme="minorHAnsi"/>
        </w:rPr>
        <w:t>Communication</w:t>
      </w:r>
      <w:r w:rsidR="008E7591" w:rsidRPr="00373040">
        <w:rPr>
          <w:rFonts w:asciiTheme="minorHAnsi" w:hAnsiTheme="minorHAnsi" w:cstheme="minorHAnsi"/>
        </w:rPr>
        <w:t>s</w:t>
      </w:r>
      <w:r w:rsidR="00EC23E6" w:rsidRPr="00373040">
        <w:rPr>
          <w:rFonts w:asciiTheme="minorHAnsi" w:hAnsiTheme="minorHAnsi" w:cstheme="minorHAnsi"/>
        </w:rPr>
        <w:tab/>
      </w:r>
      <w:r w:rsidR="00E77210" w:rsidRPr="00373040">
        <w:rPr>
          <w:rFonts w:asciiTheme="minorHAnsi" w:hAnsiTheme="minorHAnsi" w:cstheme="minorHAnsi"/>
        </w:rPr>
        <w:tab/>
      </w:r>
    </w:p>
    <w:p w14:paraId="5AAE938A" w14:textId="04C6BBBA" w:rsidR="008E7591" w:rsidRPr="00373040" w:rsidRDefault="008E7591" w:rsidP="007629D5">
      <w:pPr>
        <w:tabs>
          <w:tab w:val="left" w:pos="360"/>
        </w:tabs>
        <w:ind w:left="1080" w:right="720"/>
        <w:rPr>
          <w:rFonts w:asciiTheme="minorHAnsi" w:hAnsiTheme="minorHAnsi" w:cstheme="minorHAnsi"/>
        </w:rPr>
      </w:pPr>
      <w:r w:rsidRPr="00373040">
        <w:rPr>
          <w:rFonts w:asciiTheme="minorHAnsi" w:hAnsiTheme="minorHAnsi" w:cstheme="minorHAnsi"/>
          <w:b/>
          <w:color w:val="612A8A"/>
        </w:rPr>
        <w:t>Management</w:t>
      </w:r>
      <w:r w:rsidR="00EC23E6" w:rsidRPr="00373040">
        <w:rPr>
          <w:rFonts w:asciiTheme="minorHAnsi" w:hAnsiTheme="minorHAnsi" w:cstheme="minorHAnsi"/>
          <w:b/>
          <w:color w:val="612A8A"/>
        </w:rPr>
        <w:tab/>
      </w:r>
      <w:r w:rsidR="00EC23E6" w:rsidRPr="00373040">
        <w:rPr>
          <w:rFonts w:asciiTheme="minorHAnsi" w:hAnsiTheme="minorHAnsi" w:cstheme="minorHAnsi"/>
          <w:color w:val="612A8A"/>
        </w:rPr>
        <w:t>|</w:t>
      </w:r>
      <w:r w:rsidR="00EC23E6" w:rsidRPr="00373040">
        <w:rPr>
          <w:rFonts w:asciiTheme="minorHAnsi" w:hAnsiTheme="minorHAnsi" w:cstheme="minorHAnsi"/>
        </w:rPr>
        <w:tab/>
      </w:r>
      <w:r w:rsidRPr="00373040">
        <w:rPr>
          <w:rFonts w:asciiTheme="minorHAnsi" w:hAnsiTheme="minorHAnsi" w:cstheme="minorHAnsi"/>
        </w:rPr>
        <w:t>Product</w:t>
      </w:r>
      <w:r w:rsidR="00EC23E6" w:rsidRPr="00373040">
        <w:rPr>
          <w:rFonts w:asciiTheme="minorHAnsi" w:hAnsiTheme="minorHAnsi" w:cstheme="minorHAnsi"/>
        </w:rPr>
        <w:tab/>
      </w:r>
      <w:r w:rsidR="00EC23E6" w:rsidRPr="00373040">
        <w:rPr>
          <w:rFonts w:asciiTheme="minorHAnsi" w:hAnsiTheme="minorHAnsi" w:cstheme="minorHAnsi"/>
        </w:rPr>
        <w:tab/>
      </w:r>
      <w:r w:rsidRPr="00373040">
        <w:rPr>
          <w:rFonts w:asciiTheme="minorHAnsi" w:hAnsiTheme="minorHAnsi" w:cstheme="minorHAnsi"/>
        </w:rPr>
        <w:t>Program</w:t>
      </w:r>
      <w:r w:rsidR="00EC23E6" w:rsidRPr="00373040">
        <w:rPr>
          <w:rFonts w:asciiTheme="minorHAnsi" w:hAnsiTheme="minorHAnsi" w:cstheme="minorHAnsi"/>
        </w:rPr>
        <w:tab/>
      </w:r>
      <w:r w:rsidR="00EC23E6" w:rsidRPr="00373040">
        <w:rPr>
          <w:rFonts w:asciiTheme="minorHAnsi" w:hAnsiTheme="minorHAnsi" w:cstheme="minorHAnsi"/>
        </w:rPr>
        <w:tab/>
      </w:r>
      <w:r w:rsidR="00EC23E6" w:rsidRPr="00373040">
        <w:rPr>
          <w:rFonts w:asciiTheme="minorHAnsi" w:hAnsiTheme="minorHAnsi" w:cstheme="minorHAnsi"/>
        </w:rPr>
        <w:tab/>
      </w:r>
      <w:r w:rsidRPr="00373040">
        <w:rPr>
          <w:rFonts w:asciiTheme="minorHAnsi" w:hAnsiTheme="minorHAnsi" w:cstheme="minorHAnsi"/>
        </w:rPr>
        <w:t>Project</w:t>
      </w:r>
      <w:r w:rsidR="00E77210" w:rsidRPr="00373040">
        <w:rPr>
          <w:rFonts w:asciiTheme="minorHAnsi" w:hAnsiTheme="minorHAnsi" w:cstheme="minorHAnsi"/>
        </w:rPr>
        <w:tab/>
      </w:r>
      <w:r w:rsidR="00E77210" w:rsidRPr="00373040">
        <w:rPr>
          <w:rFonts w:asciiTheme="minorHAnsi" w:hAnsiTheme="minorHAnsi" w:cstheme="minorHAnsi"/>
        </w:rPr>
        <w:tab/>
      </w:r>
      <w:r w:rsidR="00E77210" w:rsidRPr="00373040">
        <w:rPr>
          <w:rFonts w:asciiTheme="minorHAnsi" w:hAnsiTheme="minorHAnsi" w:cstheme="minorHAnsi"/>
        </w:rPr>
        <w:tab/>
      </w:r>
      <w:r w:rsidR="00E77210" w:rsidRPr="00373040">
        <w:rPr>
          <w:rFonts w:asciiTheme="minorHAnsi" w:hAnsiTheme="minorHAnsi" w:cstheme="minorHAnsi"/>
        </w:rPr>
        <w:tab/>
      </w:r>
      <w:r w:rsidR="00E77210" w:rsidRPr="00373040">
        <w:rPr>
          <w:rFonts w:asciiTheme="minorHAnsi" w:hAnsiTheme="minorHAnsi" w:cstheme="minorHAnsi"/>
        </w:rPr>
        <w:tab/>
      </w:r>
    </w:p>
    <w:p w14:paraId="2F491A93" w14:textId="571C7F0C" w:rsidR="008F5CE8" w:rsidRPr="00373040" w:rsidRDefault="008E7591" w:rsidP="007629D5">
      <w:pPr>
        <w:tabs>
          <w:tab w:val="left" w:pos="360"/>
        </w:tabs>
        <w:ind w:left="1080" w:right="720"/>
        <w:rPr>
          <w:rFonts w:asciiTheme="minorHAnsi" w:hAnsiTheme="minorHAnsi" w:cstheme="minorHAnsi"/>
        </w:rPr>
      </w:pPr>
      <w:r w:rsidRPr="00373040">
        <w:rPr>
          <w:rFonts w:asciiTheme="minorHAnsi" w:hAnsiTheme="minorHAnsi" w:cstheme="minorHAnsi"/>
          <w:b/>
          <w:color w:val="612A8A"/>
        </w:rPr>
        <w:t>Strategy</w:t>
      </w:r>
      <w:r w:rsidR="00EC23E6" w:rsidRPr="00373040">
        <w:rPr>
          <w:rFonts w:asciiTheme="minorHAnsi" w:hAnsiTheme="minorHAnsi" w:cstheme="minorHAnsi"/>
          <w:b/>
          <w:color w:val="612A8A"/>
        </w:rPr>
        <w:tab/>
      </w:r>
      <w:r w:rsidR="00EC23E6" w:rsidRPr="00373040">
        <w:rPr>
          <w:rFonts w:asciiTheme="minorHAnsi" w:hAnsiTheme="minorHAnsi" w:cstheme="minorHAnsi"/>
          <w:b/>
          <w:color w:val="612A8A"/>
        </w:rPr>
        <w:tab/>
      </w:r>
      <w:r w:rsidR="00EC23E6" w:rsidRPr="00373040">
        <w:rPr>
          <w:rFonts w:asciiTheme="minorHAnsi" w:hAnsiTheme="minorHAnsi" w:cstheme="minorHAnsi"/>
          <w:color w:val="612A8A"/>
        </w:rPr>
        <w:t>|</w:t>
      </w:r>
      <w:r w:rsidRPr="00373040">
        <w:rPr>
          <w:rFonts w:asciiTheme="minorHAnsi" w:hAnsiTheme="minorHAnsi" w:cstheme="minorHAnsi"/>
        </w:rPr>
        <w:t xml:space="preserve">  </w:t>
      </w:r>
      <w:r w:rsidR="00EC23E6" w:rsidRPr="00373040">
        <w:rPr>
          <w:rFonts w:asciiTheme="minorHAnsi" w:hAnsiTheme="minorHAnsi" w:cstheme="minorHAnsi"/>
        </w:rPr>
        <w:tab/>
        <w:t>Analytics</w:t>
      </w:r>
      <w:r w:rsidR="00EC23E6" w:rsidRPr="00373040">
        <w:rPr>
          <w:rFonts w:asciiTheme="minorHAnsi" w:hAnsiTheme="minorHAnsi" w:cstheme="minorHAnsi"/>
        </w:rPr>
        <w:tab/>
      </w:r>
      <w:r w:rsidR="00EC23E6" w:rsidRPr="00373040">
        <w:rPr>
          <w:rFonts w:asciiTheme="minorHAnsi" w:hAnsiTheme="minorHAnsi" w:cstheme="minorHAnsi"/>
        </w:rPr>
        <w:tab/>
      </w:r>
      <w:r w:rsidRPr="00373040">
        <w:rPr>
          <w:rFonts w:asciiTheme="minorHAnsi" w:hAnsiTheme="minorHAnsi" w:cstheme="minorHAnsi"/>
        </w:rPr>
        <w:t xml:space="preserve">GTM Strategy </w:t>
      </w:r>
      <w:r w:rsidR="00EC23E6" w:rsidRPr="00373040">
        <w:rPr>
          <w:rFonts w:asciiTheme="minorHAnsi" w:hAnsiTheme="minorHAnsi" w:cstheme="minorHAnsi"/>
        </w:rPr>
        <w:tab/>
      </w:r>
      <w:r w:rsidR="00EC23E6" w:rsidRPr="00373040">
        <w:rPr>
          <w:rFonts w:asciiTheme="minorHAnsi" w:hAnsiTheme="minorHAnsi" w:cstheme="minorHAnsi"/>
        </w:rPr>
        <w:tab/>
        <w:t>Seller Acceleration</w:t>
      </w:r>
      <w:r w:rsidR="00E77210" w:rsidRPr="00373040">
        <w:rPr>
          <w:rFonts w:asciiTheme="minorHAnsi" w:hAnsiTheme="minorHAnsi" w:cstheme="minorHAnsi"/>
        </w:rPr>
        <w:tab/>
      </w:r>
    </w:p>
    <w:p w14:paraId="71848F1E" w14:textId="406591DA" w:rsidR="00357B55" w:rsidRPr="00373040" w:rsidRDefault="00357B55" w:rsidP="00EF1F57">
      <w:pPr>
        <w:ind w:left="720" w:right="720"/>
        <w:rPr>
          <w:rFonts w:asciiTheme="minorHAnsi" w:hAnsiTheme="minorHAnsi" w:cstheme="minorHAnsi"/>
          <w:sz w:val="22"/>
          <w:szCs w:val="22"/>
        </w:rPr>
      </w:pPr>
    </w:p>
    <w:p w14:paraId="01A8C41B" w14:textId="52061670" w:rsidR="00476D53" w:rsidRPr="00373040" w:rsidRDefault="00C83D27" w:rsidP="00501908">
      <w:pPr>
        <w:spacing w:after="120"/>
        <w:ind w:right="302"/>
        <w:jc w:val="center"/>
        <w:rPr>
          <w:rFonts w:asciiTheme="minorHAnsi" w:hAnsiTheme="minorHAnsi" w:cstheme="minorHAnsi"/>
          <w:b/>
          <w:caps/>
          <w:szCs w:val="22"/>
        </w:rPr>
      </w:pPr>
      <w:r w:rsidRPr="00373040">
        <w:rPr>
          <w:rFonts w:asciiTheme="minorHAnsi" w:hAnsiTheme="minorHAnsi" w:cstheme="minorHAnsi"/>
          <w:b/>
          <w:caps/>
          <w:szCs w:val="22"/>
        </w:rPr>
        <w:t xml:space="preserve">Professional </w:t>
      </w:r>
      <w:r w:rsidR="00476D53" w:rsidRPr="00373040">
        <w:rPr>
          <w:rFonts w:asciiTheme="minorHAnsi" w:hAnsiTheme="minorHAnsi" w:cstheme="minorHAnsi"/>
          <w:b/>
          <w:caps/>
          <w:szCs w:val="22"/>
        </w:rPr>
        <w:t>Experience</w:t>
      </w:r>
    </w:p>
    <w:p w14:paraId="62B7F717" w14:textId="0F216387" w:rsidR="009D4E6B" w:rsidRPr="00420265" w:rsidRDefault="00976F89" w:rsidP="00EF1F57">
      <w:pPr>
        <w:spacing w:after="80"/>
        <w:ind w:left="-720" w:right="-720"/>
        <w:contextualSpacing/>
        <w:rPr>
          <w:rFonts w:asciiTheme="minorHAnsi" w:hAnsiTheme="minorHAnsi" w:cstheme="minorHAnsi"/>
          <w:b/>
          <w:sz w:val="28"/>
        </w:rPr>
      </w:pPr>
      <w:r w:rsidRPr="00420265">
        <w:rPr>
          <w:rFonts w:asciiTheme="minorHAnsi" w:hAnsiTheme="minorHAnsi" w:cstheme="minorHAnsi"/>
          <w:b/>
          <w:szCs w:val="22"/>
        </w:rPr>
        <w:t xml:space="preserve">Integrated Channel Marketing Consultant </w:t>
      </w:r>
    </w:p>
    <w:p w14:paraId="4C83BB87" w14:textId="187CE300" w:rsidR="0091676F" w:rsidRPr="00373040" w:rsidRDefault="00925ED1" w:rsidP="00EF1F57">
      <w:pPr>
        <w:spacing w:after="80"/>
        <w:ind w:left="-720" w:right="-720"/>
        <w:contextualSpacing/>
        <w:rPr>
          <w:rFonts w:asciiTheme="minorHAnsi" w:hAnsiTheme="minorHAnsi" w:cstheme="minorHAnsi"/>
          <w:sz w:val="20"/>
          <w:szCs w:val="22"/>
        </w:rPr>
      </w:pPr>
      <w:r w:rsidRPr="00373040">
        <w:rPr>
          <w:rFonts w:asciiTheme="minorHAnsi" w:hAnsiTheme="minorHAnsi" w:cstheme="minorHAnsi"/>
          <w:b/>
          <w:sz w:val="22"/>
          <w:szCs w:val="22"/>
        </w:rPr>
        <w:tab/>
      </w:r>
      <w:r w:rsidRPr="00373040">
        <w:rPr>
          <w:rFonts w:asciiTheme="minorHAnsi" w:hAnsiTheme="minorHAnsi" w:cstheme="minorHAnsi"/>
          <w:b/>
          <w:sz w:val="22"/>
          <w:szCs w:val="22"/>
        </w:rPr>
        <w:tab/>
      </w:r>
      <w:r w:rsidRPr="00373040">
        <w:rPr>
          <w:rFonts w:asciiTheme="minorHAnsi" w:hAnsiTheme="minorHAnsi" w:cstheme="minorHAnsi"/>
          <w:b/>
          <w:sz w:val="22"/>
          <w:szCs w:val="22"/>
        </w:rPr>
        <w:tab/>
      </w:r>
      <w:r w:rsidRPr="00373040">
        <w:rPr>
          <w:rFonts w:asciiTheme="minorHAnsi" w:hAnsiTheme="minorHAnsi" w:cstheme="minorHAnsi"/>
          <w:b/>
          <w:sz w:val="22"/>
          <w:szCs w:val="22"/>
        </w:rPr>
        <w:tab/>
      </w:r>
      <w:r w:rsidRPr="00373040">
        <w:rPr>
          <w:rFonts w:asciiTheme="minorHAnsi" w:hAnsiTheme="minorHAnsi" w:cstheme="minorHAnsi"/>
          <w:b/>
          <w:sz w:val="22"/>
          <w:szCs w:val="22"/>
        </w:rPr>
        <w:tab/>
      </w:r>
      <w:r w:rsidR="00EF1F57" w:rsidRPr="00373040">
        <w:rPr>
          <w:rFonts w:asciiTheme="minorHAnsi" w:hAnsiTheme="minorHAnsi" w:cstheme="minorHAnsi"/>
          <w:b/>
          <w:sz w:val="22"/>
          <w:szCs w:val="22"/>
        </w:rPr>
        <w:tab/>
      </w:r>
      <w:r w:rsidR="00EF1F57" w:rsidRPr="00373040">
        <w:rPr>
          <w:rFonts w:asciiTheme="minorHAnsi" w:hAnsiTheme="minorHAnsi" w:cstheme="minorHAnsi"/>
          <w:b/>
          <w:sz w:val="22"/>
          <w:szCs w:val="22"/>
        </w:rPr>
        <w:tab/>
      </w:r>
      <w:r w:rsidR="00EF1F57" w:rsidRPr="00373040">
        <w:rPr>
          <w:rFonts w:asciiTheme="minorHAnsi" w:hAnsiTheme="minorHAnsi" w:cstheme="minorHAnsi"/>
          <w:b/>
          <w:sz w:val="22"/>
          <w:szCs w:val="22"/>
        </w:rPr>
        <w:tab/>
      </w:r>
      <w:r w:rsidR="00EF1F57" w:rsidRPr="00373040">
        <w:rPr>
          <w:rFonts w:asciiTheme="minorHAnsi" w:hAnsiTheme="minorHAnsi" w:cstheme="minorHAnsi"/>
          <w:b/>
          <w:sz w:val="22"/>
          <w:szCs w:val="22"/>
        </w:rPr>
        <w:tab/>
      </w:r>
      <w:r w:rsidR="00EF1F57" w:rsidRPr="00373040">
        <w:rPr>
          <w:rFonts w:asciiTheme="minorHAnsi" w:hAnsiTheme="minorHAnsi" w:cstheme="minorHAnsi"/>
          <w:b/>
          <w:sz w:val="22"/>
          <w:szCs w:val="22"/>
        </w:rPr>
        <w:tab/>
      </w:r>
      <w:r w:rsidR="00976F89">
        <w:rPr>
          <w:rFonts w:asciiTheme="minorHAnsi" w:hAnsiTheme="minorHAnsi" w:cstheme="minorHAnsi"/>
          <w:b/>
          <w:color w:val="612A8A"/>
        </w:rPr>
        <w:t>INTEGRATED B2B/B2C</w:t>
      </w:r>
      <w:r w:rsidR="00BB4618">
        <w:rPr>
          <w:rFonts w:asciiTheme="minorHAnsi" w:hAnsiTheme="minorHAnsi" w:cstheme="minorHAnsi"/>
          <w:b/>
          <w:color w:val="612A8A"/>
        </w:rPr>
        <w:t>/H2H</w:t>
      </w:r>
      <w:r w:rsidR="00976F89" w:rsidRPr="00373040">
        <w:rPr>
          <w:rFonts w:asciiTheme="minorHAnsi" w:hAnsiTheme="minorHAnsi" w:cstheme="minorHAnsi"/>
          <w:b/>
          <w:color w:val="612A8A"/>
        </w:rPr>
        <w:t xml:space="preserve"> MARKETING | CHANNEL</w:t>
      </w:r>
      <w:r w:rsidR="00976F89" w:rsidRPr="00491F8C">
        <w:rPr>
          <w:rFonts w:asciiTheme="minorHAnsi" w:hAnsiTheme="minorHAnsi" w:cstheme="minorHAnsi"/>
          <w:szCs w:val="22"/>
        </w:rPr>
        <w:t xml:space="preserve"> </w:t>
      </w:r>
      <w:r w:rsidR="00976F89">
        <w:rPr>
          <w:rFonts w:asciiTheme="minorHAnsi" w:hAnsiTheme="minorHAnsi" w:cstheme="minorHAnsi"/>
          <w:szCs w:val="22"/>
        </w:rPr>
        <w:tab/>
      </w:r>
      <w:r w:rsidR="00976F89">
        <w:rPr>
          <w:rFonts w:asciiTheme="minorHAnsi" w:hAnsiTheme="minorHAnsi" w:cstheme="minorHAnsi"/>
          <w:szCs w:val="22"/>
        </w:rPr>
        <w:tab/>
      </w:r>
      <w:r w:rsidR="00976F89">
        <w:rPr>
          <w:rFonts w:asciiTheme="minorHAnsi" w:hAnsiTheme="minorHAnsi" w:cstheme="minorHAnsi"/>
          <w:szCs w:val="22"/>
        </w:rPr>
        <w:tab/>
      </w:r>
      <w:r w:rsidR="00976F89">
        <w:rPr>
          <w:rFonts w:asciiTheme="minorHAnsi" w:hAnsiTheme="minorHAnsi" w:cstheme="minorHAnsi"/>
          <w:szCs w:val="22"/>
        </w:rPr>
        <w:tab/>
      </w:r>
      <w:r w:rsidR="00976F89">
        <w:rPr>
          <w:rFonts w:asciiTheme="minorHAnsi" w:hAnsiTheme="minorHAnsi" w:cstheme="minorHAnsi"/>
          <w:szCs w:val="22"/>
        </w:rPr>
        <w:tab/>
      </w:r>
      <w:r w:rsidR="00976F89">
        <w:rPr>
          <w:rFonts w:asciiTheme="minorHAnsi" w:hAnsiTheme="minorHAnsi" w:cstheme="minorHAnsi"/>
          <w:szCs w:val="22"/>
        </w:rPr>
        <w:tab/>
      </w:r>
      <w:r w:rsidR="0091676F" w:rsidRPr="00491F8C">
        <w:rPr>
          <w:rFonts w:asciiTheme="minorHAnsi" w:hAnsiTheme="minorHAnsi" w:cstheme="minorHAnsi"/>
          <w:szCs w:val="22"/>
        </w:rPr>
        <w:t>C</w:t>
      </w:r>
      <w:r w:rsidR="0091676F" w:rsidRPr="00491F8C">
        <w:rPr>
          <w:rFonts w:asciiTheme="minorHAnsi" w:hAnsiTheme="minorHAnsi" w:cstheme="minorHAnsi"/>
          <w:sz w:val="22"/>
          <w:szCs w:val="22"/>
        </w:rPr>
        <w:t>level</w:t>
      </w:r>
      <w:r w:rsidR="0091676F" w:rsidRPr="00373040">
        <w:rPr>
          <w:rFonts w:asciiTheme="minorHAnsi" w:hAnsiTheme="minorHAnsi" w:cstheme="minorHAnsi"/>
          <w:sz w:val="22"/>
          <w:szCs w:val="22"/>
        </w:rPr>
        <w:t xml:space="preserve">and, OH        </w:t>
      </w:r>
      <w:r w:rsidR="00930816" w:rsidRPr="00373040">
        <w:rPr>
          <w:rFonts w:asciiTheme="minorHAnsi" w:hAnsiTheme="minorHAnsi" w:cstheme="minorHAnsi"/>
          <w:sz w:val="22"/>
          <w:szCs w:val="22"/>
        </w:rPr>
        <w:t xml:space="preserve">    </w:t>
      </w:r>
      <w:r w:rsidR="00A409B5" w:rsidRPr="00373040">
        <w:rPr>
          <w:rFonts w:asciiTheme="minorHAnsi" w:hAnsiTheme="minorHAnsi" w:cstheme="minorHAnsi"/>
          <w:sz w:val="22"/>
          <w:szCs w:val="22"/>
        </w:rPr>
        <w:t xml:space="preserve">   </w:t>
      </w:r>
      <w:r w:rsidR="00930816" w:rsidRPr="00373040">
        <w:rPr>
          <w:rFonts w:asciiTheme="minorHAnsi" w:hAnsiTheme="minorHAnsi" w:cstheme="minorHAnsi"/>
          <w:sz w:val="22"/>
          <w:szCs w:val="22"/>
        </w:rPr>
        <w:t xml:space="preserve">  </w:t>
      </w:r>
      <w:r w:rsidR="0091676F" w:rsidRPr="00373040">
        <w:rPr>
          <w:rFonts w:asciiTheme="minorHAnsi" w:hAnsiTheme="minorHAnsi" w:cstheme="minorHAnsi"/>
          <w:sz w:val="22"/>
          <w:szCs w:val="22"/>
        </w:rPr>
        <w:t>20</w:t>
      </w:r>
      <w:r w:rsidR="00276031" w:rsidRPr="00373040">
        <w:rPr>
          <w:rFonts w:asciiTheme="minorHAnsi" w:hAnsiTheme="minorHAnsi" w:cstheme="minorHAnsi"/>
          <w:sz w:val="22"/>
          <w:szCs w:val="22"/>
        </w:rPr>
        <w:t>08</w:t>
      </w:r>
      <w:r w:rsidR="0091676F" w:rsidRPr="00373040">
        <w:rPr>
          <w:rFonts w:asciiTheme="minorHAnsi" w:hAnsiTheme="minorHAnsi" w:cstheme="minorHAnsi"/>
          <w:sz w:val="22"/>
          <w:szCs w:val="22"/>
        </w:rPr>
        <w:t>- present</w:t>
      </w:r>
    </w:p>
    <w:p w14:paraId="2B9771FB" w14:textId="77777777" w:rsidR="005A1F4E" w:rsidRPr="00420265" w:rsidRDefault="005A1F4E" w:rsidP="0032472A">
      <w:pPr>
        <w:spacing w:after="80"/>
        <w:ind w:left="-720" w:right="-720"/>
        <w:jc w:val="both"/>
        <w:rPr>
          <w:rFonts w:asciiTheme="minorHAnsi" w:hAnsiTheme="minorHAnsi" w:cstheme="minorHAnsi"/>
          <w:sz w:val="22"/>
          <w:szCs w:val="22"/>
        </w:rPr>
      </w:pPr>
      <w:r w:rsidRPr="00420265">
        <w:rPr>
          <w:rFonts w:asciiTheme="minorHAnsi" w:hAnsiTheme="minorHAnsi" w:cstheme="minorHAnsi"/>
          <w:sz w:val="22"/>
          <w:szCs w:val="22"/>
        </w:rPr>
        <w:t>Develop and execute integrated marketing, email, and PR campaigns, digital analytics, competitive analysis, communications, social media, media speaking points, editorial calendars, and content plans.</w:t>
      </w:r>
    </w:p>
    <w:p w14:paraId="245B4DC3" w14:textId="0EC2AEE6" w:rsidR="005A1F4E" w:rsidRDefault="005A1F4E" w:rsidP="005A1F4E">
      <w:pPr>
        <w:numPr>
          <w:ilvl w:val="0"/>
          <w:numId w:val="14"/>
        </w:numPr>
        <w:spacing w:after="80"/>
        <w:ind w:left="-720" w:right="-72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73040">
        <w:rPr>
          <w:rFonts w:asciiTheme="minorHAnsi" w:hAnsiTheme="minorHAnsi" w:cstheme="minorHAnsi"/>
          <w:sz w:val="22"/>
          <w:szCs w:val="22"/>
        </w:rPr>
        <w:t>Developed differentiating brand enhancement program for a manufacturing advocacy organization.</w:t>
      </w:r>
    </w:p>
    <w:p w14:paraId="5DBC5CFC" w14:textId="1AA31F4F" w:rsidR="00B20F42" w:rsidRPr="00373040" w:rsidRDefault="00B20F42" w:rsidP="005A1F4E">
      <w:pPr>
        <w:numPr>
          <w:ilvl w:val="0"/>
          <w:numId w:val="14"/>
        </w:numPr>
        <w:spacing w:after="80"/>
        <w:ind w:left="-720" w:right="-72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Conducted media and public relations for a coding boot camp start up.</w:t>
      </w:r>
    </w:p>
    <w:p w14:paraId="2939F77D" w14:textId="22A6A169" w:rsidR="00EB770C" w:rsidRPr="00373040" w:rsidRDefault="00EB770C" w:rsidP="00EF1F57">
      <w:pPr>
        <w:pStyle w:val="ListParagraph"/>
        <w:numPr>
          <w:ilvl w:val="0"/>
          <w:numId w:val="14"/>
        </w:numPr>
        <w:spacing w:after="80"/>
        <w:ind w:left="-360" w:right="-720"/>
        <w:jc w:val="both"/>
        <w:rPr>
          <w:rFonts w:asciiTheme="minorHAnsi" w:hAnsiTheme="minorHAnsi" w:cstheme="minorHAnsi"/>
          <w:sz w:val="22"/>
          <w:szCs w:val="22"/>
        </w:rPr>
      </w:pPr>
      <w:r w:rsidRPr="00373040">
        <w:rPr>
          <w:rFonts w:asciiTheme="minorHAnsi" w:hAnsiTheme="minorHAnsi" w:cstheme="minorHAnsi"/>
          <w:sz w:val="22"/>
          <w:szCs w:val="22"/>
        </w:rPr>
        <w:t>Conduct</w:t>
      </w:r>
      <w:r w:rsidR="00EF1F57" w:rsidRPr="00373040">
        <w:rPr>
          <w:rFonts w:asciiTheme="minorHAnsi" w:hAnsiTheme="minorHAnsi" w:cstheme="minorHAnsi"/>
          <w:sz w:val="22"/>
          <w:szCs w:val="22"/>
        </w:rPr>
        <w:t>ed</w:t>
      </w:r>
      <w:r w:rsidRPr="00373040">
        <w:rPr>
          <w:rFonts w:asciiTheme="minorHAnsi" w:hAnsiTheme="minorHAnsi" w:cstheme="minorHAnsi"/>
          <w:sz w:val="22"/>
          <w:szCs w:val="22"/>
        </w:rPr>
        <w:t xml:space="preserve"> </w:t>
      </w:r>
      <w:r w:rsidR="00C70500" w:rsidRPr="00373040">
        <w:rPr>
          <w:rFonts w:asciiTheme="minorHAnsi" w:hAnsiTheme="minorHAnsi" w:cstheme="minorHAnsi"/>
          <w:sz w:val="22"/>
          <w:szCs w:val="22"/>
        </w:rPr>
        <w:t xml:space="preserve">scorecard </w:t>
      </w:r>
      <w:r w:rsidRPr="00373040">
        <w:rPr>
          <w:rFonts w:asciiTheme="minorHAnsi" w:hAnsiTheme="minorHAnsi" w:cstheme="minorHAnsi"/>
          <w:sz w:val="22"/>
          <w:szCs w:val="22"/>
        </w:rPr>
        <w:t xml:space="preserve">program </w:t>
      </w:r>
      <w:r w:rsidR="00163450" w:rsidRPr="00373040">
        <w:rPr>
          <w:rFonts w:asciiTheme="minorHAnsi" w:hAnsiTheme="minorHAnsi" w:cstheme="minorHAnsi"/>
          <w:sz w:val="22"/>
          <w:szCs w:val="22"/>
        </w:rPr>
        <w:t xml:space="preserve">analytics </w:t>
      </w:r>
      <w:r w:rsidRPr="00373040">
        <w:rPr>
          <w:rFonts w:asciiTheme="minorHAnsi" w:hAnsiTheme="minorHAnsi" w:cstheme="minorHAnsi"/>
          <w:sz w:val="22"/>
          <w:szCs w:val="22"/>
        </w:rPr>
        <w:t xml:space="preserve">reporting for Microsoft Partners using Microsoft Partner Network (MPN) </w:t>
      </w:r>
      <w:r w:rsidR="00A000FC" w:rsidRPr="00373040">
        <w:rPr>
          <w:rFonts w:asciiTheme="minorHAnsi" w:hAnsiTheme="minorHAnsi" w:cstheme="minorHAnsi"/>
          <w:sz w:val="22"/>
          <w:szCs w:val="22"/>
        </w:rPr>
        <w:t>and Salesforce</w:t>
      </w:r>
      <w:r w:rsidR="00B37E7C">
        <w:rPr>
          <w:rFonts w:asciiTheme="minorHAnsi" w:hAnsiTheme="minorHAnsi" w:cstheme="minorHAnsi"/>
          <w:sz w:val="22"/>
          <w:szCs w:val="22"/>
        </w:rPr>
        <w:t xml:space="preserve"> (SFDC)</w:t>
      </w:r>
      <w:r w:rsidR="00A000FC" w:rsidRPr="00373040">
        <w:rPr>
          <w:rFonts w:asciiTheme="minorHAnsi" w:hAnsiTheme="minorHAnsi" w:cstheme="minorHAnsi"/>
          <w:sz w:val="22"/>
          <w:szCs w:val="22"/>
        </w:rPr>
        <w:t>.</w:t>
      </w:r>
    </w:p>
    <w:p w14:paraId="012D91D0" w14:textId="77777777" w:rsidR="00C27FD2" w:rsidRPr="00373040" w:rsidRDefault="00C27FD2" w:rsidP="00EF1F57">
      <w:pPr>
        <w:numPr>
          <w:ilvl w:val="0"/>
          <w:numId w:val="14"/>
        </w:numPr>
        <w:spacing w:after="80"/>
        <w:ind w:left="-720" w:right="-72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73040">
        <w:rPr>
          <w:rFonts w:asciiTheme="minorHAnsi" w:hAnsiTheme="minorHAnsi" w:cstheme="minorHAnsi"/>
          <w:sz w:val="22"/>
          <w:szCs w:val="22"/>
        </w:rPr>
        <w:t>Built brand identity, executed PR and social media campaigns for an urban farm; 2000+ reach.</w:t>
      </w:r>
    </w:p>
    <w:p w14:paraId="5A387964" w14:textId="77777777" w:rsidR="00EB770C" w:rsidRPr="00373040" w:rsidRDefault="00EB770C" w:rsidP="00EF1F57">
      <w:pPr>
        <w:ind w:left="-720" w:hanging="360"/>
        <w:rPr>
          <w:rFonts w:asciiTheme="minorHAnsi" w:hAnsiTheme="minorHAnsi" w:cstheme="minorHAnsi"/>
          <w:sz w:val="22"/>
          <w:szCs w:val="22"/>
        </w:rPr>
      </w:pPr>
    </w:p>
    <w:p w14:paraId="292FC184" w14:textId="6D055D06" w:rsidR="00925ED1" w:rsidRPr="00373040" w:rsidRDefault="00976F89" w:rsidP="00EF1F57">
      <w:pPr>
        <w:ind w:left="-720" w:right="-720"/>
        <w:rPr>
          <w:rFonts w:asciiTheme="minorHAnsi" w:hAnsiTheme="minorHAnsi" w:cstheme="minorHAnsi"/>
          <w:b/>
          <w:color w:val="612A8A"/>
        </w:rPr>
      </w:pPr>
      <w:r w:rsidRPr="00420265">
        <w:rPr>
          <w:rFonts w:asciiTheme="minorHAnsi" w:hAnsiTheme="minorHAnsi" w:cstheme="minorHAnsi"/>
          <w:b/>
          <w:szCs w:val="22"/>
        </w:rPr>
        <w:t>Cisco Systems, Inc</w:t>
      </w:r>
      <w:r w:rsidRPr="00976F89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color w:val="612A8A"/>
        </w:rPr>
        <w:t xml:space="preserve"> </w:t>
      </w:r>
    </w:p>
    <w:p w14:paraId="7C8EEC46" w14:textId="7A4FEE6E" w:rsidR="002C22C2" w:rsidRPr="00373040" w:rsidRDefault="00276031" w:rsidP="00EF1F57">
      <w:pPr>
        <w:spacing w:after="80"/>
        <w:ind w:left="-720" w:right="-720"/>
        <w:rPr>
          <w:rFonts w:asciiTheme="minorHAnsi" w:hAnsiTheme="minorHAnsi" w:cstheme="minorHAnsi"/>
          <w:sz w:val="22"/>
          <w:szCs w:val="22"/>
        </w:rPr>
      </w:pPr>
      <w:r w:rsidRPr="00373040">
        <w:rPr>
          <w:rFonts w:asciiTheme="minorHAnsi" w:hAnsiTheme="minorHAnsi" w:cstheme="minorHAnsi"/>
          <w:sz w:val="22"/>
          <w:szCs w:val="22"/>
        </w:rPr>
        <w:tab/>
      </w:r>
      <w:r w:rsidR="00976F89" w:rsidRPr="00373040">
        <w:rPr>
          <w:rFonts w:asciiTheme="minorHAnsi" w:hAnsiTheme="minorHAnsi" w:cstheme="minorHAnsi"/>
          <w:b/>
          <w:color w:val="612A8A"/>
        </w:rPr>
        <w:t>INFRASTRUCTURE AND DIGITAL SOLUTIONS MARKETING MANAGER</w:t>
      </w:r>
      <w:r w:rsidR="00976F89">
        <w:rPr>
          <w:rFonts w:asciiTheme="minorHAnsi" w:hAnsiTheme="minorHAnsi" w:cstheme="minorHAnsi"/>
          <w:b/>
          <w:color w:val="612A8A"/>
        </w:rPr>
        <w:tab/>
      </w:r>
      <w:r w:rsidR="00EF1F57" w:rsidRPr="00373040">
        <w:rPr>
          <w:rFonts w:asciiTheme="minorHAnsi" w:hAnsiTheme="minorHAnsi" w:cstheme="minorHAnsi"/>
          <w:sz w:val="22"/>
          <w:szCs w:val="22"/>
        </w:rPr>
        <w:tab/>
      </w:r>
      <w:r w:rsidR="00EF1F57" w:rsidRPr="00373040">
        <w:rPr>
          <w:rFonts w:asciiTheme="minorHAnsi" w:hAnsiTheme="minorHAnsi" w:cstheme="minorHAnsi"/>
          <w:sz w:val="22"/>
          <w:szCs w:val="22"/>
        </w:rPr>
        <w:tab/>
      </w:r>
      <w:r w:rsidR="002C22C2" w:rsidRPr="00373040">
        <w:rPr>
          <w:rFonts w:asciiTheme="minorHAnsi" w:hAnsiTheme="minorHAnsi" w:cstheme="minorHAnsi"/>
          <w:sz w:val="22"/>
          <w:szCs w:val="22"/>
        </w:rPr>
        <w:t xml:space="preserve">San Jose, CA </w:t>
      </w:r>
      <w:r w:rsidR="002C22C2" w:rsidRPr="00373040">
        <w:rPr>
          <w:rFonts w:asciiTheme="minorHAnsi" w:hAnsiTheme="minorHAnsi" w:cstheme="minorHAnsi"/>
          <w:sz w:val="22"/>
          <w:szCs w:val="22"/>
        </w:rPr>
        <w:tab/>
        <w:t xml:space="preserve">           2013- 2016</w:t>
      </w:r>
    </w:p>
    <w:p w14:paraId="04E1FFA7" w14:textId="6FA6A9A3" w:rsidR="00276031" w:rsidRPr="00373040" w:rsidRDefault="00976F89" w:rsidP="00EF1F57">
      <w:pPr>
        <w:ind w:left="-720" w:right="-720"/>
        <w:rPr>
          <w:rFonts w:asciiTheme="minorHAnsi" w:hAnsiTheme="minorHAnsi" w:cstheme="minorHAnsi"/>
          <w:b/>
          <w:i/>
          <w:color w:val="612A8A"/>
          <w:sz w:val="22"/>
          <w:szCs w:val="22"/>
        </w:rPr>
      </w:pPr>
      <w:r>
        <w:rPr>
          <w:rFonts w:asciiTheme="minorHAnsi" w:hAnsiTheme="minorHAnsi" w:cstheme="minorHAnsi"/>
          <w:b/>
          <w:i/>
          <w:color w:val="612A8A"/>
          <w:sz w:val="22"/>
          <w:szCs w:val="22"/>
        </w:rPr>
        <w:t xml:space="preserve">Enterprise Networks </w:t>
      </w:r>
      <w:r w:rsidR="00276031" w:rsidRPr="00373040">
        <w:rPr>
          <w:rFonts w:asciiTheme="minorHAnsi" w:hAnsiTheme="minorHAnsi" w:cstheme="minorHAnsi"/>
          <w:b/>
          <w:i/>
          <w:color w:val="612A8A"/>
          <w:sz w:val="22"/>
          <w:szCs w:val="22"/>
        </w:rPr>
        <w:t>Catalyst Switch Portfolio Lead</w:t>
      </w:r>
    </w:p>
    <w:p w14:paraId="21E48A5C" w14:textId="5A010200" w:rsidR="00081AA2" w:rsidRPr="0046544D" w:rsidRDefault="0046544D" w:rsidP="0046544D">
      <w:pPr>
        <w:spacing w:after="80"/>
        <w:ind w:left="-720" w:right="-720"/>
        <w:rPr>
          <w:rFonts w:asciiTheme="minorHAnsi" w:hAnsiTheme="minorHAnsi" w:cstheme="minorHAnsi"/>
          <w:sz w:val="22"/>
          <w:szCs w:val="22"/>
        </w:rPr>
      </w:pPr>
      <w:r w:rsidRPr="0046544D">
        <w:rPr>
          <w:rFonts w:asciiTheme="minorHAnsi" w:hAnsiTheme="minorHAnsi" w:cstheme="minorHAnsi"/>
          <w:sz w:val="22"/>
          <w:szCs w:val="22"/>
        </w:rPr>
        <w:t>M</w:t>
      </w:r>
      <w:r w:rsidR="00294514" w:rsidRPr="0046544D">
        <w:rPr>
          <w:rFonts w:asciiTheme="minorHAnsi" w:hAnsiTheme="minorHAnsi" w:cstheme="minorHAnsi"/>
          <w:sz w:val="22"/>
          <w:szCs w:val="22"/>
        </w:rPr>
        <w:t>anaged, developed, and executed product and solution strategic marketing plans and Seller Acceleration for Cisco’s largest portfolio - $65B Enterprise Segment. Focus: Switching (Lead), Mobility, Wireless, Routing, SDN, IoT, Meraki-Cloud Networking, and Unified Compute Systems (UCS). Created and distributed sales-ready acceleration collateral and activities on all digital real estate, that simplified messaging and provided differentiating positioning. </w:t>
      </w:r>
      <w:r w:rsidR="00294514" w:rsidRPr="0046544D">
        <w:rPr>
          <w:rFonts w:ascii="Helvetica" w:hAnsi="Helvetica" w:cs="Helvetica"/>
          <w:sz w:val="23"/>
          <w:szCs w:val="23"/>
        </w:rPr>
        <w:br/>
      </w:r>
    </w:p>
    <w:p w14:paraId="790D7D81" w14:textId="06417E1E" w:rsidR="0046544D" w:rsidRPr="0046544D" w:rsidRDefault="008E5C21" w:rsidP="0046544D">
      <w:pPr>
        <w:pStyle w:val="ListParagraph"/>
        <w:numPr>
          <w:ilvl w:val="0"/>
          <w:numId w:val="16"/>
        </w:numPr>
        <w:spacing w:after="80"/>
        <w:ind w:left="-360" w:right="-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Determined KPI goals, e</w:t>
      </w:r>
      <w:r w:rsidR="0046544D" w:rsidRPr="0046544D">
        <w:rPr>
          <w:rFonts w:asciiTheme="minorHAnsi" w:hAnsiTheme="minorHAnsi" w:cstheme="minorHAnsi"/>
          <w:sz w:val="22"/>
          <w:szCs w:val="22"/>
        </w:rPr>
        <w:t>valuated</w:t>
      </w:r>
      <w:r>
        <w:rPr>
          <w:rFonts w:asciiTheme="minorHAnsi" w:hAnsiTheme="minorHAnsi" w:cstheme="minorHAnsi"/>
          <w:sz w:val="22"/>
          <w:szCs w:val="22"/>
        </w:rPr>
        <w:t>.</w:t>
      </w:r>
      <w:r w:rsidR="0046544D" w:rsidRPr="0046544D">
        <w:rPr>
          <w:rFonts w:asciiTheme="minorHAnsi" w:hAnsiTheme="minorHAnsi" w:cstheme="minorHAnsi"/>
          <w:sz w:val="22"/>
          <w:szCs w:val="22"/>
        </w:rPr>
        <w:t xml:space="preserve"> and analyzed KPI metrics.  </w:t>
      </w:r>
    </w:p>
    <w:p w14:paraId="31996BEC" w14:textId="18B595A8" w:rsidR="00081AA2" w:rsidRPr="00373040" w:rsidRDefault="001A45CC" w:rsidP="00EF1F57">
      <w:pPr>
        <w:pStyle w:val="ListParagraph"/>
        <w:numPr>
          <w:ilvl w:val="0"/>
          <w:numId w:val="16"/>
        </w:numPr>
        <w:spacing w:after="80"/>
        <w:ind w:left="-360" w:right="-720"/>
        <w:jc w:val="both"/>
        <w:rPr>
          <w:rFonts w:asciiTheme="minorHAnsi" w:hAnsiTheme="minorHAnsi" w:cstheme="minorHAnsi"/>
          <w:sz w:val="22"/>
          <w:szCs w:val="22"/>
        </w:rPr>
      </w:pPr>
      <w:r w:rsidRPr="00373040">
        <w:rPr>
          <w:rFonts w:asciiTheme="minorHAnsi" w:hAnsiTheme="minorHAnsi" w:cstheme="minorHAnsi"/>
          <w:sz w:val="22"/>
          <w:szCs w:val="22"/>
        </w:rPr>
        <w:t>L</w:t>
      </w:r>
      <w:r w:rsidR="00A966AB" w:rsidRPr="00373040">
        <w:rPr>
          <w:rFonts w:asciiTheme="minorHAnsi" w:hAnsiTheme="minorHAnsi" w:cstheme="minorHAnsi"/>
          <w:sz w:val="22"/>
          <w:szCs w:val="22"/>
        </w:rPr>
        <w:t>e</w:t>
      </w:r>
      <w:r w:rsidRPr="00373040">
        <w:rPr>
          <w:rFonts w:asciiTheme="minorHAnsi" w:hAnsiTheme="minorHAnsi" w:cstheme="minorHAnsi"/>
          <w:sz w:val="22"/>
          <w:szCs w:val="22"/>
        </w:rPr>
        <w:t xml:space="preserve">d development and execution of </w:t>
      </w:r>
      <w:r w:rsidR="007647BF" w:rsidRPr="00373040">
        <w:rPr>
          <w:rFonts w:asciiTheme="minorHAnsi" w:hAnsiTheme="minorHAnsi" w:cstheme="minorHAnsi"/>
          <w:sz w:val="22"/>
          <w:szCs w:val="22"/>
        </w:rPr>
        <w:t>field and partner communications plans</w:t>
      </w:r>
      <w:r w:rsidR="00AF7D22">
        <w:rPr>
          <w:rFonts w:asciiTheme="minorHAnsi" w:hAnsiTheme="minorHAnsi" w:cstheme="minorHAnsi"/>
          <w:sz w:val="22"/>
          <w:szCs w:val="22"/>
        </w:rPr>
        <w:t xml:space="preserve">, editorial calendars, </w:t>
      </w:r>
      <w:r w:rsidR="00577B99" w:rsidRPr="00373040">
        <w:rPr>
          <w:rFonts w:asciiTheme="minorHAnsi" w:hAnsiTheme="minorHAnsi" w:cstheme="minorHAnsi"/>
          <w:sz w:val="22"/>
          <w:szCs w:val="22"/>
        </w:rPr>
        <w:t>and content</w:t>
      </w:r>
      <w:r w:rsidR="008E5C21">
        <w:rPr>
          <w:rFonts w:asciiTheme="minorHAnsi" w:hAnsiTheme="minorHAnsi" w:cstheme="minorHAnsi"/>
          <w:sz w:val="22"/>
          <w:szCs w:val="22"/>
        </w:rPr>
        <w:t>. Determined messaging and positioning for c</w:t>
      </w:r>
      <w:r w:rsidR="007647BF" w:rsidRPr="00373040">
        <w:rPr>
          <w:rFonts w:asciiTheme="minorHAnsi" w:hAnsiTheme="minorHAnsi" w:cstheme="minorHAnsi"/>
          <w:sz w:val="22"/>
          <w:szCs w:val="22"/>
        </w:rPr>
        <w:t xml:space="preserve">ustomer success stories, </w:t>
      </w:r>
      <w:r w:rsidR="00FF4A84">
        <w:rPr>
          <w:rFonts w:asciiTheme="minorHAnsi" w:hAnsiTheme="minorHAnsi" w:cstheme="minorHAnsi"/>
          <w:sz w:val="22"/>
          <w:szCs w:val="22"/>
        </w:rPr>
        <w:t xml:space="preserve">blogs, social media, </w:t>
      </w:r>
      <w:r w:rsidR="007647BF" w:rsidRPr="00373040">
        <w:rPr>
          <w:rFonts w:asciiTheme="minorHAnsi" w:hAnsiTheme="minorHAnsi" w:cstheme="minorHAnsi"/>
          <w:sz w:val="22"/>
          <w:szCs w:val="22"/>
        </w:rPr>
        <w:t xml:space="preserve">newsletters, </w:t>
      </w:r>
      <w:r w:rsidR="00FF4A84">
        <w:rPr>
          <w:rFonts w:asciiTheme="minorHAnsi" w:hAnsiTheme="minorHAnsi" w:cstheme="minorHAnsi"/>
          <w:sz w:val="22"/>
          <w:szCs w:val="22"/>
        </w:rPr>
        <w:t xml:space="preserve">landing pages, and </w:t>
      </w:r>
      <w:r w:rsidR="007647BF" w:rsidRPr="00373040">
        <w:rPr>
          <w:rFonts w:asciiTheme="minorHAnsi" w:hAnsiTheme="minorHAnsi" w:cstheme="minorHAnsi"/>
          <w:sz w:val="22"/>
          <w:szCs w:val="22"/>
        </w:rPr>
        <w:t>website content</w:t>
      </w:r>
      <w:r w:rsidR="00C83D27" w:rsidRPr="00373040">
        <w:rPr>
          <w:rFonts w:asciiTheme="minorHAnsi" w:hAnsiTheme="minorHAnsi" w:cstheme="minorHAnsi"/>
          <w:sz w:val="22"/>
          <w:szCs w:val="22"/>
        </w:rPr>
        <w:t>. D</w:t>
      </w:r>
      <w:r w:rsidR="007647BF" w:rsidRPr="00373040">
        <w:rPr>
          <w:rFonts w:asciiTheme="minorHAnsi" w:hAnsiTheme="minorHAnsi" w:cstheme="minorHAnsi"/>
          <w:sz w:val="22"/>
          <w:szCs w:val="22"/>
        </w:rPr>
        <w:t xml:space="preserve">eveloped </w:t>
      </w:r>
      <w:r w:rsidR="005D0BBE" w:rsidRPr="00373040">
        <w:rPr>
          <w:rFonts w:asciiTheme="minorHAnsi" w:hAnsiTheme="minorHAnsi" w:cstheme="minorHAnsi"/>
          <w:sz w:val="22"/>
          <w:szCs w:val="22"/>
        </w:rPr>
        <w:t>rich media</w:t>
      </w:r>
      <w:r w:rsidR="008E5C21">
        <w:rPr>
          <w:rFonts w:asciiTheme="minorHAnsi" w:hAnsiTheme="minorHAnsi" w:cstheme="minorHAnsi"/>
          <w:sz w:val="22"/>
          <w:szCs w:val="22"/>
        </w:rPr>
        <w:t xml:space="preserve"> (videos)</w:t>
      </w:r>
      <w:r w:rsidR="00C83D27" w:rsidRPr="00373040">
        <w:rPr>
          <w:rFonts w:asciiTheme="minorHAnsi" w:hAnsiTheme="minorHAnsi" w:cstheme="minorHAnsi"/>
          <w:sz w:val="22"/>
          <w:szCs w:val="22"/>
        </w:rPr>
        <w:t>.</w:t>
      </w:r>
      <w:r w:rsidR="007647BF" w:rsidRPr="00373040">
        <w:rPr>
          <w:rFonts w:asciiTheme="minorHAnsi" w:hAnsiTheme="minorHAnsi" w:cstheme="minorHAnsi"/>
          <w:sz w:val="22"/>
          <w:szCs w:val="22"/>
        </w:rPr>
        <w:t xml:space="preserve"> </w:t>
      </w:r>
      <w:r w:rsidR="00C83D27" w:rsidRPr="00373040">
        <w:rPr>
          <w:rFonts w:asciiTheme="minorHAnsi" w:hAnsiTheme="minorHAnsi" w:cstheme="minorHAnsi"/>
          <w:sz w:val="22"/>
          <w:szCs w:val="22"/>
        </w:rPr>
        <w:t xml:space="preserve">Amplified via </w:t>
      </w:r>
      <w:r w:rsidR="007647BF" w:rsidRPr="00373040">
        <w:rPr>
          <w:rFonts w:asciiTheme="minorHAnsi" w:hAnsiTheme="minorHAnsi" w:cstheme="minorHAnsi"/>
          <w:sz w:val="22"/>
          <w:szCs w:val="22"/>
        </w:rPr>
        <w:t>lead gen</w:t>
      </w:r>
      <w:r w:rsidR="00FF4A84">
        <w:rPr>
          <w:rFonts w:asciiTheme="minorHAnsi" w:hAnsiTheme="minorHAnsi" w:cstheme="minorHAnsi"/>
          <w:sz w:val="22"/>
          <w:szCs w:val="22"/>
        </w:rPr>
        <w:t>eration</w:t>
      </w:r>
      <w:r w:rsidR="007647BF" w:rsidRPr="00373040">
        <w:rPr>
          <w:rFonts w:asciiTheme="minorHAnsi" w:hAnsiTheme="minorHAnsi" w:cstheme="minorHAnsi"/>
          <w:sz w:val="22"/>
          <w:szCs w:val="22"/>
        </w:rPr>
        <w:t xml:space="preserve"> and social media. </w:t>
      </w:r>
      <w:r w:rsidR="008E5C21">
        <w:rPr>
          <w:rFonts w:asciiTheme="minorHAnsi" w:hAnsiTheme="minorHAnsi" w:cstheme="minorHAnsi"/>
          <w:sz w:val="22"/>
          <w:szCs w:val="22"/>
        </w:rPr>
        <w:t>Team L</w:t>
      </w:r>
      <w:r w:rsidR="005D0BBE" w:rsidRPr="00373040">
        <w:rPr>
          <w:rFonts w:asciiTheme="minorHAnsi" w:hAnsiTheme="minorHAnsi" w:cstheme="minorHAnsi"/>
          <w:sz w:val="22"/>
          <w:szCs w:val="22"/>
        </w:rPr>
        <w:t xml:space="preserve">ead </w:t>
      </w:r>
      <w:r w:rsidR="00C83D27" w:rsidRPr="00373040">
        <w:rPr>
          <w:rFonts w:asciiTheme="minorHAnsi" w:hAnsiTheme="minorHAnsi" w:cstheme="minorHAnsi"/>
          <w:sz w:val="22"/>
          <w:szCs w:val="22"/>
        </w:rPr>
        <w:t>for</w:t>
      </w:r>
      <w:r w:rsidR="006B7991" w:rsidRPr="00373040">
        <w:rPr>
          <w:rFonts w:asciiTheme="minorHAnsi" w:hAnsiTheme="minorHAnsi" w:cstheme="minorHAnsi"/>
          <w:sz w:val="22"/>
          <w:szCs w:val="22"/>
        </w:rPr>
        <w:t xml:space="preserve"> product launches, announcements, and new product</w:t>
      </w:r>
      <w:r w:rsidR="00337228" w:rsidRPr="00373040">
        <w:rPr>
          <w:rFonts w:asciiTheme="minorHAnsi" w:hAnsiTheme="minorHAnsi" w:cstheme="minorHAnsi"/>
          <w:sz w:val="22"/>
          <w:szCs w:val="22"/>
        </w:rPr>
        <w:t xml:space="preserve"> </w:t>
      </w:r>
      <w:r w:rsidR="00DD3118" w:rsidRPr="00373040">
        <w:rPr>
          <w:rFonts w:asciiTheme="minorHAnsi" w:hAnsiTheme="minorHAnsi" w:cstheme="minorHAnsi"/>
          <w:sz w:val="22"/>
          <w:szCs w:val="22"/>
        </w:rPr>
        <w:t>/</w:t>
      </w:r>
      <w:r w:rsidR="00337228" w:rsidRPr="00373040">
        <w:rPr>
          <w:rFonts w:asciiTheme="minorHAnsi" w:hAnsiTheme="minorHAnsi" w:cstheme="minorHAnsi"/>
          <w:sz w:val="22"/>
          <w:szCs w:val="22"/>
        </w:rPr>
        <w:t xml:space="preserve"> </w:t>
      </w:r>
      <w:r w:rsidR="00DD3118" w:rsidRPr="00373040">
        <w:rPr>
          <w:rFonts w:asciiTheme="minorHAnsi" w:hAnsiTheme="minorHAnsi" w:cstheme="minorHAnsi"/>
          <w:sz w:val="22"/>
          <w:szCs w:val="22"/>
        </w:rPr>
        <w:t>solution</w:t>
      </w:r>
      <w:r w:rsidR="006B7991" w:rsidRPr="00373040">
        <w:rPr>
          <w:rFonts w:asciiTheme="minorHAnsi" w:hAnsiTheme="minorHAnsi" w:cstheme="minorHAnsi"/>
          <w:sz w:val="22"/>
          <w:szCs w:val="22"/>
        </w:rPr>
        <w:t xml:space="preserve"> introductions. </w:t>
      </w:r>
      <w:r w:rsidRPr="00373040">
        <w:rPr>
          <w:rFonts w:asciiTheme="minorHAnsi" w:hAnsiTheme="minorHAnsi" w:cstheme="minorHAnsi"/>
          <w:sz w:val="22"/>
          <w:szCs w:val="22"/>
        </w:rPr>
        <w:t xml:space="preserve">Optimized </w:t>
      </w:r>
      <w:r w:rsidR="008E5C21">
        <w:rPr>
          <w:rFonts w:asciiTheme="minorHAnsi" w:hAnsiTheme="minorHAnsi" w:cstheme="minorHAnsi"/>
          <w:sz w:val="22"/>
          <w:szCs w:val="22"/>
        </w:rPr>
        <w:t xml:space="preserve">all </w:t>
      </w:r>
      <w:r w:rsidRPr="00373040">
        <w:rPr>
          <w:rFonts w:asciiTheme="minorHAnsi" w:hAnsiTheme="minorHAnsi" w:cstheme="minorHAnsi"/>
          <w:sz w:val="22"/>
          <w:szCs w:val="22"/>
        </w:rPr>
        <w:t xml:space="preserve">content. </w:t>
      </w:r>
      <w:r w:rsidR="00E93599">
        <w:rPr>
          <w:rFonts w:asciiTheme="minorHAnsi" w:hAnsiTheme="minorHAnsi" w:cstheme="minorHAnsi"/>
          <w:sz w:val="22"/>
          <w:szCs w:val="22"/>
        </w:rPr>
        <w:t xml:space="preserve">Vendor liaison. </w:t>
      </w:r>
      <w:bookmarkStart w:id="0" w:name="_GoBack"/>
      <w:bookmarkEnd w:id="0"/>
    </w:p>
    <w:p w14:paraId="65CE099C" w14:textId="7D6A8195" w:rsidR="00081AA2" w:rsidRPr="00373040" w:rsidRDefault="0017148D" w:rsidP="00EF1F57">
      <w:pPr>
        <w:pStyle w:val="ListParagraph"/>
        <w:numPr>
          <w:ilvl w:val="0"/>
          <w:numId w:val="16"/>
        </w:numPr>
        <w:spacing w:after="80"/>
        <w:ind w:left="-360" w:right="-720"/>
        <w:jc w:val="both"/>
        <w:rPr>
          <w:rFonts w:asciiTheme="minorHAnsi" w:hAnsiTheme="minorHAnsi" w:cstheme="minorHAnsi"/>
          <w:sz w:val="22"/>
          <w:szCs w:val="22"/>
        </w:rPr>
      </w:pPr>
      <w:r w:rsidRPr="00373040">
        <w:rPr>
          <w:rFonts w:asciiTheme="minorHAnsi" w:hAnsiTheme="minorHAnsi" w:cstheme="minorHAnsi"/>
          <w:sz w:val="22"/>
          <w:szCs w:val="22"/>
        </w:rPr>
        <w:t xml:space="preserve">Led </w:t>
      </w:r>
      <w:r w:rsidR="0046544D">
        <w:rPr>
          <w:rFonts w:asciiTheme="minorHAnsi" w:hAnsiTheme="minorHAnsi" w:cstheme="minorHAnsi"/>
          <w:sz w:val="22"/>
          <w:szCs w:val="22"/>
        </w:rPr>
        <w:t xml:space="preserve">and managed </w:t>
      </w:r>
      <w:r w:rsidR="0052394E">
        <w:rPr>
          <w:rFonts w:asciiTheme="minorHAnsi" w:hAnsiTheme="minorHAnsi" w:cstheme="minorHAnsi"/>
          <w:sz w:val="22"/>
          <w:szCs w:val="22"/>
        </w:rPr>
        <w:t xml:space="preserve">weekly </w:t>
      </w:r>
      <w:r w:rsidR="00E539ED" w:rsidRPr="00373040">
        <w:rPr>
          <w:rFonts w:asciiTheme="minorHAnsi" w:hAnsiTheme="minorHAnsi" w:cstheme="minorHAnsi"/>
          <w:sz w:val="22"/>
          <w:szCs w:val="22"/>
        </w:rPr>
        <w:t>EN Activate Switching Program. M</w:t>
      </w:r>
      <w:r w:rsidR="00F46097" w:rsidRPr="00373040">
        <w:rPr>
          <w:rFonts w:asciiTheme="minorHAnsi" w:hAnsiTheme="minorHAnsi" w:cstheme="minorHAnsi"/>
          <w:sz w:val="22"/>
          <w:szCs w:val="22"/>
        </w:rPr>
        <w:t xml:space="preserve">anaged content strategy and quarterly calendar for </w:t>
      </w:r>
      <w:r w:rsidR="00081AA2" w:rsidRPr="00373040">
        <w:rPr>
          <w:rFonts w:asciiTheme="minorHAnsi" w:hAnsiTheme="minorHAnsi" w:cstheme="minorHAnsi"/>
          <w:sz w:val="22"/>
          <w:szCs w:val="22"/>
        </w:rPr>
        <w:t xml:space="preserve">training </w:t>
      </w:r>
      <w:r w:rsidR="00962BD0" w:rsidRPr="00373040">
        <w:rPr>
          <w:rFonts w:asciiTheme="minorHAnsi" w:hAnsiTheme="minorHAnsi" w:cstheme="minorHAnsi"/>
          <w:sz w:val="22"/>
          <w:szCs w:val="22"/>
        </w:rPr>
        <w:t>webinars</w:t>
      </w:r>
      <w:r w:rsidR="00F46097" w:rsidRPr="00373040">
        <w:rPr>
          <w:rFonts w:asciiTheme="minorHAnsi" w:hAnsiTheme="minorHAnsi" w:cstheme="minorHAnsi"/>
          <w:sz w:val="22"/>
          <w:szCs w:val="22"/>
        </w:rPr>
        <w:t>. O</w:t>
      </w:r>
      <w:r w:rsidR="00081AA2" w:rsidRPr="00373040">
        <w:rPr>
          <w:rFonts w:asciiTheme="minorHAnsi" w:hAnsiTheme="minorHAnsi" w:cstheme="minorHAnsi"/>
          <w:sz w:val="22"/>
          <w:szCs w:val="22"/>
        </w:rPr>
        <w:t xml:space="preserve">rganized event logistics and promotion. </w:t>
      </w:r>
      <w:r w:rsidR="00413984" w:rsidRPr="00373040">
        <w:rPr>
          <w:rFonts w:asciiTheme="minorHAnsi" w:hAnsiTheme="minorHAnsi" w:cstheme="minorHAnsi"/>
          <w:sz w:val="22"/>
          <w:szCs w:val="22"/>
        </w:rPr>
        <w:t>Achieved</w:t>
      </w:r>
      <w:r w:rsidR="00081AA2" w:rsidRPr="00373040">
        <w:rPr>
          <w:rFonts w:asciiTheme="minorHAnsi" w:hAnsiTheme="minorHAnsi" w:cstheme="minorHAnsi"/>
          <w:sz w:val="22"/>
          <w:szCs w:val="22"/>
        </w:rPr>
        <w:t xml:space="preserve"> 14% attendance growth</w:t>
      </w:r>
      <w:r w:rsidR="007A533B" w:rsidRPr="00373040">
        <w:rPr>
          <w:rFonts w:asciiTheme="minorHAnsi" w:hAnsiTheme="minorHAnsi" w:cstheme="minorHAnsi"/>
          <w:sz w:val="22"/>
          <w:szCs w:val="22"/>
        </w:rPr>
        <w:t>.</w:t>
      </w:r>
    </w:p>
    <w:p w14:paraId="2C538D73" w14:textId="7F24575B" w:rsidR="00644791" w:rsidRPr="00373040" w:rsidRDefault="00C26703" w:rsidP="00EF1F57">
      <w:pPr>
        <w:pStyle w:val="ListParagraph"/>
        <w:numPr>
          <w:ilvl w:val="0"/>
          <w:numId w:val="16"/>
        </w:numPr>
        <w:spacing w:after="80"/>
        <w:ind w:left="-360" w:right="-720"/>
        <w:jc w:val="both"/>
        <w:rPr>
          <w:rFonts w:asciiTheme="minorHAnsi" w:hAnsiTheme="minorHAnsi" w:cstheme="minorHAnsi"/>
          <w:sz w:val="22"/>
          <w:szCs w:val="22"/>
        </w:rPr>
      </w:pPr>
      <w:r w:rsidRPr="00373040">
        <w:rPr>
          <w:rFonts w:asciiTheme="minorHAnsi" w:hAnsiTheme="minorHAnsi" w:cstheme="minorHAnsi"/>
          <w:sz w:val="22"/>
          <w:szCs w:val="22"/>
        </w:rPr>
        <w:t>D</w:t>
      </w:r>
      <w:r w:rsidR="007C18CD" w:rsidRPr="00373040">
        <w:rPr>
          <w:rFonts w:asciiTheme="minorHAnsi" w:hAnsiTheme="minorHAnsi" w:cstheme="minorHAnsi"/>
          <w:sz w:val="22"/>
          <w:szCs w:val="22"/>
        </w:rPr>
        <w:t xml:space="preserve">eveloped </w:t>
      </w:r>
      <w:r w:rsidR="006B7AD8" w:rsidRPr="00373040">
        <w:rPr>
          <w:rFonts w:asciiTheme="minorHAnsi" w:hAnsiTheme="minorHAnsi" w:cstheme="minorHAnsi"/>
          <w:sz w:val="22"/>
          <w:szCs w:val="22"/>
        </w:rPr>
        <w:t xml:space="preserve">field </w:t>
      </w:r>
      <w:r w:rsidR="00081AA2" w:rsidRPr="00373040">
        <w:rPr>
          <w:rFonts w:asciiTheme="minorHAnsi" w:hAnsiTheme="minorHAnsi" w:cstheme="minorHAnsi"/>
          <w:sz w:val="22"/>
          <w:szCs w:val="22"/>
        </w:rPr>
        <w:t xml:space="preserve">training </w:t>
      </w:r>
      <w:r w:rsidR="00E539ED" w:rsidRPr="00373040">
        <w:rPr>
          <w:rFonts w:asciiTheme="minorHAnsi" w:hAnsiTheme="minorHAnsi" w:cstheme="minorHAnsi"/>
          <w:sz w:val="22"/>
          <w:szCs w:val="22"/>
        </w:rPr>
        <w:t>program</w:t>
      </w:r>
      <w:r w:rsidRPr="00373040">
        <w:rPr>
          <w:rFonts w:asciiTheme="minorHAnsi" w:hAnsiTheme="minorHAnsi" w:cstheme="minorHAnsi"/>
          <w:sz w:val="22"/>
          <w:szCs w:val="22"/>
        </w:rPr>
        <w:t>s</w:t>
      </w:r>
      <w:r w:rsidR="00587653" w:rsidRPr="00373040">
        <w:rPr>
          <w:rFonts w:asciiTheme="minorHAnsi" w:hAnsiTheme="minorHAnsi" w:cstheme="minorHAnsi"/>
          <w:sz w:val="22"/>
          <w:szCs w:val="22"/>
        </w:rPr>
        <w:t xml:space="preserve">. </w:t>
      </w:r>
      <w:r w:rsidR="003A5874" w:rsidRPr="00373040">
        <w:rPr>
          <w:rFonts w:asciiTheme="minorHAnsi" w:hAnsiTheme="minorHAnsi" w:cstheme="minorHAnsi"/>
          <w:sz w:val="22"/>
          <w:szCs w:val="22"/>
        </w:rPr>
        <w:t>D</w:t>
      </w:r>
      <w:r w:rsidR="006B7AD8" w:rsidRPr="00373040">
        <w:rPr>
          <w:rFonts w:asciiTheme="minorHAnsi" w:hAnsiTheme="minorHAnsi" w:cstheme="minorHAnsi"/>
          <w:sz w:val="22"/>
          <w:szCs w:val="22"/>
        </w:rPr>
        <w:t>rove</w:t>
      </w:r>
      <w:r w:rsidR="003A5874" w:rsidRPr="00373040">
        <w:rPr>
          <w:rFonts w:asciiTheme="minorHAnsi" w:hAnsiTheme="minorHAnsi" w:cstheme="minorHAnsi"/>
          <w:sz w:val="22"/>
          <w:szCs w:val="22"/>
        </w:rPr>
        <w:t xml:space="preserve"> content development. </w:t>
      </w:r>
      <w:r w:rsidR="00587653" w:rsidRPr="00373040">
        <w:rPr>
          <w:rFonts w:asciiTheme="minorHAnsi" w:hAnsiTheme="minorHAnsi" w:cstheme="minorHAnsi"/>
          <w:sz w:val="22"/>
          <w:szCs w:val="22"/>
        </w:rPr>
        <w:t>F</w:t>
      </w:r>
      <w:r w:rsidR="0093589F" w:rsidRPr="00373040">
        <w:rPr>
          <w:rFonts w:asciiTheme="minorHAnsi" w:hAnsiTheme="minorHAnsi" w:cstheme="minorHAnsi"/>
          <w:sz w:val="22"/>
          <w:szCs w:val="22"/>
        </w:rPr>
        <w:t xml:space="preserve">eatured win: </w:t>
      </w:r>
      <w:r w:rsidR="00421330" w:rsidRPr="00373040">
        <w:rPr>
          <w:rFonts w:asciiTheme="minorHAnsi" w:hAnsiTheme="minorHAnsi" w:cstheme="minorHAnsi"/>
          <w:sz w:val="22"/>
          <w:szCs w:val="22"/>
        </w:rPr>
        <w:t xml:space="preserve">secured market leadership with </w:t>
      </w:r>
      <w:r w:rsidR="0093589F" w:rsidRPr="00373040">
        <w:rPr>
          <w:rFonts w:asciiTheme="minorHAnsi" w:hAnsiTheme="minorHAnsi" w:cstheme="minorHAnsi"/>
          <w:sz w:val="22"/>
          <w:szCs w:val="22"/>
        </w:rPr>
        <w:t xml:space="preserve">900 </w:t>
      </w:r>
      <w:r w:rsidR="007C18CD" w:rsidRPr="00373040">
        <w:rPr>
          <w:rFonts w:asciiTheme="minorHAnsi" w:hAnsiTheme="minorHAnsi" w:cstheme="minorHAnsi"/>
          <w:sz w:val="22"/>
          <w:szCs w:val="22"/>
        </w:rPr>
        <w:t>S</w:t>
      </w:r>
      <w:r w:rsidR="009965F0" w:rsidRPr="00373040">
        <w:rPr>
          <w:rFonts w:asciiTheme="minorHAnsi" w:hAnsiTheme="minorHAnsi" w:cstheme="minorHAnsi"/>
          <w:sz w:val="22"/>
          <w:szCs w:val="22"/>
        </w:rPr>
        <w:t xml:space="preserve">DN </w:t>
      </w:r>
      <w:r w:rsidR="00C9581D" w:rsidRPr="00373040">
        <w:rPr>
          <w:rFonts w:asciiTheme="minorHAnsi" w:hAnsiTheme="minorHAnsi" w:cstheme="minorHAnsi"/>
          <w:sz w:val="22"/>
          <w:szCs w:val="22"/>
        </w:rPr>
        <w:t xml:space="preserve">SaaS </w:t>
      </w:r>
      <w:r w:rsidR="0093589F" w:rsidRPr="00373040">
        <w:rPr>
          <w:rFonts w:asciiTheme="minorHAnsi" w:hAnsiTheme="minorHAnsi" w:cstheme="minorHAnsi"/>
          <w:sz w:val="22"/>
          <w:szCs w:val="22"/>
        </w:rPr>
        <w:t>software dow</w:t>
      </w:r>
      <w:r w:rsidR="00421330" w:rsidRPr="00373040">
        <w:rPr>
          <w:rFonts w:asciiTheme="minorHAnsi" w:hAnsiTheme="minorHAnsi" w:cstheme="minorHAnsi"/>
          <w:sz w:val="22"/>
          <w:szCs w:val="22"/>
        </w:rPr>
        <w:t>nloads by 300 companies within</w:t>
      </w:r>
      <w:r w:rsidR="0093589F" w:rsidRPr="00373040">
        <w:rPr>
          <w:rFonts w:asciiTheme="minorHAnsi" w:hAnsiTheme="minorHAnsi" w:cstheme="minorHAnsi"/>
          <w:sz w:val="22"/>
          <w:szCs w:val="22"/>
        </w:rPr>
        <w:t xml:space="preserve"> </w:t>
      </w:r>
      <w:r w:rsidR="006B7AD8" w:rsidRPr="00373040">
        <w:rPr>
          <w:rFonts w:asciiTheme="minorHAnsi" w:hAnsiTheme="minorHAnsi" w:cstheme="minorHAnsi"/>
          <w:sz w:val="22"/>
          <w:szCs w:val="22"/>
        </w:rPr>
        <w:t>90 days</w:t>
      </w:r>
      <w:r w:rsidR="00856337">
        <w:rPr>
          <w:rFonts w:asciiTheme="minorHAnsi" w:hAnsiTheme="minorHAnsi" w:cstheme="minorHAnsi"/>
          <w:sz w:val="22"/>
          <w:szCs w:val="22"/>
        </w:rPr>
        <w:t xml:space="preserve"> after initial launch; </w:t>
      </w:r>
      <w:r w:rsidR="008D1C36">
        <w:rPr>
          <w:rFonts w:asciiTheme="minorHAnsi" w:hAnsiTheme="minorHAnsi" w:cstheme="minorHAnsi"/>
          <w:sz w:val="22"/>
          <w:szCs w:val="22"/>
        </w:rPr>
        <w:t>featured in subsequent launch.</w:t>
      </w:r>
    </w:p>
    <w:p w14:paraId="28A2317D" w14:textId="204A2347" w:rsidR="001274D7" w:rsidRPr="00373040" w:rsidRDefault="00A951DA" w:rsidP="00EF1F57">
      <w:pPr>
        <w:pStyle w:val="ListParagraph"/>
        <w:numPr>
          <w:ilvl w:val="0"/>
          <w:numId w:val="16"/>
        </w:numPr>
        <w:spacing w:after="80"/>
        <w:ind w:left="-720" w:right="-720" w:firstLine="0"/>
        <w:jc w:val="both"/>
        <w:rPr>
          <w:rFonts w:asciiTheme="minorHAnsi" w:hAnsiTheme="minorHAnsi" w:cstheme="minorHAnsi"/>
          <w:sz w:val="22"/>
          <w:szCs w:val="22"/>
        </w:rPr>
      </w:pPr>
      <w:r w:rsidRPr="00373040">
        <w:rPr>
          <w:rFonts w:asciiTheme="minorHAnsi" w:hAnsiTheme="minorHAnsi" w:cstheme="minorHAnsi"/>
          <w:sz w:val="22"/>
          <w:szCs w:val="22"/>
        </w:rPr>
        <w:t xml:space="preserve">Built and managed community landing page in Jive for competitive </w:t>
      </w:r>
      <w:r w:rsidR="007B39D1" w:rsidRPr="00373040">
        <w:rPr>
          <w:rFonts w:asciiTheme="minorHAnsi" w:hAnsiTheme="minorHAnsi" w:cstheme="minorHAnsi"/>
          <w:sz w:val="22"/>
          <w:szCs w:val="22"/>
        </w:rPr>
        <w:t xml:space="preserve">offering </w:t>
      </w:r>
      <w:r w:rsidRPr="00373040">
        <w:rPr>
          <w:rFonts w:asciiTheme="minorHAnsi" w:hAnsiTheme="minorHAnsi" w:cstheme="minorHAnsi"/>
          <w:sz w:val="22"/>
          <w:szCs w:val="22"/>
        </w:rPr>
        <w:t xml:space="preserve">initiative. </w:t>
      </w:r>
      <w:r w:rsidR="007B39D1" w:rsidRPr="00373040">
        <w:rPr>
          <w:rFonts w:asciiTheme="minorHAnsi" w:hAnsiTheme="minorHAnsi" w:cstheme="minorHAnsi"/>
          <w:sz w:val="22"/>
          <w:szCs w:val="22"/>
        </w:rPr>
        <w:t>(tiger team)</w:t>
      </w:r>
    </w:p>
    <w:p w14:paraId="196D5165" w14:textId="787BB344" w:rsidR="00081AA2" w:rsidRPr="00373040" w:rsidRDefault="004C5305" w:rsidP="00EF1F57">
      <w:pPr>
        <w:pStyle w:val="ListParagraph"/>
        <w:numPr>
          <w:ilvl w:val="0"/>
          <w:numId w:val="17"/>
        </w:numPr>
        <w:spacing w:after="80"/>
        <w:ind w:left="-360" w:right="-720"/>
        <w:jc w:val="both"/>
        <w:rPr>
          <w:rFonts w:asciiTheme="minorHAnsi" w:hAnsiTheme="minorHAnsi" w:cstheme="minorHAnsi"/>
          <w:sz w:val="22"/>
          <w:szCs w:val="22"/>
        </w:rPr>
      </w:pPr>
      <w:r w:rsidRPr="00373040">
        <w:rPr>
          <w:rFonts w:asciiTheme="minorHAnsi" w:hAnsiTheme="minorHAnsi" w:cstheme="minorHAnsi"/>
          <w:sz w:val="22"/>
          <w:szCs w:val="22"/>
        </w:rPr>
        <w:t>R</w:t>
      </w:r>
      <w:r w:rsidR="00081AA2" w:rsidRPr="00373040">
        <w:rPr>
          <w:rFonts w:asciiTheme="minorHAnsi" w:hAnsiTheme="minorHAnsi" w:cstheme="minorHAnsi"/>
          <w:sz w:val="22"/>
          <w:szCs w:val="22"/>
        </w:rPr>
        <w:t>e</w:t>
      </w:r>
      <w:r w:rsidR="003D7ECB" w:rsidRPr="00373040">
        <w:rPr>
          <w:rFonts w:asciiTheme="minorHAnsi" w:hAnsiTheme="minorHAnsi" w:cstheme="minorHAnsi"/>
          <w:sz w:val="22"/>
          <w:szCs w:val="22"/>
        </w:rPr>
        <w:t>vamped</w:t>
      </w:r>
      <w:r w:rsidR="00081AA2" w:rsidRPr="00373040">
        <w:rPr>
          <w:rFonts w:asciiTheme="minorHAnsi" w:hAnsiTheme="minorHAnsi" w:cstheme="minorHAnsi"/>
          <w:sz w:val="22"/>
          <w:szCs w:val="22"/>
        </w:rPr>
        <w:t xml:space="preserve"> EN Activate </w:t>
      </w:r>
      <w:r w:rsidRPr="00373040">
        <w:rPr>
          <w:rFonts w:asciiTheme="minorHAnsi" w:hAnsiTheme="minorHAnsi" w:cstheme="minorHAnsi"/>
          <w:sz w:val="22"/>
          <w:szCs w:val="22"/>
        </w:rPr>
        <w:t xml:space="preserve">Training </w:t>
      </w:r>
      <w:r w:rsidR="00081AA2" w:rsidRPr="00373040">
        <w:rPr>
          <w:rFonts w:asciiTheme="minorHAnsi" w:hAnsiTheme="minorHAnsi" w:cstheme="minorHAnsi"/>
          <w:sz w:val="22"/>
          <w:szCs w:val="22"/>
        </w:rPr>
        <w:t xml:space="preserve">Series internal website. </w:t>
      </w:r>
      <w:r w:rsidR="00C83D27" w:rsidRPr="00373040">
        <w:rPr>
          <w:rFonts w:asciiTheme="minorHAnsi" w:hAnsiTheme="minorHAnsi" w:cstheme="minorHAnsi"/>
          <w:sz w:val="22"/>
          <w:szCs w:val="22"/>
        </w:rPr>
        <w:t>Created</w:t>
      </w:r>
      <w:r w:rsidR="00081AA2" w:rsidRPr="00373040">
        <w:rPr>
          <w:rFonts w:asciiTheme="minorHAnsi" w:hAnsiTheme="minorHAnsi" w:cstheme="minorHAnsi"/>
          <w:sz w:val="22"/>
          <w:szCs w:val="22"/>
        </w:rPr>
        <w:t xml:space="preserve"> content</w:t>
      </w:r>
      <w:r w:rsidR="005679F0" w:rsidRPr="00373040">
        <w:rPr>
          <w:rFonts w:asciiTheme="minorHAnsi" w:hAnsiTheme="minorHAnsi" w:cstheme="minorHAnsi"/>
          <w:sz w:val="22"/>
          <w:szCs w:val="22"/>
        </w:rPr>
        <w:t xml:space="preserve">, </w:t>
      </w:r>
      <w:r w:rsidR="00081AA2" w:rsidRPr="00373040">
        <w:rPr>
          <w:rFonts w:asciiTheme="minorHAnsi" w:hAnsiTheme="minorHAnsi" w:cstheme="minorHAnsi"/>
          <w:sz w:val="22"/>
          <w:szCs w:val="22"/>
        </w:rPr>
        <w:t xml:space="preserve">provided </w:t>
      </w:r>
      <w:r w:rsidR="00C640F0" w:rsidRPr="00373040">
        <w:rPr>
          <w:rFonts w:asciiTheme="minorHAnsi" w:hAnsiTheme="minorHAnsi" w:cstheme="minorHAnsi"/>
          <w:sz w:val="22"/>
          <w:szCs w:val="22"/>
        </w:rPr>
        <w:t xml:space="preserve">User Experience (UX) recommendations, and </w:t>
      </w:r>
      <w:r w:rsidR="00081AA2" w:rsidRPr="00373040">
        <w:rPr>
          <w:rFonts w:asciiTheme="minorHAnsi" w:hAnsiTheme="minorHAnsi" w:cstheme="minorHAnsi"/>
          <w:sz w:val="22"/>
          <w:szCs w:val="22"/>
        </w:rPr>
        <w:t>artistic direction</w:t>
      </w:r>
      <w:r w:rsidR="007A533B" w:rsidRPr="00373040">
        <w:rPr>
          <w:rFonts w:asciiTheme="minorHAnsi" w:hAnsiTheme="minorHAnsi" w:cstheme="minorHAnsi"/>
          <w:sz w:val="22"/>
          <w:szCs w:val="22"/>
        </w:rPr>
        <w:t>.</w:t>
      </w:r>
      <w:r w:rsidR="007D5F0E" w:rsidRPr="00373040">
        <w:rPr>
          <w:rFonts w:asciiTheme="minorHAnsi" w:hAnsiTheme="minorHAnsi" w:cstheme="minorHAnsi"/>
          <w:sz w:val="22"/>
          <w:szCs w:val="22"/>
        </w:rPr>
        <w:t xml:space="preserve"> </w:t>
      </w:r>
      <w:r w:rsidR="003D7ECB" w:rsidRPr="00373040">
        <w:rPr>
          <w:rFonts w:asciiTheme="minorHAnsi" w:hAnsiTheme="minorHAnsi" w:cstheme="minorHAnsi"/>
          <w:sz w:val="22"/>
          <w:szCs w:val="22"/>
        </w:rPr>
        <w:t xml:space="preserve">Developed roadmap for field to </w:t>
      </w:r>
      <w:r w:rsidR="007D5F0E" w:rsidRPr="00373040">
        <w:rPr>
          <w:rFonts w:asciiTheme="minorHAnsi" w:hAnsiTheme="minorHAnsi" w:cstheme="minorHAnsi"/>
          <w:sz w:val="22"/>
          <w:szCs w:val="22"/>
        </w:rPr>
        <w:t xml:space="preserve">navigate program changes. </w:t>
      </w:r>
    </w:p>
    <w:p w14:paraId="5F73128F" w14:textId="21E4ED44" w:rsidR="00C205EF" w:rsidRPr="00373040" w:rsidRDefault="00C205EF" w:rsidP="00EF1F57">
      <w:pPr>
        <w:pStyle w:val="ListParagraph"/>
        <w:numPr>
          <w:ilvl w:val="0"/>
          <w:numId w:val="17"/>
        </w:numPr>
        <w:spacing w:after="80"/>
        <w:ind w:left="-720" w:right="-720" w:firstLine="0"/>
        <w:rPr>
          <w:rFonts w:asciiTheme="minorHAnsi" w:hAnsiTheme="minorHAnsi" w:cstheme="minorHAnsi"/>
          <w:sz w:val="22"/>
          <w:szCs w:val="22"/>
        </w:rPr>
      </w:pPr>
      <w:r w:rsidRPr="00373040">
        <w:rPr>
          <w:rFonts w:asciiTheme="minorHAnsi" w:hAnsiTheme="minorHAnsi" w:cstheme="minorHAnsi"/>
          <w:sz w:val="22"/>
          <w:szCs w:val="22"/>
        </w:rPr>
        <w:t xml:space="preserve">Developed Loyalty program for </w:t>
      </w:r>
      <w:r w:rsidR="0052394E" w:rsidRPr="00373040">
        <w:rPr>
          <w:rFonts w:asciiTheme="minorHAnsi" w:hAnsiTheme="minorHAnsi" w:cstheme="minorHAnsi"/>
          <w:sz w:val="22"/>
          <w:szCs w:val="22"/>
        </w:rPr>
        <w:t xml:space="preserve">SDN </w:t>
      </w:r>
      <w:r w:rsidR="0052394E">
        <w:rPr>
          <w:rFonts w:asciiTheme="minorHAnsi" w:hAnsiTheme="minorHAnsi" w:cstheme="minorHAnsi"/>
          <w:sz w:val="22"/>
          <w:szCs w:val="22"/>
        </w:rPr>
        <w:t>SaaS</w:t>
      </w:r>
      <w:r w:rsidR="00907656">
        <w:rPr>
          <w:rFonts w:asciiTheme="minorHAnsi" w:hAnsiTheme="minorHAnsi" w:cstheme="minorHAnsi"/>
          <w:sz w:val="22"/>
          <w:szCs w:val="22"/>
        </w:rPr>
        <w:t xml:space="preserve"> </w:t>
      </w:r>
      <w:r w:rsidRPr="00373040">
        <w:rPr>
          <w:rFonts w:asciiTheme="minorHAnsi" w:hAnsiTheme="minorHAnsi" w:cstheme="minorHAnsi"/>
          <w:sz w:val="22"/>
          <w:szCs w:val="22"/>
        </w:rPr>
        <w:t xml:space="preserve">offering. Attracted over 175 members within </w:t>
      </w:r>
      <w:r w:rsidR="003910A2" w:rsidRPr="00373040">
        <w:rPr>
          <w:rFonts w:asciiTheme="minorHAnsi" w:hAnsiTheme="minorHAnsi" w:cstheme="minorHAnsi"/>
          <w:sz w:val="22"/>
          <w:szCs w:val="22"/>
        </w:rPr>
        <w:t>90 days.</w:t>
      </w:r>
    </w:p>
    <w:p w14:paraId="60A67829" w14:textId="6F0A0860" w:rsidR="00F72C01" w:rsidRPr="00F72C01" w:rsidRDefault="00F72C01" w:rsidP="00F72C01">
      <w:pPr>
        <w:ind w:left="-720" w:right="-720"/>
        <w:jc w:val="right"/>
        <w:rPr>
          <w:rFonts w:asciiTheme="minorHAnsi" w:hAnsiTheme="minorHAnsi" w:cstheme="minorHAnsi"/>
          <w:b/>
          <w:color w:val="612A8A"/>
          <w:sz w:val="32"/>
          <w:szCs w:val="22"/>
        </w:rPr>
      </w:pPr>
      <w:r w:rsidRPr="00F72C01">
        <w:rPr>
          <w:rFonts w:asciiTheme="minorHAnsi" w:hAnsiTheme="minorHAnsi" w:cstheme="minorHAnsi"/>
          <w:b/>
          <w:color w:val="612A8A"/>
          <w:sz w:val="32"/>
          <w:szCs w:val="22"/>
        </w:rPr>
        <w:lastRenderedPageBreak/>
        <w:t>Sarah Reinbolt</w:t>
      </w:r>
    </w:p>
    <w:p w14:paraId="40A3D1E1" w14:textId="30B3112B" w:rsidR="00081AA2" w:rsidRPr="00373040" w:rsidRDefault="00C26703" w:rsidP="00373040">
      <w:pPr>
        <w:ind w:left="-720" w:right="-720"/>
        <w:rPr>
          <w:rFonts w:asciiTheme="minorHAnsi" w:hAnsiTheme="minorHAnsi" w:cstheme="minorHAnsi"/>
          <w:b/>
          <w:i/>
          <w:color w:val="612A8A"/>
          <w:sz w:val="22"/>
          <w:szCs w:val="22"/>
        </w:rPr>
      </w:pPr>
      <w:r w:rsidRPr="00373040">
        <w:rPr>
          <w:rFonts w:asciiTheme="minorHAnsi" w:hAnsiTheme="minorHAnsi" w:cstheme="minorHAnsi"/>
          <w:b/>
          <w:i/>
          <w:color w:val="612A8A"/>
          <w:sz w:val="22"/>
          <w:szCs w:val="22"/>
        </w:rPr>
        <w:t xml:space="preserve">Lead - </w:t>
      </w:r>
      <w:r w:rsidR="00D82C39" w:rsidRPr="00373040">
        <w:rPr>
          <w:rFonts w:asciiTheme="minorHAnsi" w:hAnsiTheme="minorHAnsi" w:cstheme="minorHAnsi"/>
          <w:b/>
          <w:i/>
          <w:color w:val="612A8A"/>
          <w:sz w:val="22"/>
          <w:szCs w:val="22"/>
        </w:rPr>
        <w:t xml:space="preserve">Enterprise Networks Segment </w:t>
      </w:r>
      <w:r w:rsidR="00081AA2" w:rsidRPr="00373040">
        <w:rPr>
          <w:rFonts w:asciiTheme="minorHAnsi" w:hAnsiTheme="minorHAnsi" w:cstheme="minorHAnsi"/>
          <w:b/>
          <w:i/>
          <w:color w:val="612A8A"/>
          <w:sz w:val="22"/>
          <w:szCs w:val="22"/>
        </w:rPr>
        <w:t>Internal</w:t>
      </w:r>
      <w:r w:rsidRPr="00373040">
        <w:rPr>
          <w:rFonts w:asciiTheme="minorHAnsi" w:hAnsiTheme="minorHAnsi" w:cstheme="minorHAnsi"/>
          <w:b/>
          <w:i/>
          <w:color w:val="612A8A"/>
          <w:sz w:val="22"/>
          <w:szCs w:val="22"/>
        </w:rPr>
        <w:t xml:space="preserve"> Website </w:t>
      </w:r>
      <w:r w:rsidR="006B7AD8" w:rsidRPr="00373040">
        <w:rPr>
          <w:rFonts w:asciiTheme="minorHAnsi" w:hAnsiTheme="minorHAnsi" w:cstheme="minorHAnsi"/>
          <w:b/>
          <w:i/>
          <w:color w:val="612A8A"/>
          <w:sz w:val="22"/>
          <w:szCs w:val="22"/>
        </w:rPr>
        <w:t xml:space="preserve">Redesign and </w:t>
      </w:r>
      <w:r w:rsidRPr="00373040">
        <w:rPr>
          <w:rFonts w:asciiTheme="minorHAnsi" w:hAnsiTheme="minorHAnsi" w:cstheme="minorHAnsi"/>
          <w:b/>
          <w:i/>
          <w:color w:val="612A8A"/>
          <w:sz w:val="22"/>
          <w:szCs w:val="22"/>
        </w:rPr>
        <w:t>Platform Migration</w:t>
      </w:r>
    </w:p>
    <w:p w14:paraId="67B788C4" w14:textId="177AFD59" w:rsidR="00F374A0" w:rsidRPr="00373040" w:rsidRDefault="00ED62B0" w:rsidP="00373040">
      <w:pPr>
        <w:pStyle w:val="ListParagraph"/>
        <w:numPr>
          <w:ilvl w:val="0"/>
          <w:numId w:val="16"/>
        </w:numPr>
        <w:spacing w:after="80"/>
        <w:ind w:left="-360" w:right="-720"/>
        <w:jc w:val="both"/>
        <w:rPr>
          <w:rFonts w:asciiTheme="minorHAnsi" w:hAnsiTheme="minorHAnsi" w:cstheme="minorHAnsi"/>
          <w:sz w:val="22"/>
          <w:szCs w:val="22"/>
        </w:rPr>
      </w:pPr>
      <w:r w:rsidRPr="00373040">
        <w:rPr>
          <w:rFonts w:asciiTheme="minorHAnsi" w:hAnsiTheme="minorHAnsi" w:cstheme="minorHAnsi"/>
          <w:sz w:val="22"/>
          <w:szCs w:val="22"/>
        </w:rPr>
        <w:t>Managed</w:t>
      </w:r>
      <w:r w:rsidR="00CB1797" w:rsidRPr="00373040">
        <w:rPr>
          <w:rFonts w:asciiTheme="minorHAnsi" w:hAnsiTheme="minorHAnsi" w:cstheme="minorHAnsi"/>
          <w:sz w:val="22"/>
          <w:szCs w:val="22"/>
        </w:rPr>
        <w:t xml:space="preserve"> 9 </w:t>
      </w:r>
      <w:r w:rsidR="006B54D9" w:rsidRPr="00373040">
        <w:rPr>
          <w:rFonts w:asciiTheme="minorHAnsi" w:hAnsiTheme="minorHAnsi" w:cstheme="minorHAnsi"/>
          <w:sz w:val="22"/>
          <w:szCs w:val="22"/>
        </w:rPr>
        <w:t>Portfolio Leads</w:t>
      </w:r>
      <w:r w:rsidR="00CB1797" w:rsidRPr="00373040">
        <w:rPr>
          <w:rFonts w:asciiTheme="minorHAnsi" w:hAnsiTheme="minorHAnsi" w:cstheme="minorHAnsi"/>
          <w:sz w:val="22"/>
          <w:szCs w:val="22"/>
        </w:rPr>
        <w:t xml:space="preserve"> </w:t>
      </w:r>
      <w:r w:rsidR="00324CE7" w:rsidRPr="00373040">
        <w:rPr>
          <w:rFonts w:asciiTheme="minorHAnsi" w:hAnsiTheme="minorHAnsi" w:cstheme="minorHAnsi"/>
          <w:sz w:val="22"/>
          <w:szCs w:val="22"/>
        </w:rPr>
        <w:t xml:space="preserve">to conduct </w:t>
      </w:r>
      <w:r w:rsidR="00CB1797" w:rsidRPr="00373040">
        <w:rPr>
          <w:rFonts w:asciiTheme="minorHAnsi" w:hAnsiTheme="minorHAnsi" w:cstheme="minorHAnsi"/>
          <w:sz w:val="22"/>
          <w:szCs w:val="22"/>
        </w:rPr>
        <w:t>site audits</w:t>
      </w:r>
      <w:r w:rsidR="00FC7B9D">
        <w:rPr>
          <w:rFonts w:asciiTheme="minorHAnsi" w:hAnsiTheme="minorHAnsi" w:cstheme="minorHAnsi"/>
          <w:sz w:val="22"/>
          <w:szCs w:val="22"/>
        </w:rPr>
        <w:t xml:space="preserve"> and </w:t>
      </w:r>
      <w:r w:rsidR="00601D79" w:rsidRPr="00373040">
        <w:rPr>
          <w:rFonts w:asciiTheme="minorHAnsi" w:hAnsiTheme="minorHAnsi" w:cstheme="minorHAnsi"/>
          <w:sz w:val="22"/>
          <w:szCs w:val="22"/>
        </w:rPr>
        <w:t>de</w:t>
      </w:r>
      <w:r w:rsidR="000E6AD7" w:rsidRPr="00373040">
        <w:rPr>
          <w:rFonts w:asciiTheme="minorHAnsi" w:hAnsiTheme="minorHAnsi" w:cstheme="minorHAnsi"/>
          <w:sz w:val="22"/>
          <w:szCs w:val="22"/>
        </w:rPr>
        <w:t>termine</w:t>
      </w:r>
      <w:r w:rsidR="00601D79" w:rsidRPr="00373040">
        <w:rPr>
          <w:rFonts w:asciiTheme="minorHAnsi" w:hAnsiTheme="minorHAnsi" w:cstheme="minorHAnsi"/>
          <w:sz w:val="22"/>
          <w:szCs w:val="22"/>
        </w:rPr>
        <w:t xml:space="preserve"> </w:t>
      </w:r>
      <w:r w:rsidR="000E6AD7" w:rsidRPr="00373040">
        <w:rPr>
          <w:rFonts w:asciiTheme="minorHAnsi" w:hAnsiTheme="minorHAnsi" w:cstheme="minorHAnsi"/>
          <w:sz w:val="22"/>
          <w:szCs w:val="22"/>
        </w:rPr>
        <w:t>content strategy</w:t>
      </w:r>
      <w:r w:rsidR="00CB1797" w:rsidRPr="00373040">
        <w:rPr>
          <w:rFonts w:asciiTheme="minorHAnsi" w:hAnsiTheme="minorHAnsi" w:cstheme="minorHAnsi"/>
          <w:sz w:val="22"/>
          <w:szCs w:val="22"/>
        </w:rPr>
        <w:t xml:space="preserve">. </w:t>
      </w:r>
      <w:r w:rsidR="00DD0496" w:rsidRPr="00373040">
        <w:rPr>
          <w:rFonts w:asciiTheme="minorHAnsi" w:hAnsiTheme="minorHAnsi" w:cstheme="minorHAnsi"/>
          <w:sz w:val="22"/>
          <w:szCs w:val="22"/>
        </w:rPr>
        <w:t>Reviewed</w:t>
      </w:r>
      <w:r w:rsidR="00601D79" w:rsidRPr="00373040">
        <w:rPr>
          <w:rFonts w:asciiTheme="minorHAnsi" w:hAnsiTheme="minorHAnsi" w:cstheme="minorHAnsi"/>
          <w:sz w:val="22"/>
          <w:szCs w:val="22"/>
        </w:rPr>
        <w:t xml:space="preserve"> content </w:t>
      </w:r>
      <w:r w:rsidR="00C574AF" w:rsidRPr="00373040">
        <w:rPr>
          <w:rFonts w:asciiTheme="minorHAnsi" w:hAnsiTheme="minorHAnsi" w:cstheme="minorHAnsi"/>
          <w:sz w:val="22"/>
          <w:szCs w:val="22"/>
        </w:rPr>
        <w:t xml:space="preserve">continuity, </w:t>
      </w:r>
      <w:r w:rsidR="00601D79" w:rsidRPr="00373040">
        <w:rPr>
          <w:rFonts w:asciiTheme="minorHAnsi" w:hAnsiTheme="minorHAnsi" w:cstheme="minorHAnsi"/>
          <w:sz w:val="22"/>
          <w:szCs w:val="22"/>
        </w:rPr>
        <w:t>quality assurance</w:t>
      </w:r>
      <w:r w:rsidR="00C574AF" w:rsidRPr="00373040">
        <w:rPr>
          <w:rFonts w:asciiTheme="minorHAnsi" w:hAnsiTheme="minorHAnsi" w:cstheme="minorHAnsi"/>
          <w:sz w:val="22"/>
          <w:szCs w:val="22"/>
        </w:rPr>
        <w:t xml:space="preserve"> and brand compliance</w:t>
      </w:r>
      <w:r w:rsidR="00601D79" w:rsidRPr="00373040">
        <w:rPr>
          <w:rFonts w:asciiTheme="minorHAnsi" w:hAnsiTheme="minorHAnsi" w:cstheme="minorHAnsi"/>
          <w:sz w:val="22"/>
          <w:szCs w:val="22"/>
        </w:rPr>
        <w:t xml:space="preserve">. </w:t>
      </w:r>
      <w:r w:rsidR="00D82C39" w:rsidRPr="00373040">
        <w:rPr>
          <w:rFonts w:asciiTheme="minorHAnsi" w:hAnsiTheme="minorHAnsi" w:cstheme="minorHAnsi"/>
          <w:sz w:val="22"/>
          <w:szCs w:val="22"/>
        </w:rPr>
        <w:t>Collaborated</w:t>
      </w:r>
      <w:r w:rsidR="00CB1797" w:rsidRPr="00373040">
        <w:rPr>
          <w:rFonts w:asciiTheme="minorHAnsi" w:hAnsiTheme="minorHAnsi" w:cstheme="minorHAnsi"/>
          <w:sz w:val="22"/>
          <w:szCs w:val="22"/>
        </w:rPr>
        <w:t xml:space="preserve"> with </w:t>
      </w:r>
      <w:r w:rsidR="003A1423" w:rsidRPr="00373040">
        <w:rPr>
          <w:rFonts w:asciiTheme="minorHAnsi" w:hAnsiTheme="minorHAnsi" w:cstheme="minorHAnsi"/>
          <w:sz w:val="22"/>
          <w:szCs w:val="22"/>
        </w:rPr>
        <w:t>stakeholders to determine and ensure requirements and needs were adequately scoped and addressed.</w:t>
      </w:r>
      <w:r w:rsidR="00081AA2" w:rsidRPr="00373040">
        <w:rPr>
          <w:rFonts w:asciiTheme="minorHAnsi" w:hAnsiTheme="minorHAnsi" w:cstheme="minorHAnsi"/>
          <w:sz w:val="22"/>
          <w:szCs w:val="22"/>
        </w:rPr>
        <w:t xml:space="preserve"> </w:t>
      </w:r>
      <w:r w:rsidR="00D82C39" w:rsidRPr="00373040">
        <w:rPr>
          <w:rFonts w:asciiTheme="minorHAnsi" w:hAnsiTheme="minorHAnsi" w:cstheme="minorHAnsi"/>
          <w:sz w:val="22"/>
          <w:szCs w:val="22"/>
        </w:rPr>
        <w:t>Mediated with U</w:t>
      </w:r>
      <w:r w:rsidR="00587653" w:rsidRPr="00373040">
        <w:rPr>
          <w:rFonts w:asciiTheme="minorHAnsi" w:hAnsiTheme="minorHAnsi" w:cstheme="minorHAnsi"/>
          <w:sz w:val="22"/>
          <w:szCs w:val="22"/>
        </w:rPr>
        <w:t xml:space="preserve">ser Experience (UX) </w:t>
      </w:r>
      <w:r w:rsidR="00D82C39" w:rsidRPr="00373040">
        <w:rPr>
          <w:rFonts w:asciiTheme="minorHAnsi" w:hAnsiTheme="minorHAnsi" w:cstheme="minorHAnsi"/>
          <w:sz w:val="22"/>
          <w:szCs w:val="22"/>
        </w:rPr>
        <w:t>and digital teams</w:t>
      </w:r>
      <w:r w:rsidR="00324CE7" w:rsidRPr="00373040">
        <w:rPr>
          <w:rFonts w:asciiTheme="minorHAnsi" w:hAnsiTheme="minorHAnsi" w:cstheme="minorHAnsi"/>
          <w:sz w:val="22"/>
          <w:szCs w:val="22"/>
        </w:rPr>
        <w:t>.</w:t>
      </w:r>
    </w:p>
    <w:p w14:paraId="0706B3DA" w14:textId="1031E618" w:rsidR="00081AA2" w:rsidRPr="00373040" w:rsidRDefault="008E5C21" w:rsidP="00373040">
      <w:pPr>
        <w:pStyle w:val="ListParagraph"/>
        <w:numPr>
          <w:ilvl w:val="0"/>
          <w:numId w:val="16"/>
        </w:numPr>
        <w:spacing w:after="80"/>
        <w:ind w:left="-360" w:right="-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Developed content messaging and positioning. </w:t>
      </w:r>
      <w:r w:rsidR="00D82C39" w:rsidRPr="00373040">
        <w:rPr>
          <w:rFonts w:asciiTheme="minorHAnsi" w:hAnsiTheme="minorHAnsi" w:cstheme="minorHAnsi"/>
          <w:sz w:val="22"/>
          <w:szCs w:val="22"/>
        </w:rPr>
        <w:t xml:space="preserve">Edited and curated content. </w:t>
      </w:r>
      <w:r w:rsidR="0005732C" w:rsidRPr="00373040">
        <w:rPr>
          <w:rFonts w:asciiTheme="minorHAnsi" w:hAnsiTheme="minorHAnsi" w:cstheme="minorHAnsi"/>
          <w:sz w:val="22"/>
          <w:szCs w:val="22"/>
        </w:rPr>
        <w:t>E</w:t>
      </w:r>
      <w:r w:rsidR="00081AA2" w:rsidRPr="00373040">
        <w:rPr>
          <w:rFonts w:asciiTheme="minorHAnsi" w:hAnsiTheme="minorHAnsi" w:cstheme="minorHAnsi"/>
          <w:sz w:val="22"/>
          <w:szCs w:val="22"/>
        </w:rPr>
        <w:t>liminated 64 superfluous pages</w:t>
      </w:r>
      <w:r w:rsidR="001C7134" w:rsidRPr="00373040">
        <w:rPr>
          <w:rFonts w:asciiTheme="minorHAnsi" w:hAnsiTheme="minorHAnsi" w:cstheme="minorHAnsi"/>
          <w:sz w:val="22"/>
          <w:szCs w:val="22"/>
        </w:rPr>
        <w:t xml:space="preserve"> and obsolete collateral</w:t>
      </w:r>
      <w:r w:rsidR="001A45CC" w:rsidRPr="00373040">
        <w:rPr>
          <w:rFonts w:asciiTheme="minorHAnsi" w:hAnsiTheme="minorHAnsi" w:cstheme="minorHAnsi"/>
          <w:sz w:val="22"/>
          <w:szCs w:val="22"/>
        </w:rPr>
        <w:t>.</w:t>
      </w:r>
    </w:p>
    <w:p w14:paraId="272E7435" w14:textId="1EBB14EF" w:rsidR="00644791" w:rsidRPr="00373040" w:rsidRDefault="00944359" w:rsidP="00373040">
      <w:pPr>
        <w:pStyle w:val="ListParagraph"/>
        <w:numPr>
          <w:ilvl w:val="0"/>
          <w:numId w:val="16"/>
        </w:numPr>
        <w:spacing w:after="80"/>
        <w:ind w:left="-360" w:right="-720"/>
        <w:jc w:val="both"/>
        <w:rPr>
          <w:rFonts w:asciiTheme="minorHAnsi" w:hAnsiTheme="minorHAnsi" w:cstheme="minorHAnsi"/>
          <w:sz w:val="22"/>
          <w:szCs w:val="22"/>
        </w:rPr>
      </w:pPr>
      <w:r w:rsidRPr="00373040">
        <w:rPr>
          <w:rFonts w:asciiTheme="minorHAnsi" w:hAnsiTheme="minorHAnsi" w:cstheme="minorHAnsi"/>
          <w:sz w:val="22"/>
          <w:szCs w:val="22"/>
        </w:rPr>
        <w:t>Architected, c</w:t>
      </w:r>
      <w:r w:rsidR="00671CAF" w:rsidRPr="00373040">
        <w:rPr>
          <w:rFonts w:asciiTheme="minorHAnsi" w:hAnsiTheme="minorHAnsi" w:cstheme="minorHAnsi"/>
          <w:sz w:val="22"/>
          <w:szCs w:val="22"/>
        </w:rPr>
        <w:t>onceptualized, w</w:t>
      </w:r>
      <w:r w:rsidR="00081AA2" w:rsidRPr="00373040">
        <w:rPr>
          <w:rFonts w:asciiTheme="minorHAnsi" w:hAnsiTheme="minorHAnsi" w:cstheme="minorHAnsi"/>
          <w:sz w:val="22"/>
          <w:szCs w:val="22"/>
        </w:rPr>
        <w:t>rote</w:t>
      </w:r>
      <w:r w:rsidR="00671CAF" w:rsidRPr="00373040">
        <w:rPr>
          <w:rFonts w:asciiTheme="minorHAnsi" w:hAnsiTheme="minorHAnsi" w:cstheme="minorHAnsi"/>
          <w:sz w:val="22"/>
          <w:szCs w:val="22"/>
        </w:rPr>
        <w:t>,</w:t>
      </w:r>
      <w:r w:rsidR="00081AA2" w:rsidRPr="00373040">
        <w:rPr>
          <w:rFonts w:asciiTheme="minorHAnsi" w:hAnsiTheme="minorHAnsi" w:cstheme="minorHAnsi"/>
          <w:sz w:val="22"/>
          <w:szCs w:val="22"/>
        </w:rPr>
        <w:t xml:space="preserve"> and </w:t>
      </w:r>
      <w:r w:rsidR="001A45CC" w:rsidRPr="00373040">
        <w:rPr>
          <w:rFonts w:asciiTheme="minorHAnsi" w:hAnsiTheme="minorHAnsi" w:cstheme="minorHAnsi"/>
          <w:sz w:val="22"/>
          <w:szCs w:val="22"/>
        </w:rPr>
        <w:t>optimized</w:t>
      </w:r>
      <w:r w:rsidR="00081AA2" w:rsidRPr="00373040">
        <w:rPr>
          <w:rFonts w:asciiTheme="minorHAnsi" w:hAnsiTheme="minorHAnsi" w:cstheme="minorHAnsi"/>
          <w:sz w:val="22"/>
          <w:szCs w:val="22"/>
        </w:rPr>
        <w:t xml:space="preserve"> 3 pages </w:t>
      </w:r>
      <w:r w:rsidR="00644791" w:rsidRPr="00373040">
        <w:rPr>
          <w:rFonts w:asciiTheme="minorHAnsi" w:hAnsiTheme="minorHAnsi" w:cstheme="minorHAnsi"/>
          <w:sz w:val="22"/>
          <w:szCs w:val="22"/>
        </w:rPr>
        <w:t>for</w:t>
      </w:r>
      <w:r w:rsidR="00DD0496" w:rsidRPr="00373040">
        <w:rPr>
          <w:rFonts w:asciiTheme="minorHAnsi" w:hAnsiTheme="minorHAnsi" w:cstheme="minorHAnsi"/>
          <w:sz w:val="22"/>
          <w:szCs w:val="22"/>
        </w:rPr>
        <w:t xml:space="preserve"> Migration Refresh C</w:t>
      </w:r>
      <w:r w:rsidR="00081AA2" w:rsidRPr="00373040">
        <w:rPr>
          <w:rFonts w:asciiTheme="minorHAnsi" w:hAnsiTheme="minorHAnsi" w:cstheme="minorHAnsi"/>
          <w:sz w:val="22"/>
          <w:szCs w:val="22"/>
        </w:rPr>
        <w:t>ampaign. De</w:t>
      </w:r>
      <w:r w:rsidR="00D82C39" w:rsidRPr="00373040">
        <w:rPr>
          <w:rFonts w:asciiTheme="minorHAnsi" w:hAnsiTheme="minorHAnsi" w:cstheme="minorHAnsi"/>
          <w:sz w:val="22"/>
          <w:szCs w:val="22"/>
        </w:rPr>
        <w:t>signed</w:t>
      </w:r>
      <w:r w:rsidR="00081AA2" w:rsidRPr="00373040">
        <w:rPr>
          <w:rFonts w:asciiTheme="minorHAnsi" w:hAnsiTheme="minorHAnsi" w:cstheme="minorHAnsi"/>
          <w:sz w:val="22"/>
          <w:szCs w:val="22"/>
        </w:rPr>
        <w:t xml:space="preserve"> site architecture </w:t>
      </w:r>
      <w:r w:rsidR="006867B5" w:rsidRPr="00373040">
        <w:rPr>
          <w:rFonts w:asciiTheme="minorHAnsi" w:hAnsiTheme="minorHAnsi" w:cstheme="minorHAnsi"/>
          <w:sz w:val="22"/>
          <w:szCs w:val="22"/>
        </w:rPr>
        <w:t>to</w:t>
      </w:r>
      <w:r w:rsidR="00081AA2" w:rsidRPr="00373040">
        <w:rPr>
          <w:rFonts w:asciiTheme="minorHAnsi" w:hAnsiTheme="minorHAnsi" w:cstheme="minorHAnsi"/>
          <w:sz w:val="22"/>
          <w:szCs w:val="22"/>
        </w:rPr>
        <w:t xml:space="preserve"> be leveraged by all other architectures</w:t>
      </w:r>
      <w:r w:rsidR="007647BF" w:rsidRPr="00373040">
        <w:rPr>
          <w:rFonts w:asciiTheme="minorHAnsi" w:hAnsiTheme="minorHAnsi" w:cstheme="minorHAnsi"/>
          <w:sz w:val="22"/>
          <w:szCs w:val="22"/>
        </w:rPr>
        <w:t>.</w:t>
      </w:r>
      <w:r w:rsidR="00081AA2" w:rsidRPr="00373040">
        <w:rPr>
          <w:rFonts w:asciiTheme="minorHAnsi" w:hAnsiTheme="minorHAnsi" w:cstheme="minorHAnsi"/>
          <w:sz w:val="22"/>
          <w:szCs w:val="22"/>
        </w:rPr>
        <w:t xml:space="preserve"> </w:t>
      </w:r>
      <w:r w:rsidR="006B7991" w:rsidRPr="00373040">
        <w:rPr>
          <w:rFonts w:asciiTheme="minorHAnsi" w:hAnsiTheme="minorHAnsi" w:cstheme="minorHAnsi"/>
          <w:sz w:val="22"/>
          <w:szCs w:val="22"/>
        </w:rPr>
        <w:t xml:space="preserve">Developed </w:t>
      </w:r>
      <w:r w:rsidR="00E35E6D" w:rsidRPr="00373040">
        <w:rPr>
          <w:rFonts w:asciiTheme="minorHAnsi" w:hAnsiTheme="minorHAnsi" w:cstheme="minorHAnsi"/>
          <w:sz w:val="22"/>
          <w:szCs w:val="22"/>
        </w:rPr>
        <w:t xml:space="preserve">work-flow </w:t>
      </w:r>
      <w:r w:rsidR="006B7991" w:rsidRPr="00373040">
        <w:rPr>
          <w:rFonts w:asciiTheme="minorHAnsi" w:hAnsiTheme="minorHAnsi" w:cstheme="minorHAnsi"/>
          <w:sz w:val="22"/>
          <w:szCs w:val="22"/>
        </w:rPr>
        <w:t>communications</w:t>
      </w:r>
      <w:r w:rsidR="00214103" w:rsidRPr="00373040">
        <w:rPr>
          <w:rFonts w:asciiTheme="minorHAnsi" w:hAnsiTheme="minorHAnsi" w:cstheme="minorHAnsi"/>
          <w:sz w:val="22"/>
          <w:szCs w:val="22"/>
        </w:rPr>
        <w:t xml:space="preserve"> to teach</w:t>
      </w:r>
      <w:r w:rsidR="006B7991" w:rsidRPr="00373040">
        <w:rPr>
          <w:rFonts w:asciiTheme="minorHAnsi" w:hAnsiTheme="minorHAnsi" w:cstheme="minorHAnsi"/>
          <w:sz w:val="22"/>
          <w:szCs w:val="22"/>
        </w:rPr>
        <w:t xml:space="preserve"> field </w:t>
      </w:r>
      <w:r w:rsidR="007051BE" w:rsidRPr="00373040">
        <w:rPr>
          <w:rFonts w:asciiTheme="minorHAnsi" w:hAnsiTheme="minorHAnsi" w:cstheme="minorHAnsi"/>
          <w:sz w:val="22"/>
          <w:szCs w:val="22"/>
        </w:rPr>
        <w:t>(</w:t>
      </w:r>
      <w:r w:rsidR="007A4AD3" w:rsidRPr="00373040">
        <w:rPr>
          <w:rFonts w:asciiTheme="minorHAnsi" w:hAnsiTheme="minorHAnsi" w:cstheme="minorHAnsi"/>
          <w:sz w:val="22"/>
          <w:szCs w:val="22"/>
        </w:rPr>
        <w:t xml:space="preserve">2K+) </w:t>
      </w:r>
      <w:r w:rsidR="00214103" w:rsidRPr="00373040">
        <w:rPr>
          <w:rFonts w:asciiTheme="minorHAnsi" w:hAnsiTheme="minorHAnsi" w:cstheme="minorHAnsi"/>
          <w:sz w:val="22"/>
          <w:szCs w:val="22"/>
        </w:rPr>
        <w:t xml:space="preserve">navigational process </w:t>
      </w:r>
      <w:r w:rsidR="006B7991" w:rsidRPr="00373040">
        <w:rPr>
          <w:rFonts w:asciiTheme="minorHAnsi" w:hAnsiTheme="minorHAnsi" w:cstheme="minorHAnsi"/>
          <w:sz w:val="22"/>
          <w:szCs w:val="22"/>
        </w:rPr>
        <w:t>using the Cisco Ready tool.</w:t>
      </w:r>
    </w:p>
    <w:p w14:paraId="361C5F4C" w14:textId="7ECB9D9F" w:rsidR="000A21F3" w:rsidRPr="00373040" w:rsidRDefault="00081AA2" w:rsidP="00247482">
      <w:pPr>
        <w:ind w:left="-720" w:right="-720"/>
        <w:rPr>
          <w:rFonts w:asciiTheme="minorHAnsi" w:hAnsiTheme="minorHAnsi" w:cstheme="minorHAnsi"/>
          <w:sz w:val="22"/>
          <w:szCs w:val="22"/>
        </w:rPr>
      </w:pPr>
      <w:r w:rsidRPr="00247482">
        <w:rPr>
          <w:rFonts w:asciiTheme="minorHAnsi" w:hAnsiTheme="minorHAnsi" w:cstheme="minorHAnsi"/>
          <w:b/>
          <w:i/>
          <w:color w:val="612A8A"/>
          <w:sz w:val="22"/>
          <w:szCs w:val="22"/>
        </w:rPr>
        <w:t>Services Solutions Marketing Manager for Internet of Things (IoT)</w:t>
      </w:r>
    </w:p>
    <w:p w14:paraId="5A611916" w14:textId="71D17715" w:rsidR="00081AA2" w:rsidRPr="00373040" w:rsidRDefault="00273532" w:rsidP="00373040">
      <w:pPr>
        <w:pStyle w:val="ListParagraph"/>
        <w:numPr>
          <w:ilvl w:val="0"/>
          <w:numId w:val="16"/>
        </w:numPr>
        <w:spacing w:after="80"/>
        <w:ind w:left="-360" w:right="-720"/>
        <w:jc w:val="both"/>
        <w:rPr>
          <w:rFonts w:asciiTheme="minorHAnsi" w:hAnsiTheme="minorHAnsi" w:cstheme="minorHAnsi"/>
          <w:sz w:val="22"/>
          <w:szCs w:val="22"/>
        </w:rPr>
      </w:pPr>
      <w:r w:rsidRPr="00373040">
        <w:rPr>
          <w:rFonts w:asciiTheme="minorHAnsi" w:hAnsiTheme="minorHAnsi" w:cstheme="minorHAnsi"/>
          <w:sz w:val="22"/>
          <w:szCs w:val="22"/>
        </w:rPr>
        <w:t>Produced</w:t>
      </w:r>
      <w:r w:rsidR="004E16FE" w:rsidRPr="00373040">
        <w:rPr>
          <w:rFonts w:asciiTheme="minorHAnsi" w:hAnsiTheme="minorHAnsi" w:cstheme="minorHAnsi"/>
          <w:sz w:val="22"/>
          <w:szCs w:val="22"/>
        </w:rPr>
        <w:t xml:space="preserve"> a </w:t>
      </w:r>
      <w:r w:rsidR="006A2C40" w:rsidRPr="00373040">
        <w:rPr>
          <w:rFonts w:asciiTheme="minorHAnsi" w:hAnsiTheme="minorHAnsi" w:cstheme="minorHAnsi"/>
          <w:sz w:val="22"/>
          <w:szCs w:val="22"/>
        </w:rPr>
        <w:t>7-module</w:t>
      </w:r>
      <w:r w:rsidR="00081AA2" w:rsidRPr="00373040">
        <w:rPr>
          <w:rFonts w:asciiTheme="minorHAnsi" w:hAnsiTheme="minorHAnsi" w:cstheme="minorHAnsi"/>
          <w:sz w:val="22"/>
          <w:szCs w:val="22"/>
        </w:rPr>
        <w:t xml:space="preserve"> video partner enablement series from concept to </w:t>
      </w:r>
      <w:r w:rsidR="00DD3FB5" w:rsidRPr="00373040">
        <w:rPr>
          <w:rFonts w:asciiTheme="minorHAnsi" w:hAnsiTheme="minorHAnsi" w:cstheme="minorHAnsi"/>
          <w:sz w:val="22"/>
          <w:szCs w:val="22"/>
        </w:rPr>
        <w:t xml:space="preserve">offering </w:t>
      </w:r>
      <w:r w:rsidR="003B6383" w:rsidRPr="00373040">
        <w:rPr>
          <w:rFonts w:asciiTheme="minorHAnsi" w:hAnsiTheme="minorHAnsi" w:cstheme="minorHAnsi"/>
          <w:sz w:val="22"/>
          <w:szCs w:val="22"/>
        </w:rPr>
        <w:t>supporting</w:t>
      </w:r>
      <w:r w:rsidR="00081AA2" w:rsidRPr="00373040">
        <w:rPr>
          <w:rFonts w:asciiTheme="minorHAnsi" w:hAnsiTheme="minorHAnsi" w:cstheme="minorHAnsi"/>
          <w:sz w:val="22"/>
          <w:szCs w:val="22"/>
        </w:rPr>
        <w:t xml:space="preserve"> The IoT System</w:t>
      </w:r>
      <w:r w:rsidR="00DD3FB5" w:rsidRPr="00373040">
        <w:rPr>
          <w:rFonts w:asciiTheme="minorHAnsi" w:hAnsiTheme="minorHAnsi" w:cstheme="minorHAnsi"/>
          <w:sz w:val="22"/>
          <w:szCs w:val="22"/>
        </w:rPr>
        <w:t xml:space="preserve"> launch</w:t>
      </w:r>
      <w:r w:rsidR="00295122" w:rsidRPr="00373040">
        <w:rPr>
          <w:rFonts w:asciiTheme="minorHAnsi" w:hAnsiTheme="minorHAnsi" w:cstheme="minorHAnsi"/>
          <w:sz w:val="22"/>
          <w:szCs w:val="22"/>
        </w:rPr>
        <w:t xml:space="preserve"> </w:t>
      </w:r>
      <w:r w:rsidR="004E16FE" w:rsidRPr="00373040">
        <w:rPr>
          <w:rFonts w:asciiTheme="minorHAnsi" w:hAnsiTheme="minorHAnsi" w:cstheme="minorHAnsi"/>
          <w:sz w:val="22"/>
          <w:szCs w:val="22"/>
        </w:rPr>
        <w:t>simplifying message into easily understandable content</w:t>
      </w:r>
      <w:r w:rsidR="00081AA2" w:rsidRPr="00373040">
        <w:rPr>
          <w:rFonts w:asciiTheme="minorHAnsi" w:hAnsiTheme="minorHAnsi" w:cstheme="minorHAnsi"/>
          <w:sz w:val="22"/>
          <w:szCs w:val="22"/>
        </w:rPr>
        <w:t xml:space="preserve">. </w:t>
      </w:r>
      <w:r w:rsidR="00493B03" w:rsidRPr="00373040">
        <w:rPr>
          <w:rFonts w:asciiTheme="minorHAnsi" w:hAnsiTheme="minorHAnsi" w:cstheme="minorHAnsi"/>
          <w:sz w:val="22"/>
          <w:szCs w:val="22"/>
        </w:rPr>
        <w:t xml:space="preserve">Amplified </w:t>
      </w:r>
      <w:r w:rsidR="00827ED5" w:rsidRPr="00373040">
        <w:rPr>
          <w:rFonts w:asciiTheme="minorHAnsi" w:hAnsiTheme="minorHAnsi" w:cstheme="minorHAnsi"/>
          <w:sz w:val="22"/>
          <w:szCs w:val="22"/>
        </w:rPr>
        <w:t>throughout</w:t>
      </w:r>
      <w:r w:rsidR="00493B03" w:rsidRPr="00373040">
        <w:rPr>
          <w:rFonts w:asciiTheme="minorHAnsi" w:hAnsiTheme="minorHAnsi" w:cstheme="minorHAnsi"/>
          <w:sz w:val="22"/>
          <w:szCs w:val="22"/>
        </w:rPr>
        <w:t xml:space="preserve"> </w:t>
      </w:r>
      <w:r w:rsidR="00827ED5" w:rsidRPr="00373040">
        <w:rPr>
          <w:rFonts w:asciiTheme="minorHAnsi" w:hAnsiTheme="minorHAnsi" w:cstheme="minorHAnsi"/>
          <w:sz w:val="22"/>
          <w:szCs w:val="22"/>
        </w:rPr>
        <w:t xml:space="preserve">all </w:t>
      </w:r>
      <w:r w:rsidR="00493B03" w:rsidRPr="00373040">
        <w:rPr>
          <w:rFonts w:asciiTheme="minorHAnsi" w:hAnsiTheme="minorHAnsi" w:cstheme="minorHAnsi"/>
          <w:sz w:val="22"/>
          <w:szCs w:val="22"/>
        </w:rPr>
        <w:t>omni-channels</w:t>
      </w:r>
      <w:r w:rsidR="00827ED5" w:rsidRPr="00373040">
        <w:rPr>
          <w:rFonts w:asciiTheme="minorHAnsi" w:hAnsiTheme="minorHAnsi" w:cstheme="minorHAnsi"/>
          <w:sz w:val="22"/>
          <w:szCs w:val="22"/>
        </w:rPr>
        <w:t xml:space="preserve">. </w:t>
      </w:r>
      <w:r w:rsidRPr="00373040">
        <w:rPr>
          <w:rFonts w:asciiTheme="minorHAnsi" w:hAnsiTheme="minorHAnsi" w:cstheme="minorHAnsi"/>
          <w:sz w:val="22"/>
          <w:szCs w:val="22"/>
        </w:rPr>
        <w:t xml:space="preserve">Achieved an </w:t>
      </w:r>
      <w:r w:rsidR="00081AA2" w:rsidRPr="00373040">
        <w:rPr>
          <w:rFonts w:asciiTheme="minorHAnsi" w:hAnsiTheme="minorHAnsi" w:cstheme="minorHAnsi"/>
          <w:sz w:val="22"/>
          <w:szCs w:val="22"/>
        </w:rPr>
        <w:t xml:space="preserve">87% </w:t>
      </w:r>
      <w:r w:rsidR="00295122" w:rsidRPr="00373040">
        <w:rPr>
          <w:rFonts w:asciiTheme="minorHAnsi" w:hAnsiTheme="minorHAnsi" w:cstheme="minorHAnsi"/>
          <w:sz w:val="22"/>
          <w:szCs w:val="22"/>
        </w:rPr>
        <w:t xml:space="preserve">viewing </w:t>
      </w:r>
      <w:r w:rsidRPr="00373040">
        <w:rPr>
          <w:rFonts w:asciiTheme="minorHAnsi" w:hAnsiTheme="minorHAnsi" w:cstheme="minorHAnsi"/>
          <w:sz w:val="22"/>
          <w:szCs w:val="22"/>
        </w:rPr>
        <w:t>completion rate</w:t>
      </w:r>
      <w:r w:rsidR="00300896" w:rsidRPr="00373040">
        <w:rPr>
          <w:rFonts w:asciiTheme="minorHAnsi" w:hAnsiTheme="minorHAnsi" w:cstheme="minorHAnsi"/>
          <w:sz w:val="22"/>
          <w:szCs w:val="22"/>
        </w:rPr>
        <w:t xml:space="preserve"> out of </w:t>
      </w:r>
      <w:r w:rsidR="00BA7828" w:rsidRPr="00373040">
        <w:rPr>
          <w:rFonts w:asciiTheme="minorHAnsi" w:hAnsiTheme="minorHAnsi" w:cstheme="minorHAnsi"/>
          <w:sz w:val="22"/>
          <w:szCs w:val="22"/>
        </w:rPr>
        <w:t>125</w:t>
      </w:r>
      <w:r w:rsidR="00300896" w:rsidRPr="00373040">
        <w:rPr>
          <w:rFonts w:asciiTheme="minorHAnsi" w:hAnsiTheme="minorHAnsi" w:cstheme="minorHAnsi"/>
          <w:sz w:val="22"/>
          <w:szCs w:val="22"/>
        </w:rPr>
        <w:t>+ field members</w:t>
      </w:r>
      <w:r w:rsidR="00081AA2" w:rsidRPr="0037304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268EB64" w14:textId="38392A0B" w:rsidR="001C7134" w:rsidRPr="00373040" w:rsidRDefault="001C7134" w:rsidP="00373040">
      <w:pPr>
        <w:pStyle w:val="ListParagraph"/>
        <w:numPr>
          <w:ilvl w:val="0"/>
          <w:numId w:val="16"/>
        </w:numPr>
        <w:spacing w:after="80"/>
        <w:ind w:left="-360" w:right="-720"/>
        <w:jc w:val="both"/>
        <w:rPr>
          <w:rFonts w:asciiTheme="minorHAnsi" w:hAnsiTheme="minorHAnsi" w:cstheme="minorHAnsi"/>
          <w:sz w:val="22"/>
          <w:szCs w:val="22"/>
        </w:rPr>
      </w:pPr>
      <w:r w:rsidRPr="00373040">
        <w:rPr>
          <w:rFonts w:asciiTheme="minorHAnsi" w:hAnsiTheme="minorHAnsi" w:cstheme="minorHAnsi"/>
          <w:sz w:val="22"/>
          <w:szCs w:val="22"/>
        </w:rPr>
        <w:t xml:space="preserve">Developed an on-site high-touch seminar for </w:t>
      </w:r>
      <w:r w:rsidR="00A000FC" w:rsidRPr="00373040">
        <w:rPr>
          <w:rFonts w:asciiTheme="minorHAnsi" w:hAnsiTheme="minorHAnsi" w:cstheme="minorHAnsi"/>
          <w:sz w:val="22"/>
          <w:szCs w:val="22"/>
        </w:rPr>
        <w:t>alliance</w:t>
      </w:r>
      <w:r w:rsidRPr="00373040">
        <w:rPr>
          <w:rFonts w:asciiTheme="minorHAnsi" w:hAnsiTheme="minorHAnsi" w:cstheme="minorHAnsi"/>
          <w:sz w:val="22"/>
          <w:szCs w:val="22"/>
        </w:rPr>
        <w:t xml:space="preserve"> partners</w:t>
      </w:r>
      <w:r w:rsidR="00C26703" w:rsidRPr="00373040">
        <w:rPr>
          <w:rFonts w:asciiTheme="minorHAnsi" w:hAnsiTheme="minorHAnsi" w:cstheme="minorHAnsi"/>
          <w:sz w:val="22"/>
          <w:szCs w:val="22"/>
        </w:rPr>
        <w:t>.</w:t>
      </w:r>
    </w:p>
    <w:p w14:paraId="5A0C5401" w14:textId="49B7CAAE" w:rsidR="00081AA2" w:rsidRPr="00373040" w:rsidRDefault="00081AA2" w:rsidP="00373040">
      <w:pPr>
        <w:pStyle w:val="ListParagraph"/>
        <w:numPr>
          <w:ilvl w:val="0"/>
          <w:numId w:val="16"/>
        </w:numPr>
        <w:spacing w:after="80"/>
        <w:ind w:left="-360" w:right="-720"/>
        <w:jc w:val="both"/>
        <w:rPr>
          <w:rFonts w:asciiTheme="minorHAnsi" w:hAnsiTheme="minorHAnsi" w:cstheme="minorHAnsi"/>
          <w:sz w:val="22"/>
          <w:szCs w:val="22"/>
        </w:rPr>
      </w:pPr>
      <w:r w:rsidRPr="00373040">
        <w:rPr>
          <w:rFonts w:asciiTheme="minorHAnsi" w:hAnsiTheme="minorHAnsi" w:cstheme="minorHAnsi"/>
          <w:sz w:val="22"/>
          <w:szCs w:val="22"/>
        </w:rPr>
        <w:t>Drove cross-functional team initiatives</w:t>
      </w:r>
      <w:r w:rsidR="001C7EBA" w:rsidRPr="00373040">
        <w:rPr>
          <w:rFonts w:asciiTheme="minorHAnsi" w:hAnsiTheme="minorHAnsi" w:cstheme="minorHAnsi"/>
          <w:sz w:val="22"/>
          <w:szCs w:val="22"/>
        </w:rPr>
        <w:t xml:space="preserve"> and s</w:t>
      </w:r>
      <w:r w:rsidRPr="00373040">
        <w:rPr>
          <w:rFonts w:asciiTheme="minorHAnsi" w:hAnsiTheme="minorHAnsi" w:cstheme="minorHAnsi"/>
          <w:sz w:val="22"/>
          <w:szCs w:val="22"/>
        </w:rPr>
        <w:t>trategy to support revenue marketing goals</w:t>
      </w:r>
      <w:r w:rsidR="00C26703" w:rsidRPr="00373040">
        <w:rPr>
          <w:rFonts w:asciiTheme="minorHAnsi" w:hAnsiTheme="minorHAnsi" w:cstheme="minorHAnsi"/>
          <w:sz w:val="22"/>
          <w:szCs w:val="22"/>
        </w:rPr>
        <w:t>.</w:t>
      </w:r>
    </w:p>
    <w:p w14:paraId="48D928CB" w14:textId="00CCE994" w:rsidR="00081AA2" w:rsidRPr="00247482" w:rsidRDefault="00C27FD2" w:rsidP="00247482">
      <w:pPr>
        <w:ind w:left="-720" w:right="-720"/>
        <w:rPr>
          <w:rFonts w:asciiTheme="minorHAnsi" w:hAnsiTheme="minorHAnsi" w:cstheme="minorHAnsi"/>
          <w:b/>
          <w:i/>
          <w:color w:val="612A8A"/>
          <w:sz w:val="22"/>
          <w:szCs w:val="22"/>
        </w:rPr>
      </w:pPr>
      <w:r w:rsidRPr="00247482">
        <w:rPr>
          <w:rFonts w:asciiTheme="minorHAnsi" w:hAnsiTheme="minorHAnsi" w:cstheme="minorHAnsi"/>
          <w:b/>
          <w:i/>
          <w:color w:val="612A8A"/>
          <w:sz w:val="22"/>
          <w:szCs w:val="22"/>
        </w:rPr>
        <w:t>Global Partner Integrated Marketing</w:t>
      </w:r>
      <w:r w:rsidR="00081AA2" w:rsidRPr="00247482">
        <w:rPr>
          <w:rFonts w:asciiTheme="minorHAnsi" w:hAnsiTheme="minorHAnsi" w:cstheme="minorHAnsi"/>
          <w:b/>
          <w:i/>
          <w:color w:val="612A8A"/>
          <w:sz w:val="22"/>
          <w:szCs w:val="22"/>
        </w:rPr>
        <w:t xml:space="preserve"> and </w:t>
      </w:r>
      <w:r w:rsidRPr="00247482">
        <w:rPr>
          <w:rFonts w:asciiTheme="minorHAnsi" w:hAnsiTheme="minorHAnsi" w:cstheme="minorHAnsi"/>
          <w:b/>
          <w:i/>
          <w:color w:val="612A8A"/>
          <w:sz w:val="22"/>
          <w:szCs w:val="22"/>
        </w:rPr>
        <w:t>Communications</w:t>
      </w:r>
      <w:r w:rsidR="00081AA2" w:rsidRPr="00247482">
        <w:rPr>
          <w:rFonts w:asciiTheme="minorHAnsi" w:hAnsiTheme="minorHAnsi" w:cstheme="minorHAnsi"/>
          <w:b/>
          <w:i/>
          <w:color w:val="612A8A"/>
          <w:sz w:val="22"/>
          <w:szCs w:val="22"/>
        </w:rPr>
        <w:t xml:space="preserve"> M</w:t>
      </w:r>
      <w:r w:rsidRPr="00247482">
        <w:rPr>
          <w:rFonts w:asciiTheme="minorHAnsi" w:hAnsiTheme="minorHAnsi" w:cstheme="minorHAnsi"/>
          <w:b/>
          <w:i/>
          <w:color w:val="612A8A"/>
          <w:sz w:val="22"/>
          <w:szCs w:val="22"/>
        </w:rPr>
        <w:t>anager</w:t>
      </w:r>
      <w:r w:rsidR="00081AA2" w:rsidRPr="00247482">
        <w:rPr>
          <w:rFonts w:asciiTheme="minorHAnsi" w:hAnsiTheme="minorHAnsi" w:cstheme="minorHAnsi"/>
          <w:b/>
          <w:i/>
          <w:color w:val="612A8A"/>
          <w:sz w:val="22"/>
          <w:szCs w:val="22"/>
        </w:rPr>
        <w:t xml:space="preserve"> </w:t>
      </w:r>
      <w:r w:rsidR="00603A39" w:rsidRPr="00247482">
        <w:rPr>
          <w:rFonts w:asciiTheme="minorHAnsi" w:hAnsiTheme="minorHAnsi" w:cstheme="minorHAnsi"/>
          <w:b/>
          <w:i/>
          <w:color w:val="612A8A"/>
          <w:sz w:val="22"/>
          <w:szCs w:val="22"/>
        </w:rPr>
        <w:t>(IMC)</w:t>
      </w:r>
    </w:p>
    <w:p w14:paraId="42890A16" w14:textId="67C96DCE" w:rsidR="00837C2E" w:rsidRPr="00247482" w:rsidRDefault="00081AA2" w:rsidP="00247482">
      <w:pPr>
        <w:ind w:left="-720" w:right="-720"/>
        <w:rPr>
          <w:rFonts w:asciiTheme="minorHAnsi" w:hAnsiTheme="minorHAnsi" w:cstheme="minorHAnsi"/>
          <w:b/>
          <w:i/>
          <w:color w:val="612A8A"/>
          <w:sz w:val="22"/>
          <w:szCs w:val="22"/>
        </w:rPr>
      </w:pPr>
      <w:r w:rsidRPr="00247482">
        <w:rPr>
          <w:rFonts w:asciiTheme="minorHAnsi" w:hAnsiTheme="minorHAnsi" w:cstheme="minorHAnsi"/>
          <w:b/>
          <w:i/>
          <w:color w:val="612A8A"/>
          <w:sz w:val="22"/>
          <w:szCs w:val="22"/>
        </w:rPr>
        <w:t>Enterprise Networks</w:t>
      </w:r>
      <w:r w:rsidR="003F00A7" w:rsidRPr="00247482">
        <w:rPr>
          <w:rFonts w:asciiTheme="minorHAnsi" w:hAnsiTheme="minorHAnsi" w:cstheme="minorHAnsi"/>
          <w:b/>
          <w:i/>
          <w:color w:val="612A8A"/>
          <w:sz w:val="22"/>
          <w:szCs w:val="22"/>
        </w:rPr>
        <w:t xml:space="preserve"> Mobility Lead</w:t>
      </w:r>
      <w:r w:rsidRPr="00247482">
        <w:rPr>
          <w:rFonts w:asciiTheme="minorHAnsi" w:hAnsiTheme="minorHAnsi" w:cstheme="minorHAnsi"/>
          <w:b/>
          <w:i/>
          <w:color w:val="612A8A"/>
          <w:sz w:val="22"/>
          <w:szCs w:val="22"/>
        </w:rPr>
        <w:t xml:space="preserve"> | Smart Solutions Lead</w:t>
      </w:r>
      <w:r w:rsidR="00837C2E" w:rsidRPr="00247482">
        <w:rPr>
          <w:rFonts w:asciiTheme="minorHAnsi" w:hAnsiTheme="minorHAnsi" w:cstheme="minorHAnsi"/>
          <w:b/>
          <w:i/>
          <w:color w:val="612A8A"/>
          <w:sz w:val="22"/>
          <w:szCs w:val="22"/>
        </w:rPr>
        <w:t xml:space="preserve"> </w:t>
      </w:r>
      <w:r w:rsidR="00921E17" w:rsidRPr="00247482">
        <w:rPr>
          <w:rFonts w:asciiTheme="minorHAnsi" w:hAnsiTheme="minorHAnsi" w:cstheme="minorHAnsi"/>
          <w:b/>
          <w:i/>
          <w:color w:val="612A8A"/>
          <w:sz w:val="22"/>
          <w:szCs w:val="22"/>
        </w:rPr>
        <w:t xml:space="preserve"> </w:t>
      </w:r>
    </w:p>
    <w:p w14:paraId="0FD4890C" w14:textId="3E54A49D" w:rsidR="00837C2E" w:rsidRPr="00373040" w:rsidRDefault="0052394E" w:rsidP="00373040">
      <w:pPr>
        <w:pStyle w:val="ListParagraph"/>
        <w:numPr>
          <w:ilvl w:val="0"/>
          <w:numId w:val="16"/>
        </w:numPr>
        <w:spacing w:after="80"/>
        <w:ind w:left="-360" w:right="-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Drove engagement for Enterprise Networking portfolio. </w:t>
      </w:r>
      <w:r w:rsidR="00921E17" w:rsidRPr="00373040">
        <w:rPr>
          <w:rFonts w:asciiTheme="minorHAnsi" w:hAnsiTheme="minorHAnsi" w:cstheme="minorHAnsi"/>
          <w:sz w:val="22"/>
          <w:szCs w:val="22"/>
        </w:rPr>
        <w:t xml:space="preserve">Managed and </w:t>
      </w:r>
      <w:r w:rsidR="00482B87" w:rsidRPr="00373040">
        <w:rPr>
          <w:rFonts w:asciiTheme="minorHAnsi" w:hAnsiTheme="minorHAnsi" w:cstheme="minorHAnsi"/>
          <w:sz w:val="22"/>
          <w:szCs w:val="22"/>
        </w:rPr>
        <w:t>executed</w:t>
      </w:r>
      <w:r w:rsidR="00921E17" w:rsidRPr="00373040">
        <w:rPr>
          <w:rFonts w:asciiTheme="minorHAnsi" w:hAnsiTheme="minorHAnsi" w:cstheme="minorHAnsi"/>
          <w:sz w:val="22"/>
          <w:szCs w:val="22"/>
        </w:rPr>
        <w:t xml:space="preserve"> strategic g</w:t>
      </w:r>
      <w:r w:rsidR="00253133" w:rsidRPr="00373040">
        <w:rPr>
          <w:rFonts w:asciiTheme="minorHAnsi" w:hAnsiTheme="minorHAnsi" w:cstheme="minorHAnsi"/>
          <w:sz w:val="22"/>
          <w:szCs w:val="22"/>
        </w:rPr>
        <w:t>lobal marketing communications Go-to-M</w:t>
      </w:r>
      <w:r w:rsidR="00921E17" w:rsidRPr="00373040">
        <w:rPr>
          <w:rFonts w:asciiTheme="minorHAnsi" w:hAnsiTheme="minorHAnsi" w:cstheme="minorHAnsi"/>
          <w:sz w:val="22"/>
          <w:szCs w:val="22"/>
        </w:rPr>
        <w:t xml:space="preserve">arket (GTM) </w:t>
      </w:r>
      <w:r w:rsidR="008A1ECF" w:rsidRPr="00373040">
        <w:rPr>
          <w:rFonts w:asciiTheme="minorHAnsi" w:hAnsiTheme="minorHAnsi" w:cstheme="minorHAnsi"/>
          <w:sz w:val="22"/>
          <w:szCs w:val="22"/>
        </w:rPr>
        <w:t xml:space="preserve">plans, </w:t>
      </w:r>
      <w:r w:rsidR="00F3501E">
        <w:rPr>
          <w:rFonts w:asciiTheme="minorHAnsi" w:hAnsiTheme="minorHAnsi" w:cstheme="minorHAnsi"/>
          <w:sz w:val="22"/>
          <w:szCs w:val="22"/>
        </w:rPr>
        <w:t xml:space="preserve">campaigns, </w:t>
      </w:r>
      <w:r w:rsidR="00282E90" w:rsidRPr="00373040">
        <w:rPr>
          <w:rFonts w:asciiTheme="minorHAnsi" w:hAnsiTheme="minorHAnsi" w:cstheme="minorHAnsi"/>
          <w:sz w:val="22"/>
          <w:szCs w:val="22"/>
        </w:rPr>
        <w:t xml:space="preserve">content, </w:t>
      </w:r>
      <w:r w:rsidR="00921E17" w:rsidRPr="00373040">
        <w:rPr>
          <w:rFonts w:asciiTheme="minorHAnsi" w:hAnsiTheme="minorHAnsi" w:cstheme="minorHAnsi"/>
          <w:sz w:val="22"/>
          <w:szCs w:val="22"/>
        </w:rPr>
        <w:t>programs</w:t>
      </w:r>
      <w:r w:rsidR="0033457D" w:rsidRPr="00373040">
        <w:rPr>
          <w:rFonts w:asciiTheme="minorHAnsi" w:hAnsiTheme="minorHAnsi" w:cstheme="minorHAnsi"/>
          <w:sz w:val="22"/>
          <w:szCs w:val="22"/>
        </w:rPr>
        <w:t>,</w:t>
      </w:r>
      <w:r w:rsidR="00921E17" w:rsidRPr="00373040">
        <w:rPr>
          <w:rFonts w:asciiTheme="minorHAnsi" w:hAnsiTheme="minorHAnsi" w:cstheme="minorHAnsi"/>
          <w:sz w:val="22"/>
          <w:szCs w:val="22"/>
        </w:rPr>
        <w:t xml:space="preserve"> </w:t>
      </w:r>
      <w:r w:rsidR="008A1ECF" w:rsidRPr="00373040">
        <w:rPr>
          <w:rFonts w:asciiTheme="minorHAnsi" w:hAnsiTheme="minorHAnsi" w:cstheme="minorHAnsi"/>
          <w:sz w:val="22"/>
          <w:szCs w:val="22"/>
        </w:rPr>
        <w:t xml:space="preserve">and demand generation. </w:t>
      </w:r>
      <w:r w:rsidR="0087513C" w:rsidRPr="00373040">
        <w:rPr>
          <w:rFonts w:asciiTheme="minorHAnsi" w:hAnsiTheme="minorHAnsi" w:cstheme="minorHAnsi"/>
          <w:sz w:val="22"/>
          <w:szCs w:val="22"/>
        </w:rPr>
        <w:t xml:space="preserve"> </w:t>
      </w:r>
      <w:r w:rsidR="00F3501E">
        <w:rPr>
          <w:rFonts w:asciiTheme="minorHAnsi" w:hAnsiTheme="minorHAnsi" w:cstheme="minorHAnsi"/>
          <w:sz w:val="22"/>
          <w:szCs w:val="22"/>
        </w:rPr>
        <w:t xml:space="preserve">Determined KPI goals and analyzed efficacy for all communications.  </w:t>
      </w:r>
    </w:p>
    <w:p w14:paraId="448ED4BD" w14:textId="5DBF8B4F" w:rsidR="00081AA2" w:rsidRPr="00373040" w:rsidRDefault="00F6682F" w:rsidP="00373040">
      <w:pPr>
        <w:pStyle w:val="ListParagraph"/>
        <w:numPr>
          <w:ilvl w:val="0"/>
          <w:numId w:val="16"/>
        </w:numPr>
        <w:spacing w:after="80"/>
        <w:ind w:left="-360" w:right="-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Ensured</w:t>
      </w:r>
      <w:r w:rsidR="0005732C" w:rsidRPr="00373040">
        <w:rPr>
          <w:rFonts w:asciiTheme="minorHAnsi" w:hAnsiTheme="minorHAnsi" w:cstheme="minorHAnsi"/>
          <w:sz w:val="22"/>
          <w:szCs w:val="22"/>
        </w:rPr>
        <w:t xml:space="preserve"> brand ‘voice’</w:t>
      </w:r>
      <w:r w:rsidR="003F00A7" w:rsidRPr="003730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was incorporated into all messaging. </w:t>
      </w:r>
      <w:r w:rsidR="00081AA2" w:rsidRPr="00373040">
        <w:rPr>
          <w:rFonts w:asciiTheme="minorHAnsi" w:hAnsiTheme="minorHAnsi" w:cstheme="minorHAnsi"/>
          <w:sz w:val="22"/>
          <w:szCs w:val="22"/>
        </w:rPr>
        <w:t>Worked cross-functionally / collaboratively with multiple stakeholders</w:t>
      </w:r>
      <w:r w:rsidR="00015DD5" w:rsidRPr="00373040">
        <w:rPr>
          <w:rFonts w:asciiTheme="minorHAnsi" w:hAnsiTheme="minorHAnsi" w:cstheme="minorHAnsi"/>
          <w:sz w:val="22"/>
          <w:szCs w:val="22"/>
        </w:rPr>
        <w:t xml:space="preserve"> to</w:t>
      </w:r>
      <w:r w:rsidR="00D101F2" w:rsidRPr="00373040">
        <w:rPr>
          <w:rFonts w:asciiTheme="minorHAnsi" w:hAnsiTheme="minorHAnsi" w:cstheme="minorHAnsi"/>
          <w:sz w:val="22"/>
          <w:szCs w:val="22"/>
        </w:rPr>
        <w:t xml:space="preserve"> drive MQL</w:t>
      </w:r>
      <w:r w:rsidR="00D51626" w:rsidRPr="00373040">
        <w:rPr>
          <w:rFonts w:asciiTheme="minorHAnsi" w:hAnsiTheme="minorHAnsi" w:cstheme="minorHAnsi"/>
          <w:sz w:val="22"/>
          <w:szCs w:val="22"/>
        </w:rPr>
        <w:t xml:space="preserve"> </w:t>
      </w:r>
      <w:r w:rsidR="00015DD5" w:rsidRPr="00373040">
        <w:rPr>
          <w:rFonts w:asciiTheme="minorHAnsi" w:hAnsiTheme="minorHAnsi" w:cstheme="minorHAnsi"/>
          <w:sz w:val="22"/>
          <w:szCs w:val="22"/>
        </w:rPr>
        <w:t xml:space="preserve">on all </w:t>
      </w:r>
      <w:r>
        <w:rPr>
          <w:rFonts w:asciiTheme="minorHAnsi" w:hAnsiTheme="minorHAnsi" w:cstheme="minorHAnsi"/>
          <w:sz w:val="22"/>
          <w:szCs w:val="22"/>
        </w:rPr>
        <w:t xml:space="preserve">omnichannel </w:t>
      </w:r>
      <w:r w:rsidR="00015DD5" w:rsidRPr="00373040">
        <w:rPr>
          <w:rFonts w:asciiTheme="minorHAnsi" w:hAnsiTheme="minorHAnsi" w:cstheme="minorHAnsi"/>
          <w:sz w:val="22"/>
          <w:szCs w:val="22"/>
        </w:rPr>
        <w:t>digital real estate</w:t>
      </w:r>
      <w:r w:rsidR="003F00A7" w:rsidRPr="00373040">
        <w:rPr>
          <w:rFonts w:asciiTheme="minorHAnsi" w:hAnsiTheme="minorHAnsi" w:cstheme="minorHAnsi"/>
          <w:sz w:val="22"/>
          <w:szCs w:val="22"/>
        </w:rPr>
        <w:t>.</w:t>
      </w:r>
      <w:r w:rsidR="00C26703" w:rsidRPr="00373040">
        <w:rPr>
          <w:rFonts w:asciiTheme="minorHAnsi" w:hAnsiTheme="minorHAnsi" w:cstheme="minorHAnsi"/>
          <w:sz w:val="22"/>
          <w:szCs w:val="22"/>
        </w:rPr>
        <w:t xml:space="preserve"> </w:t>
      </w:r>
      <w:r w:rsidR="009C43FD" w:rsidRPr="00373040">
        <w:rPr>
          <w:rFonts w:asciiTheme="minorHAnsi" w:hAnsiTheme="minorHAnsi" w:cstheme="minorHAnsi"/>
          <w:sz w:val="22"/>
          <w:szCs w:val="22"/>
        </w:rPr>
        <w:t>Tracked KPIs / digital effectiveness</w:t>
      </w:r>
      <w:r w:rsidR="00F03ED4" w:rsidRPr="00373040">
        <w:rPr>
          <w:rFonts w:asciiTheme="minorHAnsi" w:hAnsiTheme="minorHAnsi" w:cstheme="minorHAnsi"/>
          <w:sz w:val="22"/>
          <w:szCs w:val="22"/>
        </w:rPr>
        <w:t>.</w:t>
      </w:r>
    </w:p>
    <w:p w14:paraId="2959048D" w14:textId="273FB9E4" w:rsidR="003F00A7" w:rsidRPr="00373040" w:rsidRDefault="003F00A7" w:rsidP="00373040">
      <w:pPr>
        <w:pStyle w:val="ListParagraph"/>
        <w:numPr>
          <w:ilvl w:val="0"/>
          <w:numId w:val="16"/>
        </w:numPr>
        <w:spacing w:after="80"/>
        <w:ind w:left="-360" w:right="-720"/>
        <w:jc w:val="both"/>
        <w:rPr>
          <w:rFonts w:asciiTheme="minorHAnsi" w:hAnsiTheme="minorHAnsi" w:cstheme="minorHAnsi"/>
          <w:sz w:val="22"/>
          <w:szCs w:val="22"/>
        </w:rPr>
      </w:pPr>
      <w:r w:rsidRPr="00373040">
        <w:rPr>
          <w:rFonts w:asciiTheme="minorHAnsi" w:hAnsiTheme="minorHAnsi" w:cstheme="minorHAnsi"/>
          <w:sz w:val="22"/>
          <w:szCs w:val="22"/>
        </w:rPr>
        <w:t xml:space="preserve">Managed partner launch </w:t>
      </w:r>
      <w:r w:rsidR="0054645C" w:rsidRPr="00373040">
        <w:rPr>
          <w:rFonts w:asciiTheme="minorHAnsi" w:hAnsiTheme="minorHAnsi" w:cstheme="minorHAnsi"/>
          <w:sz w:val="22"/>
          <w:szCs w:val="22"/>
        </w:rPr>
        <w:t xml:space="preserve">content development, execution and amplification </w:t>
      </w:r>
      <w:r w:rsidRPr="00373040">
        <w:rPr>
          <w:rFonts w:asciiTheme="minorHAnsi" w:hAnsiTheme="minorHAnsi" w:cstheme="minorHAnsi"/>
          <w:sz w:val="22"/>
          <w:szCs w:val="22"/>
        </w:rPr>
        <w:t xml:space="preserve">activities: landing pages, emails, </w:t>
      </w:r>
      <w:r w:rsidR="007D04EA" w:rsidRPr="00373040">
        <w:rPr>
          <w:rFonts w:asciiTheme="minorHAnsi" w:hAnsiTheme="minorHAnsi" w:cstheme="minorHAnsi"/>
          <w:sz w:val="22"/>
          <w:szCs w:val="22"/>
        </w:rPr>
        <w:t xml:space="preserve">webinar content, </w:t>
      </w:r>
      <w:r w:rsidRPr="00373040">
        <w:rPr>
          <w:rFonts w:asciiTheme="minorHAnsi" w:hAnsiTheme="minorHAnsi" w:cstheme="minorHAnsi"/>
          <w:sz w:val="22"/>
          <w:szCs w:val="22"/>
        </w:rPr>
        <w:t>newsletter, social media, blog</w:t>
      </w:r>
      <w:r w:rsidR="00C27FD2" w:rsidRPr="00373040">
        <w:rPr>
          <w:rFonts w:asciiTheme="minorHAnsi" w:hAnsiTheme="minorHAnsi" w:cstheme="minorHAnsi"/>
          <w:sz w:val="22"/>
          <w:szCs w:val="22"/>
        </w:rPr>
        <w:t>s</w:t>
      </w:r>
      <w:r w:rsidR="009D0677">
        <w:rPr>
          <w:rFonts w:asciiTheme="minorHAnsi" w:hAnsiTheme="minorHAnsi" w:cstheme="minorHAnsi"/>
          <w:sz w:val="22"/>
          <w:szCs w:val="22"/>
        </w:rPr>
        <w:t>,</w:t>
      </w:r>
      <w:r w:rsidRPr="00373040">
        <w:rPr>
          <w:rFonts w:asciiTheme="minorHAnsi" w:hAnsiTheme="minorHAnsi" w:cstheme="minorHAnsi"/>
          <w:sz w:val="22"/>
          <w:szCs w:val="22"/>
        </w:rPr>
        <w:t xml:space="preserve"> </w:t>
      </w:r>
      <w:r w:rsidR="00C27FD2" w:rsidRPr="00373040">
        <w:rPr>
          <w:rFonts w:asciiTheme="minorHAnsi" w:hAnsiTheme="minorHAnsi" w:cstheme="minorHAnsi"/>
          <w:sz w:val="22"/>
          <w:szCs w:val="22"/>
        </w:rPr>
        <w:t xml:space="preserve">and </w:t>
      </w:r>
      <w:r w:rsidRPr="00373040">
        <w:rPr>
          <w:rFonts w:asciiTheme="minorHAnsi" w:hAnsiTheme="minorHAnsi" w:cstheme="minorHAnsi"/>
          <w:sz w:val="22"/>
          <w:szCs w:val="22"/>
        </w:rPr>
        <w:t>communications</w:t>
      </w:r>
      <w:r w:rsidR="00C26703" w:rsidRPr="00373040">
        <w:rPr>
          <w:rFonts w:asciiTheme="minorHAnsi" w:hAnsiTheme="minorHAnsi" w:cstheme="minorHAnsi"/>
          <w:sz w:val="22"/>
          <w:szCs w:val="22"/>
        </w:rPr>
        <w:t>.</w:t>
      </w:r>
    </w:p>
    <w:p w14:paraId="00044401" w14:textId="158A6E8B" w:rsidR="003F00A7" w:rsidRPr="00373040" w:rsidRDefault="003F00A7" w:rsidP="00373040">
      <w:pPr>
        <w:pStyle w:val="ListParagraph"/>
        <w:numPr>
          <w:ilvl w:val="0"/>
          <w:numId w:val="16"/>
        </w:numPr>
        <w:spacing w:after="80"/>
        <w:ind w:left="-360" w:right="-720"/>
        <w:jc w:val="both"/>
        <w:rPr>
          <w:rFonts w:asciiTheme="minorHAnsi" w:hAnsiTheme="minorHAnsi" w:cstheme="minorHAnsi"/>
          <w:sz w:val="22"/>
          <w:szCs w:val="22"/>
        </w:rPr>
      </w:pPr>
      <w:r w:rsidRPr="00373040">
        <w:rPr>
          <w:rFonts w:asciiTheme="minorHAnsi" w:hAnsiTheme="minorHAnsi" w:cstheme="minorHAnsi"/>
          <w:sz w:val="22"/>
          <w:szCs w:val="22"/>
        </w:rPr>
        <w:t>Introduced social media. Achieved 13% increase in partner launch participation.</w:t>
      </w:r>
      <w:r w:rsidR="009D0677">
        <w:rPr>
          <w:rFonts w:asciiTheme="minorHAnsi" w:hAnsiTheme="minorHAnsi" w:cstheme="minorHAnsi"/>
          <w:sz w:val="22"/>
          <w:szCs w:val="22"/>
        </w:rPr>
        <w:t xml:space="preserve"> Managed four gated communities. </w:t>
      </w:r>
    </w:p>
    <w:p w14:paraId="0B04112C" w14:textId="0401B497" w:rsidR="00A000FC" w:rsidRPr="00373040" w:rsidRDefault="00A000FC" w:rsidP="00373040">
      <w:pPr>
        <w:pStyle w:val="ListParagraph"/>
        <w:numPr>
          <w:ilvl w:val="0"/>
          <w:numId w:val="16"/>
        </w:numPr>
        <w:spacing w:after="80"/>
        <w:ind w:left="-360" w:right="-720"/>
        <w:jc w:val="both"/>
        <w:rPr>
          <w:rFonts w:asciiTheme="minorHAnsi" w:hAnsiTheme="minorHAnsi" w:cstheme="minorHAnsi"/>
          <w:sz w:val="22"/>
          <w:szCs w:val="22"/>
        </w:rPr>
      </w:pPr>
      <w:r w:rsidRPr="00373040">
        <w:rPr>
          <w:rFonts w:asciiTheme="minorHAnsi" w:hAnsiTheme="minorHAnsi" w:cstheme="minorHAnsi"/>
          <w:sz w:val="22"/>
          <w:szCs w:val="22"/>
        </w:rPr>
        <w:t xml:space="preserve">Developed </w:t>
      </w:r>
      <w:r w:rsidR="00740779">
        <w:rPr>
          <w:rFonts w:asciiTheme="minorHAnsi" w:hAnsiTheme="minorHAnsi" w:cstheme="minorHAnsi"/>
          <w:sz w:val="22"/>
          <w:szCs w:val="22"/>
        </w:rPr>
        <w:t xml:space="preserve">Partner Channel Program collateral and </w:t>
      </w:r>
      <w:r w:rsidRPr="00373040">
        <w:rPr>
          <w:rFonts w:asciiTheme="minorHAnsi" w:hAnsiTheme="minorHAnsi" w:cstheme="minorHAnsi"/>
          <w:sz w:val="22"/>
          <w:szCs w:val="22"/>
        </w:rPr>
        <w:t xml:space="preserve">communications for </w:t>
      </w:r>
      <w:r w:rsidR="00740779">
        <w:rPr>
          <w:rFonts w:asciiTheme="minorHAnsi" w:hAnsiTheme="minorHAnsi" w:cstheme="minorHAnsi"/>
          <w:sz w:val="22"/>
          <w:szCs w:val="22"/>
        </w:rPr>
        <w:t xml:space="preserve">incentives and </w:t>
      </w:r>
      <w:r w:rsidRPr="00373040">
        <w:rPr>
          <w:rFonts w:asciiTheme="minorHAnsi" w:hAnsiTheme="minorHAnsi" w:cstheme="minorHAnsi"/>
          <w:sz w:val="22"/>
          <w:szCs w:val="22"/>
        </w:rPr>
        <w:t xml:space="preserve">promotional bundles, sales challenges, and demand generation. </w:t>
      </w:r>
    </w:p>
    <w:p w14:paraId="011A72BC" w14:textId="77777777" w:rsidR="000F0FB1" w:rsidRPr="00373040" w:rsidRDefault="000F0FB1" w:rsidP="00373040">
      <w:pPr>
        <w:spacing w:after="80"/>
        <w:ind w:left="-720" w:right="-720"/>
        <w:jc w:val="both"/>
        <w:rPr>
          <w:rFonts w:asciiTheme="minorHAnsi" w:hAnsiTheme="minorHAnsi" w:cstheme="minorHAnsi"/>
          <w:sz w:val="22"/>
          <w:szCs w:val="22"/>
        </w:rPr>
      </w:pPr>
    </w:p>
    <w:p w14:paraId="5540A33B" w14:textId="6575F383" w:rsidR="00C27FD2" w:rsidRPr="00420265" w:rsidRDefault="00AC3D45" w:rsidP="00247482">
      <w:pPr>
        <w:ind w:left="-720" w:right="-720"/>
        <w:rPr>
          <w:rFonts w:asciiTheme="minorHAnsi" w:hAnsiTheme="minorHAnsi" w:cstheme="minorHAnsi"/>
          <w:b/>
          <w:i/>
          <w:color w:val="612A8A"/>
          <w:szCs w:val="22"/>
        </w:rPr>
      </w:pPr>
      <w:r w:rsidRPr="00420265">
        <w:rPr>
          <w:rFonts w:asciiTheme="minorHAnsi" w:hAnsiTheme="minorHAnsi" w:cstheme="minorHAnsi"/>
          <w:b/>
          <w:i/>
          <w:szCs w:val="22"/>
        </w:rPr>
        <w:t>Avatar Arts Marketing Management, LLC</w:t>
      </w:r>
      <w:r w:rsidRPr="00420265">
        <w:rPr>
          <w:rFonts w:asciiTheme="minorHAnsi" w:hAnsiTheme="minorHAnsi" w:cstheme="minorHAnsi"/>
          <w:b/>
          <w:i/>
          <w:color w:val="612A8A"/>
          <w:szCs w:val="22"/>
        </w:rPr>
        <w:tab/>
      </w:r>
    </w:p>
    <w:p w14:paraId="689D5D9D" w14:textId="01358681" w:rsidR="002F7B67" w:rsidRPr="00373040" w:rsidRDefault="00C27FD2" w:rsidP="00247482">
      <w:pPr>
        <w:ind w:left="-720" w:right="-720"/>
        <w:rPr>
          <w:rFonts w:asciiTheme="minorHAnsi" w:hAnsiTheme="minorHAnsi" w:cstheme="minorHAnsi"/>
          <w:sz w:val="22"/>
          <w:szCs w:val="22"/>
        </w:rPr>
      </w:pPr>
      <w:r w:rsidRPr="00420265">
        <w:rPr>
          <w:rFonts w:asciiTheme="minorHAnsi" w:hAnsiTheme="minorHAnsi" w:cstheme="minorHAnsi"/>
          <w:szCs w:val="22"/>
        </w:rPr>
        <w:tab/>
      </w:r>
      <w:r w:rsidRPr="00420265">
        <w:rPr>
          <w:rFonts w:asciiTheme="minorHAnsi" w:hAnsiTheme="minorHAnsi" w:cstheme="minorHAnsi"/>
          <w:szCs w:val="22"/>
        </w:rPr>
        <w:tab/>
      </w:r>
      <w:r w:rsidRPr="00420265">
        <w:rPr>
          <w:rFonts w:asciiTheme="minorHAnsi" w:hAnsiTheme="minorHAnsi" w:cstheme="minorHAnsi"/>
          <w:szCs w:val="22"/>
        </w:rPr>
        <w:tab/>
      </w:r>
      <w:r w:rsidRPr="00420265">
        <w:rPr>
          <w:rFonts w:asciiTheme="minorHAnsi" w:hAnsiTheme="minorHAnsi" w:cstheme="minorHAnsi"/>
          <w:szCs w:val="22"/>
        </w:rPr>
        <w:tab/>
      </w:r>
      <w:r w:rsidR="00373040" w:rsidRPr="00420265">
        <w:rPr>
          <w:rFonts w:asciiTheme="minorHAnsi" w:hAnsiTheme="minorHAnsi" w:cstheme="minorHAnsi"/>
          <w:szCs w:val="22"/>
        </w:rPr>
        <w:tab/>
      </w:r>
      <w:r w:rsidR="00373040" w:rsidRPr="00420265">
        <w:rPr>
          <w:rFonts w:asciiTheme="minorHAnsi" w:hAnsiTheme="minorHAnsi" w:cstheme="minorHAnsi"/>
          <w:szCs w:val="22"/>
        </w:rPr>
        <w:tab/>
      </w:r>
      <w:r w:rsidR="00373040" w:rsidRPr="00420265">
        <w:rPr>
          <w:rFonts w:asciiTheme="minorHAnsi" w:hAnsiTheme="minorHAnsi" w:cstheme="minorHAnsi"/>
          <w:szCs w:val="22"/>
        </w:rPr>
        <w:tab/>
      </w:r>
      <w:r w:rsidR="00373040" w:rsidRPr="00420265">
        <w:rPr>
          <w:rFonts w:asciiTheme="minorHAnsi" w:hAnsiTheme="minorHAnsi" w:cstheme="minorHAnsi"/>
          <w:szCs w:val="22"/>
        </w:rPr>
        <w:tab/>
      </w:r>
      <w:r w:rsidR="00373040" w:rsidRPr="00420265">
        <w:rPr>
          <w:rFonts w:asciiTheme="minorHAnsi" w:hAnsiTheme="minorHAnsi" w:cstheme="minorHAnsi"/>
          <w:szCs w:val="22"/>
        </w:rPr>
        <w:tab/>
      </w:r>
      <w:r w:rsidR="00976F89" w:rsidRPr="00420265">
        <w:rPr>
          <w:rFonts w:asciiTheme="minorHAnsi" w:hAnsiTheme="minorHAnsi" w:cstheme="minorHAnsi"/>
          <w:b/>
          <w:color w:val="612A8A"/>
          <w:szCs w:val="22"/>
        </w:rPr>
        <w:t>PRINCIPAL</w:t>
      </w:r>
      <w:r w:rsidR="00976F89" w:rsidRPr="00420265">
        <w:rPr>
          <w:rFonts w:asciiTheme="minorHAnsi" w:hAnsiTheme="minorHAnsi" w:cstheme="minorHAnsi"/>
          <w:szCs w:val="22"/>
        </w:rPr>
        <w:t xml:space="preserve"> </w:t>
      </w:r>
      <w:r w:rsidR="00976F89" w:rsidRPr="00420265">
        <w:rPr>
          <w:rFonts w:asciiTheme="minorHAnsi" w:hAnsiTheme="minorHAnsi" w:cstheme="minorHAnsi"/>
          <w:szCs w:val="22"/>
        </w:rPr>
        <w:tab/>
      </w:r>
      <w:r w:rsidR="00976F89">
        <w:rPr>
          <w:rFonts w:asciiTheme="minorHAnsi" w:hAnsiTheme="minorHAnsi" w:cstheme="minorHAnsi"/>
          <w:sz w:val="22"/>
          <w:szCs w:val="22"/>
        </w:rPr>
        <w:tab/>
      </w:r>
      <w:r w:rsidR="00976F89">
        <w:rPr>
          <w:rFonts w:asciiTheme="minorHAnsi" w:hAnsiTheme="minorHAnsi" w:cstheme="minorHAnsi"/>
          <w:sz w:val="22"/>
          <w:szCs w:val="22"/>
        </w:rPr>
        <w:tab/>
      </w:r>
      <w:r w:rsidR="00976F89">
        <w:rPr>
          <w:rFonts w:asciiTheme="minorHAnsi" w:hAnsiTheme="minorHAnsi" w:cstheme="minorHAnsi"/>
          <w:sz w:val="22"/>
          <w:szCs w:val="22"/>
        </w:rPr>
        <w:tab/>
      </w:r>
      <w:r w:rsidR="00976F89">
        <w:rPr>
          <w:rFonts w:asciiTheme="minorHAnsi" w:hAnsiTheme="minorHAnsi" w:cstheme="minorHAnsi"/>
          <w:sz w:val="22"/>
          <w:szCs w:val="22"/>
        </w:rPr>
        <w:tab/>
      </w:r>
      <w:r w:rsidR="00976F89">
        <w:rPr>
          <w:rFonts w:asciiTheme="minorHAnsi" w:hAnsiTheme="minorHAnsi" w:cstheme="minorHAnsi"/>
          <w:sz w:val="22"/>
          <w:szCs w:val="22"/>
        </w:rPr>
        <w:tab/>
      </w:r>
      <w:r w:rsidR="00976F89">
        <w:rPr>
          <w:rFonts w:asciiTheme="minorHAnsi" w:hAnsiTheme="minorHAnsi" w:cstheme="minorHAnsi"/>
          <w:sz w:val="22"/>
          <w:szCs w:val="22"/>
        </w:rPr>
        <w:tab/>
      </w:r>
      <w:r w:rsidR="00976F89">
        <w:rPr>
          <w:rFonts w:asciiTheme="minorHAnsi" w:hAnsiTheme="minorHAnsi" w:cstheme="minorHAnsi"/>
          <w:sz w:val="22"/>
          <w:szCs w:val="22"/>
        </w:rPr>
        <w:tab/>
      </w:r>
      <w:r w:rsidR="00976F89">
        <w:rPr>
          <w:rFonts w:asciiTheme="minorHAnsi" w:hAnsiTheme="minorHAnsi" w:cstheme="minorHAnsi"/>
          <w:sz w:val="22"/>
          <w:szCs w:val="22"/>
        </w:rPr>
        <w:tab/>
      </w:r>
      <w:r w:rsidR="00976F89">
        <w:rPr>
          <w:rFonts w:asciiTheme="minorHAnsi" w:hAnsiTheme="minorHAnsi" w:cstheme="minorHAnsi"/>
          <w:sz w:val="22"/>
          <w:szCs w:val="22"/>
        </w:rPr>
        <w:tab/>
      </w:r>
      <w:r w:rsidR="00976F89">
        <w:rPr>
          <w:rFonts w:asciiTheme="minorHAnsi" w:hAnsiTheme="minorHAnsi" w:cstheme="minorHAnsi"/>
          <w:sz w:val="22"/>
          <w:szCs w:val="22"/>
        </w:rPr>
        <w:tab/>
      </w:r>
      <w:r w:rsidR="00976F89">
        <w:rPr>
          <w:rFonts w:asciiTheme="minorHAnsi" w:hAnsiTheme="minorHAnsi" w:cstheme="minorHAnsi"/>
          <w:sz w:val="22"/>
          <w:szCs w:val="22"/>
        </w:rPr>
        <w:tab/>
      </w:r>
      <w:r w:rsidR="00976F89">
        <w:rPr>
          <w:rFonts w:asciiTheme="minorHAnsi" w:hAnsiTheme="minorHAnsi" w:cstheme="minorHAnsi"/>
          <w:sz w:val="22"/>
          <w:szCs w:val="22"/>
        </w:rPr>
        <w:tab/>
      </w:r>
      <w:r w:rsidR="00976F89">
        <w:rPr>
          <w:rFonts w:asciiTheme="minorHAnsi" w:hAnsiTheme="minorHAnsi" w:cstheme="minorHAnsi"/>
          <w:sz w:val="22"/>
          <w:szCs w:val="22"/>
        </w:rPr>
        <w:tab/>
      </w:r>
      <w:r w:rsidR="00976F89">
        <w:rPr>
          <w:rFonts w:asciiTheme="minorHAnsi" w:hAnsiTheme="minorHAnsi" w:cstheme="minorHAnsi"/>
          <w:sz w:val="22"/>
          <w:szCs w:val="22"/>
        </w:rPr>
        <w:tab/>
      </w:r>
      <w:r w:rsidR="00976F89">
        <w:rPr>
          <w:rFonts w:asciiTheme="minorHAnsi" w:hAnsiTheme="minorHAnsi" w:cstheme="minorHAnsi"/>
          <w:sz w:val="22"/>
          <w:szCs w:val="22"/>
        </w:rPr>
        <w:tab/>
      </w:r>
      <w:r w:rsidR="00976F89">
        <w:rPr>
          <w:rFonts w:asciiTheme="minorHAnsi" w:hAnsiTheme="minorHAnsi" w:cstheme="minorHAnsi"/>
          <w:sz w:val="22"/>
          <w:szCs w:val="22"/>
        </w:rPr>
        <w:tab/>
      </w:r>
      <w:r w:rsidR="002F7B67" w:rsidRPr="00373040">
        <w:rPr>
          <w:rFonts w:asciiTheme="minorHAnsi" w:hAnsiTheme="minorHAnsi" w:cstheme="minorHAnsi"/>
          <w:sz w:val="22"/>
          <w:szCs w:val="22"/>
        </w:rPr>
        <w:t>Cleveland, OH</w:t>
      </w:r>
      <w:r w:rsidR="00234783" w:rsidRPr="00373040">
        <w:rPr>
          <w:rFonts w:asciiTheme="minorHAnsi" w:hAnsiTheme="minorHAnsi" w:cstheme="minorHAnsi"/>
          <w:sz w:val="22"/>
          <w:szCs w:val="22"/>
        </w:rPr>
        <w:t xml:space="preserve"> </w:t>
      </w:r>
      <w:r w:rsidR="00F47DB1" w:rsidRPr="00373040">
        <w:rPr>
          <w:rFonts w:asciiTheme="minorHAnsi" w:hAnsiTheme="minorHAnsi" w:cstheme="minorHAnsi"/>
          <w:sz w:val="22"/>
          <w:szCs w:val="22"/>
        </w:rPr>
        <w:tab/>
      </w:r>
      <w:r w:rsidR="00F47DB1" w:rsidRPr="00373040">
        <w:rPr>
          <w:rFonts w:asciiTheme="minorHAnsi" w:hAnsiTheme="minorHAnsi" w:cstheme="minorHAnsi"/>
          <w:sz w:val="22"/>
          <w:szCs w:val="22"/>
        </w:rPr>
        <w:tab/>
      </w:r>
      <w:r w:rsidR="00C350A7" w:rsidRPr="00373040">
        <w:rPr>
          <w:rFonts w:asciiTheme="minorHAnsi" w:hAnsiTheme="minorHAnsi" w:cstheme="minorHAnsi"/>
          <w:sz w:val="22"/>
          <w:szCs w:val="22"/>
        </w:rPr>
        <w:tab/>
      </w:r>
      <w:r w:rsidR="00501908" w:rsidRPr="00373040">
        <w:rPr>
          <w:rFonts w:asciiTheme="minorHAnsi" w:hAnsiTheme="minorHAnsi" w:cstheme="minorHAnsi"/>
          <w:sz w:val="22"/>
          <w:szCs w:val="22"/>
        </w:rPr>
        <w:t xml:space="preserve">   </w:t>
      </w:r>
      <w:r w:rsidR="00234783" w:rsidRPr="00373040">
        <w:rPr>
          <w:rFonts w:asciiTheme="minorHAnsi" w:hAnsiTheme="minorHAnsi" w:cstheme="minorHAnsi"/>
          <w:sz w:val="22"/>
          <w:szCs w:val="22"/>
        </w:rPr>
        <w:t>1997-2007</w:t>
      </w:r>
      <w:r w:rsidR="002F7B67" w:rsidRPr="0037304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1D430C" w14:textId="3879C200" w:rsidR="002F7B67" w:rsidRDefault="0056587A" w:rsidP="00373040">
      <w:pPr>
        <w:spacing w:after="80"/>
        <w:ind w:left="-720" w:right="-720"/>
        <w:jc w:val="both"/>
        <w:rPr>
          <w:rFonts w:asciiTheme="minorHAnsi" w:hAnsiTheme="minorHAnsi" w:cstheme="minorHAnsi"/>
          <w:sz w:val="22"/>
          <w:szCs w:val="22"/>
        </w:rPr>
      </w:pPr>
      <w:r w:rsidRPr="00373040">
        <w:rPr>
          <w:rFonts w:asciiTheme="minorHAnsi" w:hAnsiTheme="minorHAnsi" w:cstheme="minorHAnsi"/>
          <w:sz w:val="22"/>
          <w:szCs w:val="22"/>
        </w:rPr>
        <w:t>Marketing</w:t>
      </w:r>
      <w:r w:rsidR="00E8336F" w:rsidRPr="00373040">
        <w:rPr>
          <w:rFonts w:asciiTheme="minorHAnsi" w:hAnsiTheme="minorHAnsi" w:cstheme="minorHAnsi"/>
          <w:sz w:val="22"/>
          <w:szCs w:val="22"/>
        </w:rPr>
        <w:t xml:space="preserve"> </w:t>
      </w:r>
      <w:r w:rsidR="003A39A3" w:rsidRPr="00373040">
        <w:rPr>
          <w:rFonts w:asciiTheme="minorHAnsi" w:hAnsiTheme="minorHAnsi" w:cstheme="minorHAnsi"/>
          <w:sz w:val="22"/>
          <w:szCs w:val="22"/>
        </w:rPr>
        <w:t>|</w:t>
      </w:r>
      <w:r w:rsidR="00E8336F" w:rsidRPr="00373040">
        <w:rPr>
          <w:rFonts w:asciiTheme="minorHAnsi" w:hAnsiTheme="minorHAnsi" w:cstheme="minorHAnsi"/>
          <w:sz w:val="22"/>
          <w:szCs w:val="22"/>
        </w:rPr>
        <w:t xml:space="preserve"> Brand Marketing </w:t>
      </w:r>
      <w:r w:rsidR="003A39A3" w:rsidRPr="00373040">
        <w:rPr>
          <w:rFonts w:asciiTheme="minorHAnsi" w:hAnsiTheme="minorHAnsi" w:cstheme="minorHAnsi"/>
          <w:sz w:val="22"/>
          <w:szCs w:val="22"/>
        </w:rPr>
        <w:t>|</w:t>
      </w:r>
      <w:r w:rsidR="00E8336F" w:rsidRPr="00373040">
        <w:rPr>
          <w:rFonts w:asciiTheme="minorHAnsi" w:hAnsiTheme="minorHAnsi" w:cstheme="minorHAnsi"/>
          <w:sz w:val="22"/>
          <w:szCs w:val="22"/>
        </w:rPr>
        <w:t xml:space="preserve"> </w:t>
      </w:r>
      <w:r w:rsidRPr="00373040">
        <w:rPr>
          <w:rFonts w:asciiTheme="minorHAnsi" w:hAnsiTheme="minorHAnsi" w:cstheme="minorHAnsi"/>
          <w:sz w:val="22"/>
          <w:szCs w:val="22"/>
        </w:rPr>
        <w:t xml:space="preserve">Public Relations </w:t>
      </w:r>
      <w:r w:rsidR="00740624">
        <w:rPr>
          <w:rFonts w:asciiTheme="minorHAnsi" w:hAnsiTheme="minorHAnsi" w:cstheme="minorHAnsi"/>
          <w:sz w:val="22"/>
          <w:szCs w:val="22"/>
        </w:rPr>
        <w:t xml:space="preserve">| Events Management </w:t>
      </w:r>
      <w:r w:rsidR="00C36EFA" w:rsidRPr="00373040">
        <w:rPr>
          <w:rFonts w:asciiTheme="minorHAnsi" w:hAnsiTheme="minorHAnsi" w:cstheme="minorHAnsi"/>
          <w:sz w:val="22"/>
          <w:szCs w:val="22"/>
        </w:rPr>
        <w:t>purpose-driven boutique agency</w:t>
      </w:r>
      <w:r w:rsidR="00921E17" w:rsidRPr="00373040">
        <w:rPr>
          <w:rFonts w:asciiTheme="minorHAnsi" w:hAnsiTheme="minorHAnsi" w:cstheme="minorHAnsi"/>
          <w:sz w:val="22"/>
          <w:szCs w:val="22"/>
        </w:rPr>
        <w:t xml:space="preserve"> focused on</w:t>
      </w:r>
      <w:r w:rsidR="002F7B67" w:rsidRPr="00373040">
        <w:rPr>
          <w:rFonts w:asciiTheme="minorHAnsi" w:hAnsiTheme="minorHAnsi" w:cstheme="minorHAnsi"/>
          <w:sz w:val="22"/>
          <w:szCs w:val="22"/>
        </w:rPr>
        <w:t xml:space="preserve"> arts and cultural organizations</w:t>
      </w:r>
      <w:r w:rsidR="00582A49">
        <w:rPr>
          <w:rFonts w:asciiTheme="minorHAnsi" w:hAnsiTheme="minorHAnsi" w:cstheme="minorHAnsi"/>
          <w:sz w:val="22"/>
          <w:szCs w:val="22"/>
        </w:rPr>
        <w:t xml:space="preserve"> and early adopter start-ups</w:t>
      </w:r>
      <w:r w:rsidR="002F7B67" w:rsidRPr="00373040">
        <w:rPr>
          <w:rFonts w:asciiTheme="minorHAnsi" w:hAnsiTheme="minorHAnsi" w:cstheme="minorHAnsi"/>
          <w:sz w:val="22"/>
          <w:szCs w:val="22"/>
        </w:rPr>
        <w:t xml:space="preserve">. </w:t>
      </w:r>
      <w:r w:rsidR="005E0892" w:rsidRPr="00373040">
        <w:rPr>
          <w:rFonts w:asciiTheme="minorHAnsi" w:hAnsiTheme="minorHAnsi" w:cstheme="minorHAnsi"/>
          <w:sz w:val="22"/>
          <w:szCs w:val="22"/>
        </w:rPr>
        <w:t>Notable</w:t>
      </w:r>
      <w:r w:rsidR="006A4E3F" w:rsidRPr="00373040">
        <w:rPr>
          <w:rFonts w:asciiTheme="minorHAnsi" w:hAnsiTheme="minorHAnsi" w:cstheme="minorHAnsi"/>
          <w:sz w:val="22"/>
          <w:szCs w:val="22"/>
        </w:rPr>
        <w:t xml:space="preserve"> highlights</w:t>
      </w:r>
      <w:r w:rsidR="002F7B67" w:rsidRPr="00373040">
        <w:rPr>
          <w:rFonts w:asciiTheme="minorHAnsi" w:hAnsiTheme="minorHAnsi" w:cstheme="minorHAnsi"/>
          <w:sz w:val="22"/>
          <w:szCs w:val="22"/>
        </w:rPr>
        <w:t>:</w:t>
      </w:r>
    </w:p>
    <w:p w14:paraId="32143FFC" w14:textId="77777777" w:rsidR="002623B5" w:rsidRPr="00373040" w:rsidRDefault="002623B5" w:rsidP="00373040">
      <w:pPr>
        <w:spacing w:after="80"/>
        <w:ind w:left="-720" w:right="-720"/>
        <w:jc w:val="both"/>
        <w:rPr>
          <w:rFonts w:asciiTheme="minorHAnsi" w:hAnsiTheme="minorHAnsi" w:cstheme="minorHAnsi"/>
          <w:sz w:val="22"/>
          <w:szCs w:val="22"/>
        </w:rPr>
      </w:pPr>
    </w:p>
    <w:p w14:paraId="15A21C99" w14:textId="6CF4A2B6" w:rsidR="00441F12" w:rsidRPr="00373040" w:rsidRDefault="00E93599" w:rsidP="00373040">
      <w:pPr>
        <w:pStyle w:val="ListParagraph"/>
        <w:numPr>
          <w:ilvl w:val="0"/>
          <w:numId w:val="16"/>
        </w:numPr>
        <w:spacing w:after="80"/>
        <w:ind w:left="-360" w:right="-720"/>
        <w:jc w:val="both"/>
        <w:rPr>
          <w:rFonts w:asciiTheme="minorHAnsi" w:hAnsiTheme="minorHAnsi" w:cstheme="minorHAnsi"/>
          <w:sz w:val="22"/>
          <w:szCs w:val="22"/>
        </w:rPr>
      </w:pPr>
      <w:hyperlink r:id="rId11" w:history="1">
        <w:r w:rsidR="00441F12" w:rsidRPr="001B19D5">
          <w:rPr>
            <w:rFonts w:asciiTheme="minorHAnsi" w:hAnsiTheme="minorHAnsi" w:cstheme="minorHAnsi"/>
            <w:b/>
            <w:sz w:val="22"/>
            <w:szCs w:val="22"/>
          </w:rPr>
          <w:t>Tremont Neighborhood</w:t>
        </w:r>
      </w:hyperlink>
      <w:r w:rsidR="00441F12" w:rsidRPr="001B19D5">
        <w:rPr>
          <w:rFonts w:asciiTheme="minorHAnsi" w:hAnsiTheme="minorHAnsi" w:cstheme="minorHAnsi"/>
          <w:sz w:val="22"/>
          <w:szCs w:val="22"/>
        </w:rPr>
        <w:t>: Created /</w:t>
      </w:r>
      <w:r w:rsidR="00441F12" w:rsidRPr="00373040">
        <w:rPr>
          <w:rFonts w:asciiTheme="minorHAnsi" w:hAnsiTheme="minorHAnsi" w:cstheme="minorHAnsi"/>
          <w:sz w:val="22"/>
          <w:szCs w:val="22"/>
        </w:rPr>
        <w:t xml:space="preserve"> executed branding</w:t>
      </w:r>
      <w:r w:rsidR="00C65F4C" w:rsidRPr="00373040">
        <w:rPr>
          <w:rFonts w:asciiTheme="minorHAnsi" w:hAnsiTheme="minorHAnsi" w:cstheme="minorHAnsi"/>
          <w:sz w:val="22"/>
          <w:szCs w:val="22"/>
        </w:rPr>
        <w:t>, media and public relations, volunteer management</w:t>
      </w:r>
      <w:r w:rsidR="00827E10" w:rsidRPr="00373040">
        <w:rPr>
          <w:rFonts w:asciiTheme="minorHAnsi" w:hAnsiTheme="minorHAnsi" w:cstheme="minorHAnsi"/>
          <w:sz w:val="22"/>
          <w:szCs w:val="22"/>
        </w:rPr>
        <w:t xml:space="preserve"> (managed team of 60)</w:t>
      </w:r>
      <w:r w:rsidR="00C65F4C" w:rsidRPr="00373040">
        <w:rPr>
          <w:rFonts w:asciiTheme="minorHAnsi" w:hAnsiTheme="minorHAnsi" w:cstheme="minorHAnsi"/>
          <w:sz w:val="22"/>
          <w:szCs w:val="22"/>
        </w:rPr>
        <w:t>, advertising, and event</w:t>
      </w:r>
      <w:r w:rsidR="00441F12" w:rsidRPr="00373040">
        <w:rPr>
          <w:rFonts w:asciiTheme="minorHAnsi" w:hAnsiTheme="minorHAnsi" w:cstheme="minorHAnsi"/>
          <w:sz w:val="22"/>
          <w:szCs w:val="22"/>
        </w:rPr>
        <w:t xml:space="preserve"> initiatives </w:t>
      </w:r>
      <w:r w:rsidR="0005732C" w:rsidRPr="00373040">
        <w:rPr>
          <w:rFonts w:asciiTheme="minorHAnsi" w:hAnsiTheme="minorHAnsi" w:cstheme="minorHAnsi"/>
          <w:sz w:val="22"/>
          <w:szCs w:val="22"/>
        </w:rPr>
        <w:t>reviving</w:t>
      </w:r>
      <w:r w:rsidR="00441F12" w:rsidRPr="00373040">
        <w:rPr>
          <w:rFonts w:asciiTheme="minorHAnsi" w:hAnsiTheme="minorHAnsi" w:cstheme="minorHAnsi"/>
          <w:sz w:val="22"/>
          <w:szCs w:val="22"/>
        </w:rPr>
        <w:t xml:space="preserve"> Tremont as a hip, neighborhood</w:t>
      </w:r>
      <w:r w:rsidR="00653480" w:rsidRPr="00373040">
        <w:rPr>
          <w:rFonts w:asciiTheme="minorHAnsi" w:hAnsiTheme="minorHAnsi" w:cstheme="minorHAnsi"/>
          <w:sz w:val="22"/>
          <w:szCs w:val="22"/>
        </w:rPr>
        <w:t xml:space="preserve"> to live, work, and play</w:t>
      </w:r>
      <w:r w:rsidR="00441F12" w:rsidRPr="00373040">
        <w:rPr>
          <w:rFonts w:asciiTheme="minorHAnsi" w:hAnsiTheme="minorHAnsi" w:cstheme="minorHAnsi"/>
          <w:sz w:val="22"/>
          <w:szCs w:val="22"/>
        </w:rPr>
        <w:t xml:space="preserve">. </w:t>
      </w:r>
      <w:r w:rsidR="00B76FEF" w:rsidRPr="00373040">
        <w:rPr>
          <w:rFonts w:asciiTheme="minorHAnsi" w:hAnsiTheme="minorHAnsi" w:cstheme="minorHAnsi"/>
          <w:sz w:val="22"/>
          <w:szCs w:val="22"/>
        </w:rPr>
        <w:t>Collaborated with</w:t>
      </w:r>
      <w:r w:rsidR="00653480" w:rsidRPr="00373040">
        <w:rPr>
          <w:rFonts w:asciiTheme="minorHAnsi" w:hAnsiTheme="minorHAnsi" w:cstheme="minorHAnsi"/>
          <w:sz w:val="22"/>
          <w:szCs w:val="22"/>
        </w:rPr>
        <w:t xml:space="preserve"> public sector,</w:t>
      </w:r>
      <w:r w:rsidR="00B76FEF" w:rsidRPr="00373040">
        <w:rPr>
          <w:rFonts w:asciiTheme="minorHAnsi" w:hAnsiTheme="minorHAnsi" w:cstheme="minorHAnsi"/>
          <w:sz w:val="22"/>
          <w:szCs w:val="22"/>
        </w:rPr>
        <w:t xml:space="preserve"> </w:t>
      </w:r>
      <w:r w:rsidR="00BA24D9" w:rsidRPr="00373040">
        <w:rPr>
          <w:rFonts w:asciiTheme="minorHAnsi" w:hAnsiTheme="minorHAnsi" w:cstheme="minorHAnsi"/>
          <w:sz w:val="22"/>
          <w:szCs w:val="22"/>
        </w:rPr>
        <w:t>civic, city</w:t>
      </w:r>
      <w:r w:rsidR="00E04C8A" w:rsidRPr="00373040">
        <w:rPr>
          <w:rFonts w:asciiTheme="minorHAnsi" w:hAnsiTheme="minorHAnsi" w:cstheme="minorHAnsi"/>
          <w:sz w:val="22"/>
          <w:szCs w:val="22"/>
        </w:rPr>
        <w:t>,</w:t>
      </w:r>
      <w:r w:rsidR="00BA24D9" w:rsidRPr="00373040">
        <w:rPr>
          <w:rFonts w:asciiTheme="minorHAnsi" w:hAnsiTheme="minorHAnsi" w:cstheme="minorHAnsi"/>
          <w:sz w:val="22"/>
          <w:szCs w:val="22"/>
        </w:rPr>
        <w:t xml:space="preserve"> </w:t>
      </w:r>
      <w:r w:rsidR="00653480" w:rsidRPr="00373040">
        <w:rPr>
          <w:rFonts w:asciiTheme="minorHAnsi" w:hAnsiTheme="minorHAnsi" w:cstheme="minorHAnsi"/>
          <w:sz w:val="22"/>
          <w:szCs w:val="22"/>
        </w:rPr>
        <w:t xml:space="preserve">county, </w:t>
      </w:r>
      <w:r w:rsidR="00BA24D9" w:rsidRPr="00373040">
        <w:rPr>
          <w:rFonts w:asciiTheme="minorHAnsi" w:hAnsiTheme="minorHAnsi" w:cstheme="minorHAnsi"/>
          <w:sz w:val="22"/>
          <w:szCs w:val="22"/>
        </w:rPr>
        <w:t xml:space="preserve">and political groups. </w:t>
      </w:r>
      <w:r w:rsidR="00C65F4C" w:rsidRPr="00373040">
        <w:rPr>
          <w:rFonts w:asciiTheme="minorHAnsi" w:hAnsiTheme="minorHAnsi" w:cstheme="minorHAnsi"/>
          <w:sz w:val="22"/>
          <w:szCs w:val="22"/>
        </w:rPr>
        <w:t xml:space="preserve">Appointed by </w:t>
      </w:r>
      <w:r w:rsidR="006B4529" w:rsidRPr="00373040">
        <w:rPr>
          <w:rFonts w:asciiTheme="minorHAnsi" w:hAnsiTheme="minorHAnsi" w:cstheme="minorHAnsi"/>
          <w:sz w:val="22"/>
          <w:szCs w:val="22"/>
        </w:rPr>
        <w:t>City Counsel</w:t>
      </w:r>
      <w:r w:rsidR="00C65F4C" w:rsidRPr="00373040">
        <w:rPr>
          <w:rFonts w:asciiTheme="minorHAnsi" w:hAnsiTheme="minorHAnsi" w:cstheme="minorHAnsi"/>
          <w:sz w:val="22"/>
          <w:szCs w:val="22"/>
        </w:rPr>
        <w:t xml:space="preserve"> </w:t>
      </w:r>
      <w:r w:rsidR="006A2C40" w:rsidRPr="00373040">
        <w:rPr>
          <w:rFonts w:asciiTheme="minorHAnsi" w:hAnsiTheme="minorHAnsi" w:cstheme="minorHAnsi"/>
          <w:sz w:val="22"/>
          <w:szCs w:val="22"/>
        </w:rPr>
        <w:t>to</w:t>
      </w:r>
      <w:r w:rsidR="00ED19BE" w:rsidRPr="00373040">
        <w:rPr>
          <w:rFonts w:asciiTheme="minorHAnsi" w:hAnsiTheme="minorHAnsi" w:cstheme="minorHAnsi"/>
          <w:sz w:val="22"/>
          <w:szCs w:val="22"/>
        </w:rPr>
        <w:t xml:space="preserve"> </w:t>
      </w:r>
      <w:r w:rsidR="00C65F4C" w:rsidRPr="00373040">
        <w:rPr>
          <w:rFonts w:asciiTheme="minorHAnsi" w:hAnsiTheme="minorHAnsi" w:cstheme="minorHAnsi"/>
          <w:sz w:val="22"/>
          <w:szCs w:val="22"/>
        </w:rPr>
        <w:t>Cleveland Arts Summits One and Two, Media Relations Chair.</w:t>
      </w:r>
      <w:r w:rsidR="00070356" w:rsidRPr="00373040">
        <w:rPr>
          <w:rFonts w:asciiTheme="minorHAnsi" w:hAnsiTheme="minorHAnsi" w:cstheme="minorHAnsi"/>
          <w:sz w:val="22"/>
          <w:szCs w:val="22"/>
        </w:rPr>
        <w:t xml:space="preserve"> </w:t>
      </w:r>
      <w:r w:rsidR="00537150">
        <w:rPr>
          <w:rFonts w:asciiTheme="minorHAnsi" w:hAnsiTheme="minorHAnsi" w:cstheme="minorHAnsi"/>
          <w:sz w:val="22"/>
          <w:szCs w:val="22"/>
        </w:rPr>
        <w:t xml:space="preserve">Managed Fundraising Program. </w:t>
      </w:r>
      <w:r w:rsidR="00EE5BA3">
        <w:rPr>
          <w:rFonts w:asciiTheme="minorHAnsi" w:hAnsiTheme="minorHAnsi" w:cstheme="minorHAnsi"/>
          <w:sz w:val="22"/>
          <w:szCs w:val="22"/>
        </w:rPr>
        <w:t>Spearheaded and m</w:t>
      </w:r>
      <w:r w:rsidR="00070356" w:rsidRPr="00373040">
        <w:rPr>
          <w:rFonts w:asciiTheme="minorHAnsi" w:hAnsiTheme="minorHAnsi" w:cstheme="minorHAnsi"/>
          <w:sz w:val="22"/>
          <w:szCs w:val="22"/>
        </w:rPr>
        <w:t>anaged inaugural Tre</w:t>
      </w:r>
      <w:r w:rsidR="00ED19BE" w:rsidRPr="00373040">
        <w:rPr>
          <w:rFonts w:asciiTheme="minorHAnsi" w:hAnsiTheme="minorHAnsi" w:cstheme="minorHAnsi"/>
          <w:sz w:val="22"/>
          <w:szCs w:val="22"/>
        </w:rPr>
        <w:t>mont Arts and Culture Festival, including t</w:t>
      </w:r>
      <w:r w:rsidR="008F287F" w:rsidRPr="00373040">
        <w:rPr>
          <w:rFonts w:asciiTheme="minorHAnsi" w:hAnsiTheme="minorHAnsi" w:cstheme="minorHAnsi"/>
          <w:sz w:val="22"/>
          <w:szCs w:val="22"/>
        </w:rPr>
        <w:t>w</w:t>
      </w:r>
      <w:r w:rsidR="00ED19BE" w:rsidRPr="00373040">
        <w:rPr>
          <w:rFonts w:asciiTheme="minorHAnsi" w:hAnsiTheme="minorHAnsi" w:cstheme="minorHAnsi"/>
          <w:sz w:val="22"/>
          <w:szCs w:val="22"/>
        </w:rPr>
        <w:t xml:space="preserve">o reports and 60 volunteers; </w:t>
      </w:r>
      <w:r w:rsidR="0066471F" w:rsidRPr="00373040">
        <w:rPr>
          <w:rFonts w:asciiTheme="minorHAnsi" w:hAnsiTheme="minorHAnsi" w:cstheme="minorHAnsi"/>
          <w:sz w:val="22"/>
          <w:szCs w:val="22"/>
        </w:rPr>
        <w:t>attracted 5,000 +</w:t>
      </w:r>
      <w:r w:rsidR="00070356" w:rsidRPr="00373040">
        <w:rPr>
          <w:rFonts w:asciiTheme="minorHAnsi" w:hAnsiTheme="minorHAnsi" w:cstheme="minorHAnsi"/>
          <w:sz w:val="22"/>
          <w:szCs w:val="22"/>
        </w:rPr>
        <w:t xml:space="preserve"> attend</w:t>
      </w:r>
      <w:r w:rsidR="0066471F" w:rsidRPr="00373040">
        <w:rPr>
          <w:rFonts w:asciiTheme="minorHAnsi" w:hAnsiTheme="minorHAnsi" w:cstheme="minorHAnsi"/>
          <w:sz w:val="22"/>
          <w:szCs w:val="22"/>
        </w:rPr>
        <w:t>ees</w:t>
      </w:r>
      <w:r w:rsidR="00DD3FB5" w:rsidRPr="00373040">
        <w:rPr>
          <w:rFonts w:asciiTheme="minorHAnsi" w:hAnsiTheme="minorHAnsi" w:cstheme="minorHAnsi"/>
          <w:sz w:val="22"/>
          <w:szCs w:val="22"/>
        </w:rPr>
        <w:t>.</w:t>
      </w:r>
    </w:p>
    <w:p w14:paraId="072FC92A" w14:textId="77777777" w:rsidR="006343F0" w:rsidRPr="00373040" w:rsidRDefault="006343F0" w:rsidP="00373040">
      <w:pPr>
        <w:spacing w:after="80"/>
        <w:ind w:left="-720" w:right="-720"/>
        <w:jc w:val="both"/>
        <w:rPr>
          <w:rFonts w:asciiTheme="minorHAnsi" w:hAnsiTheme="minorHAnsi" w:cstheme="minorHAnsi"/>
          <w:sz w:val="22"/>
          <w:szCs w:val="22"/>
        </w:rPr>
      </w:pPr>
    </w:p>
    <w:p w14:paraId="27A41E57" w14:textId="3573D395" w:rsidR="00021E4B" w:rsidRPr="002623B5" w:rsidRDefault="00E93599" w:rsidP="00E20A8C">
      <w:pPr>
        <w:pStyle w:val="ListParagraph"/>
        <w:numPr>
          <w:ilvl w:val="0"/>
          <w:numId w:val="16"/>
        </w:numPr>
        <w:spacing w:after="80"/>
        <w:ind w:left="-360" w:right="-720"/>
        <w:jc w:val="both"/>
        <w:rPr>
          <w:rFonts w:asciiTheme="minorHAnsi" w:hAnsiTheme="minorHAnsi" w:cstheme="minorHAnsi"/>
          <w:sz w:val="22"/>
          <w:szCs w:val="20"/>
        </w:rPr>
      </w:pPr>
      <w:hyperlink r:id="rId12" w:history="1">
        <w:r w:rsidR="0058489A" w:rsidRPr="002623B5">
          <w:rPr>
            <w:rFonts w:asciiTheme="minorHAnsi" w:hAnsiTheme="minorHAnsi" w:cstheme="minorHAnsi"/>
            <w:b/>
            <w:sz w:val="22"/>
          </w:rPr>
          <w:t>Museum of Contemporary Ar</w:t>
        </w:r>
        <w:r w:rsidR="00C173D8" w:rsidRPr="002623B5">
          <w:rPr>
            <w:rFonts w:asciiTheme="minorHAnsi" w:hAnsiTheme="minorHAnsi" w:cstheme="minorHAnsi"/>
            <w:b/>
            <w:sz w:val="22"/>
          </w:rPr>
          <w:t>t (MOCA Cleveland)</w:t>
        </w:r>
      </w:hyperlink>
      <w:r w:rsidR="00A35D88" w:rsidRPr="002623B5">
        <w:rPr>
          <w:rFonts w:asciiTheme="minorHAnsi" w:hAnsiTheme="minorHAnsi" w:cstheme="minorHAnsi"/>
          <w:sz w:val="22"/>
        </w:rPr>
        <w:t xml:space="preserve">: </w:t>
      </w:r>
      <w:r w:rsidR="0058489A" w:rsidRPr="002623B5">
        <w:rPr>
          <w:rFonts w:asciiTheme="minorHAnsi" w:hAnsiTheme="minorHAnsi" w:cstheme="minorHAnsi"/>
          <w:sz w:val="22"/>
        </w:rPr>
        <w:t>Re</w:t>
      </w:r>
      <w:r w:rsidR="002623B5" w:rsidRPr="002623B5">
        <w:rPr>
          <w:rFonts w:asciiTheme="minorHAnsi" w:hAnsiTheme="minorHAnsi" w:cstheme="minorHAnsi"/>
          <w:sz w:val="22"/>
        </w:rPr>
        <w:t xml:space="preserve">vitalized </w:t>
      </w:r>
      <w:r w:rsidR="0058489A" w:rsidRPr="002623B5">
        <w:rPr>
          <w:rFonts w:asciiTheme="minorHAnsi" w:hAnsiTheme="minorHAnsi" w:cstheme="minorHAnsi"/>
          <w:sz w:val="22"/>
        </w:rPr>
        <w:t>brand</w:t>
      </w:r>
      <w:r w:rsidR="0005732C" w:rsidRPr="002623B5">
        <w:rPr>
          <w:rFonts w:asciiTheme="minorHAnsi" w:hAnsiTheme="minorHAnsi" w:cstheme="minorHAnsi"/>
          <w:sz w:val="22"/>
        </w:rPr>
        <w:t xml:space="preserve"> using digital process improvement measures.</w:t>
      </w:r>
      <w:r w:rsidR="00A35A73" w:rsidRPr="002623B5">
        <w:rPr>
          <w:rFonts w:asciiTheme="minorHAnsi" w:hAnsiTheme="minorHAnsi" w:cstheme="minorHAnsi"/>
          <w:sz w:val="22"/>
        </w:rPr>
        <w:t xml:space="preserve"> </w:t>
      </w:r>
      <w:r w:rsidR="0005732C" w:rsidRPr="002623B5">
        <w:rPr>
          <w:rFonts w:asciiTheme="minorHAnsi" w:hAnsiTheme="minorHAnsi" w:cstheme="minorHAnsi"/>
          <w:sz w:val="22"/>
        </w:rPr>
        <w:t xml:space="preserve">Conducted business development; procured underwriting; identified and cultivated new strategic alliances. </w:t>
      </w:r>
      <w:r w:rsidR="002623B5" w:rsidRPr="002623B5">
        <w:rPr>
          <w:rFonts w:asciiTheme="minorHAnsi" w:hAnsiTheme="minorHAnsi" w:cstheme="minorHAnsi"/>
          <w:sz w:val="22"/>
        </w:rPr>
        <w:t xml:space="preserve">Managed all Programming Events and Openings (25+ events), including high profile engagements.  </w:t>
      </w:r>
      <w:r w:rsidR="0005732C" w:rsidRPr="002623B5">
        <w:rPr>
          <w:rFonts w:asciiTheme="minorHAnsi" w:hAnsiTheme="minorHAnsi" w:cstheme="minorHAnsi"/>
          <w:sz w:val="22"/>
        </w:rPr>
        <w:t>Oversaw</w:t>
      </w:r>
      <w:r w:rsidR="0058489A" w:rsidRPr="002623B5">
        <w:rPr>
          <w:rFonts w:asciiTheme="minorHAnsi" w:hAnsiTheme="minorHAnsi" w:cstheme="minorHAnsi"/>
          <w:sz w:val="22"/>
        </w:rPr>
        <w:t xml:space="preserve"> community, media</w:t>
      </w:r>
      <w:r w:rsidR="00827E10" w:rsidRPr="002623B5">
        <w:rPr>
          <w:rFonts w:asciiTheme="minorHAnsi" w:hAnsiTheme="minorHAnsi" w:cstheme="minorHAnsi"/>
          <w:sz w:val="22"/>
        </w:rPr>
        <w:t>,</w:t>
      </w:r>
      <w:r w:rsidR="0058489A" w:rsidRPr="002623B5">
        <w:rPr>
          <w:rFonts w:asciiTheme="minorHAnsi" w:hAnsiTheme="minorHAnsi" w:cstheme="minorHAnsi"/>
          <w:sz w:val="22"/>
        </w:rPr>
        <w:t xml:space="preserve"> and public relations</w:t>
      </w:r>
      <w:r w:rsidR="00B76FEF" w:rsidRPr="002623B5">
        <w:rPr>
          <w:rFonts w:asciiTheme="minorHAnsi" w:hAnsiTheme="minorHAnsi" w:cstheme="minorHAnsi"/>
          <w:sz w:val="22"/>
        </w:rPr>
        <w:t>;</w:t>
      </w:r>
      <w:r w:rsidR="0058489A" w:rsidRPr="002623B5">
        <w:rPr>
          <w:rFonts w:asciiTheme="minorHAnsi" w:hAnsiTheme="minorHAnsi" w:cstheme="minorHAnsi"/>
          <w:sz w:val="22"/>
        </w:rPr>
        <w:t xml:space="preserve"> </w:t>
      </w:r>
      <w:r w:rsidR="00B76FEF" w:rsidRPr="002623B5">
        <w:rPr>
          <w:rFonts w:asciiTheme="minorHAnsi" w:hAnsiTheme="minorHAnsi" w:cstheme="minorHAnsi"/>
          <w:sz w:val="22"/>
        </w:rPr>
        <w:t>increased</w:t>
      </w:r>
      <w:r w:rsidR="0058489A" w:rsidRPr="002623B5">
        <w:rPr>
          <w:rFonts w:asciiTheme="minorHAnsi" w:hAnsiTheme="minorHAnsi" w:cstheme="minorHAnsi"/>
          <w:sz w:val="22"/>
        </w:rPr>
        <w:t xml:space="preserve"> attendance by 72%</w:t>
      </w:r>
      <w:r w:rsidR="000911C3" w:rsidRPr="002623B5">
        <w:rPr>
          <w:rFonts w:asciiTheme="minorHAnsi" w:hAnsiTheme="minorHAnsi" w:cstheme="minorHAnsi"/>
          <w:sz w:val="22"/>
        </w:rPr>
        <w:t>, surpassing</w:t>
      </w:r>
      <w:r w:rsidR="0058489A" w:rsidRPr="002623B5">
        <w:rPr>
          <w:rFonts w:asciiTheme="minorHAnsi" w:hAnsiTheme="minorHAnsi" w:cstheme="minorHAnsi"/>
          <w:sz w:val="22"/>
        </w:rPr>
        <w:t xml:space="preserve"> New Member Goals for the first time in 10 years. </w:t>
      </w:r>
      <w:r w:rsidR="00806401" w:rsidRPr="002623B5">
        <w:rPr>
          <w:rFonts w:asciiTheme="minorHAnsi" w:hAnsiTheme="minorHAnsi" w:cstheme="minorHAnsi"/>
          <w:sz w:val="22"/>
        </w:rPr>
        <w:t>Won</w:t>
      </w:r>
      <w:r w:rsidR="0058489A" w:rsidRPr="002623B5">
        <w:rPr>
          <w:rFonts w:asciiTheme="minorHAnsi" w:hAnsiTheme="minorHAnsi" w:cstheme="minorHAnsi"/>
          <w:sz w:val="22"/>
        </w:rPr>
        <w:t xml:space="preserve"> City of Cleveland championship for major international installation</w:t>
      </w:r>
      <w:r w:rsidR="00C733E7" w:rsidRPr="002623B5">
        <w:rPr>
          <w:rFonts w:asciiTheme="minorHAnsi" w:hAnsiTheme="minorHAnsi" w:cstheme="minorHAnsi"/>
          <w:sz w:val="22"/>
        </w:rPr>
        <w:t xml:space="preserve"> </w:t>
      </w:r>
      <w:r w:rsidR="00A35A73" w:rsidRPr="002623B5">
        <w:rPr>
          <w:rFonts w:asciiTheme="minorHAnsi" w:hAnsiTheme="minorHAnsi" w:cstheme="minorHAnsi"/>
          <w:sz w:val="22"/>
        </w:rPr>
        <w:t>–</w:t>
      </w:r>
      <w:r w:rsidR="00070356" w:rsidRPr="002623B5">
        <w:rPr>
          <w:rFonts w:asciiTheme="minorHAnsi" w:hAnsiTheme="minorHAnsi" w:cstheme="minorHAnsi"/>
          <w:sz w:val="22"/>
        </w:rPr>
        <w:t xml:space="preserve"> </w:t>
      </w:r>
      <w:r w:rsidR="00A35A73" w:rsidRPr="002623B5">
        <w:rPr>
          <w:rFonts w:asciiTheme="minorHAnsi" w:hAnsiTheme="minorHAnsi" w:cstheme="minorHAnsi"/>
          <w:sz w:val="22"/>
        </w:rPr>
        <w:t xml:space="preserve">drew </w:t>
      </w:r>
      <w:r w:rsidR="00070356" w:rsidRPr="002623B5">
        <w:rPr>
          <w:rFonts w:asciiTheme="minorHAnsi" w:hAnsiTheme="minorHAnsi" w:cstheme="minorHAnsi"/>
          <w:sz w:val="22"/>
        </w:rPr>
        <w:t xml:space="preserve">3,000 </w:t>
      </w:r>
      <w:r w:rsidR="002F4788" w:rsidRPr="002623B5">
        <w:rPr>
          <w:rFonts w:asciiTheme="minorHAnsi" w:hAnsiTheme="minorHAnsi" w:cstheme="minorHAnsi"/>
          <w:sz w:val="22"/>
        </w:rPr>
        <w:t xml:space="preserve">global </w:t>
      </w:r>
      <w:r w:rsidR="00070356" w:rsidRPr="002623B5">
        <w:rPr>
          <w:rFonts w:asciiTheme="minorHAnsi" w:hAnsiTheme="minorHAnsi" w:cstheme="minorHAnsi"/>
          <w:sz w:val="22"/>
        </w:rPr>
        <w:t>participants.</w:t>
      </w:r>
      <w:r w:rsidR="0058489A" w:rsidRPr="002623B5">
        <w:rPr>
          <w:rFonts w:asciiTheme="minorHAnsi" w:hAnsiTheme="minorHAnsi" w:cstheme="minorHAnsi"/>
          <w:sz w:val="22"/>
        </w:rPr>
        <w:t xml:space="preserve"> </w:t>
      </w:r>
    </w:p>
    <w:p w14:paraId="5F85FDD9" w14:textId="2726C358" w:rsidR="00F72C01" w:rsidRPr="00F72C01" w:rsidRDefault="00F72C01" w:rsidP="00F72C01">
      <w:pPr>
        <w:ind w:left="-720" w:right="-720"/>
        <w:jc w:val="right"/>
        <w:rPr>
          <w:rFonts w:asciiTheme="minorHAnsi" w:hAnsiTheme="minorHAnsi" w:cstheme="minorHAnsi"/>
          <w:b/>
          <w:color w:val="612A8A"/>
          <w:sz w:val="32"/>
          <w:szCs w:val="22"/>
        </w:rPr>
      </w:pPr>
      <w:r w:rsidRPr="00F72C01">
        <w:rPr>
          <w:rFonts w:asciiTheme="minorHAnsi" w:hAnsiTheme="minorHAnsi" w:cstheme="minorHAnsi"/>
          <w:b/>
          <w:color w:val="612A8A"/>
          <w:sz w:val="32"/>
          <w:szCs w:val="22"/>
        </w:rPr>
        <w:lastRenderedPageBreak/>
        <w:t>Sarah Reinbolt</w:t>
      </w:r>
    </w:p>
    <w:p w14:paraId="76ED643E" w14:textId="77777777" w:rsidR="00F72C01" w:rsidRDefault="00F72C01" w:rsidP="00F72C01">
      <w:pPr>
        <w:pStyle w:val="Heading2"/>
        <w:spacing w:after="120"/>
        <w:ind w:left="-720"/>
        <w:jc w:val="right"/>
        <w:rPr>
          <w:rFonts w:asciiTheme="minorHAnsi" w:hAnsiTheme="minorHAnsi" w:cstheme="minorHAnsi"/>
          <w:sz w:val="24"/>
          <w:szCs w:val="20"/>
        </w:rPr>
      </w:pPr>
    </w:p>
    <w:p w14:paraId="337551B2" w14:textId="77777777" w:rsidR="00F72C01" w:rsidRDefault="00021E4B" w:rsidP="003905CC">
      <w:pPr>
        <w:pStyle w:val="Heading2"/>
        <w:spacing w:after="120"/>
        <w:ind w:left="-720"/>
        <w:jc w:val="left"/>
        <w:rPr>
          <w:rFonts w:asciiTheme="minorHAnsi" w:hAnsiTheme="minorHAnsi" w:cstheme="minorHAnsi"/>
          <w:sz w:val="24"/>
          <w:szCs w:val="20"/>
        </w:rPr>
      </w:pPr>
      <w:r w:rsidRPr="00F72C01">
        <w:rPr>
          <w:rFonts w:asciiTheme="minorHAnsi" w:hAnsiTheme="minorHAnsi" w:cstheme="minorHAnsi"/>
          <w:sz w:val="24"/>
          <w:szCs w:val="20"/>
        </w:rPr>
        <w:t>EDUCATION</w:t>
      </w:r>
    </w:p>
    <w:p w14:paraId="46528FAD" w14:textId="33E0FAEB" w:rsidR="00F72C01" w:rsidRPr="00F72C01" w:rsidRDefault="00F72C01" w:rsidP="00F72C01">
      <w:pPr>
        <w:ind w:left="-720"/>
        <w:rPr>
          <w:rFonts w:asciiTheme="minorHAnsi" w:hAnsiTheme="minorHAnsi" w:cstheme="minorHAnsi"/>
          <w:b/>
          <w:sz w:val="22"/>
        </w:rPr>
      </w:pPr>
      <w:r w:rsidRPr="00F72C01">
        <w:rPr>
          <w:rFonts w:asciiTheme="minorHAnsi" w:hAnsiTheme="minorHAnsi" w:cstheme="minorHAnsi"/>
          <w:b/>
          <w:sz w:val="22"/>
        </w:rPr>
        <w:t>Case Western Reserve University</w:t>
      </w:r>
    </w:p>
    <w:p w14:paraId="61854E3C" w14:textId="685EC706" w:rsidR="00F72C01" w:rsidRPr="00F72C01" w:rsidRDefault="00F72C01" w:rsidP="00F72C01">
      <w:pPr>
        <w:ind w:left="-720"/>
        <w:rPr>
          <w:rFonts w:asciiTheme="minorHAnsi" w:hAnsiTheme="minorHAnsi" w:cstheme="minorHAnsi"/>
          <w:sz w:val="22"/>
        </w:rPr>
      </w:pPr>
      <w:r w:rsidRPr="00F72C01">
        <w:rPr>
          <w:rFonts w:asciiTheme="minorHAnsi" w:hAnsiTheme="minorHAnsi" w:cstheme="minorHAnsi"/>
          <w:sz w:val="22"/>
        </w:rPr>
        <w:t>Weatherhead School of Management, MBA (Marketing / Technology)</w:t>
      </w:r>
    </w:p>
    <w:p w14:paraId="6AC2002C" w14:textId="0B180BDB" w:rsidR="00F72C01" w:rsidRPr="00F72C01" w:rsidRDefault="00F72C01" w:rsidP="00F72C01">
      <w:pPr>
        <w:ind w:left="-720"/>
        <w:rPr>
          <w:rFonts w:asciiTheme="minorHAnsi" w:hAnsiTheme="minorHAnsi" w:cstheme="minorHAnsi"/>
          <w:sz w:val="22"/>
        </w:rPr>
      </w:pPr>
      <w:r w:rsidRPr="00F72C01">
        <w:rPr>
          <w:rFonts w:asciiTheme="minorHAnsi" w:hAnsiTheme="minorHAnsi" w:cstheme="minorHAnsi"/>
          <w:sz w:val="22"/>
        </w:rPr>
        <w:t>Cleveland, OH</w:t>
      </w:r>
    </w:p>
    <w:p w14:paraId="348B9831" w14:textId="120E1B2C" w:rsidR="00F72C01" w:rsidRPr="00F72C01" w:rsidRDefault="00F72C01" w:rsidP="00F72C01">
      <w:pPr>
        <w:ind w:left="-720"/>
        <w:rPr>
          <w:rFonts w:asciiTheme="minorHAnsi" w:hAnsiTheme="minorHAnsi" w:cstheme="minorHAnsi"/>
          <w:sz w:val="22"/>
        </w:rPr>
      </w:pPr>
    </w:p>
    <w:p w14:paraId="423526C0" w14:textId="706FA708" w:rsidR="00F72C01" w:rsidRPr="003905CC" w:rsidRDefault="00F72C01" w:rsidP="00F72C01">
      <w:pPr>
        <w:ind w:left="-720"/>
        <w:rPr>
          <w:rFonts w:asciiTheme="minorHAnsi" w:hAnsiTheme="minorHAnsi" w:cstheme="minorHAnsi"/>
          <w:sz w:val="22"/>
        </w:rPr>
      </w:pPr>
      <w:r w:rsidRPr="00F72C01">
        <w:rPr>
          <w:rFonts w:asciiTheme="minorHAnsi" w:hAnsiTheme="minorHAnsi" w:cstheme="minorHAnsi"/>
          <w:b/>
          <w:sz w:val="22"/>
        </w:rPr>
        <w:t>The Ohio State University, BA Journalism</w:t>
      </w:r>
    </w:p>
    <w:p w14:paraId="0667D798" w14:textId="10DAE147" w:rsidR="00F72C01" w:rsidRPr="00F72C01" w:rsidRDefault="00F72C01" w:rsidP="00F72C01">
      <w:pPr>
        <w:ind w:left="-720"/>
        <w:rPr>
          <w:rFonts w:asciiTheme="minorHAnsi" w:hAnsiTheme="minorHAnsi" w:cstheme="minorHAnsi"/>
          <w:sz w:val="22"/>
        </w:rPr>
      </w:pPr>
      <w:r w:rsidRPr="00F72C01">
        <w:rPr>
          <w:rFonts w:asciiTheme="minorHAnsi" w:hAnsiTheme="minorHAnsi" w:cstheme="minorHAnsi"/>
          <w:sz w:val="22"/>
        </w:rPr>
        <w:t>Columbus, OH</w:t>
      </w:r>
    </w:p>
    <w:p w14:paraId="38010D27" w14:textId="77777777" w:rsidR="00F72C01" w:rsidRPr="00F72C01" w:rsidRDefault="00F72C01" w:rsidP="00F72C01">
      <w:pPr>
        <w:ind w:left="-720"/>
        <w:jc w:val="center"/>
      </w:pPr>
    </w:p>
    <w:p w14:paraId="3CCBC4E4" w14:textId="77777777" w:rsidR="003905CC" w:rsidRDefault="00AD3287" w:rsidP="003905CC">
      <w:pPr>
        <w:spacing w:after="120"/>
        <w:ind w:left="-720"/>
        <w:rPr>
          <w:rFonts w:asciiTheme="minorHAnsi" w:hAnsiTheme="minorHAnsi" w:cstheme="minorHAnsi"/>
          <w:b/>
          <w:iCs/>
          <w:szCs w:val="20"/>
        </w:rPr>
      </w:pPr>
      <w:r w:rsidRPr="00373040">
        <w:rPr>
          <w:rFonts w:asciiTheme="minorHAnsi" w:hAnsiTheme="minorHAnsi" w:cstheme="minorHAnsi"/>
          <w:b/>
          <w:iCs/>
          <w:szCs w:val="20"/>
        </w:rPr>
        <w:t>AWARDS</w:t>
      </w:r>
      <w:r w:rsidR="003905CC">
        <w:rPr>
          <w:rFonts w:asciiTheme="minorHAnsi" w:hAnsiTheme="minorHAnsi" w:cstheme="minorHAnsi"/>
          <w:b/>
          <w:iCs/>
          <w:szCs w:val="20"/>
        </w:rPr>
        <w:t xml:space="preserve">: </w:t>
      </w:r>
    </w:p>
    <w:p w14:paraId="12CECF31" w14:textId="04A15879" w:rsidR="00AD3287" w:rsidRPr="003905CC" w:rsidRDefault="00AD3287" w:rsidP="003905CC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3905CC">
        <w:rPr>
          <w:rFonts w:asciiTheme="minorHAnsi" w:hAnsiTheme="minorHAnsi" w:cstheme="minorHAnsi"/>
          <w:sz w:val="22"/>
          <w:szCs w:val="22"/>
        </w:rPr>
        <w:t>Connected Recognition Award from Meraki stakeholder</w:t>
      </w:r>
    </w:p>
    <w:p w14:paraId="7A79CE16" w14:textId="531A6E97" w:rsidR="00AD3287" w:rsidRPr="003905CC" w:rsidRDefault="00AD3287" w:rsidP="003905CC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3905CC">
        <w:rPr>
          <w:rFonts w:asciiTheme="minorHAnsi" w:hAnsiTheme="minorHAnsi" w:cstheme="minorHAnsi"/>
          <w:sz w:val="22"/>
          <w:szCs w:val="22"/>
        </w:rPr>
        <w:t>Connected Recognition Award from Platform Migration lead</w:t>
      </w:r>
    </w:p>
    <w:p w14:paraId="2466EEB9" w14:textId="381165AE" w:rsidR="00AD3287" w:rsidRPr="003905CC" w:rsidRDefault="00AD3287" w:rsidP="003905CC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3905CC">
        <w:rPr>
          <w:rFonts w:asciiTheme="minorHAnsi" w:hAnsiTheme="minorHAnsi" w:cstheme="minorHAnsi"/>
          <w:sz w:val="22"/>
          <w:szCs w:val="22"/>
        </w:rPr>
        <w:t>Connected Recognition Award from the Global Partner Marketing Director of IoT</w:t>
      </w:r>
    </w:p>
    <w:p w14:paraId="26FC0B33" w14:textId="77777777" w:rsidR="00AD3287" w:rsidRPr="00373040" w:rsidRDefault="00AD3287" w:rsidP="00EF1F57">
      <w:pPr>
        <w:ind w:left="-720" w:right="1325"/>
        <w:jc w:val="both"/>
        <w:rPr>
          <w:rFonts w:asciiTheme="minorHAnsi" w:hAnsiTheme="minorHAnsi" w:cstheme="minorHAnsi"/>
          <w:b/>
          <w:iCs/>
          <w:szCs w:val="20"/>
        </w:rPr>
      </w:pPr>
    </w:p>
    <w:p w14:paraId="7FE1D5EB" w14:textId="3FD36EF6" w:rsidR="0080275D" w:rsidRPr="00373040" w:rsidRDefault="001562CC" w:rsidP="003905CC">
      <w:pPr>
        <w:spacing w:after="120"/>
        <w:ind w:left="-720"/>
        <w:rPr>
          <w:rFonts w:asciiTheme="minorHAnsi" w:hAnsiTheme="minorHAnsi" w:cstheme="minorHAnsi"/>
          <w:iCs/>
          <w:sz w:val="22"/>
          <w:szCs w:val="20"/>
        </w:rPr>
      </w:pPr>
      <w:r w:rsidRPr="00373040">
        <w:rPr>
          <w:rFonts w:asciiTheme="minorHAnsi" w:hAnsiTheme="minorHAnsi" w:cstheme="minorHAnsi"/>
          <w:b/>
          <w:iCs/>
          <w:szCs w:val="20"/>
        </w:rPr>
        <w:t>CERTIFICATIONS</w:t>
      </w:r>
      <w:r w:rsidR="003905CC">
        <w:rPr>
          <w:rFonts w:asciiTheme="minorHAnsi" w:hAnsiTheme="minorHAnsi" w:cstheme="minorHAnsi"/>
          <w:b/>
          <w:iCs/>
          <w:szCs w:val="20"/>
        </w:rPr>
        <w:t xml:space="preserve">: </w:t>
      </w:r>
      <w:r w:rsidRPr="00373040">
        <w:rPr>
          <w:rFonts w:asciiTheme="minorHAnsi" w:hAnsiTheme="minorHAnsi" w:cstheme="minorHAnsi"/>
          <w:iCs/>
          <w:sz w:val="22"/>
          <w:szCs w:val="20"/>
        </w:rPr>
        <w:t>Digital Marketing</w:t>
      </w:r>
      <w:r w:rsidR="003905CC">
        <w:rPr>
          <w:rFonts w:asciiTheme="minorHAnsi" w:hAnsiTheme="minorHAnsi" w:cstheme="minorHAnsi"/>
          <w:iCs/>
          <w:sz w:val="22"/>
          <w:szCs w:val="20"/>
        </w:rPr>
        <w:t xml:space="preserve"> | </w:t>
      </w:r>
      <w:r w:rsidR="009277C7" w:rsidRPr="00373040">
        <w:rPr>
          <w:rFonts w:asciiTheme="minorHAnsi" w:hAnsiTheme="minorHAnsi" w:cstheme="minorHAnsi"/>
          <w:iCs/>
          <w:sz w:val="22"/>
          <w:szCs w:val="20"/>
        </w:rPr>
        <w:t>Social Media Specialist</w:t>
      </w:r>
      <w:r w:rsidR="003905CC">
        <w:rPr>
          <w:rFonts w:asciiTheme="minorHAnsi" w:hAnsiTheme="minorHAnsi" w:cstheme="minorHAnsi"/>
          <w:iCs/>
          <w:sz w:val="22"/>
          <w:szCs w:val="20"/>
        </w:rPr>
        <w:t xml:space="preserve"> | </w:t>
      </w:r>
      <w:r w:rsidR="00E54180" w:rsidRPr="00373040">
        <w:rPr>
          <w:rFonts w:asciiTheme="minorHAnsi" w:hAnsiTheme="minorHAnsi" w:cstheme="minorHAnsi"/>
          <w:iCs/>
          <w:sz w:val="22"/>
          <w:szCs w:val="20"/>
        </w:rPr>
        <w:t>Social Media Strategist</w:t>
      </w:r>
      <w:r w:rsidR="003905CC">
        <w:rPr>
          <w:rFonts w:asciiTheme="minorHAnsi" w:hAnsiTheme="minorHAnsi" w:cstheme="minorHAnsi"/>
          <w:iCs/>
          <w:sz w:val="22"/>
          <w:szCs w:val="20"/>
        </w:rPr>
        <w:t xml:space="preserve"> |</w:t>
      </w:r>
      <w:r w:rsidR="00E54180" w:rsidRPr="00373040">
        <w:rPr>
          <w:rFonts w:asciiTheme="minorHAnsi" w:hAnsiTheme="minorHAnsi" w:cstheme="minorHAnsi"/>
          <w:iCs/>
          <w:sz w:val="22"/>
          <w:szCs w:val="20"/>
        </w:rPr>
        <w:t xml:space="preserve"> </w:t>
      </w:r>
      <w:r w:rsidR="009277C7" w:rsidRPr="00373040">
        <w:rPr>
          <w:rFonts w:asciiTheme="minorHAnsi" w:hAnsiTheme="minorHAnsi" w:cstheme="minorHAnsi"/>
          <w:iCs/>
          <w:sz w:val="22"/>
          <w:szCs w:val="20"/>
        </w:rPr>
        <w:t>Executive Mar</w:t>
      </w:r>
      <w:r w:rsidR="00C173D8" w:rsidRPr="00373040">
        <w:rPr>
          <w:rFonts w:asciiTheme="minorHAnsi" w:hAnsiTheme="minorHAnsi" w:cstheme="minorHAnsi"/>
          <w:iCs/>
          <w:sz w:val="22"/>
          <w:szCs w:val="20"/>
        </w:rPr>
        <w:t>C</w:t>
      </w:r>
      <w:r w:rsidR="009277C7" w:rsidRPr="00373040">
        <w:rPr>
          <w:rFonts w:asciiTheme="minorHAnsi" w:hAnsiTheme="minorHAnsi" w:cstheme="minorHAnsi"/>
          <w:iCs/>
          <w:sz w:val="22"/>
          <w:szCs w:val="20"/>
        </w:rPr>
        <w:t>om</w:t>
      </w:r>
      <w:r w:rsidR="003905CC">
        <w:rPr>
          <w:rFonts w:asciiTheme="minorHAnsi" w:hAnsiTheme="minorHAnsi" w:cstheme="minorHAnsi"/>
          <w:iCs/>
          <w:sz w:val="22"/>
          <w:szCs w:val="20"/>
        </w:rPr>
        <w:t xml:space="preserve"> | </w:t>
      </w:r>
      <w:r w:rsidR="005778E9" w:rsidRPr="00373040">
        <w:rPr>
          <w:rFonts w:asciiTheme="minorHAnsi" w:hAnsiTheme="minorHAnsi" w:cstheme="minorHAnsi"/>
          <w:iCs/>
          <w:sz w:val="22"/>
          <w:szCs w:val="20"/>
        </w:rPr>
        <w:t>PMP in progress</w:t>
      </w:r>
      <w:r w:rsidR="003905CC">
        <w:rPr>
          <w:rFonts w:asciiTheme="minorHAnsi" w:hAnsiTheme="minorHAnsi" w:cstheme="minorHAnsi"/>
          <w:iCs/>
          <w:sz w:val="22"/>
          <w:szCs w:val="20"/>
        </w:rPr>
        <w:t xml:space="preserve"> | Google Analytics in progress | </w:t>
      </w:r>
      <w:r w:rsidR="00F510DF">
        <w:rPr>
          <w:rFonts w:asciiTheme="minorHAnsi" w:hAnsiTheme="minorHAnsi" w:cstheme="minorHAnsi"/>
          <w:iCs/>
          <w:sz w:val="22"/>
          <w:szCs w:val="20"/>
        </w:rPr>
        <w:t>HubSpot</w:t>
      </w:r>
      <w:r w:rsidR="003905CC">
        <w:rPr>
          <w:rFonts w:asciiTheme="minorHAnsi" w:hAnsiTheme="minorHAnsi" w:cstheme="minorHAnsi"/>
          <w:iCs/>
          <w:sz w:val="22"/>
          <w:szCs w:val="20"/>
        </w:rPr>
        <w:t xml:space="preserve"> in progress</w:t>
      </w:r>
      <w:r w:rsidR="002D665B">
        <w:rPr>
          <w:rFonts w:asciiTheme="minorHAnsi" w:hAnsiTheme="minorHAnsi" w:cstheme="minorHAnsi"/>
          <w:iCs/>
          <w:sz w:val="22"/>
          <w:szCs w:val="20"/>
        </w:rPr>
        <w:t xml:space="preserve"> | Twitter Flight School in progress</w:t>
      </w:r>
    </w:p>
    <w:p w14:paraId="40931CE7" w14:textId="77777777" w:rsidR="00C83D27" w:rsidRPr="00373040" w:rsidRDefault="00C83D27" w:rsidP="00EF1F57">
      <w:pPr>
        <w:pStyle w:val="ListParagraph"/>
        <w:ind w:left="-720"/>
        <w:jc w:val="both"/>
        <w:rPr>
          <w:rFonts w:asciiTheme="minorHAnsi" w:hAnsiTheme="minorHAnsi" w:cstheme="minorHAnsi"/>
          <w:b/>
          <w:iCs/>
          <w:szCs w:val="20"/>
        </w:rPr>
      </w:pPr>
    </w:p>
    <w:p w14:paraId="58DE6AE4" w14:textId="3755B09F" w:rsidR="00900922" w:rsidRPr="00373040" w:rsidRDefault="00900922" w:rsidP="003905CC">
      <w:pPr>
        <w:spacing w:after="120"/>
        <w:ind w:left="-720"/>
        <w:rPr>
          <w:rFonts w:asciiTheme="minorHAnsi" w:hAnsiTheme="minorHAnsi" w:cstheme="minorHAnsi"/>
          <w:iCs/>
          <w:sz w:val="22"/>
          <w:szCs w:val="20"/>
        </w:rPr>
      </w:pPr>
      <w:r w:rsidRPr="00373040">
        <w:rPr>
          <w:rFonts w:asciiTheme="minorHAnsi" w:hAnsiTheme="minorHAnsi" w:cstheme="minorHAnsi"/>
          <w:b/>
          <w:iCs/>
          <w:szCs w:val="20"/>
        </w:rPr>
        <w:t>MARKETING AUTOMATION TOOLS | SOFTWARE</w:t>
      </w:r>
      <w:r w:rsidR="003905CC">
        <w:rPr>
          <w:rFonts w:asciiTheme="minorHAnsi" w:hAnsiTheme="minorHAnsi" w:cstheme="minorHAnsi"/>
          <w:b/>
          <w:iCs/>
          <w:szCs w:val="20"/>
        </w:rPr>
        <w:t xml:space="preserve">: </w:t>
      </w:r>
      <w:r w:rsidR="0033457D" w:rsidRPr="00373040">
        <w:rPr>
          <w:rFonts w:asciiTheme="minorHAnsi" w:hAnsiTheme="minorHAnsi" w:cstheme="minorHAnsi"/>
          <w:iCs/>
          <w:sz w:val="22"/>
          <w:szCs w:val="20"/>
        </w:rPr>
        <w:t>Salesforce</w:t>
      </w:r>
      <w:r w:rsidR="003905CC">
        <w:rPr>
          <w:rFonts w:asciiTheme="minorHAnsi" w:hAnsiTheme="minorHAnsi" w:cstheme="minorHAnsi"/>
          <w:iCs/>
          <w:sz w:val="22"/>
          <w:szCs w:val="20"/>
        </w:rPr>
        <w:t xml:space="preserve"> |</w:t>
      </w:r>
      <w:r w:rsidR="0050444C" w:rsidRPr="00373040">
        <w:rPr>
          <w:rFonts w:asciiTheme="minorHAnsi" w:hAnsiTheme="minorHAnsi" w:cstheme="minorHAnsi"/>
          <w:iCs/>
          <w:sz w:val="22"/>
          <w:szCs w:val="20"/>
        </w:rPr>
        <w:t xml:space="preserve"> </w:t>
      </w:r>
      <w:r w:rsidR="006B7991" w:rsidRPr="00373040">
        <w:rPr>
          <w:rFonts w:asciiTheme="minorHAnsi" w:hAnsiTheme="minorHAnsi" w:cstheme="minorHAnsi"/>
          <w:iCs/>
          <w:sz w:val="22"/>
          <w:szCs w:val="20"/>
        </w:rPr>
        <w:t xml:space="preserve">Omniture </w:t>
      </w:r>
      <w:r w:rsidR="0033457D" w:rsidRPr="00373040">
        <w:rPr>
          <w:rFonts w:asciiTheme="minorHAnsi" w:hAnsiTheme="minorHAnsi" w:cstheme="minorHAnsi"/>
          <w:iCs/>
          <w:sz w:val="22"/>
          <w:szCs w:val="20"/>
        </w:rPr>
        <w:t>Site Catalyst</w:t>
      </w:r>
      <w:r w:rsidR="006C426C" w:rsidRPr="00373040">
        <w:rPr>
          <w:rFonts w:asciiTheme="minorHAnsi" w:hAnsiTheme="minorHAnsi" w:cstheme="minorHAnsi"/>
          <w:iCs/>
          <w:sz w:val="22"/>
          <w:szCs w:val="20"/>
        </w:rPr>
        <w:t xml:space="preserve"> </w:t>
      </w:r>
      <w:r w:rsidR="003905CC">
        <w:rPr>
          <w:rFonts w:asciiTheme="minorHAnsi" w:hAnsiTheme="minorHAnsi" w:cstheme="minorHAnsi"/>
          <w:iCs/>
          <w:sz w:val="22"/>
          <w:szCs w:val="20"/>
        </w:rPr>
        <w:t>|</w:t>
      </w:r>
      <w:r w:rsidR="006C426C" w:rsidRPr="00373040">
        <w:rPr>
          <w:rFonts w:asciiTheme="minorHAnsi" w:hAnsiTheme="minorHAnsi" w:cstheme="minorHAnsi"/>
          <w:iCs/>
          <w:sz w:val="22"/>
          <w:szCs w:val="20"/>
        </w:rPr>
        <w:t xml:space="preserve"> </w:t>
      </w:r>
      <w:r w:rsidR="00F72C01">
        <w:rPr>
          <w:rFonts w:asciiTheme="minorHAnsi" w:hAnsiTheme="minorHAnsi" w:cstheme="minorHAnsi"/>
          <w:iCs/>
          <w:sz w:val="22"/>
          <w:szCs w:val="20"/>
        </w:rPr>
        <w:t xml:space="preserve">Google Analytics </w:t>
      </w:r>
      <w:r w:rsidR="003905CC">
        <w:rPr>
          <w:rFonts w:asciiTheme="minorHAnsi" w:hAnsiTheme="minorHAnsi" w:cstheme="minorHAnsi"/>
          <w:iCs/>
          <w:sz w:val="22"/>
          <w:szCs w:val="20"/>
        </w:rPr>
        <w:t>|</w:t>
      </w:r>
      <w:r w:rsidR="00F72C01" w:rsidRPr="00373040">
        <w:rPr>
          <w:rFonts w:asciiTheme="minorHAnsi" w:hAnsiTheme="minorHAnsi" w:cstheme="minorHAnsi"/>
          <w:iCs/>
          <w:sz w:val="22"/>
          <w:szCs w:val="20"/>
        </w:rPr>
        <w:t xml:space="preserve"> </w:t>
      </w:r>
      <w:r w:rsidRPr="00373040">
        <w:rPr>
          <w:rFonts w:asciiTheme="minorHAnsi" w:hAnsiTheme="minorHAnsi" w:cstheme="minorHAnsi"/>
          <w:iCs/>
          <w:sz w:val="22"/>
          <w:szCs w:val="20"/>
        </w:rPr>
        <w:t>Marketo</w:t>
      </w:r>
      <w:r w:rsidR="006C426C" w:rsidRPr="00373040">
        <w:rPr>
          <w:rFonts w:asciiTheme="minorHAnsi" w:hAnsiTheme="minorHAnsi" w:cstheme="minorHAnsi"/>
          <w:iCs/>
          <w:sz w:val="22"/>
          <w:szCs w:val="20"/>
        </w:rPr>
        <w:t xml:space="preserve"> </w:t>
      </w:r>
      <w:r w:rsidR="003905CC">
        <w:rPr>
          <w:rFonts w:asciiTheme="minorHAnsi" w:hAnsiTheme="minorHAnsi" w:cstheme="minorHAnsi"/>
          <w:iCs/>
          <w:sz w:val="22"/>
          <w:szCs w:val="20"/>
        </w:rPr>
        <w:t>|</w:t>
      </w:r>
      <w:r w:rsidR="006C426C" w:rsidRPr="00373040">
        <w:rPr>
          <w:rFonts w:asciiTheme="minorHAnsi" w:hAnsiTheme="minorHAnsi" w:cstheme="minorHAnsi"/>
          <w:iCs/>
          <w:sz w:val="22"/>
          <w:szCs w:val="20"/>
        </w:rPr>
        <w:t xml:space="preserve"> </w:t>
      </w:r>
      <w:r w:rsidRPr="00373040">
        <w:rPr>
          <w:rFonts w:asciiTheme="minorHAnsi" w:hAnsiTheme="minorHAnsi" w:cstheme="minorHAnsi"/>
          <w:iCs/>
          <w:sz w:val="22"/>
          <w:szCs w:val="20"/>
        </w:rPr>
        <w:t>Eloqua</w:t>
      </w:r>
      <w:r w:rsidR="006C426C" w:rsidRPr="00373040">
        <w:rPr>
          <w:rFonts w:asciiTheme="minorHAnsi" w:hAnsiTheme="minorHAnsi" w:cstheme="minorHAnsi"/>
          <w:iCs/>
          <w:sz w:val="22"/>
          <w:szCs w:val="20"/>
        </w:rPr>
        <w:t xml:space="preserve"> </w:t>
      </w:r>
      <w:r w:rsidR="003905CC">
        <w:rPr>
          <w:rFonts w:asciiTheme="minorHAnsi" w:hAnsiTheme="minorHAnsi" w:cstheme="minorHAnsi"/>
          <w:iCs/>
          <w:sz w:val="22"/>
          <w:szCs w:val="20"/>
        </w:rPr>
        <w:t>|</w:t>
      </w:r>
      <w:r w:rsidR="006C426C" w:rsidRPr="00373040">
        <w:rPr>
          <w:rFonts w:asciiTheme="minorHAnsi" w:hAnsiTheme="minorHAnsi" w:cstheme="minorHAnsi"/>
          <w:iCs/>
          <w:sz w:val="22"/>
          <w:szCs w:val="20"/>
        </w:rPr>
        <w:t xml:space="preserve"> </w:t>
      </w:r>
      <w:r w:rsidRPr="00373040">
        <w:rPr>
          <w:rFonts w:asciiTheme="minorHAnsi" w:hAnsiTheme="minorHAnsi" w:cstheme="minorHAnsi"/>
          <w:iCs/>
          <w:sz w:val="22"/>
          <w:szCs w:val="20"/>
        </w:rPr>
        <w:t>HubSpot</w:t>
      </w:r>
      <w:r w:rsidR="003114AE" w:rsidRPr="00373040">
        <w:rPr>
          <w:rFonts w:asciiTheme="minorHAnsi" w:hAnsiTheme="minorHAnsi" w:cstheme="minorHAnsi"/>
          <w:iCs/>
          <w:sz w:val="22"/>
          <w:szCs w:val="20"/>
        </w:rPr>
        <w:t xml:space="preserve"> </w:t>
      </w:r>
      <w:r w:rsidR="003905CC">
        <w:rPr>
          <w:rFonts w:asciiTheme="minorHAnsi" w:hAnsiTheme="minorHAnsi" w:cstheme="minorHAnsi"/>
          <w:iCs/>
          <w:sz w:val="22"/>
          <w:szCs w:val="20"/>
        </w:rPr>
        <w:t xml:space="preserve">| </w:t>
      </w:r>
      <w:r w:rsidRPr="00373040">
        <w:rPr>
          <w:rFonts w:asciiTheme="minorHAnsi" w:hAnsiTheme="minorHAnsi" w:cstheme="minorHAnsi"/>
          <w:iCs/>
          <w:sz w:val="22"/>
          <w:szCs w:val="20"/>
        </w:rPr>
        <w:t>Jive</w:t>
      </w:r>
      <w:r w:rsidR="006C426C" w:rsidRPr="00373040">
        <w:rPr>
          <w:rFonts w:asciiTheme="minorHAnsi" w:hAnsiTheme="minorHAnsi" w:cstheme="minorHAnsi"/>
          <w:iCs/>
          <w:sz w:val="22"/>
          <w:szCs w:val="20"/>
        </w:rPr>
        <w:t xml:space="preserve"> </w:t>
      </w:r>
      <w:r w:rsidR="003905CC">
        <w:rPr>
          <w:rFonts w:asciiTheme="minorHAnsi" w:hAnsiTheme="minorHAnsi" w:cstheme="minorHAnsi"/>
          <w:iCs/>
          <w:sz w:val="22"/>
          <w:szCs w:val="20"/>
        </w:rPr>
        <w:t>|</w:t>
      </w:r>
      <w:r w:rsidR="006C426C" w:rsidRPr="00373040">
        <w:rPr>
          <w:rFonts w:asciiTheme="minorHAnsi" w:hAnsiTheme="minorHAnsi" w:cstheme="minorHAnsi"/>
          <w:iCs/>
          <w:sz w:val="22"/>
          <w:szCs w:val="20"/>
        </w:rPr>
        <w:t xml:space="preserve"> </w:t>
      </w:r>
      <w:r w:rsidRPr="00373040">
        <w:rPr>
          <w:rFonts w:asciiTheme="minorHAnsi" w:hAnsiTheme="minorHAnsi" w:cstheme="minorHAnsi"/>
          <w:iCs/>
          <w:sz w:val="22"/>
          <w:szCs w:val="20"/>
        </w:rPr>
        <w:t>Silverpop</w:t>
      </w:r>
      <w:r w:rsidR="006C426C" w:rsidRPr="00373040">
        <w:rPr>
          <w:rFonts w:asciiTheme="minorHAnsi" w:hAnsiTheme="minorHAnsi" w:cstheme="minorHAnsi"/>
          <w:iCs/>
          <w:sz w:val="22"/>
          <w:szCs w:val="20"/>
        </w:rPr>
        <w:t xml:space="preserve"> </w:t>
      </w:r>
      <w:r w:rsidR="003905CC">
        <w:rPr>
          <w:rFonts w:asciiTheme="minorHAnsi" w:hAnsiTheme="minorHAnsi" w:cstheme="minorHAnsi"/>
          <w:iCs/>
          <w:sz w:val="22"/>
          <w:szCs w:val="20"/>
        </w:rPr>
        <w:t>|</w:t>
      </w:r>
      <w:r w:rsidR="006C426C" w:rsidRPr="00373040">
        <w:rPr>
          <w:rFonts w:asciiTheme="minorHAnsi" w:hAnsiTheme="minorHAnsi" w:cstheme="minorHAnsi"/>
          <w:iCs/>
          <w:sz w:val="22"/>
          <w:szCs w:val="20"/>
        </w:rPr>
        <w:t xml:space="preserve"> </w:t>
      </w:r>
      <w:r w:rsidR="00BD5E69" w:rsidRPr="00373040">
        <w:rPr>
          <w:rFonts w:asciiTheme="minorHAnsi" w:hAnsiTheme="minorHAnsi" w:cstheme="minorHAnsi"/>
          <w:iCs/>
          <w:sz w:val="22"/>
          <w:szCs w:val="20"/>
        </w:rPr>
        <w:t>Hootesuite</w:t>
      </w:r>
      <w:r w:rsidR="006C426C" w:rsidRPr="00373040">
        <w:rPr>
          <w:rFonts w:asciiTheme="minorHAnsi" w:hAnsiTheme="minorHAnsi" w:cstheme="minorHAnsi"/>
          <w:iCs/>
          <w:sz w:val="22"/>
          <w:szCs w:val="20"/>
        </w:rPr>
        <w:t xml:space="preserve"> </w:t>
      </w:r>
      <w:r w:rsidR="003905CC">
        <w:rPr>
          <w:rFonts w:asciiTheme="minorHAnsi" w:hAnsiTheme="minorHAnsi" w:cstheme="minorHAnsi"/>
          <w:iCs/>
          <w:sz w:val="22"/>
          <w:szCs w:val="20"/>
        </w:rPr>
        <w:t>|</w:t>
      </w:r>
      <w:r w:rsidR="006C426C" w:rsidRPr="00373040">
        <w:rPr>
          <w:rFonts w:asciiTheme="minorHAnsi" w:hAnsiTheme="minorHAnsi" w:cstheme="minorHAnsi"/>
          <w:iCs/>
          <w:sz w:val="22"/>
          <w:szCs w:val="20"/>
        </w:rPr>
        <w:t xml:space="preserve"> </w:t>
      </w:r>
      <w:r w:rsidR="00BD5E69" w:rsidRPr="00373040">
        <w:rPr>
          <w:rFonts w:asciiTheme="minorHAnsi" w:hAnsiTheme="minorHAnsi" w:cstheme="minorHAnsi"/>
          <w:iCs/>
          <w:sz w:val="22"/>
          <w:szCs w:val="20"/>
        </w:rPr>
        <w:t>Pardot</w:t>
      </w:r>
      <w:r w:rsidR="006C426C" w:rsidRPr="00373040">
        <w:rPr>
          <w:rFonts w:asciiTheme="minorHAnsi" w:hAnsiTheme="minorHAnsi" w:cstheme="minorHAnsi"/>
          <w:iCs/>
          <w:sz w:val="22"/>
          <w:szCs w:val="20"/>
        </w:rPr>
        <w:t xml:space="preserve"> </w:t>
      </w:r>
      <w:r w:rsidR="003905CC">
        <w:rPr>
          <w:rFonts w:asciiTheme="minorHAnsi" w:hAnsiTheme="minorHAnsi" w:cstheme="minorHAnsi"/>
          <w:iCs/>
          <w:sz w:val="22"/>
          <w:szCs w:val="20"/>
        </w:rPr>
        <w:t>|</w:t>
      </w:r>
      <w:r w:rsidR="006C426C" w:rsidRPr="00373040">
        <w:rPr>
          <w:rFonts w:asciiTheme="minorHAnsi" w:hAnsiTheme="minorHAnsi" w:cstheme="minorHAnsi"/>
          <w:iCs/>
          <w:sz w:val="22"/>
          <w:szCs w:val="20"/>
        </w:rPr>
        <w:t xml:space="preserve"> </w:t>
      </w:r>
      <w:r w:rsidR="005679B8" w:rsidRPr="00373040">
        <w:rPr>
          <w:rFonts w:asciiTheme="minorHAnsi" w:hAnsiTheme="minorHAnsi" w:cstheme="minorHAnsi"/>
          <w:iCs/>
          <w:sz w:val="22"/>
          <w:szCs w:val="20"/>
        </w:rPr>
        <w:t>Adobe</w:t>
      </w:r>
      <w:r w:rsidR="00946D26" w:rsidRPr="00373040">
        <w:rPr>
          <w:rFonts w:asciiTheme="minorHAnsi" w:hAnsiTheme="minorHAnsi" w:cstheme="minorHAnsi"/>
          <w:iCs/>
          <w:sz w:val="22"/>
          <w:szCs w:val="20"/>
        </w:rPr>
        <w:t xml:space="preserve"> InDesign</w:t>
      </w:r>
      <w:r w:rsidR="006C426C" w:rsidRPr="00373040">
        <w:rPr>
          <w:rFonts w:asciiTheme="minorHAnsi" w:hAnsiTheme="minorHAnsi" w:cstheme="minorHAnsi"/>
          <w:iCs/>
          <w:sz w:val="22"/>
          <w:szCs w:val="20"/>
        </w:rPr>
        <w:t xml:space="preserve"> </w:t>
      </w:r>
      <w:r w:rsidR="003905CC">
        <w:rPr>
          <w:rFonts w:asciiTheme="minorHAnsi" w:hAnsiTheme="minorHAnsi" w:cstheme="minorHAnsi"/>
          <w:iCs/>
          <w:sz w:val="22"/>
          <w:szCs w:val="20"/>
        </w:rPr>
        <w:t>|</w:t>
      </w:r>
      <w:r w:rsidR="006C426C" w:rsidRPr="00373040">
        <w:rPr>
          <w:rFonts w:asciiTheme="minorHAnsi" w:hAnsiTheme="minorHAnsi" w:cstheme="minorHAnsi"/>
          <w:iCs/>
          <w:sz w:val="22"/>
          <w:szCs w:val="20"/>
        </w:rPr>
        <w:t xml:space="preserve"> </w:t>
      </w:r>
      <w:r w:rsidR="00BD5E69" w:rsidRPr="00373040">
        <w:rPr>
          <w:rFonts w:asciiTheme="minorHAnsi" w:hAnsiTheme="minorHAnsi" w:cstheme="minorHAnsi"/>
          <w:iCs/>
          <w:sz w:val="22"/>
          <w:szCs w:val="20"/>
        </w:rPr>
        <w:t>Photoshop</w:t>
      </w:r>
    </w:p>
    <w:p w14:paraId="19861985" w14:textId="77777777" w:rsidR="007629D5" w:rsidRPr="00373040" w:rsidRDefault="007629D5" w:rsidP="00EF1F57">
      <w:pPr>
        <w:ind w:left="-720"/>
        <w:jc w:val="both"/>
        <w:rPr>
          <w:rFonts w:asciiTheme="minorHAnsi" w:hAnsiTheme="minorHAnsi" w:cstheme="minorHAnsi"/>
          <w:b/>
          <w:iCs/>
          <w:szCs w:val="20"/>
        </w:rPr>
      </w:pPr>
    </w:p>
    <w:p w14:paraId="1D78189D" w14:textId="49408551" w:rsidR="00C83D27" w:rsidRPr="00373040" w:rsidRDefault="007629D5" w:rsidP="003905CC">
      <w:pPr>
        <w:spacing w:after="120"/>
        <w:ind w:left="-720"/>
        <w:rPr>
          <w:rFonts w:asciiTheme="minorHAnsi" w:hAnsiTheme="minorHAnsi" w:cstheme="minorHAnsi"/>
          <w:iCs/>
          <w:sz w:val="22"/>
          <w:szCs w:val="20"/>
        </w:rPr>
      </w:pPr>
      <w:r w:rsidRPr="00373040">
        <w:rPr>
          <w:rFonts w:asciiTheme="minorHAnsi" w:hAnsiTheme="minorHAnsi" w:cstheme="minorHAnsi"/>
          <w:b/>
          <w:iCs/>
          <w:szCs w:val="20"/>
        </w:rPr>
        <w:t>COMMUNITY INVOLVEMENT</w:t>
      </w:r>
      <w:r w:rsidR="003905CC">
        <w:rPr>
          <w:rFonts w:asciiTheme="minorHAnsi" w:hAnsiTheme="minorHAnsi" w:cstheme="minorHAnsi"/>
          <w:b/>
          <w:iCs/>
          <w:szCs w:val="20"/>
        </w:rPr>
        <w:t xml:space="preserve">:  </w:t>
      </w:r>
      <w:r w:rsidR="003905CC">
        <w:rPr>
          <w:rFonts w:asciiTheme="minorHAnsi" w:hAnsiTheme="minorHAnsi" w:cstheme="minorHAnsi"/>
          <w:sz w:val="22"/>
          <w:szCs w:val="22"/>
        </w:rPr>
        <w:t>Cleveland GiveCamp Volunteer - S</w:t>
      </w:r>
      <w:r w:rsidRPr="00373040">
        <w:rPr>
          <w:rFonts w:asciiTheme="minorHAnsi" w:hAnsiTheme="minorHAnsi" w:cstheme="minorHAnsi"/>
          <w:sz w:val="22"/>
          <w:szCs w:val="22"/>
        </w:rPr>
        <w:t xml:space="preserve">ocial Media Team, Content </w:t>
      </w:r>
      <w:r w:rsidR="003F5308" w:rsidRPr="00373040">
        <w:rPr>
          <w:rFonts w:asciiTheme="minorHAnsi" w:hAnsiTheme="minorHAnsi" w:cstheme="minorHAnsi"/>
          <w:sz w:val="22"/>
          <w:szCs w:val="22"/>
        </w:rPr>
        <w:t xml:space="preserve">Strategist and </w:t>
      </w:r>
      <w:r w:rsidRPr="00373040">
        <w:rPr>
          <w:rFonts w:asciiTheme="minorHAnsi" w:hAnsiTheme="minorHAnsi" w:cstheme="minorHAnsi"/>
          <w:sz w:val="22"/>
          <w:szCs w:val="22"/>
        </w:rPr>
        <w:t>Writer</w:t>
      </w:r>
      <w:r w:rsidR="003905CC">
        <w:rPr>
          <w:rFonts w:asciiTheme="minorHAnsi" w:hAnsiTheme="minorHAnsi" w:cstheme="minorHAnsi"/>
          <w:sz w:val="22"/>
          <w:szCs w:val="22"/>
        </w:rPr>
        <w:t xml:space="preserve"> | </w:t>
      </w:r>
      <w:r w:rsidRPr="00373040">
        <w:rPr>
          <w:rFonts w:asciiTheme="minorHAnsi" w:hAnsiTheme="minorHAnsi" w:cstheme="minorHAnsi"/>
          <w:sz w:val="22"/>
          <w:szCs w:val="22"/>
        </w:rPr>
        <w:t xml:space="preserve">Tech Savvy Women </w:t>
      </w:r>
      <w:r w:rsidR="00502ADF">
        <w:rPr>
          <w:rFonts w:asciiTheme="minorHAnsi" w:hAnsiTheme="minorHAnsi" w:cstheme="minorHAnsi"/>
          <w:sz w:val="22"/>
          <w:szCs w:val="22"/>
        </w:rPr>
        <w:t>| OHTec</w:t>
      </w:r>
      <w:r w:rsidR="003A3524">
        <w:rPr>
          <w:rFonts w:asciiTheme="minorHAnsi" w:hAnsiTheme="minorHAnsi" w:cstheme="minorHAnsi"/>
          <w:sz w:val="22"/>
          <w:szCs w:val="22"/>
        </w:rPr>
        <w:t xml:space="preserve"> RITE speaker </w:t>
      </w:r>
      <w:r w:rsidR="00420265">
        <w:rPr>
          <w:rFonts w:asciiTheme="minorHAnsi" w:hAnsiTheme="minorHAnsi" w:cstheme="minorHAnsi"/>
          <w:sz w:val="22"/>
          <w:szCs w:val="22"/>
        </w:rPr>
        <w:t xml:space="preserve">(IoT) </w:t>
      </w:r>
      <w:r w:rsidR="003A3524">
        <w:rPr>
          <w:rFonts w:asciiTheme="minorHAnsi" w:hAnsiTheme="minorHAnsi" w:cstheme="minorHAnsi"/>
          <w:sz w:val="22"/>
          <w:szCs w:val="22"/>
        </w:rPr>
        <w:t>| #clehousinghack Social Media volunteer</w:t>
      </w:r>
    </w:p>
    <w:sectPr w:rsidR="00C83D27" w:rsidRPr="00373040" w:rsidSect="00373040">
      <w:type w:val="continuous"/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3B250" w14:textId="77777777" w:rsidR="00DF3E0F" w:rsidRDefault="00DF3E0F" w:rsidP="003768BB">
      <w:r>
        <w:separator/>
      </w:r>
    </w:p>
  </w:endnote>
  <w:endnote w:type="continuationSeparator" w:id="0">
    <w:p w14:paraId="6AEE4058" w14:textId="77777777" w:rsidR="00DF3E0F" w:rsidRDefault="00DF3E0F" w:rsidP="0037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etaBook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28EAB" w14:textId="77777777" w:rsidR="00DF3E0F" w:rsidRDefault="00DF3E0F" w:rsidP="003768BB">
      <w:r>
        <w:separator/>
      </w:r>
    </w:p>
  </w:footnote>
  <w:footnote w:type="continuationSeparator" w:id="0">
    <w:p w14:paraId="68B74567" w14:textId="77777777" w:rsidR="00DF3E0F" w:rsidRDefault="00DF3E0F" w:rsidP="00376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1CB6B40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00pt;height:300pt" o:bullet="t">
        <v:imagedata r:id="rId1" o:title="diamond[1]"/>
      </v:shape>
    </w:pict>
  </w:numPicBullet>
  <w:numPicBullet w:numPicBulletId="1">
    <w:pict>
      <v:shape id="_x0000_i1027" type="#_x0000_t75" style="width:467.25pt;height:369pt" o:bullet="t">
        <v:imagedata r:id="rId2" o:title="diamondbleu[1]"/>
      </v:shape>
    </w:pict>
  </w:numPicBullet>
  <w:abstractNum w:abstractNumId="0" w15:restartNumberingAfterBreak="0">
    <w:nsid w:val="00B542DE"/>
    <w:multiLevelType w:val="hybridMultilevel"/>
    <w:tmpl w:val="02E2EA9E"/>
    <w:lvl w:ilvl="0" w:tplc="D5AE29CA">
      <w:start w:val="1"/>
      <w:numFmt w:val="bullet"/>
      <w:lvlText w:val=""/>
      <w:lvlJc w:val="left"/>
      <w:pPr>
        <w:ind w:left="900" w:hanging="360"/>
      </w:pPr>
      <w:rPr>
        <w:rFonts w:ascii="Symbol" w:hAnsi="Symbol" w:hint="default"/>
        <w:color w:val="612A8A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11951E3"/>
    <w:multiLevelType w:val="hybridMultilevel"/>
    <w:tmpl w:val="65CEEFA8"/>
    <w:lvl w:ilvl="0" w:tplc="AB8ED4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A6A13"/>
    <w:multiLevelType w:val="hybridMultilevel"/>
    <w:tmpl w:val="6EE0287E"/>
    <w:lvl w:ilvl="0" w:tplc="AB8ED434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9F51F7C"/>
    <w:multiLevelType w:val="hybridMultilevel"/>
    <w:tmpl w:val="4050A414"/>
    <w:lvl w:ilvl="0" w:tplc="AB8ED434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FE030DE"/>
    <w:multiLevelType w:val="hybridMultilevel"/>
    <w:tmpl w:val="CBE6E2FE"/>
    <w:lvl w:ilvl="0" w:tplc="9022044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A4550"/>
    <w:multiLevelType w:val="hybridMultilevel"/>
    <w:tmpl w:val="A46410F4"/>
    <w:lvl w:ilvl="0" w:tplc="AB8ED4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C4F56"/>
    <w:multiLevelType w:val="hybridMultilevel"/>
    <w:tmpl w:val="C10A4916"/>
    <w:lvl w:ilvl="0" w:tplc="D5AE29C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612A8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62290"/>
    <w:multiLevelType w:val="hybridMultilevel"/>
    <w:tmpl w:val="2846801A"/>
    <w:lvl w:ilvl="0" w:tplc="D5AE29C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612A8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F570F"/>
    <w:multiLevelType w:val="hybridMultilevel"/>
    <w:tmpl w:val="9642CB10"/>
    <w:lvl w:ilvl="0" w:tplc="D5AE29CA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612A8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042893"/>
    <w:multiLevelType w:val="hybridMultilevel"/>
    <w:tmpl w:val="6FEC42AC"/>
    <w:lvl w:ilvl="0" w:tplc="D5AE29C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612A8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E48CB"/>
    <w:multiLevelType w:val="hybridMultilevel"/>
    <w:tmpl w:val="CB9CC74C"/>
    <w:lvl w:ilvl="0" w:tplc="AB8ED4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D55F2"/>
    <w:multiLevelType w:val="hybridMultilevel"/>
    <w:tmpl w:val="BB92628A"/>
    <w:lvl w:ilvl="0" w:tplc="D5AE29CA">
      <w:start w:val="1"/>
      <w:numFmt w:val="bullet"/>
      <w:lvlText w:val=""/>
      <w:lvlJc w:val="left"/>
      <w:pPr>
        <w:ind w:left="3060" w:hanging="360"/>
      </w:pPr>
      <w:rPr>
        <w:rFonts w:ascii="Symbol" w:hAnsi="Symbol" w:hint="default"/>
        <w:color w:val="612A8A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2" w15:restartNumberingAfterBreak="0">
    <w:nsid w:val="37D826B1"/>
    <w:multiLevelType w:val="hybridMultilevel"/>
    <w:tmpl w:val="65ACF666"/>
    <w:lvl w:ilvl="0" w:tplc="AB8ED4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610C77"/>
    <w:multiLevelType w:val="hybridMultilevel"/>
    <w:tmpl w:val="2558EE08"/>
    <w:lvl w:ilvl="0" w:tplc="AB8ED4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34880"/>
    <w:multiLevelType w:val="hybridMultilevel"/>
    <w:tmpl w:val="2FAC4150"/>
    <w:lvl w:ilvl="0" w:tplc="D5AE29C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612A8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F4C55"/>
    <w:multiLevelType w:val="hybridMultilevel"/>
    <w:tmpl w:val="B682074E"/>
    <w:lvl w:ilvl="0" w:tplc="90220448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425F78EA"/>
    <w:multiLevelType w:val="hybridMultilevel"/>
    <w:tmpl w:val="14CC5A90"/>
    <w:lvl w:ilvl="0" w:tplc="AB8ED4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339A1"/>
    <w:multiLevelType w:val="hybridMultilevel"/>
    <w:tmpl w:val="2BC68F52"/>
    <w:lvl w:ilvl="0" w:tplc="D5AE29CA">
      <w:start w:val="1"/>
      <w:numFmt w:val="bullet"/>
      <w:lvlText w:val=""/>
      <w:lvlJc w:val="left"/>
      <w:pPr>
        <w:ind w:left="0" w:hanging="360"/>
      </w:pPr>
      <w:rPr>
        <w:rFonts w:ascii="Symbol" w:hAnsi="Symbol" w:hint="default"/>
        <w:color w:val="612A8A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4F8A3643"/>
    <w:multiLevelType w:val="hybridMultilevel"/>
    <w:tmpl w:val="C6181A0C"/>
    <w:lvl w:ilvl="0" w:tplc="D5AE29C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612A8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F4065"/>
    <w:multiLevelType w:val="hybridMultilevel"/>
    <w:tmpl w:val="E30A86D8"/>
    <w:lvl w:ilvl="0" w:tplc="A40E29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B5618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3B7DC8"/>
    <w:multiLevelType w:val="hybridMultilevel"/>
    <w:tmpl w:val="88B86E0E"/>
    <w:lvl w:ilvl="0" w:tplc="AB8ED4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E2FA6"/>
    <w:multiLevelType w:val="hybridMultilevel"/>
    <w:tmpl w:val="6A5A5900"/>
    <w:lvl w:ilvl="0" w:tplc="D5AE29C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612A8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546E9"/>
    <w:multiLevelType w:val="hybridMultilevel"/>
    <w:tmpl w:val="53FC828C"/>
    <w:lvl w:ilvl="0" w:tplc="D5AE29C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612A8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3"/>
  </w:num>
  <w:num w:numId="4">
    <w:abstractNumId w:val="2"/>
  </w:num>
  <w:num w:numId="5">
    <w:abstractNumId w:val="12"/>
  </w:num>
  <w:num w:numId="6">
    <w:abstractNumId w:val="20"/>
  </w:num>
  <w:num w:numId="7">
    <w:abstractNumId w:val="16"/>
  </w:num>
  <w:num w:numId="8">
    <w:abstractNumId w:val="10"/>
  </w:num>
  <w:num w:numId="9">
    <w:abstractNumId w:val="1"/>
  </w:num>
  <w:num w:numId="10">
    <w:abstractNumId w:val="13"/>
  </w:num>
  <w:num w:numId="11">
    <w:abstractNumId w:val="15"/>
  </w:num>
  <w:num w:numId="12">
    <w:abstractNumId w:val="4"/>
  </w:num>
  <w:num w:numId="13">
    <w:abstractNumId w:val="18"/>
  </w:num>
  <w:num w:numId="14">
    <w:abstractNumId w:val="8"/>
  </w:num>
  <w:num w:numId="15">
    <w:abstractNumId w:val="7"/>
  </w:num>
  <w:num w:numId="16">
    <w:abstractNumId w:val="21"/>
  </w:num>
  <w:num w:numId="17">
    <w:abstractNumId w:val="22"/>
  </w:num>
  <w:num w:numId="18">
    <w:abstractNumId w:val="6"/>
  </w:num>
  <w:num w:numId="19">
    <w:abstractNumId w:val="14"/>
  </w:num>
  <w:num w:numId="20">
    <w:abstractNumId w:val="9"/>
  </w:num>
  <w:num w:numId="21">
    <w:abstractNumId w:val="0"/>
  </w:num>
  <w:num w:numId="22">
    <w:abstractNumId w:val="11"/>
  </w:num>
  <w:num w:numId="23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6AD"/>
    <w:rsid w:val="000115B7"/>
    <w:rsid w:val="0001340F"/>
    <w:rsid w:val="00015DD5"/>
    <w:rsid w:val="00021E4B"/>
    <w:rsid w:val="000224A1"/>
    <w:rsid w:val="00022AB6"/>
    <w:rsid w:val="000307CF"/>
    <w:rsid w:val="000309B3"/>
    <w:rsid w:val="00035932"/>
    <w:rsid w:val="00036517"/>
    <w:rsid w:val="00046AAD"/>
    <w:rsid w:val="00047A05"/>
    <w:rsid w:val="00053EA3"/>
    <w:rsid w:val="00056B35"/>
    <w:rsid w:val="0005732C"/>
    <w:rsid w:val="000645A9"/>
    <w:rsid w:val="00070356"/>
    <w:rsid w:val="0007752F"/>
    <w:rsid w:val="00080380"/>
    <w:rsid w:val="00081AA2"/>
    <w:rsid w:val="00081E04"/>
    <w:rsid w:val="000838FC"/>
    <w:rsid w:val="000911C3"/>
    <w:rsid w:val="00092186"/>
    <w:rsid w:val="00096C22"/>
    <w:rsid w:val="000970B5"/>
    <w:rsid w:val="000A1E1F"/>
    <w:rsid w:val="000A21F3"/>
    <w:rsid w:val="000A5BB3"/>
    <w:rsid w:val="000A6716"/>
    <w:rsid w:val="000C3212"/>
    <w:rsid w:val="000D06AD"/>
    <w:rsid w:val="000D0BB0"/>
    <w:rsid w:val="000D20F3"/>
    <w:rsid w:val="000D7B9B"/>
    <w:rsid w:val="000E0977"/>
    <w:rsid w:val="000E116A"/>
    <w:rsid w:val="000E1842"/>
    <w:rsid w:val="000E208D"/>
    <w:rsid w:val="000E3068"/>
    <w:rsid w:val="000E411C"/>
    <w:rsid w:val="000E5F2A"/>
    <w:rsid w:val="000E6AD7"/>
    <w:rsid w:val="000E75A3"/>
    <w:rsid w:val="000F0FB1"/>
    <w:rsid w:val="000F1470"/>
    <w:rsid w:val="000F3036"/>
    <w:rsid w:val="000F38E9"/>
    <w:rsid w:val="000F4B7F"/>
    <w:rsid w:val="0010465F"/>
    <w:rsid w:val="001079E5"/>
    <w:rsid w:val="00113941"/>
    <w:rsid w:val="001142D0"/>
    <w:rsid w:val="00115C3C"/>
    <w:rsid w:val="00117A9E"/>
    <w:rsid w:val="00126CCB"/>
    <w:rsid w:val="0012743F"/>
    <w:rsid w:val="001274D7"/>
    <w:rsid w:val="001309E6"/>
    <w:rsid w:val="00131B53"/>
    <w:rsid w:val="00132D71"/>
    <w:rsid w:val="00135655"/>
    <w:rsid w:val="001410A9"/>
    <w:rsid w:val="00144089"/>
    <w:rsid w:val="00146EB6"/>
    <w:rsid w:val="00150022"/>
    <w:rsid w:val="00151035"/>
    <w:rsid w:val="00151473"/>
    <w:rsid w:val="001562CC"/>
    <w:rsid w:val="00163450"/>
    <w:rsid w:val="00165948"/>
    <w:rsid w:val="00165A4D"/>
    <w:rsid w:val="0017148D"/>
    <w:rsid w:val="001736D5"/>
    <w:rsid w:val="00173BB9"/>
    <w:rsid w:val="00176290"/>
    <w:rsid w:val="00180CAD"/>
    <w:rsid w:val="00182F20"/>
    <w:rsid w:val="001911EE"/>
    <w:rsid w:val="0019361F"/>
    <w:rsid w:val="00197C02"/>
    <w:rsid w:val="001A45CC"/>
    <w:rsid w:val="001B0C23"/>
    <w:rsid w:val="001B19D5"/>
    <w:rsid w:val="001B2EB9"/>
    <w:rsid w:val="001B3FF5"/>
    <w:rsid w:val="001C24E7"/>
    <w:rsid w:val="001C3E90"/>
    <w:rsid w:val="001C7134"/>
    <w:rsid w:val="001C7EBA"/>
    <w:rsid w:val="001D1650"/>
    <w:rsid w:val="001E0204"/>
    <w:rsid w:val="001E0EAD"/>
    <w:rsid w:val="001E27C5"/>
    <w:rsid w:val="001E3DA2"/>
    <w:rsid w:val="001F0DAC"/>
    <w:rsid w:val="001F298B"/>
    <w:rsid w:val="001F4B8F"/>
    <w:rsid w:val="00207D4F"/>
    <w:rsid w:val="002139F0"/>
    <w:rsid w:val="00214103"/>
    <w:rsid w:val="00214607"/>
    <w:rsid w:val="00215FA4"/>
    <w:rsid w:val="00223217"/>
    <w:rsid w:val="00224E92"/>
    <w:rsid w:val="002267F4"/>
    <w:rsid w:val="00233605"/>
    <w:rsid w:val="00234783"/>
    <w:rsid w:val="00235888"/>
    <w:rsid w:val="002379C2"/>
    <w:rsid w:val="002412F6"/>
    <w:rsid w:val="002413D5"/>
    <w:rsid w:val="00241A8A"/>
    <w:rsid w:val="00241ACC"/>
    <w:rsid w:val="00247482"/>
    <w:rsid w:val="00250D7F"/>
    <w:rsid w:val="00253133"/>
    <w:rsid w:val="00253841"/>
    <w:rsid w:val="002551BF"/>
    <w:rsid w:val="00255C5D"/>
    <w:rsid w:val="002600B4"/>
    <w:rsid w:val="00260ABA"/>
    <w:rsid w:val="002623B5"/>
    <w:rsid w:val="00266E57"/>
    <w:rsid w:val="00271AC1"/>
    <w:rsid w:val="00273532"/>
    <w:rsid w:val="00275B7A"/>
    <w:rsid w:val="00275E8C"/>
    <w:rsid w:val="00276031"/>
    <w:rsid w:val="002817FB"/>
    <w:rsid w:val="00282E90"/>
    <w:rsid w:val="00290457"/>
    <w:rsid w:val="00294514"/>
    <w:rsid w:val="00295122"/>
    <w:rsid w:val="00295163"/>
    <w:rsid w:val="00296A5D"/>
    <w:rsid w:val="002A0BE4"/>
    <w:rsid w:val="002A24F7"/>
    <w:rsid w:val="002A2913"/>
    <w:rsid w:val="002A497E"/>
    <w:rsid w:val="002A6E83"/>
    <w:rsid w:val="002A7E89"/>
    <w:rsid w:val="002B6297"/>
    <w:rsid w:val="002B7C23"/>
    <w:rsid w:val="002C092B"/>
    <w:rsid w:val="002C0C67"/>
    <w:rsid w:val="002C1DB8"/>
    <w:rsid w:val="002C22C2"/>
    <w:rsid w:val="002C54FD"/>
    <w:rsid w:val="002C5B3D"/>
    <w:rsid w:val="002D665B"/>
    <w:rsid w:val="002E2057"/>
    <w:rsid w:val="002E4236"/>
    <w:rsid w:val="002E55F7"/>
    <w:rsid w:val="002E7820"/>
    <w:rsid w:val="002F27BC"/>
    <w:rsid w:val="002F4788"/>
    <w:rsid w:val="002F664B"/>
    <w:rsid w:val="002F7B67"/>
    <w:rsid w:val="00300896"/>
    <w:rsid w:val="0030519D"/>
    <w:rsid w:val="00305268"/>
    <w:rsid w:val="003069E5"/>
    <w:rsid w:val="00306F30"/>
    <w:rsid w:val="003114AE"/>
    <w:rsid w:val="003246D8"/>
    <w:rsid w:val="0032472A"/>
    <w:rsid w:val="00324910"/>
    <w:rsid w:val="00324CE7"/>
    <w:rsid w:val="00331D0F"/>
    <w:rsid w:val="0033457D"/>
    <w:rsid w:val="0033459B"/>
    <w:rsid w:val="00337228"/>
    <w:rsid w:val="00337E32"/>
    <w:rsid w:val="00343851"/>
    <w:rsid w:val="00344708"/>
    <w:rsid w:val="003457A3"/>
    <w:rsid w:val="003461B9"/>
    <w:rsid w:val="00352B98"/>
    <w:rsid w:val="00357B55"/>
    <w:rsid w:val="00362B60"/>
    <w:rsid w:val="00363DD5"/>
    <w:rsid w:val="00370A92"/>
    <w:rsid w:val="00373040"/>
    <w:rsid w:val="003768BB"/>
    <w:rsid w:val="00381255"/>
    <w:rsid w:val="003905CC"/>
    <w:rsid w:val="003910A2"/>
    <w:rsid w:val="003950AC"/>
    <w:rsid w:val="00396322"/>
    <w:rsid w:val="003A04C7"/>
    <w:rsid w:val="003A0DB8"/>
    <w:rsid w:val="003A10A4"/>
    <w:rsid w:val="003A1423"/>
    <w:rsid w:val="003A3524"/>
    <w:rsid w:val="003A39A3"/>
    <w:rsid w:val="003A5874"/>
    <w:rsid w:val="003B2063"/>
    <w:rsid w:val="003B3C8D"/>
    <w:rsid w:val="003B5783"/>
    <w:rsid w:val="003B6383"/>
    <w:rsid w:val="003C20CC"/>
    <w:rsid w:val="003C5B1A"/>
    <w:rsid w:val="003C6BA0"/>
    <w:rsid w:val="003C7B92"/>
    <w:rsid w:val="003D364E"/>
    <w:rsid w:val="003D7ECB"/>
    <w:rsid w:val="003E2B6F"/>
    <w:rsid w:val="003E7F57"/>
    <w:rsid w:val="003F00A7"/>
    <w:rsid w:val="003F30FA"/>
    <w:rsid w:val="003F48FD"/>
    <w:rsid w:val="003F4A0C"/>
    <w:rsid w:val="003F5308"/>
    <w:rsid w:val="003F6AAC"/>
    <w:rsid w:val="00411E93"/>
    <w:rsid w:val="00412B6F"/>
    <w:rsid w:val="00413984"/>
    <w:rsid w:val="004141F3"/>
    <w:rsid w:val="00420265"/>
    <w:rsid w:val="00421330"/>
    <w:rsid w:val="00421EB1"/>
    <w:rsid w:val="004258FA"/>
    <w:rsid w:val="004273E9"/>
    <w:rsid w:val="004317F0"/>
    <w:rsid w:val="00432CEA"/>
    <w:rsid w:val="00433D32"/>
    <w:rsid w:val="004346D4"/>
    <w:rsid w:val="00440ACE"/>
    <w:rsid w:val="00441F12"/>
    <w:rsid w:val="00443057"/>
    <w:rsid w:val="00444588"/>
    <w:rsid w:val="00446B1D"/>
    <w:rsid w:val="00446CCD"/>
    <w:rsid w:val="0046544D"/>
    <w:rsid w:val="0047026C"/>
    <w:rsid w:val="00476D53"/>
    <w:rsid w:val="00481690"/>
    <w:rsid w:val="00482B87"/>
    <w:rsid w:val="00483C6C"/>
    <w:rsid w:val="00491F8C"/>
    <w:rsid w:val="004930BC"/>
    <w:rsid w:val="00493B03"/>
    <w:rsid w:val="004A2632"/>
    <w:rsid w:val="004A28FD"/>
    <w:rsid w:val="004A77DB"/>
    <w:rsid w:val="004A7AED"/>
    <w:rsid w:val="004B04BA"/>
    <w:rsid w:val="004C05F2"/>
    <w:rsid w:val="004C5305"/>
    <w:rsid w:val="004C7A1E"/>
    <w:rsid w:val="004D4758"/>
    <w:rsid w:val="004D6A31"/>
    <w:rsid w:val="004D6F5D"/>
    <w:rsid w:val="004D7389"/>
    <w:rsid w:val="004E0D20"/>
    <w:rsid w:val="004E16FE"/>
    <w:rsid w:val="004E385D"/>
    <w:rsid w:val="004E3B84"/>
    <w:rsid w:val="004E5173"/>
    <w:rsid w:val="004F1A1A"/>
    <w:rsid w:val="004F3D87"/>
    <w:rsid w:val="004F4B4E"/>
    <w:rsid w:val="004F638D"/>
    <w:rsid w:val="004F7112"/>
    <w:rsid w:val="00501908"/>
    <w:rsid w:val="00502ADF"/>
    <w:rsid w:val="0050444C"/>
    <w:rsid w:val="0051301C"/>
    <w:rsid w:val="00514185"/>
    <w:rsid w:val="0051428B"/>
    <w:rsid w:val="0052394E"/>
    <w:rsid w:val="00524941"/>
    <w:rsid w:val="00525B0A"/>
    <w:rsid w:val="00532D39"/>
    <w:rsid w:val="00537150"/>
    <w:rsid w:val="005426B0"/>
    <w:rsid w:val="00543AF3"/>
    <w:rsid w:val="0054645C"/>
    <w:rsid w:val="00552C32"/>
    <w:rsid w:val="0056587A"/>
    <w:rsid w:val="005672FE"/>
    <w:rsid w:val="005679B8"/>
    <w:rsid w:val="005679F0"/>
    <w:rsid w:val="0057326F"/>
    <w:rsid w:val="00573388"/>
    <w:rsid w:val="005734A7"/>
    <w:rsid w:val="005778E9"/>
    <w:rsid w:val="00577B99"/>
    <w:rsid w:val="00582A49"/>
    <w:rsid w:val="00582F31"/>
    <w:rsid w:val="0058489A"/>
    <w:rsid w:val="00587653"/>
    <w:rsid w:val="00590F92"/>
    <w:rsid w:val="005913F0"/>
    <w:rsid w:val="00592E29"/>
    <w:rsid w:val="005955C9"/>
    <w:rsid w:val="005A1F4E"/>
    <w:rsid w:val="005A46C4"/>
    <w:rsid w:val="005B5387"/>
    <w:rsid w:val="005D0BBE"/>
    <w:rsid w:val="005D4BE4"/>
    <w:rsid w:val="005E0892"/>
    <w:rsid w:val="005E4C05"/>
    <w:rsid w:val="005F40D5"/>
    <w:rsid w:val="005F6689"/>
    <w:rsid w:val="005F6C7B"/>
    <w:rsid w:val="005F7880"/>
    <w:rsid w:val="00601D79"/>
    <w:rsid w:val="00603702"/>
    <w:rsid w:val="00603A39"/>
    <w:rsid w:val="00605C0F"/>
    <w:rsid w:val="0061581B"/>
    <w:rsid w:val="00620EF6"/>
    <w:rsid w:val="00626647"/>
    <w:rsid w:val="006301E5"/>
    <w:rsid w:val="00630385"/>
    <w:rsid w:val="006343F0"/>
    <w:rsid w:val="006430EA"/>
    <w:rsid w:val="006443AE"/>
    <w:rsid w:val="00644791"/>
    <w:rsid w:val="00645482"/>
    <w:rsid w:val="0064727F"/>
    <w:rsid w:val="00652A3A"/>
    <w:rsid w:val="00653480"/>
    <w:rsid w:val="00654C47"/>
    <w:rsid w:val="006642F0"/>
    <w:rsid w:val="0066471F"/>
    <w:rsid w:val="006651D0"/>
    <w:rsid w:val="00671CAF"/>
    <w:rsid w:val="006804E7"/>
    <w:rsid w:val="006844AA"/>
    <w:rsid w:val="00685F63"/>
    <w:rsid w:val="006867B5"/>
    <w:rsid w:val="00693D83"/>
    <w:rsid w:val="00694A0A"/>
    <w:rsid w:val="006A2C40"/>
    <w:rsid w:val="006A4E3F"/>
    <w:rsid w:val="006A5152"/>
    <w:rsid w:val="006A70DB"/>
    <w:rsid w:val="006B0DEA"/>
    <w:rsid w:val="006B4529"/>
    <w:rsid w:val="006B54D9"/>
    <w:rsid w:val="006B7991"/>
    <w:rsid w:val="006B7AD8"/>
    <w:rsid w:val="006C09CA"/>
    <w:rsid w:val="006C426C"/>
    <w:rsid w:val="006C75EC"/>
    <w:rsid w:val="006D338E"/>
    <w:rsid w:val="006D6904"/>
    <w:rsid w:val="006D6DE6"/>
    <w:rsid w:val="006D7995"/>
    <w:rsid w:val="006E5DDE"/>
    <w:rsid w:val="006F17EF"/>
    <w:rsid w:val="006F4EAC"/>
    <w:rsid w:val="00702AC0"/>
    <w:rsid w:val="007051BE"/>
    <w:rsid w:val="00706515"/>
    <w:rsid w:val="00714BBD"/>
    <w:rsid w:val="00714FB6"/>
    <w:rsid w:val="0072313A"/>
    <w:rsid w:val="00723651"/>
    <w:rsid w:val="007236D6"/>
    <w:rsid w:val="00724CB2"/>
    <w:rsid w:val="00726031"/>
    <w:rsid w:val="0072762C"/>
    <w:rsid w:val="007304BF"/>
    <w:rsid w:val="00732DB7"/>
    <w:rsid w:val="00733002"/>
    <w:rsid w:val="00740624"/>
    <w:rsid w:val="00740779"/>
    <w:rsid w:val="00743B37"/>
    <w:rsid w:val="007458CF"/>
    <w:rsid w:val="00751777"/>
    <w:rsid w:val="007629D5"/>
    <w:rsid w:val="007646A3"/>
    <w:rsid w:val="007647BF"/>
    <w:rsid w:val="00765B1D"/>
    <w:rsid w:val="0076621F"/>
    <w:rsid w:val="00771D04"/>
    <w:rsid w:val="007766C4"/>
    <w:rsid w:val="00780240"/>
    <w:rsid w:val="007804C0"/>
    <w:rsid w:val="00784D0D"/>
    <w:rsid w:val="0078576A"/>
    <w:rsid w:val="007918D1"/>
    <w:rsid w:val="0079780D"/>
    <w:rsid w:val="007A0944"/>
    <w:rsid w:val="007A2DE8"/>
    <w:rsid w:val="007A4AD3"/>
    <w:rsid w:val="007A533B"/>
    <w:rsid w:val="007B1E46"/>
    <w:rsid w:val="007B241F"/>
    <w:rsid w:val="007B39D1"/>
    <w:rsid w:val="007B3B94"/>
    <w:rsid w:val="007C028A"/>
    <w:rsid w:val="007C0A14"/>
    <w:rsid w:val="007C18CD"/>
    <w:rsid w:val="007C5267"/>
    <w:rsid w:val="007C751C"/>
    <w:rsid w:val="007D04EA"/>
    <w:rsid w:val="007D18C5"/>
    <w:rsid w:val="007D5F0E"/>
    <w:rsid w:val="007D67EC"/>
    <w:rsid w:val="007E0B2D"/>
    <w:rsid w:val="007E0DD4"/>
    <w:rsid w:val="007E3C4E"/>
    <w:rsid w:val="007E4A22"/>
    <w:rsid w:val="007E4EC2"/>
    <w:rsid w:val="007F0516"/>
    <w:rsid w:val="007F0D5E"/>
    <w:rsid w:val="007F1BAE"/>
    <w:rsid w:val="007F3289"/>
    <w:rsid w:val="008024E4"/>
    <w:rsid w:val="0080275D"/>
    <w:rsid w:val="00806401"/>
    <w:rsid w:val="0081154A"/>
    <w:rsid w:val="008141D2"/>
    <w:rsid w:val="00820C28"/>
    <w:rsid w:val="00821767"/>
    <w:rsid w:val="00823E66"/>
    <w:rsid w:val="00824071"/>
    <w:rsid w:val="00827E10"/>
    <w:rsid w:val="00827ED5"/>
    <w:rsid w:val="00831FAA"/>
    <w:rsid w:val="008338A4"/>
    <w:rsid w:val="00837C2E"/>
    <w:rsid w:val="00843073"/>
    <w:rsid w:val="008446B9"/>
    <w:rsid w:val="00844968"/>
    <w:rsid w:val="00844F60"/>
    <w:rsid w:val="00851631"/>
    <w:rsid w:val="0085163E"/>
    <w:rsid w:val="008537D5"/>
    <w:rsid w:val="0085609F"/>
    <w:rsid w:val="00856337"/>
    <w:rsid w:val="008610B4"/>
    <w:rsid w:val="00865507"/>
    <w:rsid w:val="008676E6"/>
    <w:rsid w:val="00867B5C"/>
    <w:rsid w:val="0087513C"/>
    <w:rsid w:val="008806C0"/>
    <w:rsid w:val="00880848"/>
    <w:rsid w:val="008863BD"/>
    <w:rsid w:val="00891D33"/>
    <w:rsid w:val="00895EB6"/>
    <w:rsid w:val="008A0FC7"/>
    <w:rsid w:val="008A1ECF"/>
    <w:rsid w:val="008A1F3A"/>
    <w:rsid w:val="008A3588"/>
    <w:rsid w:val="008A4498"/>
    <w:rsid w:val="008A52F6"/>
    <w:rsid w:val="008B4218"/>
    <w:rsid w:val="008B4F0F"/>
    <w:rsid w:val="008B59B0"/>
    <w:rsid w:val="008C0451"/>
    <w:rsid w:val="008C7542"/>
    <w:rsid w:val="008D1C36"/>
    <w:rsid w:val="008D6EB8"/>
    <w:rsid w:val="008E0885"/>
    <w:rsid w:val="008E3C5D"/>
    <w:rsid w:val="008E5C21"/>
    <w:rsid w:val="008E6C93"/>
    <w:rsid w:val="008E7591"/>
    <w:rsid w:val="008F2530"/>
    <w:rsid w:val="008F25F3"/>
    <w:rsid w:val="008F287F"/>
    <w:rsid w:val="008F28D7"/>
    <w:rsid w:val="008F33A0"/>
    <w:rsid w:val="008F5CE8"/>
    <w:rsid w:val="00900922"/>
    <w:rsid w:val="00902132"/>
    <w:rsid w:val="00907283"/>
    <w:rsid w:val="00907656"/>
    <w:rsid w:val="0091032E"/>
    <w:rsid w:val="00911FAD"/>
    <w:rsid w:val="00914C02"/>
    <w:rsid w:val="0091676F"/>
    <w:rsid w:val="00921E17"/>
    <w:rsid w:val="00925334"/>
    <w:rsid w:val="00925ED1"/>
    <w:rsid w:val="0092653B"/>
    <w:rsid w:val="009277C7"/>
    <w:rsid w:val="00930783"/>
    <w:rsid w:val="00930816"/>
    <w:rsid w:val="009340EE"/>
    <w:rsid w:val="00934DE1"/>
    <w:rsid w:val="009353D5"/>
    <w:rsid w:val="0093589F"/>
    <w:rsid w:val="009377D1"/>
    <w:rsid w:val="00941769"/>
    <w:rsid w:val="00944359"/>
    <w:rsid w:val="0094685E"/>
    <w:rsid w:val="00946975"/>
    <w:rsid w:val="00946D26"/>
    <w:rsid w:val="00950552"/>
    <w:rsid w:val="00953B5E"/>
    <w:rsid w:val="00955C79"/>
    <w:rsid w:val="0095737C"/>
    <w:rsid w:val="00962938"/>
    <w:rsid w:val="00962BD0"/>
    <w:rsid w:val="0096469C"/>
    <w:rsid w:val="0096571B"/>
    <w:rsid w:val="009674FC"/>
    <w:rsid w:val="00972207"/>
    <w:rsid w:val="00974E5A"/>
    <w:rsid w:val="00976F89"/>
    <w:rsid w:val="00983688"/>
    <w:rsid w:val="00983852"/>
    <w:rsid w:val="009939BD"/>
    <w:rsid w:val="00995375"/>
    <w:rsid w:val="009965F0"/>
    <w:rsid w:val="009A663F"/>
    <w:rsid w:val="009A6B67"/>
    <w:rsid w:val="009A7644"/>
    <w:rsid w:val="009B0B1F"/>
    <w:rsid w:val="009B2BB6"/>
    <w:rsid w:val="009B2FDC"/>
    <w:rsid w:val="009C43FD"/>
    <w:rsid w:val="009D0677"/>
    <w:rsid w:val="009D1D75"/>
    <w:rsid w:val="009D2ED1"/>
    <w:rsid w:val="009D4E6B"/>
    <w:rsid w:val="009E0346"/>
    <w:rsid w:val="009F7B3A"/>
    <w:rsid w:val="00A000FC"/>
    <w:rsid w:val="00A01935"/>
    <w:rsid w:val="00A138FC"/>
    <w:rsid w:val="00A148FB"/>
    <w:rsid w:val="00A17E80"/>
    <w:rsid w:val="00A318A3"/>
    <w:rsid w:val="00A35A73"/>
    <w:rsid w:val="00A35D88"/>
    <w:rsid w:val="00A403EB"/>
    <w:rsid w:val="00A409B5"/>
    <w:rsid w:val="00A42D5B"/>
    <w:rsid w:val="00A42DA7"/>
    <w:rsid w:val="00A45C16"/>
    <w:rsid w:val="00A50FBD"/>
    <w:rsid w:val="00A5132D"/>
    <w:rsid w:val="00A517C8"/>
    <w:rsid w:val="00A55DE6"/>
    <w:rsid w:val="00A57805"/>
    <w:rsid w:val="00A669E8"/>
    <w:rsid w:val="00A6745C"/>
    <w:rsid w:val="00A709B2"/>
    <w:rsid w:val="00A740AA"/>
    <w:rsid w:val="00A813E5"/>
    <w:rsid w:val="00A81F92"/>
    <w:rsid w:val="00A840B1"/>
    <w:rsid w:val="00A951DA"/>
    <w:rsid w:val="00A966AB"/>
    <w:rsid w:val="00AA3E10"/>
    <w:rsid w:val="00AC3D45"/>
    <w:rsid w:val="00AC3FDA"/>
    <w:rsid w:val="00AD3287"/>
    <w:rsid w:val="00AD5301"/>
    <w:rsid w:val="00AE09C2"/>
    <w:rsid w:val="00AE2380"/>
    <w:rsid w:val="00AE65AF"/>
    <w:rsid w:val="00AF290F"/>
    <w:rsid w:val="00AF7D22"/>
    <w:rsid w:val="00B03509"/>
    <w:rsid w:val="00B17915"/>
    <w:rsid w:val="00B20F42"/>
    <w:rsid w:val="00B22357"/>
    <w:rsid w:val="00B228E1"/>
    <w:rsid w:val="00B23435"/>
    <w:rsid w:val="00B27133"/>
    <w:rsid w:val="00B31227"/>
    <w:rsid w:val="00B35C12"/>
    <w:rsid w:val="00B37E7C"/>
    <w:rsid w:val="00B407EF"/>
    <w:rsid w:val="00B47461"/>
    <w:rsid w:val="00B5210D"/>
    <w:rsid w:val="00B54330"/>
    <w:rsid w:val="00B57861"/>
    <w:rsid w:val="00B6274B"/>
    <w:rsid w:val="00B64C64"/>
    <w:rsid w:val="00B76FEF"/>
    <w:rsid w:val="00B82B23"/>
    <w:rsid w:val="00B83C2B"/>
    <w:rsid w:val="00B8630E"/>
    <w:rsid w:val="00B87AB5"/>
    <w:rsid w:val="00BA16D8"/>
    <w:rsid w:val="00BA17D3"/>
    <w:rsid w:val="00BA24D9"/>
    <w:rsid w:val="00BA7828"/>
    <w:rsid w:val="00BB1857"/>
    <w:rsid w:val="00BB288A"/>
    <w:rsid w:val="00BB4618"/>
    <w:rsid w:val="00BB4D89"/>
    <w:rsid w:val="00BB507A"/>
    <w:rsid w:val="00BC20D1"/>
    <w:rsid w:val="00BC4400"/>
    <w:rsid w:val="00BD5E69"/>
    <w:rsid w:val="00BD6F72"/>
    <w:rsid w:val="00BE0813"/>
    <w:rsid w:val="00BF271E"/>
    <w:rsid w:val="00BF6B91"/>
    <w:rsid w:val="00C04D6B"/>
    <w:rsid w:val="00C14866"/>
    <w:rsid w:val="00C173D8"/>
    <w:rsid w:val="00C205EF"/>
    <w:rsid w:val="00C20F2D"/>
    <w:rsid w:val="00C22250"/>
    <w:rsid w:val="00C259B6"/>
    <w:rsid w:val="00C26703"/>
    <w:rsid w:val="00C26726"/>
    <w:rsid w:val="00C27FD2"/>
    <w:rsid w:val="00C324E8"/>
    <w:rsid w:val="00C32E45"/>
    <w:rsid w:val="00C3339F"/>
    <w:rsid w:val="00C34BB2"/>
    <w:rsid w:val="00C350A7"/>
    <w:rsid w:val="00C36EFA"/>
    <w:rsid w:val="00C4240D"/>
    <w:rsid w:val="00C44DD2"/>
    <w:rsid w:val="00C4696F"/>
    <w:rsid w:val="00C5082B"/>
    <w:rsid w:val="00C55FBB"/>
    <w:rsid w:val="00C574AF"/>
    <w:rsid w:val="00C60914"/>
    <w:rsid w:val="00C640F0"/>
    <w:rsid w:val="00C65F4C"/>
    <w:rsid w:val="00C66D04"/>
    <w:rsid w:val="00C70500"/>
    <w:rsid w:val="00C70592"/>
    <w:rsid w:val="00C733E7"/>
    <w:rsid w:val="00C76BE1"/>
    <w:rsid w:val="00C82268"/>
    <w:rsid w:val="00C8294A"/>
    <w:rsid w:val="00C83CEA"/>
    <w:rsid w:val="00C83D27"/>
    <w:rsid w:val="00C91BCC"/>
    <w:rsid w:val="00C92856"/>
    <w:rsid w:val="00C92ADA"/>
    <w:rsid w:val="00C92B72"/>
    <w:rsid w:val="00C9581D"/>
    <w:rsid w:val="00CB1797"/>
    <w:rsid w:val="00CB1C1F"/>
    <w:rsid w:val="00CB35F3"/>
    <w:rsid w:val="00CB435E"/>
    <w:rsid w:val="00CB692D"/>
    <w:rsid w:val="00CB7B17"/>
    <w:rsid w:val="00CC1833"/>
    <w:rsid w:val="00CC289A"/>
    <w:rsid w:val="00CC429D"/>
    <w:rsid w:val="00CC5D2D"/>
    <w:rsid w:val="00CD1CE9"/>
    <w:rsid w:val="00CD202D"/>
    <w:rsid w:val="00CD2621"/>
    <w:rsid w:val="00CD757F"/>
    <w:rsid w:val="00CE6236"/>
    <w:rsid w:val="00CE717A"/>
    <w:rsid w:val="00D009D7"/>
    <w:rsid w:val="00D02ADA"/>
    <w:rsid w:val="00D04E4F"/>
    <w:rsid w:val="00D05F55"/>
    <w:rsid w:val="00D078FB"/>
    <w:rsid w:val="00D101F2"/>
    <w:rsid w:val="00D115F8"/>
    <w:rsid w:val="00D23DAD"/>
    <w:rsid w:val="00D358F6"/>
    <w:rsid w:val="00D379F7"/>
    <w:rsid w:val="00D45DDC"/>
    <w:rsid w:val="00D51626"/>
    <w:rsid w:val="00D54F95"/>
    <w:rsid w:val="00D60787"/>
    <w:rsid w:val="00D63F78"/>
    <w:rsid w:val="00D65A5B"/>
    <w:rsid w:val="00D668D3"/>
    <w:rsid w:val="00D70557"/>
    <w:rsid w:val="00D75E31"/>
    <w:rsid w:val="00D82C39"/>
    <w:rsid w:val="00D82DD0"/>
    <w:rsid w:val="00D83B2D"/>
    <w:rsid w:val="00D86021"/>
    <w:rsid w:val="00D925DB"/>
    <w:rsid w:val="00D9523F"/>
    <w:rsid w:val="00D97896"/>
    <w:rsid w:val="00DA0530"/>
    <w:rsid w:val="00DB067E"/>
    <w:rsid w:val="00DC1195"/>
    <w:rsid w:val="00DC1712"/>
    <w:rsid w:val="00DC61C2"/>
    <w:rsid w:val="00DD0286"/>
    <w:rsid w:val="00DD0496"/>
    <w:rsid w:val="00DD3118"/>
    <w:rsid w:val="00DD3FB5"/>
    <w:rsid w:val="00DD5D29"/>
    <w:rsid w:val="00DE0915"/>
    <w:rsid w:val="00DE605D"/>
    <w:rsid w:val="00DF3E0F"/>
    <w:rsid w:val="00E04C8A"/>
    <w:rsid w:val="00E06496"/>
    <w:rsid w:val="00E161A0"/>
    <w:rsid w:val="00E17B0E"/>
    <w:rsid w:val="00E24D1E"/>
    <w:rsid w:val="00E27CD6"/>
    <w:rsid w:val="00E3026E"/>
    <w:rsid w:val="00E32B22"/>
    <w:rsid w:val="00E35E6D"/>
    <w:rsid w:val="00E36064"/>
    <w:rsid w:val="00E3626D"/>
    <w:rsid w:val="00E422DE"/>
    <w:rsid w:val="00E4789A"/>
    <w:rsid w:val="00E539ED"/>
    <w:rsid w:val="00E54180"/>
    <w:rsid w:val="00E552F4"/>
    <w:rsid w:val="00E565C9"/>
    <w:rsid w:val="00E6164F"/>
    <w:rsid w:val="00E70DA5"/>
    <w:rsid w:val="00E77210"/>
    <w:rsid w:val="00E8336F"/>
    <w:rsid w:val="00E84954"/>
    <w:rsid w:val="00E864AD"/>
    <w:rsid w:val="00E91A24"/>
    <w:rsid w:val="00E93599"/>
    <w:rsid w:val="00E956DB"/>
    <w:rsid w:val="00EA0175"/>
    <w:rsid w:val="00EB0601"/>
    <w:rsid w:val="00EB1D2B"/>
    <w:rsid w:val="00EB3B23"/>
    <w:rsid w:val="00EB4481"/>
    <w:rsid w:val="00EB770C"/>
    <w:rsid w:val="00EC23E6"/>
    <w:rsid w:val="00EC2811"/>
    <w:rsid w:val="00EC7CFE"/>
    <w:rsid w:val="00ED19BE"/>
    <w:rsid w:val="00ED23D6"/>
    <w:rsid w:val="00ED2CCE"/>
    <w:rsid w:val="00ED3106"/>
    <w:rsid w:val="00ED35A3"/>
    <w:rsid w:val="00ED62B0"/>
    <w:rsid w:val="00ED77C4"/>
    <w:rsid w:val="00EE07A0"/>
    <w:rsid w:val="00EE112F"/>
    <w:rsid w:val="00EE31B4"/>
    <w:rsid w:val="00EE5BA3"/>
    <w:rsid w:val="00EE687E"/>
    <w:rsid w:val="00EE7208"/>
    <w:rsid w:val="00EF1F57"/>
    <w:rsid w:val="00EF4FC6"/>
    <w:rsid w:val="00EF53BD"/>
    <w:rsid w:val="00F0119A"/>
    <w:rsid w:val="00F0381C"/>
    <w:rsid w:val="00F03ED4"/>
    <w:rsid w:val="00F12754"/>
    <w:rsid w:val="00F1479D"/>
    <w:rsid w:val="00F14C0D"/>
    <w:rsid w:val="00F16127"/>
    <w:rsid w:val="00F222F2"/>
    <w:rsid w:val="00F25CED"/>
    <w:rsid w:val="00F3387E"/>
    <w:rsid w:val="00F3501E"/>
    <w:rsid w:val="00F3585F"/>
    <w:rsid w:val="00F374A0"/>
    <w:rsid w:val="00F40FD5"/>
    <w:rsid w:val="00F42C73"/>
    <w:rsid w:val="00F46097"/>
    <w:rsid w:val="00F47DB1"/>
    <w:rsid w:val="00F510DF"/>
    <w:rsid w:val="00F52AF4"/>
    <w:rsid w:val="00F535EB"/>
    <w:rsid w:val="00F5520D"/>
    <w:rsid w:val="00F5593C"/>
    <w:rsid w:val="00F6682F"/>
    <w:rsid w:val="00F67A23"/>
    <w:rsid w:val="00F71D98"/>
    <w:rsid w:val="00F72C01"/>
    <w:rsid w:val="00F77700"/>
    <w:rsid w:val="00F834B5"/>
    <w:rsid w:val="00F900E1"/>
    <w:rsid w:val="00F90F47"/>
    <w:rsid w:val="00F91D2E"/>
    <w:rsid w:val="00F947A4"/>
    <w:rsid w:val="00F9542A"/>
    <w:rsid w:val="00F97A96"/>
    <w:rsid w:val="00FA2B24"/>
    <w:rsid w:val="00FA34A7"/>
    <w:rsid w:val="00FA4266"/>
    <w:rsid w:val="00FA5544"/>
    <w:rsid w:val="00FB15B3"/>
    <w:rsid w:val="00FB53AE"/>
    <w:rsid w:val="00FB6001"/>
    <w:rsid w:val="00FC278D"/>
    <w:rsid w:val="00FC28CD"/>
    <w:rsid w:val="00FC5358"/>
    <w:rsid w:val="00FC7B9D"/>
    <w:rsid w:val="00FC7E54"/>
    <w:rsid w:val="00FD54E2"/>
    <w:rsid w:val="00FE3BC8"/>
    <w:rsid w:val="00FE3FE3"/>
    <w:rsid w:val="00FE4B13"/>
    <w:rsid w:val="00FF3E3E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1F198E79"/>
  <w15:chartTrackingRefBased/>
  <w15:docId w15:val="{CF5B7AA0-C00D-4D02-A8C9-607660B0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Arial" w:hAnsi="Arial"/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rFonts w:ascii="Arial" w:hAnsi="Arial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ind w:left="360"/>
      <w:jc w:val="both"/>
      <w:outlineLvl w:val="2"/>
    </w:pPr>
    <w:rPr>
      <w:rFonts w:ascii="Arial" w:hAnsi="Arial"/>
      <w:b/>
      <w:bCs/>
      <w:i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left="360"/>
      <w:jc w:val="both"/>
      <w:outlineLvl w:val="3"/>
    </w:pPr>
    <w:rPr>
      <w:rFonts w:ascii="Arial" w:hAnsi="Arial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jc w:val="center"/>
      <w:outlineLvl w:val="4"/>
    </w:pPr>
    <w:rPr>
      <w:rFonts w:ascii="Arial" w:hAnsi="Arial"/>
      <w:b/>
      <w:bCs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45A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"/>
    <w:semiHidden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uiPriority w:val="9"/>
    <w:semiHidden/>
    <w:locked/>
    <w:rsid w:val="000645A9"/>
    <w:rPr>
      <w:rFonts w:ascii="Calibri" w:hAnsi="Calibri" w:cs="Times New Roman"/>
      <w:b/>
      <w:bCs/>
      <w:sz w:val="22"/>
      <w:szCs w:val="22"/>
    </w:rPr>
  </w:style>
  <w:style w:type="paragraph" w:customStyle="1" w:styleId="western">
    <w:name w:val="western"/>
    <w:basedOn w:val="Normal"/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rFonts w:cs="Times New Roman"/>
      <w:i/>
      <w:iCs/>
    </w:rPr>
  </w:style>
  <w:style w:type="character" w:styleId="Strong">
    <w:name w:val="Strong"/>
    <w:uiPriority w:val="22"/>
    <w:qFormat/>
    <w:rPr>
      <w:rFonts w:cs="Times New Roman"/>
      <w:b/>
      <w:bCs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Verdana" w:hAnsi="Verdana"/>
      <w:b/>
      <w:bCs/>
      <w:sz w:val="28"/>
      <w:szCs w:val="28"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rPr>
      <w:rFonts w:ascii="Arial" w:hAnsi="Arial" w:cs="Arial"/>
      <w:sz w:val="22"/>
    </w:rPr>
  </w:style>
  <w:style w:type="character" w:customStyle="1" w:styleId="BodyTextChar">
    <w:name w:val="Body Text Char"/>
    <w:link w:val="BodyText"/>
    <w:uiPriority w:val="99"/>
    <w:semiHidden/>
    <w:rPr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pPr>
      <w:jc w:val="both"/>
    </w:pPr>
    <w:rPr>
      <w:rFonts w:ascii="Arial" w:hAnsi="Arial"/>
      <w:sz w:val="20"/>
      <w:szCs w:val="20"/>
    </w:rPr>
  </w:style>
  <w:style w:type="character" w:customStyle="1" w:styleId="BodyText2Char">
    <w:name w:val="Body Text 2 Char"/>
    <w:link w:val="BodyText2"/>
    <w:uiPriority w:val="99"/>
    <w:semiHidden/>
    <w:rPr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pPr>
      <w:ind w:left="720"/>
      <w:jc w:val="both"/>
    </w:pPr>
    <w:rPr>
      <w:rFonts w:ascii="Arial" w:hAnsi="Arial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semiHidden/>
    <w:rPr>
      <w:sz w:val="24"/>
      <w:szCs w:val="24"/>
      <w:lang w:val="en-US" w:eastAsia="en-US"/>
    </w:rPr>
  </w:style>
  <w:style w:type="character" w:styleId="Hyperlink">
    <w:name w:val="Hyperlink"/>
    <w:uiPriority w:val="99"/>
    <w:semiHidden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rPr>
      <w:rFonts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pPr>
      <w:ind w:left="720"/>
      <w:jc w:val="both"/>
    </w:pPr>
    <w:rPr>
      <w:rFonts w:ascii="Arial" w:hAnsi="Arial"/>
      <w:sz w:val="20"/>
      <w:szCs w:val="20"/>
    </w:rPr>
  </w:style>
  <w:style w:type="character" w:customStyle="1" w:styleId="BodyTextIndent2Char">
    <w:name w:val="Body Text Indent 2 Char"/>
    <w:link w:val="BodyTextIndent2"/>
    <w:uiPriority w:val="99"/>
    <w:semiHidden/>
    <w:rPr>
      <w:sz w:val="24"/>
      <w:szCs w:val="24"/>
      <w:lang w:val="en-US" w:eastAsia="en-US"/>
    </w:rPr>
  </w:style>
  <w:style w:type="character" w:customStyle="1" w:styleId="text1">
    <w:name w:val="text1"/>
    <w:rPr>
      <w:rFonts w:ascii="Verdana" w:hAnsi="Verdana" w:cs="Times New Roman"/>
      <w:sz w:val="19"/>
      <w:szCs w:val="19"/>
    </w:rPr>
  </w:style>
  <w:style w:type="paragraph" w:styleId="Caption">
    <w:name w:val="caption"/>
    <w:basedOn w:val="Normal"/>
    <w:next w:val="Normal"/>
    <w:uiPriority w:val="35"/>
    <w:qFormat/>
    <w:pPr>
      <w:jc w:val="center"/>
    </w:pPr>
    <w:rPr>
      <w:rFonts w:ascii="Arial" w:hAnsi="Arial" w:cs="Arial"/>
      <w:b/>
      <w:bCs/>
      <w:szCs w:val="20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Pa9">
    <w:name w:val="Pa9"/>
    <w:basedOn w:val="Normal"/>
    <w:next w:val="Normal"/>
    <w:uiPriority w:val="99"/>
    <w:rsid w:val="00483C6C"/>
    <w:pPr>
      <w:autoSpaceDE w:val="0"/>
      <w:autoSpaceDN w:val="0"/>
      <w:adjustRightInd w:val="0"/>
      <w:spacing w:line="241" w:lineRule="atLeast"/>
    </w:pPr>
    <w:rPr>
      <w:rFonts w:ascii="MetaBook-Roman" w:hAnsi="MetaBook-Roman"/>
    </w:rPr>
  </w:style>
  <w:style w:type="character" w:customStyle="1" w:styleId="A17">
    <w:name w:val="A17"/>
    <w:uiPriority w:val="99"/>
    <w:rsid w:val="00483C6C"/>
    <w:rPr>
      <w:color w:val="000000"/>
      <w:sz w:val="22"/>
    </w:rPr>
  </w:style>
  <w:style w:type="paragraph" w:customStyle="1" w:styleId="Pa2">
    <w:name w:val="Pa2"/>
    <w:basedOn w:val="Normal"/>
    <w:next w:val="Normal"/>
    <w:uiPriority w:val="99"/>
    <w:rsid w:val="00483C6C"/>
    <w:pPr>
      <w:autoSpaceDE w:val="0"/>
      <w:autoSpaceDN w:val="0"/>
      <w:adjustRightInd w:val="0"/>
      <w:spacing w:line="241" w:lineRule="atLeast"/>
    </w:pPr>
    <w:rPr>
      <w:rFonts w:ascii="MetaBook-Roman" w:hAnsi="MetaBook-Roman"/>
    </w:rPr>
  </w:style>
  <w:style w:type="character" w:customStyle="1" w:styleId="A2">
    <w:name w:val="A2"/>
    <w:uiPriority w:val="99"/>
    <w:rsid w:val="00483C6C"/>
    <w:rPr>
      <w:color w:val="000000"/>
      <w:sz w:val="20"/>
    </w:rPr>
  </w:style>
  <w:style w:type="paragraph" w:customStyle="1" w:styleId="description">
    <w:name w:val="description"/>
    <w:basedOn w:val="Normal"/>
    <w:rsid w:val="00173BB9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768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768B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68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768BB"/>
    <w:rPr>
      <w:sz w:val="24"/>
      <w:szCs w:val="24"/>
    </w:rPr>
  </w:style>
  <w:style w:type="character" w:customStyle="1" w:styleId="apple-converted-space">
    <w:name w:val="apple-converted-space"/>
    <w:rsid w:val="00D95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5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sarahreinbol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cacleveland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Tremont,_Clevelan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reinbolt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5BCAF-D2BD-4C13-A35F-5445BD7D7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3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SARAH A</vt:lpstr>
    </vt:vector>
  </TitlesOfParts>
  <Company>ASCPL</Company>
  <LinksUpToDate>false</LinksUpToDate>
  <CharactersWithSpaces>8235</CharactersWithSpaces>
  <SharedDoc>false</SharedDoc>
  <HLinks>
    <vt:vector size="12" baseType="variant">
      <vt:variant>
        <vt:i4>6029317</vt:i4>
      </vt:variant>
      <vt:variant>
        <vt:i4>3</vt:i4>
      </vt:variant>
      <vt:variant>
        <vt:i4>0</vt:i4>
      </vt:variant>
      <vt:variant>
        <vt:i4>5</vt:i4>
      </vt:variant>
      <vt:variant>
        <vt:lpwstr>http://www.linkedin.com/in/sarahreinbolt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mailto:sreinbolt@gmail.com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SARAH A REINBOLT</dc:title>
  <dc:subject/>
  <dc:creator>Sarah Reinbolt</dc:creator>
  <cp:keywords/>
  <dc:description/>
  <cp:lastModifiedBy>Sarah Reinbolt</cp:lastModifiedBy>
  <cp:revision>7</cp:revision>
  <cp:lastPrinted>2017-05-17T19:39:00Z</cp:lastPrinted>
  <dcterms:created xsi:type="dcterms:W3CDTF">2017-05-14T15:31:00Z</dcterms:created>
  <dcterms:modified xsi:type="dcterms:W3CDTF">2017-05-19T20:16:00Z</dcterms:modified>
</cp:coreProperties>
</file>