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8961A"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60" w:lineRule="auto"/>
        <w:jc w:val="center"/>
        <w:rPr>
          <w:rFonts w:ascii="Helvetica" w:eastAsia="Helvetica" w:hAnsi="Helvetica" w:cs="Helvetica"/>
        </w:rPr>
      </w:pPr>
      <w:r>
        <w:rPr>
          <w:rFonts w:ascii="Helvetica" w:hAnsi="Helvetica"/>
          <w:b/>
          <w:bCs/>
          <w:sz w:val="32"/>
          <w:szCs w:val="32"/>
        </w:rPr>
        <w:t>Everett Meyers</w:t>
      </w:r>
    </w:p>
    <w:p w14:paraId="6FC34047" w14:textId="1F1CA176"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jc w:val="center"/>
        <w:rPr>
          <w:rFonts w:ascii="Helvetica" w:eastAsia="Helvetica" w:hAnsi="Helvetica" w:cs="Helvetica"/>
          <w:sz w:val="22"/>
          <w:szCs w:val="22"/>
        </w:rPr>
      </w:pPr>
      <w:r>
        <w:rPr>
          <w:rFonts w:ascii="Helvetica" w:hAnsi="Helvetica"/>
          <w:sz w:val="22"/>
          <w:szCs w:val="22"/>
        </w:rPr>
        <w:t>San Francisco</w:t>
      </w:r>
      <w:r w:rsidR="00116D78">
        <w:rPr>
          <w:rFonts w:ascii="Helvetica" w:hAnsi="Helvetica"/>
          <w:sz w:val="22"/>
          <w:szCs w:val="22"/>
        </w:rPr>
        <w:t xml:space="preserve"> Bay Area</w:t>
      </w:r>
      <w:r>
        <w:rPr>
          <w:rFonts w:ascii="Helvetica" w:hAnsi="Helvetica"/>
          <w:sz w:val="22"/>
          <w:szCs w:val="22"/>
        </w:rPr>
        <w:t xml:space="preserve">, CA              </w:t>
      </w:r>
      <w:r>
        <w:rPr>
          <w:rFonts w:ascii="Helvetica" w:hAnsi="Helvetica"/>
          <w:b/>
          <w:bCs/>
          <w:sz w:val="22"/>
          <w:szCs w:val="22"/>
          <w:lang w:val="it-IT"/>
        </w:rPr>
        <w:t>Phone:</w:t>
      </w:r>
      <w:r>
        <w:rPr>
          <w:rFonts w:ascii="Helvetica" w:hAnsi="Helvetica"/>
          <w:sz w:val="22"/>
          <w:szCs w:val="22"/>
        </w:rPr>
        <w:t xml:space="preserve"> 408-</w:t>
      </w:r>
      <w:r w:rsidR="00116D78">
        <w:rPr>
          <w:rFonts w:ascii="Helvetica" w:hAnsi="Helvetica"/>
          <w:sz w:val="22"/>
          <w:szCs w:val="22"/>
        </w:rPr>
        <w:t>858</w:t>
      </w:r>
      <w:r w:rsidR="002C49D1">
        <w:rPr>
          <w:rFonts w:ascii="Helvetica" w:hAnsi="Helvetica"/>
          <w:sz w:val="22"/>
          <w:szCs w:val="22"/>
        </w:rPr>
        <w:t>-</w:t>
      </w:r>
      <w:r w:rsidR="00116D78">
        <w:rPr>
          <w:rFonts w:ascii="Helvetica" w:hAnsi="Helvetica"/>
          <w:sz w:val="22"/>
          <w:szCs w:val="22"/>
        </w:rPr>
        <w:t>1521</w:t>
      </w:r>
      <w:r>
        <w:rPr>
          <w:rFonts w:ascii="Helvetica" w:hAnsi="Helvetica"/>
          <w:sz w:val="22"/>
          <w:szCs w:val="22"/>
        </w:rPr>
        <w:t xml:space="preserve">              </w:t>
      </w:r>
      <w:r>
        <w:rPr>
          <w:rFonts w:ascii="Helvetica" w:hAnsi="Helvetica"/>
          <w:b/>
          <w:bCs/>
          <w:sz w:val="22"/>
          <w:szCs w:val="22"/>
        </w:rPr>
        <w:t>Email:</w:t>
      </w:r>
      <w:r>
        <w:rPr>
          <w:rFonts w:ascii="Helvetica" w:hAnsi="Helvetica"/>
          <w:sz w:val="22"/>
          <w:szCs w:val="22"/>
        </w:rPr>
        <w:t xml:space="preserve"> meyers.everett.l@gmail.com</w:t>
      </w:r>
    </w:p>
    <w:p w14:paraId="3085E605"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rPr>
      </w:pPr>
      <w:r>
        <w:rPr>
          <w:rFonts w:ascii="Helvetica" w:hAnsi="Helvetica"/>
        </w:rPr>
        <w:t>——————————————————————————————————————————</w:t>
      </w:r>
    </w:p>
    <w:p w14:paraId="1BD61BF8" w14:textId="7E319D98"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jc w:val="center"/>
        <w:rPr>
          <w:rFonts w:ascii="Helvetica" w:eastAsia="Helvetica" w:hAnsi="Helvetica" w:cs="Helvetica"/>
          <w:sz w:val="20"/>
          <w:szCs w:val="20"/>
        </w:rPr>
      </w:pPr>
      <w:r>
        <w:rPr>
          <w:rFonts w:ascii="Helvetica" w:hAnsi="Helvetica"/>
          <w:sz w:val="20"/>
          <w:szCs w:val="20"/>
        </w:rPr>
        <w:t xml:space="preserve">Results-driven Project Manager (Certified Scrum Master- CSM) with </w:t>
      </w:r>
      <w:r w:rsidR="00156F4C">
        <w:rPr>
          <w:rFonts w:ascii="Helvetica" w:hAnsi="Helvetica"/>
          <w:sz w:val="20"/>
          <w:szCs w:val="20"/>
        </w:rPr>
        <w:t>9</w:t>
      </w:r>
      <w:r>
        <w:rPr>
          <w:rFonts w:ascii="Helvetica" w:hAnsi="Helvetica"/>
          <w:sz w:val="20"/>
          <w:szCs w:val="20"/>
        </w:rPr>
        <w:t xml:space="preserve">+ years of experience leading QA and technology projects. Brings to the table a unique combination of creativity and analytical skills with a vast breadth of knowledge obtained from positions in EdTech, fitness, and consumer electronics. Skilled in managing and controlling program and project budget, schedule and scope. Proactive in risk mitigation and issue resolution. Adept at communications to customers, project team, and executives to ensure shared success. </w:t>
      </w:r>
    </w:p>
    <w:p w14:paraId="7FFBBDE0" w14:textId="77777777" w:rsidR="00FC5118" w:rsidRDefault="00FC5118">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b/>
          <w:bCs/>
          <w:i/>
          <w:iCs/>
          <w:sz w:val="28"/>
          <w:szCs w:val="28"/>
        </w:rPr>
      </w:pPr>
    </w:p>
    <w:p w14:paraId="77B030D5"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jc w:val="center"/>
        <w:rPr>
          <w:rFonts w:ascii="Helvetica" w:eastAsia="Helvetica" w:hAnsi="Helvetica" w:cs="Helvetica"/>
          <w:b/>
          <w:bCs/>
          <w:i/>
          <w:iCs/>
          <w:sz w:val="28"/>
          <w:szCs w:val="28"/>
        </w:rPr>
      </w:pPr>
      <w:r>
        <w:rPr>
          <w:rFonts w:ascii="Helvetica" w:hAnsi="Helvetica"/>
          <w:b/>
          <w:bCs/>
          <w:i/>
          <w:iCs/>
          <w:sz w:val="28"/>
          <w:szCs w:val="28"/>
        </w:rPr>
        <w:t>Professional Experience</w:t>
      </w:r>
    </w:p>
    <w:p w14:paraId="3D4E6253"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i/>
          <w:iCs/>
          <w:sz w:val="22"/>
          <w:szCs w:val="22"/>
        </w:rPr>
      </w:pPr>
      <w:r>
        <w:rPr>
          <w:rFonts w:ascii="Helvetica" w:hAnsi="Helvetica"/>
          <w:b/>
          <w:bCs/>
          <w:i/>
          <w:iCs/>
          <w:sz w:val="22"/>
          <w:szCs w:val="22"/>
        </w:rPr>
        <w:t>Apple</w:t>
      </w:r>
      <w:proofErr w:type="gramStart"/>
      <w:r>
        <w:rPr>
          <w:rFonts w:ascii="Helvetica" w:hAnsi="Helvetica"/>
          <w:b/>
          <w:bCs/>
          <w:i/>
          <w:iCs/>
          <w:sz w:val="22"/>
          <w:szCs w:val="22"/>
        </w:rPr>
        <w:tab/>
        <w:t xml:space="preserve">  </w:t>
      </w:r>
      <w:r>
        <w:rPr>
          <w:rFonts w:ascii="Helvetica" w:hAnsi="Helvetica"/>
          <w:sz w:val="22"/>
          <w:szCs w:val="22"/>
        </w:rPr>
        <w:t>Sunnyvale</w:t>
      </w:r>
      <w:proofErr w:type="gramEnd"/>
      <w:r>
        <w:rPr>
          <w:rFonts w:ascii="Helvetica" w:hAnsi="Helvetica"/>
          <w:sz w:val="22"/>
          <w:szCs w:val="22"/>
        </w:rPr>
        <w:t>, CA</w:t>
      </w:r>
      <w:r>
        <w:rPr>
          <w:rFonts w:ascii="Helvetica" w:hAnsi="Helvetica"/>
          <w:sz w:val="22"/>
          <w:szCs w:val="22"/>
        </w:rPr>
        <w:tab/>
      </w:r>
      <w:r>
        <w:rPr>
          <w:rFonts w:ascii="Helvetica" w:eastAsia="Helvetica" w:hAnsi="Helvetica" w:cs="Helvetica"/>
          <w:i/>
          <w:iCs/>
          <w:sz w:val="22"/>
          <w:szCs w:val="22"/>
        </w:rPr>
        <w:tab/>
      </w:r>
      <w:r>
        <w:rPr>
          <w:rFonts w:ascii="Helvetica" w:eastAsia="Helvetica" w:hAnsi="Helvetica" w:cs="Helvetica"/>
          <w:i/>
          <w:iCs/>
          <w:sz w:val="22"/>
          <w:szCs w:val="22"/>
        </w:rPr>
        <w:tab/>
      </w:r>
      <w:r>
        <w:rPr>
          <w:rFonts w:ascii="Helvetica" w:eastAsia="Helvetica" w:hAnsi="Helvetica" w:cs="Helvetica"/>
          <w:i/>
          <w:iCs/>
          <w:sz w:val="22"/>
          <w:szCs w:val="22"/>
        </w:rPr>
        <w:tab/>
      </w:r>
      <w:r>
        <w:rPr>
          <w:rFonts w:ascii="Helvetica" w:eastAsia="Helvetica" w:hAnsi="Helvetica" w:cs="Helvetica"/>
          <w:i/>
          <w:iCs/>
          <w:sz w:val="22"/>
          <w:szCs w:val="22"/>
        </w:rPr>
        <w:tab/>
      </w:r>
      <w:r>
        <w:rPr>
          <w:rFonts w:ascii="Helvetica" w:eastAsia="Helvetica" w:hAnsi="Helvetica" w:cs="Helvetica"/>
          <w:i/>
          <w:iCs/>
          <w:sz w:val="22"/>
          <w:szCs w:val="22"/>
        </w:rPr>
        <w:tab/>
      </w:r>
      <w:r>
        <w:rPr>
          <w:rFonts w:ascii="Helvetica" w:eastAsia="Helvetica" w:hAnsi="Helvetica" w:cs="Helvetica"/>
          <w:i/>
          <w:iCs/>
          <w:sz w:val="22"/>
          <w:szCs w:val="22"/>
        </w:rPr>
        <w:tab/>
      </w:r>
      <w:r>
        <w:rPr>
          <w:rFonts w:ascii="Helvetica" w:eastAsia="Helvetica" w:hAnsi="Helvetica" w:cs="Helvetica"/>
          <w:i/>
          <w:iCs/>
          <w:sz w:val="22"/>
          <w:szCs w:val="22"/>
        </w:rPr>
        <w:tab/>
      </w:r>
      <w:r>
        <w:rPr>
          <w:rFonts w:ascii="Helvetica" w:eastAsia="Helvetica" w:hAnsi="Helvetica" w:cs="Helvetica"/>
          <w:i/>
          <w:iCs/>
          <w:sz w:val="22"/>
          <w:szCs w:val="22"/>
        </w:rPr>
        <w:tab/>
      </w:r>
      <w:r>
        <w:rPr>
          <w:rFonts w:ascii="Helvetica" w:eastAsia="Helvetica" w:hAnsi="Helvetica" w:cs="Helvetica"/>
          <w:i/>
          <w:iCs/>
          <w:sz w:val="22"/>
          <w:szCs w:val="22"/>
        </w:rPr>
        <w:tab/>
      </w:r>
      <w:r>
        <w:rPr>
          <w:rFonts w:ascii="Helvetica" w:hAnsi="Helvetica"/>
          <w:b/>
          <w:bCs/>
          <w:i/>
          <w:iCs/>
          <w:sz w:val="22"/>
          <w:szCs w:val="22"/>
        </w:rPr>
        <w:t>(July 2018-Current)</w:t>
      </w:r>
    </w:p>
    <w:p w14:paraId="25BAF426" w14:textId="55996E09" w:rsidR="00387AE8" w:rsidRPr="00352266" w:rsidRDefault="00387AE8" w:rsidP="00387AE8">
      <w:pPr>
        <w:shd w:val="clear" w:color="auto" w:fill="FFFFFF"/>
        <w:textAlignment w:val="baseline"/>
        <w:outlineLvl w:val="2"/>
        <w:rPr>
          <w:rFonts w:ascii="Helvetica Neue" w:hAnsi="Helvetica Neue"/>
          <w:sz w:val="21"/>
          <w:szCs w:val="21"/>
          <w:bdr w:val="none" w:sz="0" w:space="0" w:color="auto" w:frame="1"/>
        </w:rPr>
      </w:pPr>
      <w:r w:rsidRPr="00387AE8">
        <w:rPr>
          <w:rFonts w:ascii="Helvetica Neue" w:hAnsi="Helvetica Neue"/>
          <w:b/>
          <w:bCs/>
          <w:sz w:val="21"/>
          <w:szCs w:val="21"/>
          <w:bdr w:val="none" w:sz="0" w:space="0" w:color="auto" w:frame="1"/>
        </w:rPr>
        <w:t>Growth Marketing, Subscription Services</w:t>
      </w:r>
      <w:r w:rsidR="00352266">
        <w:rPr>
          <w:rFonts w:ascii="Helvetica Neue" w:hAnsi="Helvetica Neue"/>
          <w:b/>
          <w:bCs/>
          <w:sz w:val="21"/>
          <w:szCs w:val="21"/>
          <w:bdr w:val="none" w:sz="0" w:space="0" w:color="auto" w:frame="1"/>
        </w:rPr>
        <w:tab/>
      </w:r>
      <w:r w:rsidR="00352266">
        <w:rPr>
          <w:rFonts w:ascii="Helvetica Neue" w:hAnsi="Helvetica Neue"/>
          <w:b/>
          <w:bCs/>
          <w:sz w:val="21"/>
          <w:szCs w:val="21"/>
          <w:bdr w:val="none" w:sz="0" w:space="0" w:color="auto" w:frame="1"/>
        </w:rPr>
        <w:tab/>
      </w:r>
      <w:r w:rsidR="00352266">
        <w:rPr>
          <w:rFonts w:ascii="Helvetica Neue" w:hAnsi="Helvetica Neue"/>
          <w:b/>
          <w:bCs/>
          <w:sz w:val="21"/>
          <w:szCs w:val="21"/>
          <w:bdr w:val="none" w:sz="0" w:space="0" w:color="auto" w:frame="1"/>
        </w:rPr>
        <w:tab/>
      </w:r>
      <w:r w:rsidR="00352266">
        <w:rPr>
          <w:rFonts w:ascii="Helvetica Neue" w:hAnsi="Helvetica Neue"/>
          <w:b/>
          <w:bCs/>
          <w:sz w:val="21"/>
          <w:szCs w:val="21"/>
          <w:bdr w:val="none" w:sz="0" w:space="0" w:color="auto" w:frame="1"/>
        </w:rPr>
        <w:tab/>
      </w:r>
      <w:r w:rsidR="00352266">
        <w:rPr>
          <w:rFonts w:ascii="Helvetica Neue" w:hAnsi="Helvetica Neue"/>
          <w:b/>
          <w:bCs/>
          <w:sz w:val="21"/>
          <w:szCs w:val="21"/>
          <w:bdr w:val="none" w:sz="0" w:space="0" w:color="auto" w:frame="1"/>
        </w:rPr>
        <w:tab/>
      </w:r>
      <w:r w:rsidR="00352266">
        <w:rPr>
          <w:rFonts w:ascii="Helvetica Neue" w:hAnsi="Helvetica Neue"/>
          <w:b/>
          <w:bCs/>
          <w:sz w:val="21"/>
          <w:szCs w:val="21"/>
          <w:bdr w:val="none" w:sz="0" w:space="0" w:color="auto" w:frame="1"/>
        </w:rPr>
        <w:tab/>
      </w:r>
      <w:r w:rsidR="00352266">
        <w:rPr>
          <w:rFonts w:ascii="Helvetica Neue" w:hAnsi="Helvetica Neue"/>
          <w:b/>
          <w:bCs/>
          <w:sz w:val="21"/>
          <w:szCs w:val="21"/>
          <w:bdr w:val="none" w:sz="0" w:space="0" w:color="auto" w:frame="1"/>
        </w:rPr>
        <w:tab/>
      </w:r>
      <w:r w:rsidR="00352266">
        <w:rPr>
          <w:rFonts w:ascii="Helvetica Neue" w:hAnsi="Helvetica Neue"/>
          <w:sz w:val="21"/>
          <w:szCs w:val="21"/>
          <w:bdr w:val="none" w:sz="0" w:space="0" w:color="auto" w:frame="1"/>
        </w:rPr>
        <w:t>Nov 2019-Current</w:t>
      </w:r>
    </w:p>
    <w:p w14:paraId="22AE45BF" w14:textId="77FE8770" w:rsidR="00352266" w:rsidRPr="00352266" w:rsidRDefault="00352266" w:rsidP="00387AE8">
      <w:pPr>
        <w:shd w:val="clear" w:color="auto" w:fill="FFFFFF"/>
        <w:textAlignment w:val="baseline"/>
        <w:outlineLvl w:val="2"/>
        <w:rPr>
          <w:rFonts w:ascii="Helvetica Neue" w:hAnsi="Helvetica Neue"/>
          <w:sz w:val="21"/>
          <w:szCs w:val="21"/>
          <w:bdr w:val="none" w:sz="0" w:space="0" w:color="auto" w:frame="1"/>
        </w:rPr>
      </w:pPr>
      <w:r>
        <w:rPr>
          <w:rFonts w:ascii="Helvetica Neue" w:hAnsi="Helvetica Neue"/>
          <w:b/>
          <w:bCs/>
          <w:sz w:val="21"/>
          <w:szCs w:val="21"/>
          <w:bdr w:val="none" w:sz="0" w:space="0" w:color="auto" w:frame="1"/>
        </w:rPr>
        <w:t xml:space="preserve">Front End QA, </w:t>
      </w:r>
      <w:proofErr w:type="spellStart"/>
      <w:r>
        <w:rPr>
          <w:rFonts w:ascii="Helvetica Neue" w:hAnsi="Helvetica Neue"/>
          <w:b/>
          <w:bCs/>
          <w:sz w:val="21"/>
          <w:szCs w:val="21"/>
          <w:bdr w:val="none" w:sz="0" w:space="0" w:color="auto" w:frame="1"/>
        </w:rPr>
        <w:t>iWorks</w:t>
      </w:r>
      <w:proofErr w:type="spellEnd"/>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sz w:val="21"/>
          <w:szCs w:val="21"/>
          <w:bdr w:val="none" w:sz="0" w:space="0" w:color="auto" w:frame="1"/>
        </w:rPr>
        <w:t>Feb 2019-Nov 2019</w:t>
      </w:r>
    </w:p>
    <w:p w14:paraId="3E995CBB" w14:textId="5E92E5E9" w:rsidR="00352266" w:rsidRPr="00387AE8" w:rsidRDefault="00352266" w:rsidP="00387AE8">
      <w:pPr>
        <w:shd w:val="clear" w:color="auto" w:fill="FFFFFF"/>
        <w:textAlignment w:val="baseline"/>
        <w:outlineLvl w:val="2"/>
        <w:rPr>
          <w:rFonts w:ascii="Helvetica Neue" w:hAnsi="Helvetica Neue"/>
          <w:b/>
          <w:bCs/>
          <w:sz w:val="27"/>
          <w:szCs w:val="27"/>
        </w:rPr>
      </w:pPr>
      <w:r>
        <w:rPr>
          <w:rFonts w:ascii="Helvetica Neue" w:hAnsi="Helvetica Neue"/>
          <w:b/>
          <w:bCs/>
          <w:sz w:val="21"/>
          <w:szCs w:val="21"/>
          <w:bdr w:val="none" w:sz="0" w:space="0" w:color="auto" w:frame="1"/>
        </w:rPr>
        <w:t>Front End QA, Marcom</w:t>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Pr>
          <w:rFonts w:ascii="Helvetica Neue" w:hAnsi="Helvetica Neue"/>
          <w:b/>
          <w:bCs/>
          <w:sz w:val="21"/>
          <w:szCs w:val="21"/>
          <w:bdr w:val="none" w:sz="0" w:space="0" w:color="auto" w:frame="1"/>
        </w:rPr>
        <w:tab/>
      </w:r>
      <w:r w:rsidRPr="00352266">
        <w:rPr>
          <w:rFonts w:ascii="Helvetica Neue" w:hAnsi="Helvetica Neue"/>
          <w:sz w:val="21"/>
          <w:szCs w:val="21"/>
          <w:bdr w:val="none" w:sz="0" w:space="0" w:color="auto" w:frame="1"/>
        </w:rPr>
        <w:t>July 2018-Jan 2019</w:t>
      </w:r>
    </w:p>
    <w:p w14:paraId="6D20D75E" w14:textId="12C00DEE" w:rsidR="0020265B" w:rsidRPr="0020265B" w:rsidRDefault="0020265B" w:rsidP="00116D78">
      <w:pPr>
        <w:rPr>
          <w:rFonts w:ascii="Helvetica" w:hAnsi="Helvetica"/>
          <w:sz w:val="20"/>
          <w:szCs w:val="20"/>
          <w:shd w:val="clear" w:color="auto" w:fill="FFFFFF"/>
        </w:rPr>
      </w:pPr>
      <w:r w:rsidRPr="0020265B">
        <w:rPr>
          <w:rFonts w:ascii="Helvetica" w:hAnsi="Helvetica"/>
          <w:sz w:val="20"/>
          <w:szCs w:val="20"/>
          <w:shd w:val="clear" w:color="auto" w:fill="FFFFFF"/>
        </w:rPr>
        <w:t>• Ow</w:t>
      </w:r>
      <w:r w:rsidR="00D85960">
        <w:rPr>
          <w:rFonts w:ascii="Helvetica" w:hAnsi="Helvetica"/>
          <w:sz w:val="20"/>
          <w:szCs w:val="20"/>
          <w:shd w:val="clear" w:color="auto" w:fill="FFFFFF"/>
        </w:rPr>
        <w:t>n</w:t>
      </w:r>
      <w:r w:rsidRPr="0020265B">
        <w:rPr>
          <w:rFonts w:ascii="Helvetica" w:hAnsi="Helvetica"/>
          <w:sz w:val="20"/>
          <w:szCs w:val="20"/>
          <w:shd w:val="clear" w:color="auto" w:fill="FFFFFF"/>
        </w:rPr>
        <w:t xml:space="preserve"> </w:t>
      </w:r>
      <w:r>
        <w:rPr>
          <w:rFonts w:ascii="Helvetica" w:hAnsi="Helvetica"/>
          <w:sz w:val="20"/>
          <w:szCs w:val="20"/>
          <w:shd w:val="clear" w:color="auto" w:fill="FFFFFF"/>
        </w:rPr>
        <w:t>test</w:t>
      </w:r>
      <w:r w:rsidRPr="0020265B">
        <w:rPr>
          <w:rFonts w:ascii="Helvetica" w:hAnsi="Helvetica"/>
          <w:sz w:val="20"/>
          <w:szCs w:val="20"/>
          <w:shd w:val="clear" w:color="auto" w:fill="FFFFFF"/>
        </w:rPr>
        <w:t xml:space="preserve"> execution of </w:t>
      </w:r>
      <w:r>
        <w:rPr>
          <w:rFonts w:ascii="Helvetica" w:hAnsi="Helvetica"/>
          <w:sz w:val="20"/>
          <w:szCs w:val="20"/>
          <w:shd w:val="clear" w:color="auto" w:fill="FFFFFF"/>
        </w:rPr>
        <w:t xml:space="preserve">all manual </w:t>
      </w:r>
      <w:r w:rsidR="00C927C3">
        <w:rPr>
          <w:rFonts w:ascii="Helvetica" w:hAnsi="Helvetica"/>
          <w:sz w:val="20"/>
          <w:szCs w:val="20"/>
          <w:shd w:val="clear" w:color="auto" w:fill="FFFFFF"/>
        </w:rPr>
        <w:t>Growth M</w:t>
      </w:r>
      <w:r w:rsidRPr="0020265B">
        <w:rPr>
          <w:rFonts w:ascii="Helvetica" w:hAnsi="Helvetica"/>
          <w:sz w:val="20"/>
          <w:szCs w:val="20"/>
          <w:shd w:val="clear" w:color="auto" w:fill="FFFFFF"/>
        </w:rPr>
        <w:t xml:space="preserve">arketing </w:t>
      </w:r>
      <w:r>
        <w:rPr>
          <w:rFonts w:ascii="Helvetica" w:hAnsi="Helvetica"/>
          <w:sz w:val="20"/>
          <w:szCs w:val="20"/>
          <w:shd w:val="clear" w:color="auto" w:fill="FFFFFF"/>
        </w:rPr>
        <w:t>campaigns</w:t>
      </w:r>
      <w:r w:rsidRPr="0020265B">
        <w:rPr>
          <w:rFonts w:ascii="Helvetica" w:hAnsi="Helvetica"/>
          <w:sz w:val="20"/>
          <w:szCs w:val="20"/>
          <w:shd w:val="clear" w:color="auto" w:fill="FFFFFF"/>
        </w:rPr>
        <w:t xml:space="preserve"> and implemented new processes to drive signups for Apple Software Services (e.g., Music, TV+, News, Arcade).</w:t>
      </w:r>
    </w:p>
    <w:p w14:paraId="53E68FE4" w14:textId="668CBE54" w:rsidR="00FC5118" w:rsidRDefault="00116D78" w:rsidP="00116D78">
      <w:pPr>
        <w:rPr>
          <w:rFonts w:ascii="Helvetica" w:hAnsi="Helvetica"/>
          <w:sz w:val="20"/>
          <w:szCs w:val="20"/>
        </w:rPr>
      </w:pPr>
      <w:r>
        <w:rPr>
          <w:rFonts w:ascii="Helvetica" w:hAnsi="Helvetica"/>
          <w:sz w:val="20"/>
          <w:szCs w:val="20"/>
          <w:shd w:val="clear" w:color="auto" w:fill="FFFFFF"/>
        </w:rPr>
        <w:t xml:space="preserve">• </w:t>
      </w:r>
      <w:r w:rsidRPr="00116D78">
        <w:rPr>
          <w:rFonts w:ascii="Helvetica" w:hAnsi="Helvetica"/>
          <w:sz w:val="20"/>
          <w:szCs w:val="20"/>
          <w:bdr w:val="none" w:sz="0" w:space="0" w:color="auto" w:frame="1"/>
          <w:shd w:val="clear" w:color="auto" w:fill="FFFFFF"/>
        </w:rPr>
        <w:t>Enterprise level black box QA Engineer responsible for ensuring successful on-going</w:t>
      </w:r>
      <w:r w:rsidRPr="00116D78">
        <w:rPr>
          <w:rFonts w:ascii="Helvetica" w:hAnsi="Helvetica"/>
          <w:sz w:val="20"/>
          <w:szCs w:val="20"/>
          <w:shd w:val="clear" w:color="auto" w:fill="FFFFFF"/>
        </w:rPr>
        <w:t> </w:t>
      </w:r>
      <w:r w:rsidRPr="00116D78">
        <w:rPr>
          <w:rFonts w:ascii="Helvetica" w:hAnsi="Helvetica"/>
          <w:sz w:val="20"/>
          <w:szCs w:val="20"/>
          <w:bdr w:val="none" w:sz="0" w:space="0" w:color="auto" w:frame="1"/>
          <w:shd w:val="clear" w:color="auto" w:fill="FFFFFF"/>
        </w:rPr>
        <w:t xml:space="preserve">deployment of Apple's </w:t>
      </w:r>
      <w:proofErr w:type="spellStart"/>
      <w:r w:rsidRPr="00116D78">
        <w:rPr>
          <w:rFonts w:ascii="Helvetica" w:hAnsi="Helvetica"/>
          <w:sz w:val="20"/>
          <w:szCs w:val="20"/>
          <w:bdr w:val="none" w:sz="0" w:space="0" w:color="auto" w:frame="1"/>
          <w:shd w:val="clear" w:color="auto" w:fill="FFFFFF"/>
        </w:rPr>
        <w:t>iWorks</w:t>
      </w:r>
      <w:proofErr w:type="spellEnd"/>
      <w:r w:rsidRPr="00116D78">
        <w:rPr>
          <w:rFonts w:ascii="Helvetica" w:hAnsi="Helvetica"/>
          <w:sz w:val="20"/>
          <w:szCs w:val="20"/>
          <w:bdr w:val="none" w:sz="0" w:space="0" w:color="auto" w:frame="1"/>
          <w:shd w:val="clear" w:color="auto" w:fill="FFFFFF"/>
        </w:rPr>
        <w:t xml:space="preserve"> applications -- Numbers, Pages and Keynote -- and it's</w:t>
      </w:r>
      <w:r w:rsidRPr="00116D78">
        <w:rPr>
          <w:rFonts w:ascii="Helvetica" w:hAnsi="Helvetica"/>
          <w:sz w:val="20"/>
          <w:szCs w:val="20"/>
          <w:shd w:val="clear" w:color="auto" w:fill="FFFFFF"/>
        </w:rPr>
        <w:t> </w:t>
      </w:r>
      <w:r w:rsidRPr="00116D78">
        <w:rPr>
          <w:rFonts w:ascii="Helvetica" w:hAnsi="Helvetica"/>
          <w:sz w:val="20"/>
          <w:szCs w:val="20"/>
          <w:bdr w:val="none" w:sz="0" w:space="0" w:color="auto" w:frame="1"/>
          <w:shd w:val="clear" w:color="auto" w:fill="FFFFFF"/>
        </w:rPr>
        <w:t>iCloud.com counterparts.</w:t>
      </w:r>
      <w:r w:rsidR="001A7E3D">
        <w:rPr>
          <w:rFonts w:ascii="Helvetica" w:eastAsia="Helvetica" w:hAnsi="Helvetica" w:cs="Helvetica"/>
          <w:sz w:val="20"/>
          <w:szCs w:val="20"/>
        </w:rPr>
        <w:br/>
      </w:r>
      <w:r>
        <w:rPr>
          <w:rFonts w:ascii="Helvetica" w:hAnsi="Helvetica"/>
          <w:sz w:val="20"/>
          <w:szCs w:val="20"/>
          <w:shd w:val="clear" w:color="auto" w:fill="FFFFFF"/>
        </w:rPr>
        <w:t xml:space="preserve">• </w:t>
      </w:r>
      <w:r w:rsidR="001A7E3D">
        <w:rPr>
          <w:rFonts w:ascii="Helvetica" w:hAnsi="Helvetica"/>
          <w:sz w:val="20"/>
          <w:szCs w:val="20"/>
        </w:rPr>
        <w:t>Utiliz</w:t>
      </w:r>
      <w:r w:rsidR="00D85960">
        <w:rPr>
          <w:rFonts w:ascii="Helvetica" w:hAnsi="Helvetica"/>
          <w:sz w:val="20"/>
          <w:szCs w:val="20"/>
        </w:rPr>
        <w:t>ed</w:t>
      </w:r>
      <w:r w:rsidR="001A7E3D">
        <w:rPr>
          <w:rFonts w:ascii="Helvetica" w:hAnsi="Helvetica"/>
          <w:sz w:val="20"/>
          <w:szCs w:val="20"/>
        </w:rPr>
        <w:t xml:space="preserve"> a variety of internal QA and scripting tools to inspect CSS and HTML code, review Page Analytics and Video Player performance, and perform full functional and UI/UX test coverage.</w:t>
      </w:r>
    </w:p>
    <w:p w14:paraId="48A4B8A0" w14:textId="3F208D52" w:rsidR="0021545D" w:rsidRPr="0021545D" w:rsidRDefault="0021545D" w:rsidP="00116D78">
      <w:pPr>
        <w:rPr>
          <w:rFonts w:ascii="Helvetica" w:hAnsi="Helvetica"/>
          <w:sz w:val="20"/>
          <w:szCs w:val="20"/>
        </w:rPr>
      </w:pPr>
      <w:r w:rsidRPr="0021545D">
        <w:rPr>
          <w:rStyle w:val="lt-line-clampline"/>
          <w:rFonts w:ascii="Helvetica" w:hAnsi="Helvetica"/>
          <w:sz w:val="20"/>
          <w:szCs w:val="20"/>
          <w:bdr w:val="none" w:sz="0" w:space="0" w:color="auto" w:frame="1"/>
          <w:shd w:val="clear" w:color="auto" w:fill="FFFFFF"/>
        </w:rPr>
        <w:t xml:space="preserve">• Highly experienced with </w:t>
      </w:r>
      <w:proofErr w:type="gramStart"/>
      <w:r w:rsidRPr="0021545D">
        <w:rPr>
          <w:rStyle w:val="lt-line-clampline"/>
          <w:rFonts w:ascii="Helvetica" w:hAnsi="Helvetica"/>
          <w:sz w:val="20"/>
          <w:szCs w:val="20"/>
          <w:bdr w:val="none" w:sz="0" w:space="0" w:color="auto" w:frame="1"/>
          <w:shd w:val="clear" w:color="auto" w:fill="FFFFFF"/>
        </w:rPr>
        <w:t>web based</w:t>
      </w:r>
      <w:proofErr w:type="gramEnd"/>
      <w:r w:rsidRPr="0021545D">
        <w:rPr>
          <w:rStyle w:val="lt-line-clampline"/>
          <w:rFonts w:ascii="Helvetica" w:hAnsi="Helvetica"/>
          <w:sz w:val="20"/>
          <w:szCs w:val="20"/>
          <w:bdr w:val="none" w:sz="0" w:space="0" w:color="auto" w:frame="1"/>
          <w:shd w:val="clear" w:color="auto" w:fill="FFFFFF"/>
        </w:rPr>
        <w:t xml:space="preserve"> Application services, the demands of the full product</w:t>
      </w:r>
      <w:r>
        <w:rPr>
          <w:rStyle w:val="lt-line-clampline"/>
          <w:rFonts w:ascii="Helvetica" w:hAnsi="Helvetica"/>
          <w:sz w:val="20"/>
          <w:szCs w:val="20"/>
          <w:bdr w:val="none" w:sz="0" w:space="0" w:color="auto" w:frame="1"/>
          <w:shd w:val="clear" w:color="auto" w:fill="FFFFFF"/>
        </w:rPr>
        <w:t xml:space="preserve"> </w:t>
      </w:r>
      <w:r w:rsidRPr="0021545D">
        <w:rPr>
          <w:rStyle w:val="lt-line-clampline"/>
          <w:rFonts w:ascii="Helvetica" w:hAnsi="Helvetica"/>
          <w:sz w:val="20"/>
          <w:szCs w:val="20"/>
          <w:bdr w:val="none" w:sz="0" w:space="0" w:color="auto" w:frame="1"/>
          <w:shd w:val="clear" w:color="auto" w:fill="FFFFFF"/>
        </w:rPr>
        <w:t>lifecycle</w:t>
      </w:r>
      <w:r>
        <w:rPr>
          <w:rStyle w:val="lt-line-clampline"/>
          <w:rFonts w:ascii="Helvetica" w:hAnsi="Helvetica"/>
          <w:sz w:val="20"/>
          <w:szCs w:val="20"/>
          <w:bdr w:val="none" w:sz="0" w:space="0" w:color="auto" w:frame="1"/>
          <w:shd w:val="clear" w:color="auto" w:fill="FFFFFF"/>
        </w:rPr>
        <w:t>,</w:t>
      </w:r>
      <w:r w:rsidRPr="0021545D">
        <w:rPr>
          <w:rStyle w:val="lt-line-clampline"/>
          <w:rFonts w:ascii="Helvetica" w:hAnsi="Helvetica"/>
          <w:sz w:val="20"/>
          <w:szCs w:val="20"/>
          <w:bdr w:val="none" w:sz="0" w:space="0" w:color="auto" w:frame="1"/>
          <w:shd w:val="clear" w:color="auto" w:fill="FFFFFF"/>
        </w:rPr>
        <w:t xml:space="preserve"> and bug reporting and isolation for high-volume products.</w:t>
      </w:r>
      <w:r w:rsidRPr="0021545D">
        <w:rPr>
          <w:rFonts w:ascii="Helvetica" w:hAnsi="Helvetica"/>
          <w:sz w:val="20"/>
          <w:szCs w:val="20"/>
          <w:shd w:val="clear" w:color="auto" w:fill="FFFFFF"/>
        </w:rPr>
        <w:t> </w:t>
      </w:r>
    </w:p>
    <w:p w14:paraId="4F2B09A7" w14:textId="77777777" w:rsidR="00FC5118" w:rsidRDefault="00FC5118">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b/>
          <w:bCs/>
          <w:i/>
          <w:iCs/>
          <w:sz w:val="22"/>
          <w:szCs w:val="22"/>
        </w:rPr>
      </w:pPr>
    </w:p>
    <w:p w14:paraId="411E24C2"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i/>
          <w:iCs/>
          <w:sz w:val="22"/>
          <w:szCs w:val="22"/>
        </w:rPr>
      </w:pPr>
      <w:r>
        <w:rPr>
          <w:rFonts w:ascii="Helvetica" w:hAnsi="Helvetica"/>
          <w:b/>
          <w:bCs/>
          <w:i/>
          <w:iCs/>
          <w:sz w:val="22"/>
          <w:szCs w:val="22"/>
          <w:lang w:val="de-DE"/>
        </w:rPr>
        <w:t xml:space="preserve">Applause    </w:t>
      </w:r>
      <w:r>
        <w:rPr>
          <w:rFonts w:ascii="Helvetica" w:hAnsi="Helvetica"/>
          <w:sz w:val="22"/>
          <w:szCs w:val="22"/>
          <w:lang w:val="it-IT"/>
        </w:rPr>
        <w:t xml:space="preserve">San </w:t>
      </w:r>
      <w:proofErr w:type="spellStart"/>
      <w:r>
        <w:rPr>
          <w:rFonts w:ascii="Helvetica" w:hAnsi="Helvetica"/>
          <w:sz w:val="22"/>
          <w:szCs w:val="22"/>
          <w:lang w:val="it-IT"/>
        </w:rPr>
        <w:t>Mateo</w:t>
      </w:r>
      <w:proofErr w:type="spellEnd"/>
      <w:r>
        <w:rPr>
          <w:rFonts w:ascii="Helvetica" w:hAnsi="Helvetica"/>
          <w:sz w:val="22"/>
          <w:szCs w:val="22"/>
          <w:lang w:val="it-IT"/>
        </w:rPr>
        <w:t>, CA</w:t>
      </w:r>
      <w:r>
        <w:rPr>
          <w:rFonts w:ascii="Helvetica" w:hAnsi="Helvetica"/>
          <w:sz w:val="22"/>
          <w:szCs w:val="22"/>
          <w:lang w:val="it-IT"/>
        </w:rPr>
        <w:tab/>
      </w:r>
      <w:r>
        <w:rPr>
          <w:rFonts w:ascii="Helvetica" w:hAnsi="Helvetica"/>
          <w:sz w:val="22"/>
          <w:szCs w:val="22"/>
          <w:lang w:val="it-IT"/>
        </w:rPr>
        <w:tab/>
      </w:r>
      <w:r>
        <w:rPr>
          <w:rFonts w:ascii="Helvetica" w:hAnsi="Helvetica"/>
          <w:sz w:val="22"/>
          <w:szCs w:val="22"/>
          <w:lang w:val="it-IT"/>
        </w:rPr>
        <w:tab/>
        <w:t xml:space="preserve">                              </w:t>
      </w:r>
      <w:r>
        <w:rPr>
          <w:rFonts w:ascii="Helvetica" w:hAnsi="Helvetica"/>
          <w:sz w:val="22"/>
          <w:szCs w:val="22"/>
          <w:lang w:val="it-IT"/>
        </w:rPr>
        <w:tab/>
        <w:t xml:space="preserve">                    </w:t>
      </w:r>
      <w:proofErr w:type="gramStart"/>
      <w:r>
        <w:rPr>
          <w:rFonts w:ascii="Helvetica" w:hAnsi="Helvetica"/>
          <w:sz w:val="22"/>
          <w:szCs w:val="22"/>
          <w:lang w:val="it-IT"/>
        </w:rPr>
        <w:t xml:space="preserve">   </w:t>
      </w:r>
      <w:r>
        <w:rPr>
          <w:rFonts w:ascii="Helvetica" w:hAnsi="Helvetica"/>
          <w:b/>
          <w:bCs/>
          <w:i/>
          <w:iCs/>
          <w:sz w:val="22"/>
          <w:szCs w:val="22"/>
        </w:rPr>
        <w:t>(</w:t>
      </w:r>
      <w:proofErr w:type="gramEnd"/>
      <w:r>
        <w:rPr>
          <w:rFonts w:ascii="Helvetica" w:hAnsi="Helvetica"/>
          <w:b/>
          <w:bCs/>
          <w:i/>
          <w:iCs/>
          <w:sz w:val="22"/>
          <w:szCs w:val="22"/>
        </w:rPr>
        <w:t>Sept. 2016 –August 2017)</w:t>
      </w:r>
    </w:p>
    <w:p w14:paraId="3C74FF31"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b/>
          <w:bCs/>
          <w:sz w:val="22"/>
          <w:szCs w:val="22"/>
        </w:rPr>
      </w:pPr>
      <w:r>
        <w:rPr>
          <w:rFonts w:ascii="Helvetica" w:hAnsi="Helvetica"/>
          <w:b/>
          <w:bCs/>
          <w:sz w:val="22"/>
          <w:szCs w:val="22"/>
        </w:rPr>
        <w:t>Senior Project Manager</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p>
    <w:p w14:paraId="6F6ED709" w14:textId="3A7C40AE" w:rsidR="00FC5118" w:rsidRDefault="001A7E3D">
      <w:pPr>
        <w:pStyle w:val="Body"/>
        <w:rPr>
          <w:rFonts w:ascii="Times" w:eastAsia="Times" w:hAnsi="Times" w:cs="Times"/>
          <w:sz w:val="20"/>
          <w:szCs w:val="20"/>
        </w:rPr>
      </w:pPr>
      <w:r>
        <w:rPr>
          <w:rFonts w:ascii="Helvetica" w:hAnsi="Helvetica"/>
          <w:sz w:val="20"/>
          <w:szCs w:val="20"/>
          <w:shd w:val="clear" w:color="auto" w:fill="FFFFFF"/>
        </w:rPr>
        <w:t>• Owned and managed up to 15 simultaneous customer engagements from emerging startups to Fortune 500 companies, implementing Applause SaaS and seamlessly integrating our Test Community into client's current SDLC and QA efforts.</w:t>
      </w:r>
      <w:r>
        <w:rPr>
          <w:rFonts w:ascii="Helvetica" w:hAnsi="Helvetica"/>
          <w:sz w:val="20"/>
          <w:szCs w:val="20"/>
        </w:rPr>
        <w:t> </w:t>
      </w:r>
      <w:r>
        <w:rPr>
          <w:rFonts w:ascii="Helvetica" w:eastAsia="Helvetica" w:hAnsi="Helvetica" w:cs="Helvetica"/>
          <w:sz w:val="20"/>
          <w:szCs w:val="20"/>
        </w:rPr>
        <w:br/>
      </w:r>
      <w:r>
        <w:rPr>
          <w:rFonts w:ascii="Helvetica" w:hAnsi="Helvetica"/>
          <w:sz w:val="20"/>
          <w:szCs w:val="20"/>
          <w:shd w:val="clear" w:color="auto" w:fill="FFFFFF"/>
        </w:rPr>
        <w:t xml:space="preserve">• Engaged directly with all levels of company leadership to develop strong customer </w:t>
      </w:r>
      <w:proofErr w:type="gramStart"/>
      <w:r>
        <w:rPr>
          <w:rFonts w:ascii="Helvetica" w:hAnsi="Helvetica"/>
          <w:sz w:val="20"/>
          <w:szCs w:val="20"/>
          <w:shd w:val="clear" w:color="auto" w:fill="FFFFFF"/>
        </w:rPr>
        <w:t>relationships, and</w:t>
      </w:r>
      <w:proofErr w:type="gramEnd"/>
      <w:r>
        <w:rPr>
          <w:rFonts w:ascii="Helvetica" w:hAnsi="Helvetica"/>
          <w:sz w:val="20"/>
          <w:szCs w:val="20"/>
          <w:shd w:val="clear" w:color="auto" w:fill="FFFFFF"/>
        </w:rPr>
        <w:t xml:space="preserve"> be a thought leader in identifying and resolving complex customer and project issues.</w:t>
      </w:r>
      <w:r>
        <w:rPr>
          <w:rFonts w:ascii="Helvetica" w:hAnsi="Helvetica"/>
          <w:sz w:val="20"/>
          <w:szCs w:val="20"/>
        </w:rPr>
        <w:t> </w:t>
      </w:r>
      <w:r>
        <w:rPr>
          <w:rFonts w:ascii="Helvetica" w:eastAsia="Helvetica" w:hAnsi="Helvetica" w:cs="Helvetica"/>
          <w:sz w:val="20"/>
          <w:szCs w:val="20"/>
        </w:rPr>
        <w:br/>
      </w:r>
      <w:r>
        <w:rPr>
          <w:rFonts w:ascii="Helvetica" w:hAnsi="Helvetica"/>
          <w:sz w:val="20"/>
          <w:szCs w:val="20"/>
          <w:shd w:val="clear" w:color="auto" w:fill="FFFFFF"/>
        </w:rPr>
        <w:t>• Continuously balanced customer satisfaction with the effective management of risk, scope and budget across the lifetime of the client’s projects.</w:t>
      </w:r>
    </w:p>
    <w:p w14:paraId="0A3C651D" w14:textId="77777777" w:rsidR="00FC5118" w:rsidRDefault="00FC5118">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b/>
          <w:bCs/>
          <w:i/>
          <w:iCs/>
        </w:rPr>
      </w:pPr>
    </w:p>
    <w:p w14:paraId="49FFD24A"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i/>
          <w:iCs/>
          <w:sz w:val="22"/>
          <w:szCs w:val="22"/>
        </w:rPr>
      </w:pPr>
      <w:r>
        <w:rPr>
          <w:rFonts w:ascii="Helvetica" w:hAnsi="Helvetica"/>
          <w:b/>
          <w:bCs/>
          <w:i/>
          <w:iCs/>
          <w:sz w:val="22"/>
          <w:szCs w:val="22"/>
        </w:rPr>
        <w:t xml:space="preserve">Lily Camera    </w:t>
      </w:r>
      <w:r>
        <w:rPr>
          <w:rFonts w:ascii="Helvetica" w:hAnsi="Helvetica"/>
          <w:sz w:val="22"/>
          <w:szCs w:val="22"/>
          <w:lang w:val="it-IT"/>
        </w:rPr>
        <w:t>San Francisco, CA</w:t>
      </w:r>
      <w:r>
        <w:rPr>
          <w:rFonts w:ascii="Helvetica" w:hAnsi="Helvetica"/>
          <w:sz w:val="22"/>
          <w:szCs w:val="22"/>
          <w:lang w:val="it-IT"/>
        </w:rPr>
        <w:tab/>
      </w:r>
      <w:r>
        <w:rPr>
          <w:rFonts w:ascii="Helvetica" w:hAnsi="Helvetica"/>
          <w:sz w:val="22"/>
          <w:szCs w:val="22"/>
          <w:lang w:val="it-IT"/>
        </w:rPr>
        <w:tab/>
      </w:r>
      <w:r>
        <w:rPr>
          <w:rFonts w:ascii="Helvetica" w:hAnsi="Helvetica"/>
          <w:sz w:val="22"/>
          <w:szCs w:val="22"/>
          <w:lang w:val="it-IT"/>
        </w:rPr>
        <w:tab/>
      </w:r>
      <w:r>
        <w:rPr>
          <w:rFonts w:ascii="Helvetica" w:hAnsi="Helvetica"/>
          <w:sz w:val="22"/>
          <w:szCs w:val="22"/>
          <w:lang w:val="it-IT"/>
        </w:rPr>
        <w:tab/>
        <w:t xml:space="preserve">                         </w:t>
      </w:r>
      <w:proofErr w:type="gramStart"/>
      <w:r>
        <w:rPr>
          <w:rFonts w:ascii="Helvetica" w:hAnsi="Helvetica"/>
          <w:sz w:val="22"/>
          <w:szCs w:val="22"/>
          <w:lang w:val="it-IT"/>
        </w:rPr>
        <w:tab/>
        <w:t xml:space="preserve">  </w:t>
      </w:r>
      <w:r>
        <w:rPr>
          <w:rFonts w:ascii="Helvetica" w:hAnsi="Helvetica"/>
          <w:b/>
          <w:bCs/>
          <w:i/>
          <w:iCs/>
          <w:sz w:val="22"/>
          <w:szCs w:val="22"/>
        </w:rPr>
        <w:t>(</w:t>
      </w:r>
      <w:proofErr w:type="gramEnd"/>
      <w:r>
        <w:rPr>
          <w:rFonts w:ascii="Helvetica" w:hAnsi="Helvetica"/>
          <w:b/>
          <w:bCs/>
          <w:i/>
          <w:iCs/>
          <w:sz w:val="22"/>
          <w:szCs w:val="22"/>
        </w:rPr>
        <w:t>May 2016-August 2016)</w:t>
      </w:r>
    </w:p>
    <w:p w14:paraId="76334908"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sz w:val="20"/>
          <w:szCs w:val="20"/>
        </w:rPr>
      </w:pPr>
      <w:r>
        <w:rPr>
          <w:rFonts w:ascii="Helvetica" w:hAnsi="Helvetica"/>
          <w:b/>
          <w:bCs/>
          <w:sz w:val="22"/>
          <w:szCs w:val="22"/>
        </w:rPr>
        <w:t>Beta Project Manager/</w:t>
      </w:r>
      <w:bookmarkStart w:id="0" w:name="OLE_LINK12"/>
      <w:r>
        <w:rPr>
          <w:rFonts w:ascii="Helvetica" w:hAnsi="Helvetica"/>
          <w:b/>
          <w:bCs/>
          <w:sz w:val="22"/>
          <w:szCs w:val="22"/>
        </w:rPr>
        <w:t>Lead QA Engineer</w:t>
      </w:r>
      <w:bookmarkEnd w:id="0"/>
      <w:r>
        <w:rPr>
          <w:rFonts w:ascii="Helvetica" w:eastAsia="Helvetica" w:hAnsi="Helvetica" w:cs="Helvetica"/>
          <w:b/>
          <w:bCs/>
          <w:sz w:val="22"/>
          <w:szCs w:val="22"/>
        </w:rPr>
        <w:tab/>
      </w:r>
      <w:r>
        <w:rPr>
          <w:rFonts w:ascii="Helvetica" w:eastAsia="Helvetica" w:hAnsi="Helvetica" w:cs="Helvetica"/>
          <w:b/>
          <w:bCs/>
          <w:sz w:val="22"/>
          <w:szCs w:val="22"/>
        </w:rPr>
        <w:tab/>
      </w:r>
      <w:r>
        <w:rPr>
          <w:rFonts w:ascii="Helvetica" w:eastAsia="Helvetica" w:hAnsi="Helvetica" w:cs="Helvetica"/>
          <w:b/>
          <w:bCs/>
          <w:sz w:val="22"/>
          <w:szCs w:val="22"/>
        </w:rPr>
        <w:tab/>
      </w:r>
      <w:r>
        <w:rPr>
          <w:rFonts w:ascii="Helvetica" w:eastAsia="Helvetica" w:hAnsi="Helvetica" w:cs="Helvetica"/>
          <w:b/>
          <w:bCs/>
          <w:sz w:val="22"/>
          <w:szCs w:val="22"/>
        </w:rPr>
        <w:tab/>
      </w:r>
    </w:p>
    <w:p w14:paraId="2885A42E" w14:textId="77777777" w:rsidR="00FC5118" w:rsidRDefault="001A7E3D">
      <w:pPr>
        <w:pStyle w:val="Body"/>
        <w:widowControl w:val="0"/>
        <w:numPr>
          <w:ilvl w:val="0"/>
          <w:numId w:val="2"/>
        </w:numPr>
        <w:rPr>
          <w:sz w:val="20"/>
          <w:szCs w:val="20"/>
        </w:rPr>
      </w:pPr>
      <w:r>
        <w:rPr>
          <w:rFonts w:ascii="Helvetica" w:hAnsi="Helvetica"/>
          <w:sz w:val="20"/>
          <w:szCs w:val="20"/>
          <w:shd w:val="clear" w:color="auto" w:fill="FFFFFF"/>
        </w:rPr>
        <w:t>Developed and managed</w:t>
      </w:r>
      <w:r>
        <w:rPr>
          <w:rFonts w:ascii="Helvetica" w:hAnsi="Helvetica"/>
          <w:sz w:val="20"/>
          <w:szCs w:val="20"/>
        </w:rPr>
        <w:t xml:space="preserve"> the entire full functional Test Program, gathered product requirements and created shared documentation, and through rigorous test case creation and execution successfully led my team to a Beta launch of the Lily Camera Drone and companion mobile apps.</w:t>
      </w:r>
    </w:p>
    <w:p w14:paraId="29F83E52" w14:textId="77777777" w:rsidR="00FC5118" w:rsidRDefault="001A7E3D">
      <w:pPr>
        <w:pStyle w:val="Body"/>
        <w:widowControl w:val="0"/>
        <w:numPr>
          <w:ilvl w:val="0"/>
          <w:numId w:val="2"/>
        </w:numPr>
        <w:rPr>
          <w:sz w:val="20"/>
          <w:szCs w:val="20"/>
        </w:rPr>
      </w:pPr>
      <w:r>
        <w:rPr>
          <w:rFonts w:ascii="Helvetica" w:hAnsi="Helvetica"/>
          <w:sz w:val="20"/>
          <w:szCs w:val="20"/>
        </w:rPr>
        <w:t>Hired, trained and supervised a 5-person QA team, in addition to collaborating cross-functionally with Engineering, Design, Marketing, and the Beta Testing Community.</w:t>
      </w:r>
    </w:p>
    <w:p w14:paraId="337B9FD0" w14:textId="77777777" w:rsidR="00FC5118" w:rsidRDefault="00FC5118">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b/>
          <w:bCs/>
          <w:i/>
          <w:iCs/>
        </w:rPr>
      </w:pPr>
    </w:p>
    <w:p w14:paraId="28AEC81B"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b/>
          <w:bCs/>
          <w:i/>
          <w:iCs/>
          <w:sz w:val="22"/>
          <w:szCs w:val="22"/>
        </w:rPr>
      </w:pPr>
      <w:proofErr w:type="spellStart"/>
      <w:r>
        <w:rPr>
          <w:rFonts w:ascii="Helvetica" w:hAnsi="Helvetica"/>
          <w:b/>
          <w:bCs/>
          <w:i/>
          <w:iCs/>
          <w:sz w:val="22"/>
          <w:szCs w:val="22"/>
          <w:lang w:val="nl-NL"/>
        </w:rPr>
        <w:t>Fitbit</w:t>
      </w:r>
      <w:proofErr w:type="spellEnd"/>
      <w:r>
        <w:rPr>
          <w:rFonts w:ascii="Helvetica" w:hAnsi="Helvetica"/>
          <w:sz w:val="22"/>
          <w:szCs w:val="22"/>
          <w:lang w:val="it-IT"/>
        </w:rPr>
        <w:t xml:space="preserve">    San Francisco, CA</w:t>
      </w:r>
      <w:r>
        <w:rPr>
          <w:rFonts w:ascii="Helvetica" w:hAnsi="Helvetica"/>
          <w:sz w:val="22"/>
          <w:szCs w:val="22"/>
          <w:lang w:val="it-IT"/>
        </w:rPr>
        <w:tab/>
      </w:r>
      <w:r>
        <w:rPr>
          <w:rFonts w:ascii="Helvetica" w:hAnsi="Helvetica"/>
          <w:sz w:val="22"/>
          <w:szCs w:val="22"/>
          <w:lang w:val="it-IT"/>
        </w:rPr>
        <w:tab/>
      </w:r>
      <w:r>
        <w:rPr>
          <w:rFonts w:ascii="Helvetica" w:hAnsi="Helvetica"/>
          <w:sz w:val="22"/>
          <w:szCs w:val="22"/>
          <w:lang w:val="it-IT"/>
        </w:rPr>
        <w:tab/>
      </w:r>
      <w:r>
        <w:rPr>
          <w:rFonts w:ascii="Helvetica" w:hAnsi="Helvetica"/>
          <w:sz w:val="22"/>
          <w:szCs w:val="22"/>
          <w:lang w:val="it-IT"/>
        </w:rPr>
        <w:tab/>
        <w:t xml:space="preserve">         </w:t>
      </w:r>
      <w:r>
        <w:rPr>
          <w:rFonts w:ascii="Helvetica" w:hAnsi="Helvetica"/>
          <w:sz w:val="22"/>
          <w:szCs w:val="22"/>
          <w:lang w:val="it-IT"/>
        </w:rPr>
        <w:tab/>
      </w:r>
      <w:r>
        <w:rPr>
          <w:rFonts w:ascii="Helvetica" w:hAnsi="Helvetica"/>
          <w:sz w:val="22"/>
          <w:szCs w:val="22"/>
          <w:lang w:val="it-IT"/>
        </w:rPr>
        <w:tab/>
        <w:t xml:space="preserve">            </w:t>
      </w:r>
      <w:r>
        <w:rPr>
          <w:rFonts w:ascii="Helvetica" w:hAnsi="Helvetica"/>
          <w:sz w:val="22"/>
          <w:szCs w:val="22"/>
          <w:lang w:val="it-IT"/>
        </w:rPr>
        <w:tab/>
      </w:r>
      <w:r>
        <w:rPr>
          <w:rFonts w:ascii="Helvetica" w:hAnsi="Helvetica"/>
          <w:b/>
          <w:bCs/>
          <w:i/>
          <w:iCs/>
          <w:sz w:val="22"/>
          <w:szCs w:val="22"/>
        </w:rPr>
        <w:t>(January 2016-April 2016)</w:t>
      </w:r>
    </w:p>
    <w:p w14:paraId="543F699B"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b/>
          <w:bCs/>
          <w:sz w:val="22"/>
          <w:szCs w:val="22"/>
        </w:rPr>
      </w:pPr>
      <w:r>
        <w:rPr>
          <w:rFonts w:ascii="Helvetica" w:hAnsi="Helvetica"/>
          <w:b/>
          <w:bCs/>
          <w:sz w:val="22"/>
          <w:szCs w:val="22"/>
        </w:rPr>
        <w:t>Firmware QA Engineer</w:t>
      </w:r>
    </w:p>
    <w:p w14:paraId="1FC3492F"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sz w:val="20"/>
          <w:szCs w:val="20"/>
        </w:rPr>
      </w:pPr>
      <w:r>
        <w:rPr>
          <w:rFonts w:ascii="Helvetica" w:hAnsi="Helvetica"/>
          <w:sz w:val="20"/>
          <w:szCs w:val="20"/>
          <w:shd w:val="clear" w:color="auto" w:fill="FFFFFF"/>
        </w:rPr>
        <w:t xml:space="preserve">• </w:t>
      </w:r>
      <w:r>
        <w:rPr>
          <w:rFonts w:ascii="Helvetica" w:hAnsi="Helvetica"/>
          <w:sz w:val="20"/>
          <w:szCs w:val="20"/>
        </w:rPr>
        <w:t xml:space="preserve">Contracted for the implementation of Firmware QA testing of the Charge HR 2, one of Fitbit’s most sought after products. </w:t>
      </w:r>
    </w:p>
    <w:p w14:paraId="21DB5CCE"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sz w:val="20"/>
          <w:szCs w:val="20"/>
        </w:rPr>
      </w:pPr>
      <w:r>
        <w:rPr>
          <w:rFonts w:ascii="Helvetica" w:hAnsi="Helvetica"/>
          <w:sz w:val="20"/>
          <w:szCs w:val="20"/>
          <w:shd w:val="clear" w:color="auto" w:fill="FFFFFF"/>
        </w:rPr>
        <w:t xml:space="preserve">• </w:t>
      </w:r>
      <w:r>
        <w:rPr>
          <w:rFonts w:ascii="Helvetica" w:hAnsi="Helvetica"/>
          <w:sz w:val="20"/>
          <w:szCs w:val="20"/>
        </w:rPr>
        <w:t>Led the daily and weekly testing modules, performed cross-unit comparison testing, defined test spec and processes, and participated in devising the overall scope and direction of the project.</w:t>
      </w:r>
    </w:p>
    <w:p w14:paraId="7783FE4F" w14:textId="77777777" w:rsidR="00FC5118" w:rsidRDefault="00FC5118">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Times New Roman" w:eastAsia="Times New Roman" w:hAnsi="Times New Roman" w:cs="Times New Roman"/>
          <w:sz w:val="22"/>
          <w:szCs w:val="22"/>
        </w:rPr>
      </w:pPr>
    </w:p>
    <w:p w14:paraId="1DC014BD"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b/>
          <w:bCs/>
          <w:i/>
          <w:iCs/>
          <w:sz w:val="22"/>
          <w:szCs w:val="22"/>
        </w:rPr>
      </w:pPr>
      <w:proofErr w:type="spellStart"/>
      <w:r>
        <w:rPr>
          <w:rFonts w:ascii="Helvetica" w:hAnsi="Helvetica"/>
          <w:b/>
          <w:bCs/>
          <w:i/>
          <w:iCs/>
          <w:sz w:val="22"/>
          <w:szCs w:val="22"/>
        </w:rPr>
        <w:t>Luidia</w:t>
      </w:r>
      <w:proofErr w:type="spellEnd"/>
      <w:r>
        <w:rPr>
          <w:rFonts w:ascii="Helvetica" w:hAnsi="Helvetica"/>
          <w:b/>
          <w:bCs/>
          <w:i/>
          <w:iCs/>
          <w:sz w:val="22"/>
          <w:szCs w:val="22"/>
        </w:rPr>
        <w:t xml:space="preserve">    </w:t>
      </w:r>
      <w:r>
        <w:rPr>
          <w:rFonts w:ascii="Helvetica" w:hAnsi="Helvetica"/>
          <w:sz w:val="22"/>
          <w:szCs w:val="22"/>
          <w:lang w:val="es-ES_tradnl"/>
        </w:rPr>
        <w:t>San Carlos, CA</w:t>
      </w:r>
      <w:r>
        <w:rPr>
          <w:rFonts w:ascii="Helvetica" w:eastAsia="Helvetica" w:hAnsi="Helvetica" w:cs="Helvetica"/>
          <w:b/>
          <w:bCs/>
          <w:i/>
          <w:iCs/>
          <w:sz w:val="22"/>
          <w:szCs w:val="22"/>
          <w:lang w:val="it-IT"/>
        </w:rPr>
        <w:tab/>
      </w:r>
      <w:r>
        <w:rPr>
          <w:rFonts w:ascii="Helvetica" w:eastAsia="Helvetica" w:hAnsi="Helvetica" w:cs="Helvetica"/>
          <w:b/>
          <w:bCs/>
          <w:i/>
          <w:iCs/>
          <w:sz w:val="22"/>
          <w:szCs w:val="22"/>
          <w:lang w:val="it-IT"/>
        </w:rPr>
        <w:tab/>
      </w:r>
      <w:r>
        <w:rPr>
          <w:rFonts w:ascii="Helvetica" w:eastAsia="Helvetica" w:hAnsi="Helvetica" w:cs="Helvetica"/>
          <w:b/>
          <w:bCs/>
          <w:i/>
          <w:iCs/>
          <w:sz w:val="22"/>
          <w:szCs w:val="22"/>
          <w:lang w:val="it-IT"/>
        </w:rPr>
        <w:tab/>
      </w:r>
      <w:proofErr w:type="gramStart"/>
      <w:r>
        <w:rPr>
          <w:rFonts w:ascii="Helvetica" w:eastAsia="Helvetica" w:hAnsi="Helvetica" w:cs="Helvetica"/>
          <w:b/>
          <w:bCs/>
          <w:i/>
          <w:iCs/>
          <w:sz w:val="22"/>
          <w:szCs w:val="22"/>
          <w:lang w:val="it-IT"/>
        </w:rPr>
        <w:tab/>
        <w:t xml:space="preserve">  </w:t>
      </w:r>
      <w:r>
        <w:rPr>
          <w:rFonts w:ascii="Helvetica" w:eastAsia="Helvetica" w:hAnsi="Helvetica" w:cs="Helvetica"/>
          <w:b/>
          <w:bCs/>
          <w:i/>
          <w:iCs/>
          <w:sz w:val="22"/>
          <w:szCs w:val="22"/>
          <w:lang w:val="it-IT"/>
        </w:rPr>
        <w:tab/>
      </w:r>
      <w:proofErr w:type="gramEnd"/>
      <w:r>
        <w:rPr>
          <w:rFonts w:ascii="Helvetica" w:eastAsia="Helvetica" w:hAnsi="Helvetica" w:cs="Helvetica"/>
          <w:b/>
          <w:bCs/>
          <w:i/>
          <w:iCs/>
          <w:sz w:val="22"/>
          <w:szCs w:val="22"/>
          <w:lang w:val="it-IT"/>
        </w:rPr>
        <w:t xml:space="preserve">  </w:t>
      </w:r>
      <w:r>
        <w:rPr>
          <w:rFonts w:ascii="Helvetica" w:eastAsia="Helvetica" w:hAnsi="Helvetica" w:cs="Helvetica"/>
          <w:b/>
          <w:bCs/>
          <w:i/>
          <w:iCs/>
          <w:sz w:val="22"/>
          <w:szCs w:val="22"/>
          <w:lang w:val="it-IT"/>
        </w:rPr>
        <w:tab/>
      </w:r>
      <w:r>
        <w:rPr>
          <w:rFonts w:ascii="Helvetica" w:eastAsia="Helvetica" w:hAnsi="Helvetica" w:cs="Helvetica"/>
          <w:b/>
          <w:bCs/>
          <w:i/>
          <w:iCs/>
          <w:sz w:val="22"/>
          <w:szCs w:val="22"/>
          <w:lang w:val="it-IT"/>
        </w:rPr>
        <w:tab/>
        <w:t xml:space="preserve">  </w:t>
      </w:r>
      <w:r>
        <w:rPr>
          <w:rFonts w:ascii="Helvetica" w:eastAsia="Helvetica" w:hAnsi="Helvetica" w:cs="Helvetica"/>
          <w:b/>
          <w:bCs/>
          <w:i/>
          <w:iCs/>
          <w:sz w:val="22"/>
          <w:szCs w:val="22"/>
          <w:lang w:val="it-IT"/>
        </w:rPr>
        <w:tab/>
        <w:t xml:space="preserve">   (April 2012 - April 2015)</w:t>
      </w:r>
    </w:p>
    <w:p w14:paraId="6CE849D5"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b/>
          <w:bCs/>
          <w:sz w:val="22"/>
          <w:szCs w:val="22"/>
        </w:rPr>
      </w:pPr>
      <w:r>
        <w:rPr>
          <w:rFonts w:ascii="Helvetica" w:hAnsi="Helvetica"/>
          <w:b/>
          <w:bCs/>
          <w:sz w:val="22"/>
          <w:szCs w:val="22"/>
        </w:rPr>
        <w:t xml:space="preserve">QA Manager/QA Engineer </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t xml:space="preserve">          </w:t>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t xml:space="preserve"> </w:t>
      </w:r>
    </w:p>
    <w:p w14:paraId="266572E8"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sz w:val="20"/>
          <w:szCs w:val="20"/>
        </w:rPr>
      </w:pPr>
      <w:r>
        <w:rPr>
          <w:rFonts w:ascii="Helvetica" w:hAnsi="Helvetica"/>
          <w:sz w:val="20"/>
          <w:szCs w:val="20"/>
          <w:shd w:val="clear" w:color="auto" w:fill="FFFFFF"/>
        </w:rPr>
        <w:t xml:space="preserve">• </w:t>
      </w:r>
      <w:r>
        <w:rPr>
          <w:rFonts w:ascii="Helvetica" w:hAnsi="Helvetica"/>
          <w:sz w:val="20"/>
          <w:szCs w:val="20"/>
        </w:rPr>
        <w:t>Planned and executed all aspects of product testing projects, monitoring and maintaining compliance with tight budget and time requirements, and managed these efforts and team of on-site and overseas QA individuals in the US and Korea.</w:t>
      </w:r>
    </w:p>
    <w:p w14:paraId="1CF5F1F2"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sz w:val="20"/>
          <w:szCs w:val="20"/>
        </w:rPr>
      </w:pPr>
      <w:r>
        <w:rPr>
          <w:rFonts w:ascii="Helvetica" w:hAnsi="Helvetica"/>
          <w:sz w:val="20"/>
          <w:szCs w:val="20"/>
        </w:rPr>
        <w:t xml:space="preserve">• Participated hands-on in multiple releases of several very distinct categories of projects: </w:t>
      </w:r>
      <w:proofErr w:type="spellStart"/>
      <w:r>
        <w:rPr>
          <w:rFonts w:ascii="Helvetica" w:hAnsi="Helvetica"/>
          <w:sz w:val="20"/>
          <w:szCs w:val="20"/>
        </w:rPr>
        <w:t>Equil</w:t>
      </w:r>
      <w:proofErr w:type="spellEnd"/>
      <w:r>
        <w:rPr>
          <w:rFonts w:ascii="Helvetica" w:hAnsi="Helvetica"/>
          <w:sz w:val="20"/>
          <w:szCs w:val="20"/>
        </w:rPr>
        <w:t xml:space="preserve"> Smart Pens, Web Collaboration Tools and Smart Whiteboard Capture software.</w:t>
      </w:r>
    </w:p>
    <w:p w14:paraId="224F8537" w14:textId="756701AD" w:rsidR="00FC5118" w:rsidRDefault="00FC5118">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sz w:val="20"/>
          <w:szCs w:val="20"/>
        </w:rPr>
      </w:pPr>
    </w:p>
    <w:p w14:paraId="08ECE17A"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b/>
          <w:bCs/>
          <w:i/>
          <w:iCs/>
          <w:sz w:val="22"/>
          <w:szCs w:val="22"/>
        </w:rPr>
      </w:pPr>
      <w:r>
        <w:rPr>
          <w:rFonts w:ascii="Helvetica" w:hAnsi="Helvetica"/>
          <w:b/>
          <w:bCs/>
          <w:i/>
          <w:iCs/>
          <w:sz w:val="22"/>
          <w:szCs w:val="22"/>
        </w:rPr>
        <w:lastRenderedPageBreak/>
        <w:t>Education</w:t>
      </w:r>
    </w:p>
    <w:p w14:paraId="0292B56E" w14:textId="77777777" w:rsidR="00FC5118" w:rsidRDefault="00FC5118">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sz w:val="22"/>
          <w:szCs w:val="22"/>
        </w:rPr>
      </w:pPr>
    </w:p>
    <w:p w14:paraId="5146E19A" w14:textId="77777777" w:rsidR="00FC5118" w:rsidRDefault="001A7E3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Helvetica" w:eastAsia="Helvetica" w:hAnsi="Helvetica" w:cs="Helvetica"/>
          <w:sz w:val="20"/>
          <w:szCs w:val="20"/>
        </w:rPr>
      </w:pPr>
      <w:r>
        <w:rPr>
          <w:rFonts w:ascii="Helvetica" w:hAnsi="Helvetica"/>
          <w:b/>
          <w:bCs/>
          <w:sz w:val="20"/>
          <w:szCs w:val="20"/>
        </w:rPr>
        <w:t>California State University, Chico</w:t>
      </w:r>
      <w:r>
        <w:rPr>
          <w:rFonts w:ascii="Helvetica" w:hAnsi="Helvetica"/>
          <w:sz w:val="20"/>
          <w:szCs w:val="20"/>
        </w:rPr>
        <w:t xml:space="preserve"> / </w:t>
      </w:r>
      <w:r>
        <w:rPr>
          <w:rFonts w:ascii="Helvetica" w:hAnsi="Helvetica"/>
          <w:b/>
          <w:bCs/>
          <w:sz w:val="20"/>
          <w:szCs w:val="20"/>
        </w:rPr>
        <w:t>Bachelor’s Degree</w:t>
      </w:r>
      <w:r>
        <w:rPr>
          <w:rFonts w:ascii="Helvetica" w:hAnsi="Helvetica"/>
          <w:sz w:val="20"/>
          <w:szCs w:val="20"/>
        </w:rPr>
        <w:t xml:space="preserve"> </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w:t>
      </w:r>
      <w:r>
        <w:rPr>
          <w:rFonts w:ascii="Helvetica" w:hAnsi="Helvetica"/>
          <w:sz w:val="20"/>
          <w:szCs w:val="20"/>
        </w:rPr>
        <w:tab/>
        <w:t xml:space="preserve">           </w:t>
      </w:r>
    </w:p>
    <w:p w14:paraId="2749A3F8" w14:textId="77777777" w:rsidR="00FC5118" w:rsidRDefault="001A7E3D">
      <w:pPr>
        <w:pStyle w:val="Body"/>
        <w:rPr>
          <w:rFonts w:ascii="Helvetica" w:eastAsia="Helvetica" w:hAnsi="Helvetica" w:cs="Helvetica"/>
          <w:sz w:val="20"/>
          <w:szCs w:val="20"/>
        </w:rPr>
      </w:pPr>
      <w:r>
        <w:rPr>
          <w:rFonts w:ascii="Helvetica" w:hAnsi="Helvetica"/>
          <w:sz w:val="20"/>
          <w:szCs w:val="20"/>
        </w:rPr>
        <w:t>Journalism (Both Public Relations and News Editorial degrees)/English Minor</w:t>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eastAsia="Helvetica" w:hAnsi="Helvetica" w:cs="Helvetica"/>
          <w:sz w:val="20"/>
          <w:szCs w:val="20"/>
        </w:rPr>
        <w:tab/>
      </w:r>
      <w:r>
        <w:rPr>
          <w:rFonts w:ascii="Helvetica" w:hAnsi="Helvetica"/>
          <w:sz w:val="20"/>
          <w:szCs w:val="20"/>
        </w:rPr>
        <w:t xml:space="preserve"> </w:t>
      </w:r>
      <w:bookmarkStart w:id="1" w:name="OLE_LINK15"/>
      <w:r>
        <w:rPr>
          <w:rFonts w:ascii="Helvetica" w:hAnsi="Helvetica"/>
          <w:b/>
          <w:bCs/>
          <w:sz w:val="20"/>
          <w:szCs w:val="20"/>
        </w:rPr>
        <w:t>2004 – 2009</w:t>
      </w:r>
      <w:bookmarkStart w:id="2" w:name="OLE_LINK16"/>
      <w:bookmarkEnd w:id="1"/>
    </w:p>
    <w:p w14:paraId="4F243576" w14:textId="77777777" w:rsidR="00FC5118" w:rsidRDefault="00FC5118">
      <w:pPr>
        <w:pStyle w:val="Body"/>
        <w:rPr>
          <w:rFonts w:ascii="Helvetica" w:eastAsia="Helvetica" w:hAnsi="Helvetica" w:cs="Helvetica"/>
          <w:sz w:val="22"/>
          <w:szCs w:val="22"/>
        </w:rPr>
      </w:pPr>
    </w:p>
    <w:p w14:paraId="3B23DDF0" w14:textId="77777777" w:rsidR="00FC5118" w:rsidRDefault="001A7E3D">
      <w:pPr>
        <w:pStyle w:val="Body"/>
        <w:widowControl w:val="0"/>
        <w:tabs>
          <w:tab w:val="left" w:pos="720"/>
          <w:tab w:val="left" w:pos="1440"/>
          <w:tab w:val="left" w:pos="2160"/>
          <w:tab w:val="left" w:pos="2880"/>
          <w:tab w:val="left" w:pos="3600"/>
        </w:tabs>
        <w:rPr>
          <w:rFonts w:ascii="Helvetica" w:eastAsia="Helvetica" w:hAnsi="Helvetica" w:cs="Helvetica"/>
          <w:b/>
          <w:bCs/>
          <w:sz w:val="20"/>
          <w:szCs w:val="20"/>
        </w:rPr>
      </w:pPr>
      <w:r>
        <w:rPr>
          <w:rFonts w:ascii="Helvetica" w:hAnsi="Helvetica"/>
          <w:b/>
          <w:bCs/>
          <w:sz w:val="20"/>
          <w:szCs w:val="20"/>
        </w:rPr>
        <w:t>Certified ScrumMaster</w:t>
      </w:r>
      <w:r>
        <w:rPr>
          <w:rFonts w:ascii="Helvetica" w:hAnsi="Helvetica"/>
          <w:b/>
          <w:bCs/>
          <w:sz w:val="20"/>
          <w:szCs w:val="20"/>
        </w:rPr>
        <w:tab/>
        <w:t xml:space="preserve"> (</w:t>
      </w:r>
      <w:r>
        <w:rPr>
          <w:rFonts w:ascii="Helvetica" w:hAnsi="Helvetica"/>
          <w:sz w:val="20"/>
          <w:szCs w:val="20"/>
        </w:rPr>
        <w:t>Scrum Alliance, Inc.)</w:t>
      </w:r>
      <w:r>
        <w:rPr>
          <w:rFonts w:ascii="Helvetica" w:hAnsi="Helvetica"/>
          <w:sz w:val="20"/>
          <w:szCs w:val="20"/>
        </w:rPr>
        <w:tab/>
      </w:r>
      <w:r>
        <w:rPr>
          <w:rFonts w:ascii="Helvetica" w:eastAsia="Helvetica" w:hAnsi="Helvetica" w:cs="Helvetica"/>
          <w:b/>
          <w:bCs/>
          <w:sz w:val="20"/>
          <w:szCs w:val="20"/>
        </w:rPr>
        <w:tab/>
      </w:r>
      <w:r>
        <w:rPr>
          <w:rFonts w:ascii="Helvetica" w:eastAsia="Helvetica" w:hAnsi="Helvetica" w:cs="Helvetica"/>
          <w:b/>
          <w:bCs/>
          <w:sz w:val="20"/>
          <w:szCs w:val="20"/>
        </w:rPr>
        <w:tab/>
      </w:r>
      <w:r>
        <w:rPr>
          <w:rFonts w:ascii="Helvetica" w:eastAsia="Helvetica" w:hAnsi="Helvetica" w:cs="Helvetica"/>
          <w:b/>
          <w:bCs/>
          <w:sz w:val="20"/>
          <w:szCs w:val="20"/>
        </w:rPr>
        <w:tab/>
      </w:r>
      <w:r>
        <w:rPr>
          <w:rFonts w:ascii="Helvetica" w:eastAsia="Helvetica" w:hAnsi="Helvetica" w:cs="Helvetica"/>
          <w:b/>
          <w:bCs/>
          <w:sz w:val="20"/>
          <w:szCs w:val="20"/>
        </w:rPr>
        <w:tab/>
        <w:t xml:space="preserve"> </w:t>
      </w:r>
      <w:r>
        <w:rPr>
          <w:rFonts w:ascii="Helvetica" w:eastAsia="Helvetica" w:hAnsi="Helvetica" w:cs="Helvetica"/>
          <w:b/>
          <w:bCs/>
          <w:sz w:val="20"/>
          <w:szCs w:val="20"/>
        </w:rPr>
        <w:tab/>
      </w:r>
      <w:r>
        <w:rPr>
          <w:rFonts w:ascii="Helvetica" w:eastAsia="Helvetica" w:hAnsi="Helvetica" w:cs="Helvetica"/>
          <w:b/>
          <w:bCs/>
          <w:sz w:val="20"/>
          <w:szCs w:val="20"/>
        </w:rPr>
        <w:tab/>
        <w:t xml:space="preserve">           </w:t>
      </w:r>
      <w:r>
        <w:rPr>
          <w:rFonts w:ascii="Helvetica" w:hAnsi="Helvetica"/>
          <w:b/>
          <w:bCs/>
          <w:sz w:val="20"/>
          <w:szCs w:val="20"/>
        </w:rPr>
        <w:t xml:space="preserve">   March 2016</w:t>
      </w:r>
      <w:bookmarkEnd w:id="2"/>
    </w:p>
    <w:p w14:paraId="6A061381" w14:textId="77777777" w:rsidR="00FC5118" w:rsidRDefault="00FC5118">
      <w:pPr>
        <w:pStyle w:val="Body"/>
        <w:widowControl w:val="0"/>
        <w:tabs>
          <w:tab w:val="left" w:pos="720"/>
          <w:tab w:val="left" w:pos="1440"/>
          <w:tab w:val="left" w:pos="2160"/>
          <w:tab w:val="left" w:pos="2880"/>
          <w:tab w:val="left" w:pos="3600"/>
        </w:tabs>
        <w:rPr>
          <w:rFonts w:ascii="Helvetica" w:eastAsia="Helvetica" w:hAnsi="Helvetica" w:cs="Helvetica"/>
          <w:b/>
          <w:bCs/>
          <w:sz w:val="20"/>
          <w:szCs w:val="20"/>
        </w:rPr>
      </w:pPr>
    </w:p>
    <w:p w14:paraId="5D2074A0" w14:textId="1CE422DB" w:rsidR="00FC5118" w:rsidRPr="00352266" w:rsidRDefault="001A7E3D">
      <w:pPr>
        <w:pStyle w:val="Body"/>
        <w:widowControl w:val="0"/>
        <w:tabs>
          <w:tab w:val="left" w:pos="720"/>
          <w:tab w:val="left" w:pos="1440"/>
          <w:tab w:val="left" w:pos="2160"/>
          <w:tab w:val="left" w:pos="2880"/>
          <w:tab w:val="left" w:pos="3600"/>
        </w:tabs>
        <w:rPr>
          <w:rFonts w:ascii="Helvetica" w:eastAsia="Helvetica" w:hAnsi="Helvetica" w:cs="Helvetica"/>
          <w:b/>
          <w:bCs/>
          <w:sz w:val="20"/>
          <w:szCs w:val="20"/>
        </w:rPr>
      </w:pPr>
      <w:r>
        <w:rPr>
          <w:rFonts w:ascii="Helvetica" w:hAnsi="Helvetica"/>
          <w:b/>
          <w:bCs/>
          <w:sz w:val="20"/>
          <w:szCs w:val="20"/>
        </w:rPr>
        <w:t>Microsoft Project 2016 Certification (</w:t>
      </w:r>
      <w:r>
        <w:rPr>
          <w:rFonts w:ascii="Helvetica" w:hAnsi="Helvetica"/>
          <w:sz w:val="20"/>
          <w:szCs w:val="20"/>
        </w:rPr>
        <w:t>New Horizons)</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w:t>
      </w:r>
      <w:r>
        <w:rPr>
          <w:rFonts w:ascii="Helvetica" w:hAnsi="Helvetica"/>
          <w:b/>
          <w:bCs/>
          <w:sz w:val="20"/>
          <w:szCs w:val="20"/>
        </w:rPr>
        <w:t>Dec. 2017</w:t>
      </w:r>
    </w:p>
    <w:sectPr w:rsidR="00FC5118" w:rsidRPr="00352266">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443AA" w14:textId="77777777" w:rsidR="00F85F33" w:rsidRDefault="00F85F33">
      <w:r>
        <w:separator/>
      </w:r>
    </w:p>
  </w:endnote>
  <w:endnote w:type="continuationSeparator" w:id="0">
    <w:p w14:paraId="1FCE05CD" w14:textId="77777777" w:rsidR="00F85F33" w:rsidRDefault="00F8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E64D5" w14:textId="77777777" w:rsidR="00FC5118" w:rsidRDefault="00FC511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64E11" w14:textId="77777777" w:rsidR="00F85F33" w:rsidRDefault="00F85F33">
      <w:r>
        <w:separator/>
      </w:r>
    </w:p>
  </w:footnote>
  <w:footnote w:type="continuationSeparator" w:id="0">
    <w:p w14:paraId="1C4F6548" w14:textId="77777777" w:rsidR="00F85F33" w:rsidRDefault="00F8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7F83" w14:textId="77777777" w:rsidR="00FC5118" w:rsidRDefault="00FC511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50DF7"/>
    <w:multiLevelType w:val="hybridMultilevel"/>
    <w:tmpl w:val="F30EE690"/>
    <w:numStyleLink w:val="Bullet"/>
  </w:abstractNum>
  <w:abstractNum w:abstractNumId="1" w15:restartNumberingAfterBreak="0">
    <w:nsid w:val="3A7314A0"/>
    <w:multiLevelType w:val="hybridMultilevel"/>
    <w:tmpl w:val="F30EE690"/>
    <w:styleLink w:val="Bullet"/>
    <w:lvl w:ilvl="0" w:tplc="CA7221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6816A5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D8D269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9692D66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140"/>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122885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3F201D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17F21FE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50EDF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140"/>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252AC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18"/>
    <w:rsid w:val="00116D78"/>
    <w:rsid w:val="00156F4C"/>
    <w:rsid w:val="001A7E3D"/>
    <w:rsid w:val="0020265B"/>
    <w:rsid w:val="0021545D"/>
    <w:rsid w:val="002C49D1"/>
    <w:rsid w:val="00352266"/>
    <w:rsid w:val="00387AE8"/>
    <w:rsid w:val="009E4A38"/>
    <w:rsid w:val="00A27F20"/>
    <w:rsid w:val="00BA0A33"/>
    <w:rsid w:val="00C927C3"/>
    <w:rsid w:val="00D52FDE"/>
    <w:rsid w:val="00D85960"/>
    <w:rsid w:val="00F85F33"/>
    <w:rsid w:val="00FC51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F8CA64A"/>
  <w15:docId w15:val="{877FBF96-E08F-844D-8CFF-FD90FA11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5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3">
    <w:name w:val="heading 3"/>
    <w:basedOn w:val="Normal"/>
    <w:link w:val="Heading3Char"/>
    <w:uiPriority w:val="9"/>
    <w:qFormat/>
    <w:rsid w:val="00387AE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numbering" w:customStyle="1" w:styleId="Bullet">
    <w:name w:val="Bullet"/>
    <w:pPr>
      <w:numPr>
        <w:numId w:val="1"/>
      </w:numPr>
    </w:pPr>
  </w:style>
  <w:style w:type="character" w:customStyle="1" w:styleId="lt-line-clampline">
    <w:name w:val="lt-line-clamp__line"/>
    <w:basedOn w:val="DefaultParagraphFont"/>
    <w:rsid w:val="00116D78"/>
  </w:style>
  <w:style w:type="paragraph" w:styleId="ListParagraph">
    <w:name w:val="List Paragraph"/>
    <w:basedOn w:val="Normal"/>
    <w:uiPriority w:val="34"/>
    <w:qFormat/>
    <w:rsid w:val="00116D78"/>
    <w:pPr>
      <w:pBdr>
        <w:top w:val="nil"/>
        <w:left w:val="nil"/>
        <w:bottom w:val="nil"/>
        <w:right w:val="nil"/>
        <w:between w:val="nil"/>
        <w:bar w:val="nil"/>
      </w:pBdr>
      <w:ind w:left="720"/>
      <w:contextualSpacing/>
    </w:pPr>
    <w:rPr>
      <w:rFonts w:eastAsia="Arial Unicode MS"/>
      <w:bdr w:val="nil"/>
      <w:lang w:eastAsia="en-US"/>
    </w:rPr>
  </w:style>
  <w:style w:type="character" w:customStyle="1" w:styleId="Heading3Char">
    <w:name w:val="Heading 3 Char"/>
    <w:basedOn w:val="DefaultParagraphFont"/>
    <w:link w:val="Heading3"/>
    <w:uiPriority w:val="9"/>
    <w:rsid w:val="00387AE8"/>
    <w:rPr>
      <w:rFonts w:eastAsia="Times New Roman"/>
      <w:b/>
      <w:bCs/>
      <w:sz w:val="27"/>
      <w:szCs w:val="27"/>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860520">
      <w:bodyDiv w:val="1"/>
      <w:marLeft w:val="0"/>
      <w:marRight w:val="0"/>
      <w:marTop w:val="0"/>
      <w:marBottom w:val="0"/>
      <w:divBdr>
        <w:top w:val="none" w:sz="0" w:space="0" w:color="auto"/>
        <w:left w:val="none" w:sz="0" w:space="0" w:color="auto"/>
        <w:bottom w:val="none" w:sz="0" w:space="0" w:color="auto"/>
        <w:right w:val="none" w:sz="0" w:space="0" w:color="auto"/>
      </w:divBdr>
    </w:div>
    <w:div w:id="598678008">
      <w:bodyDiv w:val="1"/>
      <w:marLeft w:val="0"/>
      <w:marRight w:val="0"/>
      <w:marTop w:val="0"/>
      <w:marBottom w:val="0"/>
      <w:divBdr>
        <w:top w:val="none" w:sz="0" w:space="0" w:color="auto"/>
        <w:left w:val="none" w:sz="0" w:space="0" w:color="auto"/>
        <w:bottom w:val="none" w:sz="0" w:space="0" w:color="auto"/>
        <w:right w:val="none" w:sz="0" w:space="0" w:color="auto"/>
      </w:divBdr>
    </w:div>
    <w:div w:id="1093013034">
      <w:bodyDiv w:val="1"/>
      <w:marLeft w:val="0"/>
      <w:marRight w:val="0"/>
      <w:marTop w:val="0"/>
      <w:marBottom w:val="0"/>
      <w:divBdr>
        <w:top w:val="none" w:sz="0" w:space="0" w:color="auto"/>
        <w:left w:val="none" w:sz="0" w:space="0" w:color="auto"/>
        <w:bottom w:val="none" w:sz="0" w:space="0" w:color="auto"/>
        <w:right w:val="none" w:sz="0" w:space="0" w:color="auto"/>
      </w:divBdr>
    </w:div>
    <w:div w:id="1740133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365 Pro Plus</cp:lastModifiedBy>
  <cp:revision>9</cp:revision>
  <dcterms:created xsi:type="dcterms:W3CDTF">2019-05-04T23:30:00Z</dcterms:created>
  <dcterms:modified xsi:type="dcterms:W3CDTF">2020-09-09T05:02:00Z</dcterms:modified>
</cp:coreProperties>
</file>