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EB955" w14:textId="77777777" w:rsidR="0020347C" w:rsidRDefault="0020347C" w:rsidP="0020347C">
      <w:pPr>
        <w:pStyle w:val="PlainText"/>
        <w:jc w:val="center"/>
        <w:rPr>
          <w:rFonts w:ascii="Arial Narrow" w:eastAsia="MS Mincho" w:hAnsi="Arial Narrow"/>
          <w:sz w:val="28"/>
          <w:szCs w:val="28"/>
        </w:rPr>
      </w:pPr>
      <w:r w:rsidRPr="00F749DB">
        <w:rPr>
          <w:rFonts w:ascii="Arial Narrow" w:eastAsia="MS Mincho" w:hAnsi="Arial Narrow"/>
          <w:sz w:val="28"/>
          <w:szCs w:val="28"/>
        </w:rPr>
        <w:t>George L. Santana Jr.</w:t>
      </w:r>
    </w:p>
    <w:p w14:paraId="3D7417D0" w14:textId="2240D259" w:rsidR="007861AF" w:rsidRDefault="007861AF" w:rsidP="0020347C">
      <w:pPr>
        <w:pStyle w:val="PlainText"/>
        <w:jc w:val="center"/>
        <w:rPr>
          <w:rFonts w:ascii="Arial Narrow" w:eastAsia="MS Mincho" w:hAnsi="Arial Narrow"/>
          <w:sz w:val="28"/>
          <w:szCs w:val="28"/>
        </w:rPr>
      </w:pPr>
      <w:r>
        <w:rPr>
          <w:rFonts w:ascii="Arial Narrow" w:eastAsia="MS Mincho" w:hAnsi="Arial Narrow"/>
          <w:sz w:val="28"/>
          <w:szCs w:val="28"/>
        </w:rPr>
        <w:t>925-354-7130</w:t>
      </w:r>
    </w:p>
    <w:p w14:paraId="29C268F2" w14:textId="2BD27048" w:rsidR="007861AF" w:rsidRPr="00F749DB" w:rsidRDefault="007861AF" w:rsidP="0020347C">
      <w:pPr>
        <w:pStyle w:val="PlainText"/>
        <w:jc w:val="center"/>
        <w:rPr>
          <w:rFonts w:ascii="Arial Narrow" w:eastAsia="MS Mincho" w:hAnsi="Arial Narrow"/>
          <w:sz w:val="28"/>
          <w:szCs w:val="28"/>
        </w:rPr>
      </w:pPr>
      <w:r>
        <w:rPr>
          <w:rFonts w:ascii="Arial Narrow" w:eastAsia="MS Mincho" w:hAnsi="Arial Narrow"/>
          <w:sz w:val="28"/>
          <w:szCs w:val="28"/>
        </w:rPr>
        <w:t>glsantana@att.net</w:t>
      </w:r>
    </w:p>
    <w:p w14:paraId="00D28C16" w14:textId="77777777" w:rsidR="0020347C" w:rsidRPr="00F749DB" w:rsidRDefault="0020347C" w:rsidP="0020347C">
      <w:pPr>
        <w:pStyle w:val="PlainText"/>
        <w:jc w:val="center"/>
        <w:rPr>
          <w:rFonts w:ascii="Arial Narrow" w:eastAsia="MS Mincho" w:hAnsi="Arial Narrow"/>
          <w:sz w:val="20"/>
          <w:szCs w:val="20"/>
        </w:rPr>
      </w:pPr>
      <w:r w:rsidRPr="00F749DB">
        <w:rPr>
          <w:rFonts w:ascii="Arial Narrow" w:eastAsia="MS Mincho" w:hAnsi="Arial Narrow"/>
          <w:sz w:val="20"/>
          <w:szCs w:val="20"/>
        </w:rPr>
        <w:t>Professional Experience</w:t>
      </w:r>
    </w:p>
    <w:p w14:paraId="2854D2A1" w14:textId="77777777" w:rsidR="00B861C5" w:rsidRPr="00F749DB" w:rsidRDefault="00B861C5" w:rsidP="0020347C">
      <w:pPr>
        <w:pStyle w:val="PlainText"/>
        <w:jc w:val="center"/>
        <w:rPr>
          <w:rFonts w:ascii="Arial Narrow" w:eastAsia="MS Mincho" w:hAnsi="Arial Narrow"/>
          <w:sz w:val="20"/>
          <w:szCs w:val="20"/>
        </w:rPr>
      </w:pPr>
    </w:p>
    <w:p w14:paraId="59212B87" w14:textId="77777777" w:rsidR="00B861C5" w:rsidRPr="00F749DB" w:rsidRDefault="00B861C5" w:rsidP="0020347C">
      <w:pPr>
        <w:pStyle w:val="PlainText"/>
        <w:jc w:val="center"/>
        <w:rPr>
          <w:rFonts w:ascii="Arial Narrow" w:eastAsia="MS Mincho" w:hAnsi="Arial Narrow"/>
          <w:sz w:val="20"/>
          <w:szCs w:val="20"/>
        </w:rPr>
      </w:pPr>
    </w:p>
    <w:p w14:paraId="688FB27E" w14:textId="6FD1869D" w:rsidR="00B861C5" w:rsidRPr="00F749DB" w:rsidRDefault="00B861C5" w:rsidP="00B861C5">
      <w:pPr>
        <w:shd w:val="clear" w:color="auto" w:fill="FFFFFF"/>
        <w:spacing w:line="255" w:lineRule="atLeast"/>
        <w:textAlignment w:val="baseline"/>
        <w:rPr>
          <w:rFonts w:ascii="Arial Narrow" w:hAnsi="Arial Narrow"/>
          <w:color w:val="66696A"/>
          <w:sz w:val="20"/>
          <w:szCs w:val="20"/>
        </w:rPr>
      </w:pPr>
      <w:r w:rsidRPr="00F749DB">
        <w:rPr>
          <w:rFonts w:ascii="Arial Narrow" w:hAnsi="Arial Narrow"/>
          <w:color w:val="434649"/>
          <w:sz w:val="20"/>
          <w:szCs w:val="20"/>
        </w:rPr>
        <w:t>Managing Director of Engineering, Manufa</w:t>
      </w:r>
      <w:r w:rsidR="00722BBE">
        <w:rPr>
          <w:rFonts w:ascii="Arial Narrow" w:hAnsi="Arial Narrow"/>
          <w:color w:val="434649"/>
          <w:sz w:val="20"/>
          <w:szCs w:val="20"/>
        </w:rPr>
        <w:t>cturing and Process Development</w:t>
      </w:r>
      <w:r w:rsidRPr="00F749DB">
        <w:rPr>
          <w:rFonts w:ascii="Arial Narrow" w:hAnsi="Arial Narrow"/>
          <w:color w:val="434649"/>
          <w:sz w:val="20"/>
          <w:szCs w:val="20"/>
        </w:rPr>
        <w:t xml:space="preserve">, </w:t>
      </w:r>
      <w:r w:rsidR="00647202">
        <w:rPr>
          <w:rFonts w:ascii="Arial Narrow" w:hAnsi="Arial Narrow"/>
          <w:color w:val="66696A"/>
          <w:sz w:val="20"/>
          <w:szCs w:val="20"/>
        </w:rPr>
        <w:t>01/</w:t>
      </w:r>
      <w:r w:rsidRPr="00F749DB">
        <w:rPr>
          <w:rFonts w:ascii="Arial Narrow" w:hAnsi="Arial Narrow"/>
          <w:color w:val="66696A"/>
          <w:sz w:val="20"/>
          <w:szCs w:val="20"/>
        </w:rPr>
        <w:t xml:space="preserve">2014 – Present </w:t>
      </w:r>
      <w:r w:rsidRPr="00F749DB">
        <w:rPr>
          <w:rFonts w:ascii="Arial Narrow" w:hAnsi="Arial Narrow"/>
          <w:color w:val="66696A"/>
          <w:sz w:val="20"/>
          <w:szCs w:val="20"/>
        </w:rPr>
        <w:tab/>
      </w:r>
      <w:r w:rsidRPr="00F749DB">
        <w:rPr>
          <w:rFonts w:ascii="Arial Narrow" w:hAnsi="Arial Narrow"/>
          <w:color w:val="66696A"/>
          <w:sz w:val="20"/>
          <w:szCs w:val="20"/>
        </w:rPr>
        <w:tab/>
        <w:t xml:space="preserve">Vode Lighting LLC, </w:t>
      </w:r>
      <w:r w:rsidRPr="00F749DB">
        <w:rPr>
          <w:rFonts w:ascii="Arial Narrow" w:hAnsi="Arial Narrow"/>
          <w:color w:val="66696A"/>
          <w:sz w:val="20"/>
          <w:szCs w:val="20"/>
          <w:bdr w:val="none" w:sz="0" w:space="0" w:color="auto" w:frame="1"/>
        </w:rPr>
        <w:t>Sonoma, California</w:t>
      </w:r>
    </w:p>
    <w:p w14:paraId="6BBF8933" w14:textId="48CE5BDA" w:rsidR="00B861C5" w:rsidRPr="00F749DB" w:rsidRDefault="00B861C5" w:rsidP="00B861C5">
      <w:pPr>
        <w:shd w:val="clear" w:color="auto" w:fill="FFFFFF"/>
        <w:spacing w:line="255" w:lineRule="atLeast"/>
        <w:textAlignment w:val="baseline"/>
        <w:rPr>
          <w:rFonts w:ascii="Arial Narrow" w:hAnsi="Arial Narrow"/>
          <w:color w:val="333333"/>
          <w:sz w:val="20"/>
          <w:szCs w:val="20"/>
        </w:rPr>
      </w:pPr>
      <w:r w:rsidRPr="00F749DB">
        <w:rPr>
          <w:rFonts w:ascii="Arial Narrow" w:hAnsi="Arial Narrow"/>
          <w:color w:val="333333"/>
          <w:sz w:val="20"/>
          <w:szCs w:val="20"/>
        </w:rPr>
        <w:t xml:space="preserve">Managing director leading the engineering, manufacturing, contract manufacturing selection, product design, deployment and support for factory automation systems. </w:t>
      </w:r>
      <w:r w:rsidR="00A72457" w:rsidRPr="00F749DB">
        <w:rPr>
          <w:rFonts w:ascii="Arial Narrow" w:hAnsi="Arial Narrow"/>
          <w:color w:val="333333"/>
          <w:sz w:val="20"/>
          <w:szCs w:val="20"/>
        </w:rPr>
        <w:t xml:space="preserve">  </w:t>
      </w:r>
      <w:r w:rsidRPr="00F749DB">
        <w:rPr>
          <w:rFonts w:ascii="Arial Narrow" w:hAnsi="Arial Narrow"/>
          <w:color w:val="333333"/>
          <w:sz w:val="20"/>
          <w:szCs w:val="20"/>
        </w:rPr>
        <w:t xml:space="preserve">Manages USA, Germany and Asia teams delivering factory hardware automation solutions. </w:t>
      </w:r>
      <w:r w:rsidR="00A72457" w:rsidRPr="00F749DB">
        <w:rPr>
          <w:rFonts w:ascii="Arial Narrow" w:hAnsi="Arial Narrow"/>
          <w:color w:val="333333"/>
          <w:sz w:val="20"/>
          <w:szCs w:val="20"/>
        </w:rPr>
        <w:t xml:space="preserve"> A</w:t>
      </w:r>
      <w:r w:rsidR="007861AF">
        <w:rPr>
          <w:rFonts w:ascii="Arial Narrow" w:hAnsi="Arial Narrow"/>
          <w:color w:val="333333"/>
          <w:sz w:val="20"/>
          <w:szCs w:val="20"/>
        </w:rPr>
        <w:t>C2 Lighting supplier with NDA1 f</w:t>
      </w:r>
      <w:bookmarkStart w:id="0" w:name="_GoBack"/>
      <w:bookmarkEnd w:id="0"/>
      <w:r w:rsidR="00A72457" w:rsidRPr="00F749DB">
        <w:rPr>
          <w:rFonts w:ascii="Arial Narrow" w:hAnsi="Arial Narrow"/>
          <w:color w:val="333333"/>
          <w:sz w:val="20"/>
          <w:szCs w:val="20"/>
        </w:rPr>
        <w:t xml:space="preserve">inish for new Apple Campus.  </w:t>
      </w:r>
      <w:r w:rsidRPr="00F749DB">
        <w:rPr>
          <w:rFonts w:ascii="Arial Narrow" w:hAnsi="Arial Narrow"/>
          <w:color w:val="333333"/>
          <w:sz w:val="20"/>
          <w:szCs w:val="20"/>
        </w:rPr>
        <w:t>The robots manufacture aluminum extrusions, heat sink and P</w:t>
      </w:r>
      <w:r w:rsidR="007C1AF7" w:rsidRPr="00F749DB">
        <w:rPr>
          <w:rFonts w:ascii="Arial Narrow" w:hAnsi="Arial Narrow"/>
          <w:color w:val="333333"/>
          <w:sz w:val="20"/>
          <w:szCs w:val="20"/>
        </w:rPr>
        <w:t>CB</w:t>
      </w:r>
      <w:r w:rsidRPr="00F749DB">
        <w:rPr>
          <w:rFonts w:ascii="Arial Narrow" w:hAnsi="Arial Narrow"/>
          <w:color w:val="333333"/>
          <w:sz w:val="20"/>
          <w:szCs w:val="20"/>
        </w:rPr>
        <w:t xml:space="preserve"> used in the Industrial lighting system and building controls. With a strong insight into understanding of high volume manufacturing systems and how to implement them system wide. Focusing on consumer electronic products, SMT, Assembly, Test, or Packaging operations. Works with C level and senior levels in both strategic and implementation capacities. Outstanding functional understanding of various aspects of the automation and robotics field, with prior work experience in the creating of machine design, machine integration or production line support. Vary capable of forging relationships across groups and have the ability to negotiate and distill requirements down to their architectural elements. </w:t>
      </w:r>
    </w:p>
    <w:p w14:paraId="2DFF6C47" w14:textId="77777777" w:rsidR="00B861C5" w:rsidRPr="00F749DB" w:rsidRDefault="00B861C5" w:rsidP="0020347C">
      <w:pPr>
        <w:pStyle w:val="PlainText"/>
        <w:jc w:val="center"/>
        <w:rPr>
          <w:rFonts w:ascii="Arial Narrow" w:eastAsia="MS Mincho" w:hAnsi="Arial Narrow"/>
          <w:sz w:val="20"/>
          <w:szCs w:val="20"/>
        </w:rPr>
      </w:pPr>
    </w:p>
    <w:p w14:paraId="3AE9B849" w14:textId="77777777" w:rsidR="0020347C" w:rsidRPr="00F749DB" w:rsidRDefault="0020347C" w:rsidP="0020347C">
      <w:pPr>
        <w:pStyle w:val="PlainText"/>
        <w:jc w:val="center"/>
        <w:rPr>
          <w:rFonts w:ascii="Arial Narrow" w:eastAsia="MS Mincho" w:hAnsi="Arial Narrow"/>
          <w:sz w:val="20"/>
          <w:szCs w:val="20"/>
        </w:rPr>
      </w:pPr>
    </w:p>
    <w:p w14:paraId="334F8FDA" w14:textId="77777777" w:rsidR="0020347C" w:rsidRPr="00F749DB" w:rsidRDefault="00376F2E" w:rsidP="0020347C">
      <w:pPr>
        <w:pStyle w:val="PlainText"/>
        <w:rPr>
          <w:rFonts w:ascii="Arial Narrow" w:eastAsia="MS Mincho" w:hAnsi="Arial Narrow"/>
          <w:sz w:val="20"/>
          <w:szCs w:val="20"/>
        </w:rPr>
      </w:pPr>
      <w:r w:rsidRPr="00F749DB">
        <w:rPr>
          <w:rFonts w:ascii="Arial Narrow" w:eastAsia="MS Mincho" w:hAnsi="Arial Narrow"/>
          <w:sz w:val="20"/>
          <w:szCs w:val="20"/>
        </w:rPr>
        <w:t xml:space="preserve">Director, </w:t>
      </w:r>
      <w:r w:rsidR="002C1E47" w:rsidRPr="00F749DB">
        <w:rPr>
          <w:rFonts w:ascii="Arial Narrow" w:eastAsia="MS Mincho" w:hAnsi="Arial Narrow"/>
          <w:sz w:val="20"/>
          <w:szCs w:val="20"/>
        </w:rPr>
        <w:t>Engineering, 08/08 -10</w:t>
      </w:r>
      <w:r w:rsidR="00271293" w:rsidRPr="00F749DB">
        <w:rPr>
          <w:rFonts w:ascii="Arial Narrow" w:eastAsia="MS Mincho" w:hAnsi="Arial Narrow"/>
          <w:sz w:val="20"/>
          <w:szCs w:val="20"/>
        </w:rPr>
        <w:t>/</w:t>
      </w:r>
      <w:r w:rsidR="00D108EF" w:rsidRPr="00F749DB">
        <w:rPr>
          <w:rFonts w:ascii="Arial Narrow" w:eastAsia="MS Mincho" w:hAnsi="Arial Narrow"/>
          <w:sz w:val="20"/>
          <w:szCs w:val="20"/>
        </w:rPr>
        <w:t>14</w:t>
      </w:r>
      <w:r w:rsidR="0020347C" w:rsidRPr="00F749DB">
        <w:rPr>
          <w:rFonts w:ascii="Arial Narrow" w:eastAsia="MS Mincho" w:hAnsi="Arial Narrow"/>
          <w:sz w:val="20"/>
          <w:szCs w:val="20"/>
        </w:rPr>
        <w:tab/>
      </w:r>
      <w:r w:rsidR="0020347C" w:rsidRPr="00F749DB">
        <w:rPr>
          <w:rFonts w:ascii="Arial Narrow" w:eastAsia="MS Mincho" w:hAnsi="Arial Narrow"/>
          <w:sz w:val="20"/>
          <w:szCs w:val="20"/>
        </w:rPr>
        <w:tab/>
      </w:r>
      <w:r w:rsidR="0020347C" w:rsidRPr="00F749DB">
        <w:rPr>
          <w:rFonts w:ascii="Arial Narrow" w:eastAsia="MS Mincho" w:hAnsi="Arial Narrow"/>
          <w:sz w:val="20"/>
          <w:szCs w:val="20"/>
        </w:rPr>
        <w:tab/>
      </w:r>
      <w:r w:rsidR="0020347C" w:rsidRPr="00F749DB">
        <w:rPr>
          <w:rFonts w:ascii="Arial Narrow" w:eastAsia="MS Mincho" w:hAnsi="Arial Narrow"/>
          <w:sz w:val="20"/>
          <w:szCs w:val="20"/>
        </w:rPr>
        <w:tab/>
        <w:t>Gillig, Hayward, California</w:t>
      </w:r>
    </w:p>
    <w:p w14:paraId="0E4E750A" w14:textId="77777777" w:rsidR="0020347C" w:rsidRPr="00F749DB" w:rsidRDefault="0020347C" w:rsidP="0020347C">
      <w:pPr>
        <w:pStyle w:val="PlainText"/>
        <w:rPr>
          <w:rFonts w:ascii="Arial Narrow" w:eastAsia="MS Mincho" w:hAnsi="Arial Narrow"/>
          <w:sz w:val="20"/>
          <w:szCs w:val="20"/>
        </w:rPr>
      </w:pPr>
    </w:p>
    <w:p w14:paraId="72ECC81D" w14:textId="77777777" w:rsidR="0020347C" w:rsidRPr="00F749DB" w:rsidRDefault="002C1E47" w:rsidP="0020347C">
      <w:pPr>
        <w:pStyle w:val="PlainText"/>
        <w:rPr>
          <w:rFonts w:ascii="Arial Narrow" w:eastAsia="MS Mincho" w:hAnsi="Arial Narrow"/>
          <w:sz w:val="20"/>
          <w:szCs w:val="20"/>
        </w:rPr>
      </w:pPr>
      <w:r w:rsidRPr="00F749DB">
        <w:rPr>
          <w:rFonts w:ascii="Arial Narrow" w:eastAsia="MS Mincho" w:hAnsi="Arial Narrow"/>
          <w:sz w:val="20"/>
          <w:szCs w:val="20"/>
        </w:rPr>
        <w:t>Manager of 15</w:t>
      </w:r>
      <w:r w:rsidR="0020347C" w:rsidRPr="00F749DB">
        <w:rPr>
          <w:rFonts w:ascii="Arial Narrow" w:eastAsia="MS Mincho" w:hAnsi="Arial Narrow"/>
          <w:sz w:val="20"/>
          <w:szCs w:val="20"/>
        </w:rPr>
        <w:t xml:space="preserve"> hardware, mechanical and software engineers.  Designs, develops and documents electronic / electrical systems for use on hybrid electric vehicles.  Supports the development of hybrid drives, inverters, battery packs used in mass transit.  Works with customers on the design, specifications and integration of engine controls, GPS navigations systems, voice navigation systems, video surveillance, WIFI / CDMA security system used onboard to track and diagnose onboard vehicle problems remotely.    Training new engineer’s on how to develop design and specify heavy duty products, turnkey specs and outsource the manufacturing o</w:t>
      </w:r>
      <w:r w:rsidR="00406126" w:rsidRPr="00F749DB">
        <w:rPr>
          <w:rFonts w:ascii="Arial Narrow" w:eastAsia="MS Mincho" w:hAnsi="Arial Narrow"/>
          <w:sz w:val="20"/>
          <w:szCs w:val="20"/>
        </w:rPr>
        <w:t>f high quality, highly reliable,</w:t>
      </w:r>
      <w:r w:rsidR="0020347C" w:rsidRPr="00F749DB">
        <w:rPr>
          <w:rFonts w:ascii="Arial Narrow" w:eastAsia="MS Mincho" w:hAnsi="Arial Narrow"/>
          <w:sz w:val="20"/>
          <w:szCs w:val="20"/>
        </w:rPr>
        <w:t xml:space="preserve"> product / parts using the DFSS/DMAIIC development process. Implemented a new product development process using the capability maturity model to CMM level II with all the KPA’s documented using MSproject.  Working on hybrid drive process improvement DC/DC converts and propulsion systems with Allison Transmission.  Supporting development of an all-electric vehicle, with new gauges and instrumentation.  </w:t>
      </w:r>
      <w:r w:rsidR="00C904F5" w:rsidRPr="00F749DB">
        <w:rPr>
          <w:rFonts w:ascii="Arial Narrow" w:eastAsia="MS Mincho" w:hAnsi="Arial Narrow"/>
          <w:sz w:val="20"/>
          <w:szCs w:val="20"/>
        </w:rPr>
        <w:t>GMW3172 trainer.  Arena PLM</w:t>
      </w:r>
    </w:p>
    <w:p w14:paraId="00C5E551" w14:textId="77777777" w:rsidR="0020347C" w:rsidRPr="00F749DB" w:rsidRDefault="0020347C" w:rsidP="0020347C">
      <w:pPr>
        <w:pStyle w:val="PlainText"/>
        <w:rPr>
          <w:rFonts w:ascii="Arial Narrow" w:eastAsia="MS Mincho" w:hAnsi="Arial Narrow"/>
          <w:sz w:val="20"/>
          <w:szCs w:val="20"/>
        </w:rPr>
      </w:pPr>
    </w:p>
    <w:p w14:paraId="4F1B0442" w14:textId="77777777" w:rsidR="0020347C" w:rsidRPr="00F749DB" w:rsidRDefault="0020347C" w:rsidP="0020347C">
      <w:pPr>
        <w:pStyle w:val="PlainText"/>
        <w:jc w:val="center"/>
        <w:rPr>
          <w:rFonts w:ascii="Arial Narrow" w:eastAsia="MS Mincho" w:hAnsi="Arial Narrow"/>
          <w:sz w:val="20"/>
          <w:szCs w:val="20"/>
        </w:rPr>
      </w:pPr>
      <w:r w:rsidRPr="00F749DB">
        <w:rPr>
          <w:rFonts w:ascii="Arial Narrow" w:eastAsia="MS Mincho" w:hAnsi="Arial Narrow"/>
          <w:sz w:val="20"/>
          <w:szCs w:val="20"/>
        </w:rPr>
        <w:t>Military Service</w:t>
      </w:r>
    </w:p>
    <w:p w14:paraId="5A7F27C6" w14:textId="77777777" w:rsidR="0020347C" w:rsidRPr="00F749DB" w:rsidRDefault="0020347C" w:rsidP="0020347C">
      <w:pPr>
        <w:pStyle w:val="PlainText"/>
        <w:rPr>
          <w:rFonts w:ascii="Arial Narrow" w:eastAsia="MS Mincho" w:hAnsi="Arial Narrow"/>
          <w:sz w:val="20"/>
          <w:szCs w:val="20"/>
        </w:rPr>
      </w:pPr>
      <w:r w:rsidRPr="00F749DB">
        <w:rPr>
          <w:rFonts w:ascii="Arial Narrow" w:eastAsia="MS Mincho" w:hAnsi="Arial Narrow"/>
          <w:sz w:val="20"/>
          <w:szCs w:val="20"/>
        </w:rPr>
        <w:t>B-52 Crew Chief 12/1982 - 6/1986 United States Air Force, Anderson AFB, Guam (E-4)</w:t>
      </w:r>
    </w:p>
    <w:p w14:paraId="5B25C1ED" w14:textId="77777777" w:rsidR="0020347C" w:rsidRPr="00F749DB" w:rsidRDefault="0020347C" w:rsidP="0020347C">
      <w:pPr>
        <w:pStyle w:val="PlainText"/>
        <w:rPr>
          <w:rFonts w:ascii="Arial Narrow" w:eastAsia="MS Mincho" w:hAnsi="Arial Narrow"/>
          <w:sz w:val="20"/>
          <w:szCs w:val="20"/>
        </w:rPr>
      </w:pPr>
      <w:r w:rsidRPr="00F749DB">
        <w:rPr>
          <w:rFonts w:ascii="Arial Narrow" w:eastAsia="MS Mincho" w:hAnsi="Arial Narrow"/>
          <w:sz w:val="20"/>
          <w:szCs w:val="20"/>
        </w:rPr>
        <w:t>B-52 Crew Chief for the Flight Simulator. Air crew training EWO United Stated Air Force.  TS/SBI</w:t>
      </w:r>
    </w:p>
    <w:p w14:paraId="528D899F" w14:textId="77777777" w:rsidR="0020347C" w:rsidRPr="00F749DB" w:rsidRDefault="0020347C" w:rsidP="0020347C">
      <w:pPr>
        <w:pStyle w:val="PlainText"/>
        <w:rPr>
          <w:rFonts w:ascii="Arial Narrow" w:eastAsia="MS Mincho" w:hAnsi="Arial Narrow"/>
          <w:sz w:val="20"/>
          <w:szCs w:val="20"/>
        </w:rPr>
      </w:pPr>
    </w:p>
    <w:p w14:paraId="1AE58184" w14:textId="77777777" w:rsidR="0020347C" w:rsidRPr="00F749DB" w:rsidRDefault="0020347C" w:rsidP="0020347C">
      <w:pPr>
        <w:pStyle w:val="PlainText"/>
        <w:jc w:val="center"/>
        <w:rPr>
          <w:rFonts w:ascii="Arial Narrow" w:eastAsia="MS Mincho" w:hAnsi="Arial Narrow"/>
          <w:sz w:val="20"/>
          <w:szCs w:val="20"/>
        </w:rPr>
      </w:pPr>
      <w:r w:rsidRPr="00F749DB">
        <w:rPr>
          <w:rFonts w:ascii="Arial Narrow" w:eastAsia="MS Mincho" w:hAnsi="Arial Narrow"/>
          <w:sz w:val="20"/>
          <w:szCs w:val="20"/>
        </w:rPr>
        <w:t>Education</w:t>
      </w:r>
    </w:p>
    <w:p w14:paraId="71A655E1" w14:textId="77777777" w:rsidR="0020347C" w:rsidRPr="00F749DB" w:rsidRDefault="0020347C" w:rsidP="0020347C">
      <w:pPr>
        <w:pStyle w:val="PlainText"/>
        <w:rPr>
          <w:rFonts w:ascii="Arial Narrow" w:eastAsia="Batang" w:hAnsi="Arial Narrow"/>
          <w:sz w:val="20"/>
          <w:szCs w:val="20"/>
        </w:rPr>
      </w:pPr>
      <w:r w:rsidRPr="00F749DB">
        <w:rPr>
          <w:rFonts w:ascii="Arial Narrow" w:eastAsia="Batang" w:hAnsi="Arial Narrow"/>
          <w:sz w:val="20"/>
          <w:szCs w:val="20"/>
        </w:rPr>
        <w:t>MBA, Technology Management, 10/1997</w:t>
      </w:r>
      <w:r w:rsidRPr="00F749DB">
        <w:rPr>
          <w:rFonts w:ascii="Arial Narrow" w:eastAsia="Batang" w:hAnsi="Arial Narrow"/>
          <w:sz w:val="20"/>
          <w:szCs w:val="20"/>
        </w:rPr>
        <w:tab/>
        <w:t>3.86 GPA</w:t>
      </w:r>
      <w:r w:rsidRPr="00F749DB">
        <w:rPr>
          <w:rFonts w:ascii="Arial Narrow" w:eastAsia="Batang" w:hAnsi="Arial Narrow"/>
          <w:sz w:val="20"/>
          <w:szCs w:val="20"/>
        </w:rPr>
        <w:tab/>
      </w:r>
      <w:r w:rsidR="00B861C5" w:rsidRPr="00F749DB">
        <w:rPr>
          <w:rFonts w:ascii="Arial Narrow" w:eastAsia="Batang" w:hAnsi="Arial Narrow"/>
          <w:sz w:val="20"/>
          <w:szCs w:val="20"/>
        </w:rPr>
        <w:tab/>
      </w:r>
      <w:r w:rsidR="00B861C5" w:rsidRPr="00F749DB">
        <w:rPr>
          <w:rFonts w:ascii="Arial Narrow" w:eastAsia="Batang" w:hAnsi="Arial Narrow"/>
          <w:sz w:val="20"/>
          <w:szCs w:val="20"/>
        </w:rPr>
        <w:tab/>
      </w:r>
      <w:r w:rsidRPr="00F749DB">
        <w:rPr>
          <w:rFonts w:ascii="Arial Narrow" w:eastAsia="Batang" w:hAnsi="Arial Narrow"/>
          <w:sz w:val="20"/>
          <w:szCs w:val="20"/>
        </w:rPr>
        <w:t>University of Phoenix, Arizona</w:t>
      </w:r>
    </w:p>
    <w:p w14:paraId="15398A08" w14:textId="77777777" w:rsidR="0020347C" w:rsidRPr="00F749DB" w:rsidRDefault="0020347C" w:rsidP="0020347C">
      <w:pPr>
        <w:pStyle w:val="PlainText"/>
        <w:rPr>
          <w:rFonts w:ascii="Arial Narrow" w:eastAsia="Batang" w:hAnsi="Arial Narrow"/>
          <w:sz w:val="20"/>
          <w:szCs w:val="20"/>
        </w:rPr>
      </w:pPr>
      <w:r w:rsidRPr="00F749DB">
        <w:rPr>
          <w:rFonts w:ascii="Arial Narrow" w:eastAsia="Batang" w:hAnsi="Arial Narrow"/>
          <w:sz w:val="20"/>
          <w:szCs w:val="20"/>
        </w:rPr>
        <w:t>BSEE, Bachelor Science in Electronic Engineering, 6/1993</w:t>
      </w:r>
      <w:r w:rsidRPr="00F749DB">
        <w:rPr>
          <w:rFonts w:ascii="Arial Narrow" w:eastAsia="Batang" w:hAnsi="Arial Narrow"/>
          <w:sz w:val="20"/>
          <w:szCs w:val="20"/>
        </w:rPr>
        <w:tab/>
      </w:r>
      <w:r w:rsidR="00B861C5" w:rsidRPr="00F749DB">
        <w:rPr>
          <w:rFonts w:ascii="Arial Narrow" w:eastAsia="Batang" w:hAnsi="Arial Narrow"/>
          <w:sz w:val="20"/>
          <w:szCs w:val="20"/>
        </w:rPr>
        <w:tab/>
      </w:r>
      <w:r w:rsidR="00B861C5" w:rsidRPr="00F749DB">
        <w:rPr>
          <w:rFonts w:ascii="Arial Narrow" w:eastAsia="Batang" w:hAnsi="Arial Narrow"/>
          <w:sz w:val="20"/>
          <w:szCs w:val="20"/>
        </w:rPr>
        <w:tab/>
      </w:r>
      <w:r w:rsidRPr="00F749DB">
        <w:rPr>
          <w:rFonts w:ascii="Arial Narrow" w:eastAsia="Batang" w:hAnsi="Arial Narrow"/>
          <w:sz w:val="20"/>
          <w:szCs w:val="20"/>
        </w:rPr>
        <w:t>Cleveland State University, Cleveland, Ohio</w:t>
      </w:r>
    </w:p>
    <w:p w14:paraId="5B7120F5" w14:textId="77777777" w:rsidR="0020347C" w:rsidRPr="00F749DB" w:rsidRDefault="0020347C" w:rsidP="0020347C">
      <w:pPr>
        <w:pStyle w:val="PlainText"/>
        <w:rPr>
          <w:rFonts w:ascii="Arial Narrow" w:eastAsia="Batang" w:hAnsi="Arial Narrow"/>
          <w:sz w:val="20"/>
          <w:szCs w:val="20"/>
        </w:rPr>
      </w:pPr>
      <w:r w:rsidRPr="00F749DB">
        <w:rPr>
          <w:rFonts w:ascii="Arial Narrow" w:eastAsia="Batang" w:hAnsi="Arial Narrow"/>
          <w:sz w:val="20"/>
          <w:szCs w:val="20"/>
        </w:rPr>
        <w:t>ASET, Associate Degree, in Electronics, 1/1990</w:t>
      </w:r>
      <w:r w:rsidRPr="00F749DB">
        <w:rPr>
          <w:rFonts w:ascii="Arial Narrow" w:eastAsia="Batang" w:hAnsi="Arial Narrow"/>
          <w:sz w:val="20"/>
          <w:szCs w:val="20"/>
        </w:rPr>
        <w:tab/>
      </w:r>
      <w:r w:rsidRPr="00F749DB">
        <w:rPr>
          <w:rFonts w:ascii="Arial Narrow" w:eastAsia="Batang" w:hAnsi="Arial Narrow"/>
          <w:sz w:val="20"/>
          <w:szCs w:val="20"/>
        </w:rPr>
        <w:tab/>
      </w:r>
      <w:r w:rsidRPr="00F749DB">
        <w:rPr>
          <w:rFonts w:ascii="Arial Narrow" w:eastAsia="Batang" w:hAnsi="Arial Narrow"/>
          <w:sz w:val="20"/>
          <w:szCs w:val="20"/>
        </w:rPr>
        <w:tab/>
      </w:r>
      <w:r w:rsidR="00B861C5" w:rsidRPr="00F749DB">
        <w:rPr>
          <w:rFonts w:ascii="Arial Narrow" w:eastAsia="Batang" w:hAnsi="Arial Narrow"/>
          <w:sz w:val="20"/>
          <w:szCs w:val="20"/>
        </w:rPr>
        <w:tab/>
      </w:r>
      <w:r w:rsidRPr="00F749DB">
        <w:rPr>
          <w:rFonts w:ascii="Arial Narrow" w:eastAsia="Batang" w:hAnsi="Arial Narrow"/>
          <w:sz w:val="20"/>
          <w:szCs w:val="20"/>
        </w:rPr>
        <w:t>Lakeland Community Colleague, Mentor, Ohio</w:t>
      </w:r>
    </w:p>
    <w:p w14:paraId="1E0A3EDB" w14:textId="77777777" w:rsidR="0020347C" w:rsidRPr="00F749DB" w:rsidRDefault="0020347C" w:rsidP="0020347C">
      <w:pPr>
        <w:pStyle w:val="PlainText"/>
        <w:rPr>
          <w:rFonts w:ascii="Arial Narrow" w:eastAsia="Batang" w:hAnsi="Arial Narrow"/>
          <w:sz w:val="20"/>
          <w:szCs w:val="20"/>
        </w:rPr>
      </w:pPr>
      <w:r w:rsidRPr="00F749DB">
        <w:rPr>
          <w:rFonts w:ascii="Arial Narrow" w:eastAsia="Batang" w:hAnsi="Arial Narrow"/>
          <w:sz w:val="20"/>
          <w:szCs w:val="20"/>
        </w:rPr>
        <w:t>MBB, Master Black Belt, GE</w:t>
      </w:r>
      <w:r w:rsidRPr="00F749DB">
        <w:rPr>
          <w:rFonts w:ascii="Arial Narrow" w:eastAsia="Batang" w:hAnsi="Arial Narrow"/>
          <w:sz w:val="20"/>
          <w:szCs w:val="20"/>
        </w:rPr>
        <w:tab/>
        <w:t xml:space="preserve"> 2/2001</w:t>
      </w:r>
      <w:r w:rsidRPr="00F749DB">
        <w:rPr>
          <w:rFonts w:ascii="Arial Narrow" w:eastAsia="Batang" w:hAnsi="Arial Narrow"/>
          <w:sz w:val="20"/>
          <w:szCs w:val="20"/>
        </w:rPr>
        <w:tab/>
      </w:r>
      <w:r w:rsidRPr="00F749DB">
        <w:rPr>
          <w:rFonts w:ascii="Arial Narrow" w:eastAsia="Batang" w:hAnsi="Arial Narrow"/>
          <w:sz w:val="20"/>
          <w:szCs w:val="20"/>
        </w:rPr>
        <w:tab/>
      </w:r>
      <w:r w:rsidRPr="00F749DB">
        <w:rPr>
          <w:rFonts w:ascii="Arial Narrow" w:eastAsia="Batang" w:hAnsi="Arial Narrow"/>
          <w:sz w:val="20"/>
          <w:szCs w:val="20"/>
        </w:rPr>
        <w:tab/>
      </w:r>
      <w:r w:rsidRPr="00F749DB">
        <w:rPr>
          <w:rFonts w:ascii="Arial Narrow" w:eastAsia="Batang" w:hAnsi="Arial Narrow"/>
          <w:sz w:val="20"/>
          <w:szCs w:val="20"/>
        </w:rPr>
        <w:tab/>
      </w:r>
      <w:r w:rsidR="00B861C5" w:rsidRPr="00F749DB">
        <w:rPr>
          <w:rFonts w:ascii="Arial Narrow" w:eastAsia="Batang" w:hAnsi="Arial Narrow"/>
          <w:sz w:val="20"/>
          <w:szCs w:val="20"/>
        </w:rPr>
        <w:tab/>
      </w:r>
      <w:r w:rsidRPr="00F749DB">
        <w:rPr>
          <w:rFonts w:ascii="Arial Narrow" w:eastAsia="Batang" w:hAnsi="Arial Narrow"/>
          <w:sz w:val="20"/>
          <w:szCs w:val="20"/>
        </w:rPr>
        <w:t>Columbus, Ohio, Certification, DFSS/DMIAC/LEAN</w:t>
      </w:r>
    </w:p>
    <w:p w14:paraId="0A1A27F6" w14:textId="77777777" w:rsidR="0020347C" w:rsidRPr="00F749DB" w:rsidRDefault="0020347C" w:rsidP="0020347C">
      <w:pPr>
        <w:pStyle w:val="PlainText"/>
        <w:rPr>
          <w:rFonts w:ascii="Arial Narrow" w:eastAsia="Batang" w:hAnsi="Arial Narrow"/>
          <w:sz w:val="20"/>
          <w:szCs w:val="20"/>
        </w:rPr>
      </w:pPr>
      <w:r w:rsidRPr="00F749DB">
        <w:rPr>
          <w:rFonts w:ascii="Arial Narrow" w:eastAsia="Batang" w:hAnsi="Arial Narrow"/>
          <w:sz w:val="20"/>
          <w:szCs w:val="20"/>
        </w:rPr>
        <w:t>Program Management Professional (PMP), 5/2003</w:t>
      </w:r>
      <w:r w:rsidRPr="00F749DB">
        <w:rPr>
          <w:rFonts w:ascii="Arial Narrow" w:eastAsia="Batang" w:hAnsi="Arial Narrow"/>
          <w:sz w:val="20"/>
          <w:szCs w:val="20"/>
        </w:rPr>
        <w:tab/>
        <w:t xml:space="preserve">             </w:t>
      </w:r>
      <w:r w:rsidR="00B861C5" w:rsidRPr="00F749DB">
        <w:rPr>
          <w:rFonts w:ascii="Arial Narrow" w:eastAsia="Batang" w:hAnsi="Arial Narrow"/>
          <w:sz w:val="20"/>
          <w:szCs w:val="20"/>
        </w:rPr>
        <w:tab/>
      </w:r>
      <w:r w:rsidR="00B861C5" w:rsidRPr="00F749DB">
        <w:rPr>
          <w:rFonts w:ascii="Arial Narrow" w:eastAsia="Batang" w:hAnsi="Arial Narrow"/>
          <w:sz w:val="20"/>
          <w:szCs w:val="20"/>
        </w:rPr>
        <w:tab/>
      </w:r>
      <w:r w:rsidRPr="00F749DB">
        <w:rPr>
          <w:rFonts w:ascii="Arial Narrow" w:eastAsia="Batang" w:hAnsi="Arial Narrow"/>
          <w:sz w:val="20"/>
          <w:szCs w:val="20"/>
        </w:rPr>
        <w:t xml:space="preserve">Project Management Institute, Certification </w:t>
      </w:r>
    </w:p>
    <w:p w14:paraId="287BB806" w14:textId="77777777" w:rsidR="0020347C" w:rsidRPr="00F749DB" w:rsidRDefault="0020347C" w:rsidP="0020347C">
      <w:pPr>
        <w:pStyle w:val="PlainText"/>
        <w:rPr>
          <w:rFonts w:ascii="Arial Narrow" w:eastAsia="Batang" w:hAnsi="Arial Narrow"/>
          <w:sz w:val="20"/>
          <w:szCs w:val="20"/>
        </w:rPr>
      </w:pPr>
      <w:r w:rsidRPr="00F749DB">
        <w:rPr>
          <w:rFonts w:ascii="Arial Narrow" w:eastAsia="Batang" w:hAnsi="Arial Narrow"/>
          <w:sz w:val="20"/>
          <w:szCs w:val="20"/>
        </w:rPr>
        <w:t>Program for Leadership Development, 9/2009</w:t>
      </w:r>
      <w:r w:rsidRPr="00F749DB">
        <w:rPr>
          <w:rFonts w:ascii="Arial Narrow" w:eastAsia="Batang" w:hAnsi="Arial Narrow"/>
          <w:sz w:val="20"/>
          <w:szCs w:val="20"/>
        </w:rPr>
        <w:tab/>
      </w:r>
      <w:r w:rsidRPr="00F749DB">
        <w:rPr>
          <w:rFonts w:ascii="Arial Narrow" w:eastAsia="Batang" w:hAnsi="Arial Narrow"/>
          <w:sz w:val="20"/>
          <w:szCs w:val="20"/>
        </w:rPr>
        <w:tab/>
        <w:t xml:space="preserve">             </w:t>
      </w:r>
      <w:r w:rsidR="00B861C5" w:rsidRPr="00F749DB">
        <w:rPr>
          <w:rFonts w:ascii="Arial Narrow" w:eastAsia="Batang" w:hAnsi="Arial Narrow"/>
          <w:sz w:val="20"/>
          <w:szCs w:val="20"/>
        </w:rPr>
        <w:tab/>
      </w:r>
      <w:r w:rsidR="00B861C5" w:rsidRPr="00F749DB">
        <w:rPr>
          <w:rFonts w:ascii="Arial Narrow" w:eastAsia="Batang" w:hAnsi="Arial Narrow"/>
          <w:sz w:val="20"/>
          <w:szCs w:val="20"/>
        </w:rPr>
        <w:tab/>
      </w:r>
      <w:r w:rsidRPr="00F749DB">
        <w:rPr>
          <w:rFonts w:ascii="Arial Narrow" w:eastAsia="Batang" w:hAnsi="Arial Narrow"/>
          <w:sz w:val="20"/>
          <w:szCs w:val="20"/>
        </w:rPr>
        <w:t>Harvard Business School, Boston, Ma.</w:t>
      </w:r>
    </w:p>
    <w:p w14:paraId="2D4F85BD" w14:textId="77777777" w:rsidR="0020347C" w:rsidRPr="00F749DB" w:rsidRDefault="0020347C" w:rsidP="0020347C">
      <w:pPr>
        <w:pStyle w:val="PlainText"/>
        <w:rPr>
          <w:rFonts w:ascii="Arial Narrow" w:eastAsia="MS Mincho" w:hAnsi="Arial Narrow"/>
          <w:sz w:val="20"/>
          <w:szCs w:val="20"/>
        </w:rPr>
      </w:pPr>
    </w:p>
    <w:p w14:paraId="5ECA690B" w14:textId="77777777" w:rsidR="00B861C5" w:rsidRPr="00F749DB" w:rsidRDefault="00B861C5">
      <w:pPr>
        <w:rPr>
          <w:sz w:val="20"/>
          <w:szCs w:val="20"/>
        </w:rPr>
      </w:pPr>
    </w:p>
    <w:sectPr w:rsidR="00B861C5" w:rsidRPr="00F749DB" w:rsidSect="0020347C">
      <w:pgSz w:w="12240" w:h="15840"/>
      <w:pgMar w:top="1440" w:right="359" w:bottom="1440" w:left="3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S Mincho">
    <w:charset w:val="80"/>
    <w:family w:val="auto"/>
    <w:pitch w:val="variable"/>
    <w:sig w:usb0="E00002FF" w:usb1="6AC7FDFB" w:usb2="08000012" w:usb3="00000000" w:csb0="0002009F" w:csb1="00000000"/>
  </w:font>
  <w:font w:name="Batang">
    <w:charset w:val="81"/>
    <w:family w:val="auto"/>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ＭＳ Ｐ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CC1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6DF393A"/>
    <w:multiLevelType w:val="hybridMultilevel"/>
    <w:tmpl w:val="508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embedSystemFonts/>
  <w:proofState w:spelling="clean" w:grammar="clean"/>
  <w:defaultTabStop w:val="720"/>
  <w:doNotHyphenateCaps/>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0B"/>
    <w:rsid w:val="000D7B0B"/>
    <w:rsid w:val="0020347C"/>
    <w:rsid w:val="002328D6"/>
    <w:rsid w:val="00271293"/>
    <w:rsid w:val="002C1E47"/>
    <w:rsid w:val="00376F2E"/>
    <w:rsid w:val="00406126"/>
    <w:rsid w:val="00647202"/>
    <w:rsid w:val="00722BBE"/>
    <w:rsid w:val="007861AF"/>
    <w:rsid w:val="007C131F"/>
    <w:rsid w:val="007C1AF7"/>
    <w:rsid w:val="009469E5"/>
    <w:rsid w:val="00A43297"/>
    <w:rsid w:val="00A72457"/>
    <w:rsid w:val="00B861C5"/>
    <w:rsid w:val="00C904F5"/>
    <w:rsid w:val="00D108EF"/>
    <w:rsid w:val="00F0295C"/>
    <w:rsid w:val="00F74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D902B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B4"/>
    <w:rPr>
      <w:sz w:val="24"/>
      <w:szCs w:val="24"/>
    </w:rPr>
  </w:style>
  <w:style w:type="paragraph" w:styleId="Heading4">
    <w:name w:val="heading 4"/>
    <w:basedOn w:val="Normal"/>
    <w:link w:val="Heading4Char"/>
    <w:uiPriority w:val="9"/>
    <w:qFormat/>
    <w:rsid w:val="00B861C5"/>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B861C5"/>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D0164"/>
    <w:rPr>
      <w:rFonts w:ascii="Courier" w:hAnsi="Courier"/>
    </w:rPr>
  </w:style>
  <w:style w:type="character" w:styleId="Hyperlink">
    <w:name w:val="Hyperlink"/>
    <w:rsid w:val="00886A64"/>
    <w:rPr>
      <w:color w:val="0000FF"/>
      <w:u w:val="single"/>
    </w:rPr>
  </w:style>
  <w:style w:type="character" w:styleId="FollowedHyperlink">
    <w:name w:val="FollowedHyperlink"/>
    <w:rsid w:val="00A771BB"/>
    <w:rPr>
      <w:color w:val="800080"/>
      <w:u w:val="single"/>
    </w:rPr>
  </w:style>
  <w:style w:type="character" w:customStyle="1" w:styleId="Heading4Char">
    <w:name w:val="Heading 4 Char"/>
    <w:link w:val="Heading4"/>
    <w:uiPriority w:val="9"/>
    <w:rsid w:val="00B861C5"/>
    <w:rPr>
      <w:rFonts w:ascii="Times" w:hAnsi="Times"/>
      <w:b/>
      <w:bCs/>
      <w:sz w:val="24"/>
      <w:szCs w:val="24"/>
    </w:rPr>
  </w:style>
  <w:style w:type="character" w:customStyle="1" w:styleId="Heading5Char">
    <w:name w:val="Heading 5 Char"/>
    <w:link w:val="Heading5"/>
    <w:uiPriority w:val="9"/>
    <w:rsid w:val="00B861C5"/>
    <w:rPr>
      <w:rFonts w:ascii="Times" w:hAnsi="Times"/>
      <w:b/>
      <w:bCs/>
    </w:rPr>
  </w:style>
  <w:style w:type="character" w:customStyle="1" w:styleId="ally-text">
    <w:name w:val="ally-text"/>
    <w:rsid w:val="00B861C5"/>
  </w:style>
  <w:style w:type="character" w:customStyle="1" w:styleId="field-text">
    <w:name w:val="field-text"/>
    <w:rsid w:val="00B861C5"/>
  </w:style>
  <w:style w:type="character" w:customStyle="1" w:styleId="experience-date-locale">
    <w:name w:val="experience-date-locale"/>
    <w:rsid w:val="00B861C5"/>
  </w:style>
  <w:style w:type="character" w:customStyle="1" w:styleId="apple-converted-space">
    <w:name w:val="apple-converted-space"/>
    <w:rsid w:val="00B861C5"/>
  </w:style>
  <w:style w:type="character" w:customStyle="1" w:styleId="locality">
    <w:name w:val="locality"/>
    <w:rsid w:val="00B861C5"/>
  </w:style>
  <w:style w:type="paragraph" w:customStyle="1" w:styleId="body-field">
    <w:name w:val="body-field"/>
    <w:basedOn w:val="Normal"/>
    <w:rsid w:val="00B861C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B4"/>
    <w:rPr>
      <w:sz w:val="24"/>
      <w:szCs w:val="24"/>
    </w:rPr>
  </w:style>
  <w:style w:type="paragraph" w:styleId="Heading4">
    <w:name w:val="heading 4"/>
    <w:basedOn w:val="Normal"/>
    <w:link w:val="Heading4Char"/>
    <w:uiPriority w:val="9"/>
    <w:qFormat/>
    <w:rsid w:val="00B861C5"/>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B861C5"/>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D0164"/>
    <w:rPr>
      <w:rFonts w:ascii="Courier" w:hAnsi="Courier"/>
    </w:rPr>
  </w:style>
  <w:style w:type="character" w:styleId="Hyperlink">
    <w:name w:val="Hyperlink"/>
    <w:rsid w:val="00886A64"/>
    <w:rPr>
      <w:color w:val="0000FF"/>
      <w:u w:val="single"/>
    </w:rPr>
  </w:style>
  <w:style w:type="character" w:styleId="FollowedHyperlink">
    <w:name w:val="FollowedHyperlink"/>
    <w:rsid w:val="00A771BB"/>
    <w:rPr>
      <w:color w:val="800080"/>
      <w:u w:val="single"/>
    </w:rPr>
  </w:style>
  <w:style w:type="character" w:customStyle="1" w:styleId="Heading4Char">
    <w:name w:val="Heading 4 Char"/>
    <w:link w:val="Heading4"/>
    <w:uiPriority w:val="9"/>
    <w:rsid w:val="00B861C5"/>
    <w:rPr>
      <w:rFonts w:ascii="Times" w:hAnsi="Times"/>
      <w:b/>
      <w:bCs/>
      <w:sz w:val="24"/>
      <w:szCs w:val="24"/>
    </w:rPr>
  </w:style>
  <w:style w:type="character" w:customStyle="1" w:styleId="Heading5Char">
    <w:name w:val="Heading 5 Char"/>
    <w:link w:val="Heading5"/>
    <w:uiPriority w:val="9"/>
    <w:rsid w:val="00B861C5"/>
    <w:rPr>
      <w:rFonts w:ascii="Times" w:hAnsi="Times"/>
      <w:b/>
      <w:bCs/>
    </w:rPr>
  </w:style>
  <w:style w:type="character" w:customStyle="1" w:styleId="ally-text">
    <w:name w:val="ally-text"/>
    <w:rsid w:val="00B861C5"/>
  </w:style>
  <w:style w:type="character" w:customStyle="1" w:styleId="field-text">
    <w:name w:val="field-text"/>
    <w:rsid w:val="00B861C5"/>
  </w:style>
  <w:style w:type="character" w:customStyle="1" w:styleId="experience-date-locale">
    <w:name w:val="experience-date-locale"/>
    <w:rsid w:val="00B861C5"/>
  </w:style>
  <w:style w:type="character" w:customStyle="1" w:styleId="apple-converted-space">
    <w:name w:val="apple-converted-space"/>
    <w:rsid w:val="00B861C5"/>
  </w:style>
  <w:style w:type="character" w:customStyle="1" w:styleId="locality">
    <w:name w:val="locality"/>
    <w:rsid w:val="00B861C5"/>
  </w:style>
  <w:style w:type="paragraph" w:customStyle="1" w:styleId="body-field">
    <w:name w:val="body-field"/>
    <w:basedOn w:val="Normal"/>
    <w:rsid w:val="00B861C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1876">
      <w:bodyDiv w:val="1"/>
      <w:marLeft w:val="0"/>
      <w:marRight w:val="0"/>
      <w:marTop w:val="0"/>
      <w:marBottom w:val="0"/>
      <w:divBdr>
        <w:top w:val="none" w:sz="0" w:space="0" w:color="auto"/>
        <w:left w:val="none" w:sz="0" w:space="0" w:color="auto"/>
        <w:bottom w:val="none" w:sz="0" w:space="0" w:color="auto"/>
        <w:right w:val="none" w:sz="0" w:space="0" w:color="auto"/>
      </w:divBdr>
      <w:divsChild>
        <w:div w:id="23025567">
          <w:marLeft w:val="0"/>
          <w:marRight w:val="0"/>
          <w:marTop w:val="0"/>
          <w:marBottom w:val="6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483</Words>
  <Characters>2759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George</vt:lpstr>
    </vt:vector>
  </TitlesOfParts>
  <Company>Monster Cable Products, Inc.</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dc:title>
  <dc:subject/>
  <dc:creator>George Santana</dc:creator>
  <cp:keywords/>
  <cp:lastModifiedBy>George Santana</cp:lastModifiedBy>
  <cp:revision>4</cp:revision>
  <cp:lastPrinted>2010-04-26T02:31:00Z</cp:lastPrinted>
  <dcterms:created xsi:type="dcterms:W3CDTF">2017-01-26T18:44:00Z</dcterms:created>
  <dcterms:modified xsi:type="dcterms:W3CDTF">2017-01-26T18:47:00Z</dcterms:modified>
</cp:coreProperties>
</file>