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B100D1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Pre-hydration- 500ml D5% with 25cc NaHCO3 over 45 minutes x 4 bottles (</w:t>
            </w:r>
            <w:proofErr w:type="spellStart"/>
            <w:r w:rsidRPr="00B100D1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i.e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- 2 Lit over 3 </w:t>
            </w:r>
            <w:proofErr w:type="spellStart"/>
            <w:r w:rsidRPr="00B100D1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  <w:r w:rsidRPr="00B100D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100D1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Melphalan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200mg/m2 in 500ml NS over 30min- Stat</w:t>
            </w:r>
            <w:r w:rsidRPr="00B100D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Post-hydration- 500ml D5% with 25cc NaHCO3 over 2 hours x 3 bottles (</w:t>
            </w:r>
            <w:r w:rsidRPr="00B100D1">
              <w:rPr>
                <w:rStyle w:val="contextualspellingandgrammarerror"/>
                <w:rFonts w:asciiTheme="minorHAnsi" w:hAnsiTheme="minorHAnsi" w:cstheme="minorHAnsi"/>
                <w:sz w:val="16"/>
                <w:szCs w:val="16"/>
                <w:lang w:val="en-US"/>
              </w:rPr>
              <w:t>i.e.</w:t>
            </w:r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1.5 Lit over 6 </w:t>
            </w:r>
            <w:proofErr w:type="spellStart"/>
            <w:r w:rsidRPr="00B100D1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). Give SOS </w:t>
            </w:r>
            <w:proofErr w:type="spellStart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Frusemide</w:t>
            </w:r>
            <w:proofErr w:type="spellEnd"/>
          </w:p>
        </w:tc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B100D1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Creatinine clearance- &lt;40ml/min- Give </w:t>
            </w:r>
            <w:proofErr w:type="spellStart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Melphalan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at dose- 140mg/m2 </w:t>
            </w:r>
            <w:r w:rsidRPr="00B100D1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100D1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Patients having low WHO performance score- Give </w:t>
            </w:r>
            <w:proofErr w:type="spellStart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Melphalan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at dose- 140mg/m2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8"/>
        <w:gridCol w:w="1749"/>
        <w:gridCol w:w="1530"/>
        <w:gridCol w:w="1629"/>
      </w:tblGrid>
      <w:tr w:rsidR="001829F0" w:rsidRPr="001829F0" w:rsidTr="00B100D1">
        <w:tc>
          <w:tcPr>
            <w:tcW w:w="8268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B100D1">
        <w:tc>
          <w:tcPr>
            <w:tcW w:w="8268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0B100D1">
        <w:tc>
          <w:tcPr>
            <w:tcW w:w="8268" w:type="dxa"/>
          </w:tcPr>
          <w:p w:rsidR="001829F0" w:rsidRPr="00B100D1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B100D1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B100D1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32"/>
                <w:szCs w:val="32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Pre-hydration- 500ml D5% with 25cc NaHCO3 over 45 minutes x 4 bottles (</w:t>
            </w:r>
            <w:proofErr w:type="spellStart"/>
            <w:r w:rsidRPr="00B100D1">
              <w:rPr>
                <w:rStyle w:val="spellingerror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i.e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- 2 Lit over 3 </w:t>
            </w:r>
            <w:proofErr w:type="spellStart"/>
            <w:r w:rsidRPr="00B100D1">
              <w:rPr>
                <w:rStyle w:val="spellingerror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hrs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)</w:t>
            </w:r>
            <w:r w:rsidRPr="00B100D1">
              <w:rPr>
                <w:rStyle w:val="eop"/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</w:p>
          <w:p w:rsidR="00B100D1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100D1" w:rsidRPr="00B100D1" w:rsidRDefault="00B100D1" w:rsidP="00B100D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Inj. </w:t>
            </w:r>
            <w:proofErr w:type="spellStart"/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Melphalan</w:t>
            </w:r>
            <w:proofErr w:type="spellEnd"/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 </w:t>
            </w:r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         </w:t>
            </w:r>
            <w:r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      </w:t>
            </w:r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mg</w:t>
            </w:r>
            <w:r w:rsidRPr="00B100D1">
              <w:rPr>
                <w:rStyle w:val="normaltextrun"/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 in 500ml NS over 30min- Stat</w:t>
            </w:r>
            <w:r w:rsidRPr="00B100D1">
              <w:rPr>
                <w:rStyle w:val="eop"/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</w:p>
          <w:p w:rsidR="00B100D1" w:rsidRDefault="00B100D1" w:rsidP="00B100D1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</w:p>
          <w:p w:rsidR="00B100D1" w:rsidRPr="00064A31" w:rsidRDefault="00B100D1" w:rsidP="00B100D1">
            <w:pPr>
              <w:rPr>
                <w:b/>
                <w:sz w:val="32"/>
                <w:szCs w:val="32"/>
              </w:rPr>
            </w:pPr>
            <w:r w:rsidRPr="00B100D1">
              <w:rPr>
                <w:rStyle w:val="normaltextrun"/>
                <w:rFonts w:cstheme="minorHAnsi"/>
                <w:b/>
                <w:sz w:val="32"/>
                <w:szCs w:val="32"/>
              </w:rPr>
              <w:t>Post-hydration- 500ml D5% with 25cc NaHCO3 over 2 hours x 3 bottles (</w:t>
            </w:r>
            <w:r w:rsidRPr="00B100D1">
              <w:rPr>
                <w:rStyle w:val="contextualspellingandgrammarerror"/>
                <w:rFonts w:cstheme="minorHAnsi"/>
                <w:b/>
                <w:sz w:val="32"/>
                <w:szCs w:val="32"/>
              </w:rPr>
              <w:t>i.e.</w:t>
            </w:r>
            <w:r w:rsidRPr="00B100D1">
              <w:rPr>
                <w:rStyle w:val="normaltextrun"/>
                <w:rFonts w:cstheme="minorHAnsi"/>
                <w:b/>
                <w:sz w:val="32"/>
                <w:szCs w:val="32"/>
              </w:rPr>
              <w:t> 1.5 Lit over 6 </w:t>
            </w:r>
            <w:proofErr w:type="spellStart"/>
            <w:r w:rsidRPr="00B100D1">
              <w:rPr>
                <w:rStyle w:val="spellingerror"/>
                <w:rFonts w:cstheme="minorHAnsi"/>
                <w:b/>
                <w:sz w:val="32"/>
                <w:szCs w:val="32"/>
              </w:rPr>
              <w:t>hrs</w:t>
            </w:r>
            <w:proofErr w:type="spellEnd"/>
            <w:r w:rsidRPr="00B100D1">
              <w:rPr>
                <w:rStyle w:val="normaltextrun"/>
                <w:rFonts w:cstheme="minorHAnsi"/>
                <w:b/>
                <w:sz w:val="32"/>
                <w:szCs w:val="32"/>
              </w:rPr>
              <w:t>).</w:t>
            </w:r>
            <w:bookmarkStart w:id="0" w:name="_GoBack"/>
            <w:bookmarkEnd w:id="0"/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/>
    <w:sectPr w:rsidR="005259F3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94" w:rsidRDefault="00991B94" w:rsidP="00724592">
      <w:pPr>
        <w:spacing w:after="0" w:line="240" w:lineRule="auto"/>
      </w:pPr>
      <w:r>
        <w:separator/>
      </w:r>
    </w:p>
  </w:endnote>
  <w:endnote w:type="continuationSeparator" w:id="0">
    <w:p w:rsidR="00991B94" w:rsidRDefault="00991B94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B100D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B100D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94" w:rsidRDefault="00991B94" w:rsidP="00724592">
      <w:pPr>
        <w:spacing w:after="0" w:line="240" w:lineRule="auto"/>
      </w:pPr>
      <w:r>
        <w:separator/>
      </w:r>
    </w:p>
  </w:footnote>
  <w:footnote w:type="continuationSeparator" w:id="0">
    <w:p w:rsidR="00991B94" w:rsidRDefault="00991B94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B100D1">
            <w:rPr>
              <w:b/>
              <w:sz w:val="32"/>
              <w:szCs w:val="32"/>
            </w:rPr>
            <w:t xml:space="preserve"> Multiple myeloma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B100D1">
            <w:rPr>
              <w:b/>
              <w:sz w:val="32"/>
              <w:szCs w:val="32"/>
            </w:rPr>
            <w:t xml:space="preserve"> High dose </w:t>
          </w:r>
          <w:proofErr w:type="spellStart"/>
          <w:r w:rsidR="00B100D1">
            <w:rPr>
              <w:b/>
              <w:sz w:val="32"/>
              <w:szCs w:val="32"/>
            </w:rPr>
            <w:t>Melphalan</w:t>
          </w:r>
          <w:proofErr w:type="spellEnd"/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B100D1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100D1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F2E"/>
    <w:multiLevelType w:val="multilevel"/>
    <w:tmpl w:val="18107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57C5660"/>
    <w:multiLevelType w:val="hybridMultilevel"/>
    <w:tmpl w:val="C4F234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D372C8A"/>
    <w:multiLevelType w:val="multilevel"/>
    <w:tmpl w:val="A8CE5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D21315"/>
    <w:multiLevelType w:val="multilevel"/>
    <w:tmpl w:val="A6E66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334B2B"/>
    <w:rsid w:val="005259F3"/>
    <w:rsid w:val="006137D7"/>
    <w:rsid w:val="00724592"/>
    <w:rsid w:val="00746B31"/>
    <w:rsid w:val="00991B94"/>
    <w:rsid w:val="00AB0A6E"/>
    <w:rsid w:val="00B100D1"/>
    <w:rsid w:val="00BB64D2"/>
    <w:rsid w:val="00C86A62"/>
    <w:rsid w:val="00DD33BF"/>
    <w:rsid w:val="00F2108D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1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100D1"/>
  </w:style>
  <w:style w:type="character" w:customStyle="1" w:styleId="spellingerror">
    <w:name w:val="spellingerror"/>
    <w:basedOn w:val="DefaultParagraphFont"/>
    <w:rsid w:val="00B100D1"/>
  </w:style>
  <w:style w:type="character" w:customStyle="1" w:styleId="eop">
    <w:name w:val="eop"/>
    <w:basedOn w:val="DefaultParagraphFont"/>
    <w:rsid w:val="00B100D1"/>
  </w:style>
  <w:style w:type="character" w:customStyle="1" w:styleId="contextualspellingandgrammarerror">
    <w:name w:val="contextualspellingandgrammarerror"/>
    <w:basedOn w:val="DefaultParagraphFont"/>
    <w:rsid w:val="00B10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1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100D1"/>
  </w:style>
  <w:style w:type="character" w:customStyle="1" w:styleId="spellingerror">
    <w:name w:val="spellingerror"/>
    <w:basedOn w:val="DefaultParagraphFont"/>
    <w:rsid w:val="00B100D1"/>
  </w:style>
  <w:style w:type="character" w:customStyle="1" w:styleId="eop">
    <w:name w:val="eop"/>
    <w:basedOn w:val="DefaultParagraphFont"/>
    <w:rsid w:val="00B100D1"/>
  </w:style>
  <w:style w:type="character" w:customStyle="1" w:styleId="contextualspellingandgrammarerror">
    <w:name w:val="contextualspellingandgrammarerror"/>
    <w:basedOn w:val="DefaultParagraphFont"/>
    <w:rsid w:val="00B1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3</cp:revision>
  <cp:lastPrinted>2021-01-21T23:42:00Z</cp:lastPrinted>
  <dcterms:created xsi:type="dcterms:W3CDTF">2022-01-28T07:19:00Z</dcterms:created>
  <dcterms:modified xsi:type="dcterms:W3CDTF">2022-01-28T09:02:00Z</dcterms:modified>
</cp:coreProperties>
</file>