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1829F0" w:rsidTr="00171C22">
        <w:trPr>
          <w:trHeight w:val="1425"/>
        </w:trPr>
        <w:tc>
          <w:tcPr>
            <w:tcW w:w="6588" w:type="dxa"/>
          </w:tcPr>
          <w:p w:rsidR="001829F0" w:rsidRPr="00171C22" w:rsidRDefault="001829F0">
            <w:pPr>
              <w:rPr>
                <w:rFonts w:cstheme="minorHAnsi"/>
                <w:sz w:val="16"/>
                <w:szCs w:val="16"/>
              </w:rPr>
            </w:pPr>
            <w:r w:rsidRPr="00171C22">
              <w:rPr>
                <w:rFonts w:cstheme="minorHAnsi"/>
                <w:sz w:val="16"/>
                <w:szCs w:val="16"/>
              </w:rPr>
              <w:t>Protocol:</w:t>
            </w:r>
          </w:p>
          <w:p w:rsidR="00171C22" w:rsidRPr="00171C22" w:rsidRDefault="00171C22" w:rsidP="00171C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Tab. Prednisolone- 40mg/m2 in 3 divided doses- From day 1 to day 15</w:t>
            </w:r>
            <w:r w:rsidRPr="00171C22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71C22" w:rsidRPr="00171C22" w:rsidRDefault="00171C22" w:rsidP="00171C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</w:t>
            </w:r>
            <w:proofErr w:type="spellStart"/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Dacarbazine</w:t>
            </w:r>
            <w:proofErr w:type="spellEnd"/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- 250mg/m2 in 100ml NS over 30min- From day 1 to day 3 (3 days)</w:t>
            </w:r>
            <w:r w:rsidRPr="00171C22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71C22" w:rsidRPr="00171C22" w:rsidRDefault="00171C22" w:rsidP="00171C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Inj. Vincristine- 1.5mg/m2 (Max-2mg) in 100ml NS over 30 min- On day 1 and day 8 (2 days)</w:t>
            </w:r>
            <w:r w:rsidRPr="00171C22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71C22" w:rsidRPr="00171C22" w:rsidRDefault="00171C22" w:rsidP="00171C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Cyclophosphamide- 500mg/m2 in 100ml NS over 1 </w:t>
            </w:r>
            <w:proofErr w:type="spellStart"/>
            <w:r w:rsidRPr="00171C22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</w:t>
            </w:r>
            <w:proofErr w:type="spellEnd"/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On day 1 and day 8 (2 days)</w:t>
            </w:r>
            <w:r w:rsidRPr="00171C22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71C22" w:rsidRPr="00171C22" w:rsidRDefault="00171C22" w:rsidP="00171C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½ DNS- 3000ml/m2 for 24 </w:t>
            </w:r>
            <w:proofErr w:type="spellStart"/>
            <w:r w:rsidRPr="00171C22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hrs</w:t>
            </w:r>
            <w:proofErr w:type="spellEnd"/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- On day 1 and day 8 (2 days)</w:t>
            </w:r>
            <w:r w:rsidRPr="00171C22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171C22" w:rsidRDefault="00171C22" w:rsidP="00171C2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Inj. </w:t>
            </w:r>
            <w:proofErr w:type="spellStart"/>
            <w:r w:rsidRPr="00171C22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Mesna</w:t>
            </w:r>
            <w:proofErr w:type="spellEnd"/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 xml:space="preserve"> 200mg/m2- IV Bolus at 0, 4 and 8hrs- On day 1 and day 8 (2 days)</w:t>
            </w:r>
          </w:p>
        </w:tc>
        <w:tc>
          <w:tcPr>
            <w:tcW w:w="6588" w:type="dxa"/>
          </w:tcPr>
          <w:p w:rsidR="001829F0" w:rsidRPr="00171C22" w:rsidRDefault="001829F0">
            <w:pPr>
              <w:rPr>
                <w:rFonts w:cstheme="minorHAnsi"/>
                <w:sz w:val="16"/>
                <w:szCs w:val="16"/>
              </w:rPr>
            </w:pPr>
            <w:r w:rsidRPr="00171C22">
              <w:rPr>
                <w:rFonts w:cstheme="minorHAnsi"/>
                <w:sz w:val="16"/>
                <w:szCs w:val="16"/>
              </w:rPr>
              <w:t>Dose Adjustments:</w:t>
            </w:r>
            <w:r w:rsidR="00171C22" w:rsidRPr="00171C22">
              <w:rPr>
                <w:rStyle w:val="normaltextrun"/>
                <w:rFonts w:cstheme="minorHAnsi"/>
                <w:sz w:val="16"/>
                <w:szCs w:val="16"/>
              </w:rPr>
              <w:t xml:space="preserve"> </w:t>
            </w:r>
            <w:r w:rsidR="00171C22" w:rsidRPr="00171C22">
              <w:rPr>
                <w:rStyle w:val="normaltextrun"/>
                <w:rFonts w:cstheme="minorHAnsi"/>
                <w:sz w:val="16"/>
                <w:szCs w:val="16"/>
              </w:rPr>
              <w:t>Start only if</w:t>
            </w:r>
            <w:r w:rsidR="00171C22" w:rsidRPr="00171C22">
              <w:rPr>
                <w:rStyle w:val="eop"/>
                <w:rFonts w:cstheme="minorHAnsi"/>
                <w:sz w:val="16"/>
                <w:szCs w:val="16"/>
              </w:rPr>
              <w:t> </w:t>
            </w:r>
          </w:p>
          <w:p w:rsidR="00171C22" w:rsidRPr="00171C22" w:rsidRDefault="00171C22" w:rsidP="00171C2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General condition is satisfactory</w:t>
            </w:r>
            <w:r w:rsidRPr="00171C22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71C22" w:rsidRPr="00171C22" w:rsidRDefault="00171C22" w:rsidP="00171C2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WBC count &gt;2000/</w:t>
            </w:r>
            <w:proofErr w:type="spellStart"/>
            <w:r w:rsidRPr="00171C22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, ANC &gt;500/</w:t>
            </w:r>
            <w:proofErr w:type="spellStart"/>
            <w:r w:rsidRPr="00171C22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, Platelet count &gt;80,000/</w:t>
            </w:r>
            <w:proofErr w:type="spellStart"/>
            <w:r w:rsidRPr="00171C22">
              <w:rPr>
                <w:rStyle w:val="spellingerror"/>
                <w:rFonts w:asciiTheme="minorHAnsi" w:hAnsiTheme="minorHAnsi" w:cstheme="minorHAnsi"/>
                <w:sz w:val="16"/>
                <w:szCs w:val="16"/>
                <w:lang w:val="en-US"/>
              </w:rPr>
              <w:t>cmm</w:t>
            </w:r>
            <w:proofErr w:type="spellEnd"/>
            <w:r w:rsidRPr="00171C22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71C22" w:rsidRPr="00171C22" w:rsidRDefault="00171C22" w:rsidP="00171C22">
            <w:pPr>
              <w:pStyle w:val="paragraph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171C22">
              <w:rPr>
                <w:rStyle w:val="normaltextrun"/>
                <w:rFonts w:asciiTheme="minorHAnsi" w:hAnsiTheme="minorHAnsi" w:cstheme="minorHAnsi"/>
                <w:sz w:val="16"/>
                <w:szCs w:val="16"/>
                <w:lang w:val="en-US"/>
              </w:rPr>
              <w:t>No contraindication to any of the prescribed drugs</w:t>
            </w:r>
            <w:r w:rsidRPr="00171C22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</w:tr>
    </w:tbl>
    <w:p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68"/>
        <w:gridCol w:w="1749"/>
        <w:gridCol w:w="1530"/>
        <w:gridCol w:w="1629"/>
      </w:tblGrid>
      <w:tr w:rsidR="001829F0" w:rsidRPr="00171C22" w:rsidTr="00171C22">
        <w:tc>
          <w:tcPr>
            <w:tcW w:w="8268" w:type="dxa"/>
            <w:vMerge w:val="restart"/>
          </w:tcPr>
          <w:p w:rsidR="001829F0" w:rsidRPr="00171C22" w:rsidRDefault="0F67D5E7" w:rsidP="0F67D5E7">
            <w:pPr>
              <w:rPr>
                <w:rFonts w:cstheme="minorHAnsi"/>
                <w:b/>
                <w:bCs/>
                <w:sz w:val="32"/>
                <w:szCs w:val="32"/>
              </w:rPr>
            </w:pPr>
            <w:r w:rsidRPr="00171C22">
              <w:rPr>
                <w:rFonts w:cstheme="minorHAnsi"/>
                <w:b/>
                <w:bCs/>
                <w:sz w:val="32"/>
                <w:szCs w:val="32"/>
              </w:rPr>
              <w:t>FOR DOCTOR’S USE ONLY</w:t>
            </w:r>
            <w:bookmarkStart w:id="0" w:name="_GoBack"/>
            <w:bookmarkEnd w:id="0"/>
          </w:p>
        </w:tc>
        <w:tc>
          <w:tcPr>
            <w:tcW w:w="4908" w:type="dxa"/>
            <w:gridSpan w:val="3"/>
          </w:tcPr>
          <w:p w:rsidR="001829F0" w:rsidRPr="00171C22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Fonts w:cstheme="minorHAnsi"/>
                <w:b/>
                <w:sz w:val="32"/>
                <w:szCs w:val="32"/>
              </w:rPr>
              <w:t>Signatures</w:t>
            </w:r>
          </w:p>
        </w:tc>
      </w:tr>
      <w:tr w:rsidR="001829F0" w:rsidRPr="00171C22" w:rsidTr="00171C22">
        <w:tc>
          <w:tcPr>
            <w:tcW w:w="8268" w:type="dxa"/>
            <w:vMerge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829F0" w:rsidRPr="00171C22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Fonts w:cstheme="minorHAnsi"/>
                <w:b/>
                <w:sz w:val="32"/>
                <w:szCs w:val="32"/>
              </w:rPr>
              <w:t>Doctor</w:t>
            </w:r>
          </w:p>
        </w:tc>
        <w:tc>
          <w:tcPr>
            <w:tcW w:w="1530" w:type="dxa"/>
          </w:tcPr>
          <w:p w:rsidR="001829F0" w:rsidRPr="00171C22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Fonts w:cstheme="minorHAnsi"/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171C22" w:rsidRDefault="001829F0" w:rsidP="001829F0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Fonts w:cstheme="minorHAnsi"/>
                <w:b/>
                <w:sz w:val="32"/>
                <w:szCs w:val="32"/>
              </w:rPr>
              <w:t>Supervisor</w:t>
            </w:r>
          </w:p>
        </w:tc>
      </w:tr>
      <w:tr w:rsidR="001829F0" w:rsidRPr="00171C22" w:rsidTr="00171C22">
        <w:tc>
          <w:tcPr>
            <w:tcW w:w="8268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Fonts w:cstheme="minorHAnsi"/>
                <w:b/>
                <w:sz w:val="32"/>
                <w:szCs w:val="32"/>
              </w:rPr>
              <w:t>Day: 1                                                           Date</w:t>
            </w:r>
            <w:r w:rsidR="00064A31" w:rsidRPr="00171C22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171C22" w:rsidRDefault="00171C22" w:rsidP="00171C22">
            <w:pPr>
              <w:rPr>
                <w:rStyle w:val="normaltextrun"/>
                <w:rFonts w:cstheme="minorHAnsi"/>
                <w:b/>
                <w:sz w:val="28"/>
                <w:szCs w:val="32"/>
              </w:rPr>
            </w:pPr>
            <w:r w:rsidRPr="00171C22">
              <w:rPr>
                <w:rFonts w:cstheme="minorHAnsi"/>
                <w:b/>
                <w:sz w:val="28"/>
                <w:szCs w:val="32"/>
              </w:rPr>
              <w:t xml:space="preserve">Write on drug sheet- </w:t>
            </w:r>
            <w:r w:rsidRPr="00171C22">
              <w:rPr>
                <w:rStyle w:val="normaltextrun"/>
                <w:rFonts w:cstheme="minorHAnsi"/>
                <w:b/>
                <w:sz w:val="28"/>
                <w:szCs w:val="32"/>
              </w:rPr>
              <w:t>Tab. Prednisolone</w:t>
            </w:r>
            <w:r w:rsidRPr="00171C22">
              <w:rPr>
                <w:rStyle w:val="normaltextrun"/>
                <w:rFonts w:cstheme="minorHAnsi"/>
                <w:b/>
                <w:sz w:val="28"/>
                <w:szCs w:val="32"/>
              </w:rPr>
              <w:t xml:space="preserve">      </w:t>
            </w:r>
            <w:r>
              <w:rPr>
                <w:rStyle w:val="normaltextrun"/>
                <w:rFonts w:cstheme="minorHAnsi"/>
                <w:b/>
                <w:sz w:val="28"/>
                <w:szCs w:val="32"/>
              </w:rPr>
              <w:t xml:space="preserve">  </w:t>
            </w:r>
            <w:r w:rsidRPr="00171C22">
              <w:rPr>
                <w:rStyle w:val="normaltextrun"/>
                <w:rFonts w:cstheme="minorHAnsi"/>
                <w:b/>
                <w:sz w:val="28"/>
                <w:szCs w:val="32"/>
              </w:rPr>
              <w:t xml:space="preserve">  mg-  </w:t>
            </w:r>
            <w:r>
              <w:rPr>
                <w:rStyle w:val="normaltextrun"/>
                <w:rFonts w:cstheme="minorHAnsi"/>
                <w:b/>
                <w:sz w:val="28"/>
                <w:szCs w:val="32"/>
              </w:rPr>
              <w:t xml:space="preserve">             </w:t>
            </w:r>
            <w:r w:rsidRPr="00171C22">
              <w:rPr>
                <w:rStyle w:val="normaltextrun"/>
                <w:rFonts w:cstheme="minorHAnsi"/>
                <w:b/>
                <w:sz w:val="28"/>
                <w:szCs w:val="32"/>
              </w:rPr>
              <w:t xml:space="preserve"> for 15 days</w:t>
            </w:r>
          </w:p>
          <w:p w:rsidR="00171C22" w:rsidRPr="00171C22" w:rsidRDefault="00171C22" w:rsidP="00171C22">
            <w:pPr>
              <w:rPr>
                <w:rStyle w:val="normaltextrun"/>
                <w:rFonts w:cstheme="minorHAnsi"/>
                <w:b/>
                <w:sz w:val="28"/>
                <w:szCs w:val="32"/>
              </w:rPr>
            </w:pPr>
          </w:p>
          <w:p w:rsidR="00171C22" w:rsidRPr="00171C22" w:rsidRDefault="00171C22" w:rsidP="00171C22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Dacarbazine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      mg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in 100ml NS over 30min</w:t>
            </w:r>
          </w:p>
          <w:p w:rsidR="00171C22" w:rsidRPr="00171C22" w:rsidRDefault="00171C22" w:rsidP="00171C22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Vincristine- 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    mg 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in 100ml NS over 30 min</w:t>
            </w:r>
          </w:p>
          <w:p w:rsidR="00171C22" w:rsidRPr="00171C22" w:rsidRDefault="00171C22" w:rsidP="00171C22">
            <w:pPr>
              <w:rPr>
                <w:rStyle w:val="spellingerror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Cyclophosphamide- 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mg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in 100ml NS over 1 </w:t>
            </w:r>
            <w:proofErr w:type="spellStart"/>
            <w:r w:rsidRPr="00171C22">
              <w:rPr>
                <w:rStyle w:val="spellingerror"/>
                <w:rFonts w:cstheme="minorHAnsi"/>
                <w:b/>
                <w:sz w:val="32"/>
                <w:szCs w:val="32"/>
              </w:rPr>
              <w:t>hr</w:t>
            </w:r>
            <w:proofErr w:type="spellEnd"/>
          </w:p>
          <w:p w:rsidR="00171C22" w:rsidRPr="00171C22" w:rsidRDefault="00171C22" w:rsidP="00171C22">
            <w:pPr>
              <w:rPr>
                <w:rStyle w:val="spellingerror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½ DNS- 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                ml/</w:t>
            </w:r>
            <w:proofErr w:type="spellStart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hr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for 24 </w:t>
            </w:r>
            <w:proofErr w:type="spellStart"/>
            <w:r w:rsidRPr="00171C22">
              <w:rPr>
                <w:rStyle w:val="spellingerror"/>
                <w:rFonts w:cstheme="minorHAnsi"/>
                <w:b/>
                <w:sz w:val="32"/>
                <w:szCs w:val="32"/>
              </w:rPr>
              <w:t>hrs</w:t>
            </w:r>
            <w:proofErr w:type="spellEnd"/>
          </w:p>
          <w:p w:rsidR="00171C22" w:rsidRPr="00171C22" w:rsidRDefault="00171C22" w:rsidP="00171C22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171C22">
              <w:rPr>
                <w:rStyle w:val="spellingerror"/>
                <w:rFonts w:cstheme="minorHAnsi"/>
                <w:b/>
                <w:sz w:val="32"/>
                <w:szCs w:val="32"/>
              </w:rPr>
              <w:t>Mesna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  mg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- IV Bolus at</w:t>
            </w:r>
          </w:p>
          <w:p w:rsidR="00171C22" w:rsidRPr="00171C22" w:rsidRDefault="00171C22" w:rsidP="00171C22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0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hrs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</w:p>
          <w:p w:rsidR="00171C22" w:rsidRPr="00171C22" w:rsidRDefault="00171C22" w:rsidP="00171C22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4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</w:t>
            </w:r>
            <w:proofErr w:type="spellStart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hrs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</w:p>
          <w:p w:rsidR="00171C22" w:rsidRPr="00171C22" w:rsidRDefault="00171C22" w:rsidP="00171C2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8hrs</w:t>
            </w: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</w:p>
        </w:tc>
        <w:tc>
          <w:tcPr>
            <w:tcW w:w="1749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171C22" w:rsidTr="00171C22">
        <w:tc>
          <w:tcPr>
            <w:tcW w:w="8268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Fonts w:cstheme="minorHAnsi"/>
                <w:b/>
                <w:sz w:val="32"/>
                <w:szCs w:val="32"/>
              </w:rPr>
              <w:lastRenderedPageBreak/>
              <w:t>Day: 2                                                           Date</w:t>
            </w:r>
            <w:r w:rsidR="00064A31" w:rsidRPr="00171C22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Dacarbazine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      mg in 100ml NS over 30min</w:t>
            </w:r>
          </w:p>
        </w:tc>
        <w:tc>
          <w:tcPr>
            <w:tcW w:w="1749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829F0" w:rsidRPr="00171C22" w:rsidTr="00171C22">
        <w:tc>
          <w:tcPr>
            <w:tcW w:w="8268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Fonts w:cstheme="minorHAnsi"/>
                <w:b/>
                <w:sz w:val="32"/>
                <w:szCs w:val="32"/>
              </w:rPr>
              <w:t>Day: 3                                                           Date</w:t>
            </w:r>
            <w:r w:rsidR="00064A31" w:rsidRPr="00171C22">
              <w:rPr>
                <w:rFonts w:cstheme="minorHAnsi"/>
                <w:b/>
                <w:sz w:val="32"/>
                <w:szCs w:val="32"/>
              </w:rPr>
              <w:t>:</w:t>
            </w:r>
          </w:p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Dacarbazine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-                          mg in 100ml NS over 30min</w:t>
            </w:r>
          </w:p>
        </w:tc>
        <w:tc>
          <w:tcPr>
            <w:tcW w:w="1749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829F0" w:rsidRPr="00171C22" w:rsidRDefault="001829F0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71C22" w:rsidRPr="00171C22" w:rsidTr="00171C22">
        <w:tc>
          <w:tcPr>
            <w:tcW w:w="8268" w:type="dxa"/>
          </w:tcPr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749" w:type="dxa"/>
          </w:tcPr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  <w:tr w:rsidR="00171C22" w:rsidRPr="00171C22" w:rsidTr="00171C22">
        <w:tc>
          <w:tcPr>
            <w:tcW w:w="8268" w:type="dxa"/>
          </w:tcPr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Fonts w:cstheme="minorHAnsi"/>
                <w:b/>
                <w:sz w:val="32"/>
                <w:szCs w:val="32"/>
              </w:rPr>
              <w:t>Day: 8</w:t>
            </w:r>
            <w:r w:rsidRPr="00171C22">
              <w:rPr>
                <w:rFonts w:cstheme="minorHAnsi"/>
                <w:b/>
                <w:sz w:val="32"/>
                <w:szCs w:val="32"/>
              </w:rPr>
              <w:t xml:space="preserve">                                                           Date:</w:t>
            </w:r>
          </w:p>
          <w:p w:rsidR="00171C22" w:rsidRPr="00171C22" w:rsidRDefault="00171C22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Inj. Vincristine-                        mg  in 100ml NS over 30 min</w:t>
            </w:r>
          </w:p>
          <w:p w:rsidR="00171C22" w:rsidRPr="00171C22" w:rsidRDefault="00171C22">
            <w:pPr>
              <w:rPr>
                <w:rStyle w:val="spellingerror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Cyclophosphamide-           mg in 100ml NS over 1 </w:t>
            </w:r>
            <w:proofErr w:type="spellStart"/>
            <w:r w:rsidRPr="00171C22">
              <w:rPr>
                <w:rStyle w:val="spellingerror"/>
                <w:rFonts w:cstheme="minorHAnsi"/>
                <w:b/>
                <w:sz w:val="32"/>
                <w:szCs w:val="32"/>
              </w:rPr>
              <w:t>hr</w:t>
            </w:r>
            <w:proofErr w:type="spellEnd"/>
          </w:p>
          <w:p w:rsidR="00171C22" w:rsidRPr="00171C22" w:rsidRDefault="00171C22">
            <w:pPr>
              <w:rPr>
                <w:rStyle w:val="spellingerror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½ DNS-                                    ml/</w:t>
            </w:r>
            <w:proofErr w:type="spellStart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hr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for 24 </w:t>
            </w:r>
            <w:proofErr w:type="spellStart"/>
            <w:r w:rsidRPr="00171C22">
              <w:rPr>
                <w:rStyle w:val="spellingerror"/>
                <w:rFonts w:cstheme="minorHAnsi"/>
                <w:b/>
                <w:sz w:val="32"/>
                <w:szCs w:val="32"/>
              </w:rPr>
              <w:t>hrs</w:t>
            </w:r>
            <w:proofErr w:type="spellEnd"/>
          </w:p>
          <w:p w:rsidR="00171C22" w:rsidRPr="00171C22" w:rsidRDefault="00171C22" w:rsidP="00171C22">
            <w:pPr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Inj. </w:t>
            </w:r>
            <w:proofErr w:type="spellStart"/>
            <w:r w:rsidRPr="00171C22">
              <w:rPr>
                <w:rStyle w:val="spellingerror"/>
                <w:rFonts w:cstheme="minorHAnsi"/>
                <w:b/>
                <w:sz w:val="32"/>
                <w:szCs w:val="32"/>
              </w:rPr>
              <w:t>Mesna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                      mg- IV Bolus at</w:t>
            </w:r>
          </w:p>
          <w:p w:rsidR="00171C22" w:rsidRPr="00171C22" w:rsidRDefault="00171C22" w:rsidP="00171C22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0 </w:t>
            </w:r>
            <w:proofErr w:type="spellStart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hrs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</w:p>
          <w:p w:rsidR="00171C22" w:rsidRDefault="00171C22" w:rsidP="00171C22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Style w:val="normaltextrun"/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4 </w:t>
            </w:r>
            <w:proofErr w:type="spellStart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hrs</w:t>
            </w:r>
            <w:proofErr w:type="spellEnd"/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 xml:space="preserve">- </w:t>
            </w:r>
          </w:p>
          <w:p w:rsidR="00171C22" w:rsidRPr="00171C22" w:rsidRDefault="00171C22" w:rsidP="00171C22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rPr>
                <w:rFonts w:cstheme="minorHAnsi"/>
                <w:b/>
                <w:sz w:val="32"/>
                <w:szCs w:val="32"/>
              </w:rPr>
            </w:pPr>
            <w:r w:rsidRPr="00171C22">
              <w:rPr>
                <w:rStyle w:val="normaltextrun"/>
                <w:rFonts w:cstheme="minorHAnsi"/>
                <w:b/>
                <w:sz w:val="32"/>
                <w:szCs w:val="32"/>
              </w:rPr>
              <w:t>8hrs-</w:t>
            </w:r>
          </w:p>
        </w:tc>
        <w:tc>
          <w:tcPr>
            <w:tcW w:w="1749" w:type="dxa"/>
          </w:tcPr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171C22" w:rsidRPr="00171C22" w:rsidRDefault="00171C22">
            <w:pPr>
              <w:rPr>
                <w:rFonts w:cstheme="minorHAnsi"/>
                <w:b/>
                <w:sz w:val="32"/>
                <w:szCs w:val="32"/>
              </w:rPr>
            </w:pPr>
          </w:p>
        </w:tc>
      </w:tr>
    </w:tbl>
    <w:p w:rsidR="005259F3" w:rsidRPr="00171C22" w:rsidRDefault="005259F3" w:rsidP="005259F3">
      <w:pPr>
        <w:rPr>
          <w:rFonts w:cstheme="minorHAnsi"/>
          <w:b/>
          <w:sz w:val="32"/>
          <w:szCs w:val="32"/>
        </w:rPr>
      </w:pPr>
    </w:p>
    <w:sectPr w:rsidR="005259F3" w:rsidRPr="00171C22" w:rsidSect="00724592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B4" w:rsidRDefault="004A4DB4" w:rsidP="00724592">
      <w:pPr>
        <w:spacing w:after="0" w:line="240" w:lineRule="auto"/>
      </w:pPr>
      <w:r>
        <w:separator/>
      </w:r>
    </w:p>
  </w:endnote>
  <w:endnote w:type="continuationSeparator" w:id="0">
    <w:p w:rsidR="004A4DB4" w:rsidRDefault="004A4DB4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171C22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171C22">
              <w:rPr>
                <w:b/>
                <w:bCs/>
                <w:noProof/>
              </w:rPr>
              <w:t>2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B4" w:rsidRDefault="004A4DB4" w:rsidP="00724592">
      <w:pPr>
        <w:spacing w:after="0" w:line="240" w:lineRule="auto"/>
      </w:pPr>
      <w:r>
        <w:separator/>
      </w:r>
    </w:p>
  </w:footnote>
  <w:footnote w:type="continuationSeparator" w:id="0">
    <w:p w:rsidR="004A4DB4" w:rsidRDefault="004A4DB4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proofErr w:type="spellStart"/>
          <w:r w:rsidRPr="00064A31">
            <w:rPr>
              <w:b/>
              <w:sz w:val="32"/>
              <w:szCs w:val="32"/>
            </w:rPr>
            <w:t>Diagnosis:</w:t>
          </w:r>
          <w:r w:rsidR="00171C22">
            <w:rPr>
              <w:b/>
              <w:sz w:val="32"/>
              <w:szCs w:val="32"/>
            </w:rPr>
            <w:t>Hodkin’s</w:t>
          </w:r>
          <w:proofErr w:type="spellEnd"/>
          <w:r w:rsidR="00171C22">
            <w:rPr>
              <w:b/>
              <w:sz w:val="32"/>
              <w:szCs w:val="32"/>
            </w:rPr>
            <w:t xml:space="preserve"> lymphoma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171C22" w:rsidRDefault="001829F0" w:rsidP="001829F0">
          <w:pPr>
            <w:pStyle w:val="Header"/>
            <w:rPr>
              <w:rFonts w:cstheme="minorHAnsi"/>
              <w:b/>
              <w:sz w:val="32"/>
              <w:szCs w:val="32"/>
            </w:rPr>
          </w:pPr>
          <w:r w:rsidRPr="00171C22">
            <w:rPr>
              <w:rFonts w:cstheme="minorHAnsi"/>
              <w:b/>
              <w:sz w:val="32"/>
              <w:szCs w:val="32"/>
            </w:rPr>
            <w:t>Protocol:</w:t>
          </w:r>
          <w:r w:rsidR="00171C22" w:rsidRPr="00171C22">
            <w:rPr>
              <w:rStyle w:val="Header"/>
              <w:rFonts w:cstheme="minorHAnsi"/>
              <w:b/>
              <w:color w:val="000000"/>
              <w:sz w:val="32"/>
              <w:szCs w:val="32"/>
              <w:shd w:val="clear" w:color="auto" w:fill="FFFFFF"/>
            </w:rPr>
            <w:t xml:space="preserve"> </w:t>
          </w:r>
          <w:r w:rsidR="00171C22" w:rsidRPr="00171C22">
            <w:rPr>
              <w:rStyle w:val="normaltextrun"/>
              <w:rFonts w:cstheme="minorHAnsi"/>
              <w:b/>
              <w:color w:val="000000"/>
              <w:sz w:val="32"/>
              <w:szCs w:val="32"/>
              <w:shd w:val="clear" w:color="auto" w:fill="FFFFFF"/>
            </w:rPr>
            <w:t>COPDAC</w:t>
          </w:r>
          <w:r w:rsidR="00171C22" w:rsidRPr="00171C22">
            <w:rPr>
              <w:rStyle w:val="eop"/>
              <w:rFonts w:cstheme="minorHAnsi"/>
              <w:b/>
              <w:color w:val="000000"/>
              <w:sz w:val="32"/>
              <w:szCs w:val="32"/>
              <w:shd w:val="clear" w:color="auto" w:fill="FFFFFF"/>
            </w:rPr>
            <w:t> 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171C22">
            <w:rPr>
              <w:b/>
              <w:sz w:val="32"/>
              <w:szCs w:val="32"/>
            </w:rPr>
            <w:t xml:space="preserve"> 28 days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B0F"/>
    <w:multiLevelType w:val="multilevel"/>
    <w:tmpl w:val="3BB63D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20AE3"/>
    <w:multiLevelType w:val="hybridMultilevel"/>
    <w:tmpl w:val="C48269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9C11E8"/>
    <w:multiLevelType w:val="hybridMultilevel"/>
    <w:tmpl w:val="2D00E7C6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3D482158"/>
    <w:multiLevelType w:val="multilevel"/>
    <w:tmpl w:val="EDB6E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0791E68"/>
    <w:multiLevelType w:val="multilevel"/>
    <w:tmpl w:val="6DF82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2787B"/>
    <w:multiLevelType w:val="hybridMultilevel"/>
    <w:tmpl w:val="9984E9D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22342C5"/>
    <w:multiLevelType w:val="hybridMultilevel"/>
    <w:tmpl w:val="6F84B6D8"/>
    <w:lvl w:ilvl="0" w:tplc="40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6FE73221"/>
    <w:multiLevelType w:val="hybridMultilevel"/>
    <w:tmpl w:val="8CF882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FA69BB"/>
    <w:multiLevelType w:val="multilevel"/>
    <w:tmpl w:val="03E606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6E"/>
    <w:rsid w:val="00064A31"/>
    <w:rsid w:val="00171C22"/>
    <w:rsid w:val="001829F0"/>
    <w:rsid w:val="002A2449"/>
    <w:rsid w:val="00334B2B"/>
    <w:rsid w:val="004A4DB4"/>
    <w:rsid w:val="005259F3"/>
    <w:rsid w:val="006137D7"/>
    <w:rsid w:val="00724592"/>
    <w:rsid w:val="00746B31"/>
    <w:rsid w:val="00A169A2"/>
    <w:rsid w:val="00AB0A6E"/>
    <w:rsid w:val="00BB64D2"/>
    <w:rsid w:val="00DD33BF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171C22"/>
  </w:style>
  <w:style w:type="character" w:customStyle="1" w:styleId="eop">
    <w:name w:val="eop"/>
    <w:basedOn w:val="DefaultParagraphFont"/>
    <w:rsid w:val="00171C22"/>
  </w:style>
  <w:style w:type="paragraph" w:customStyle="1" w:styleId="paragraph">
    <w:name w:val="paragraph"/>
    <w:basedOn w:val="Normal"/>
    <w:rsid w:val="0017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spellingerror">
    <w:name w:val="spellingerror"/>
    <w:basedOn w:val="DefaultParagraphFont"/>
    <w:rsid w:val="00171C22"/>
  </w:style>
  <w:style w:type="paragraph" w:styleId="ListParagraph">
    <w:name w:val="List Paragraph"/>
    <w:basedOn w:val="Normal"/>
    <w:uiPriority w:val="34"/>
    <w:qFormat/>
    <w:rsid w:val="00171C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171C22"/>
  </w:style>
  <w:style w:type="character" w:customStyle="1" w:styleId="eop">
    <w:name w:val="eop"/>
    <w:basedOn w:val="DefaultParagraphFont"/>
    <w:rsid w:val="00171C22"/>
  </w:style>
  <w:style w:type="paragraph" w:customStyle="1" w:styleId="paragraph">
    <w:name w:val="paragraph"/>
    <w:basedOn w:val="Normal"/>
    <w:rsid w:val="0017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spellingerror">
    <w:name w:val="spellingerror"/>
    <w:basedOn w:val="DefaultParagraphFont"/>
    <w:rsid w:val="00171C22"/>
  </w:style>
  <w:style w:type="paragraph" w:styleId="ListParagraph">
    <w:name w:val="List Paragraph"/>
    <w:basedOn w:val="Normal"/>
    <w:uiPriority w:val="34"/>
    <w:qFormat/>
    <w:rsid w:val="00171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SDM</dc:creator>
  <cp:lastModifiedBy>SDM</cp:lastModifiedBy>
  <cp:revision>3</cp:revision>
  <cp:lastPrinted>2021-01-21T23:42:00Z</cp:lastPrinted>
  <dcterms:created xsi:type="dcterms:W3CDTF">2022-02-14T08:15:00Z</dcterms:created>
  <dcterms:modified xsi:type="dcterms:W3CDTF">2022-02-14T08:41:00Z</dcterms:modified>
</cp:coreProperties>
</file>