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7681"/>
      </w:tblGrid>
      <w:tr w:rsidR="001829F0" w:rsidTr="00937675">
        <w:tc>
          <w:tcPr>
            <w:tcW w:w="5495" w:type="dxa"/>
          </w:tcPr>
          <w:p w:rsidR="001829F0" w:rsidRPr="00937675" w:rsidRDefault="001829F0">
            <w:pPr>
              <w:rPr>
                <w:rFonts w:cstheme="minorHAnsi"/>
                <w:sz w:val="16"/>
                <w:szCs w:val="16"/>
              </w:rPr>
            </w:pPr>
            <w:r w:rsidRPr="00937675">
              <w:rPr>
                <w:rFonts w:cstheme="minorHAnsi"/>
                <w:sz w:val="16"/>
                <w:szCs w:val="16"/>
              </w:rPr>
              <w:t>Protocol:</w:t>
            </w:r>
          </w:p>
          <w:p w:rsidR="00937675" w:rsidRPr="00937675" w:rsidRDefault="00937675" w:rsidP="0093767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937675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 Dexamethasone 40mg in 100ml NS over 1hr- From Day 1 to Day 4. (4 days)</w:t>
            </w:r>
            <w:r w:rsidRPr="00937675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937675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937675" w:rsidRPr="00937675" w:rsidRDefault="00937675" w:rsidP="0093767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937675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Inj. </w:t>
            </w:r>
            <w:proofErr w:type="spellStart"/>
            <w:r w:rsidRPr="00937675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Bortezomib</w:t>
            </w:r>
            <w:proofErr w:type="spellEnd"/>
            <w:r w:rsidRPr="00937675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- 1.3mg/m2- in running saline- on day 1, day 4, day 8 and day 11</w:t>
            </w:r>
            <w:r w:rsidRPr="00937675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937675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937675" w:rsidRPr="00937675" w:rsidRDefault="00937675" w:rsidP="0093767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937675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Cap. </w:t>
            </w:r>
            <w:proofErr w:type="spellStart"/>
            <w:r w:rsidRPr="00937675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Lenalidomide</w:t>
            </w:r>
            <w:proofErr w:type="spellEnd"/>
            <w:r w:rsidRPr="00937675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- 25mg- PO- OD- From day 1 to day 14. (14 days)</w:t>
            </w:r>
            <w:r w:rsidRPr="00937675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937675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829F0" w:rsidRPr="00937675" w:rsidRDefault="00937675" w:rsidP="00937675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37675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 </w:t>
            </w:r>
            <w:proofErr w:type="spellStart"/>
            <w:r w:rsidRPr="00937675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Zolendronic</w:t>
            </w:r>
            <w:proofErr w:type="spellEnd"/>
            <w:r w:rsidRPr="00937675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 acid- 4mg- in 100ml NS over 30min- on day 1</w:t>
            </w:r>
          </w:p>
        </w:tc>
        <w:tc>
          <w:tcPr>
            <w:tcW w:w="7681" w:type="dxa"/>
          </w:tcPr>
          <w:p w:rsidR="003B5203" w:rsidRPr="003B5203" w:rsidRDefault="001829F0" w:rsidP="003B5203">
            <w:pPr>
              <w:rPr>
                <w:rFonts w:cstheme="minorHAnsi"/>
                <w:sz w:val="16"/>
                <w:szCs w:val="16"/>
              </w:rPr>
            </w:pPr>
            <w:r w:rsidRPr="003B5203">
              <w:rPr>
                <w:rFonts w:cstheme="minorHAnsi"/>
                <w:sz w:val="16"/>
                <w:szCs w:val="16"/>
              </w:rPr>
              <w:t xml:space="preserve">Dose </w:t>
            </w:r>
            <w:proofErr w:type="spellStart"/>
            <w:r w:rsidRPr="003B5203">
              <w:rPr>
                <w:rFonts w:cstheme="minorHAnsi"/>
                <w:sz w:val="16"/>
                <w:szCs w:val="16"/>
              </w:rPr>
              <w:t>Adjustments:</w:t>
            </w:r>
            <w:r w:rsidR="003B5203">
              <w:rPr>
                <w:rFonts w:cstheme="minorHAnsi"/>
                <w:sz w:val="16"/>
                <w:szCs w:val="16"/>
              </w:rPr>
              <w:t>Dexa</w:t>
            </w:r>
            <w:proofErr w:type="spellEnd"/>
            <w:r w:rsidR="003B5203">
              <w:rPr>
                <w:rFonts w:cstheme="minorHAnsi"/>
                <w:sz w:val="16"/>
                <w:szCs w:val="16"/>
              </w:rPr>
              <w:t>: No dose adjustment</w:t>
            </w:r>
          </w:p>
          <w:tbl>
            <w:tblPr>
              <w:tblW w:w="739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2"/>
              <w:gridCol w:w="708"/>
              <w:gridCol w:w="1453"/>
              <w:gridCol w:w="2123"/>
              <w:gridCol w:w="1161"/>
            </w:tblGrid>
            <w:tr w:rsidR="003B5203" w:rsidRPr="003B5203" w:rsidTr="003B5203">
              <w:tc>
                <w:tcPr>
                  <w:tcW w:w="19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62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proofErr w:type="spellStart"/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Bortezomib</w:t>
                  </w:r>
                  <w:proofErr w:type="spellEnd"/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14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proofErr w:type="spellStart"/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Lenalidomide</w:t>
                  </w:r>
                  <w:proofErr w:type="spellEnd"/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proofErr w:type="spellStart"/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Zolendronic</w:t>
                  </w:r>
                  <w:proofErr w:type="spellEnd"/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acid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3B5203" w:rsidRPr="003B5203" w:rsidTr="003B5203">
              <w:tc>
                <w:tcPr>
                  <w:tcW w:w="19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ANC (/</w:t>
                  </w:r>
                  <w:proofErr w:type="spellStart"/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cmm</w:t>
                  </w:r>
                  <w:proofErr w:type="spellEnd"/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)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&lt;500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1mg/m2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Stop till recovery and restart at 10mg/day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3B5203" w:rsidRPr="003B5203" w:rsidTr="003B5203">
              <w:tc>
                <w:tcPr>
                  <w:tcW w:w="19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Platelet count (/</w:t>
                  </w:r>
                  <w:proofErr w:type="spellStart"/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cmm</w:t>
                  </w:r>
                  <w:proofErr w:type="spellEnd"/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)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&lt;30,000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Stop till recovery and restart at 10mg/day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3B5203" w:rsidRPr="003B5203" w:rsidTr="003B5203">
              <w:tc>
                <w:tcPr>
                  <w:tcW w:w="19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proofErr w:type="spellStart"/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Creatinine</w:t>
                  </w:r>
                  <w:proofErr w:type="spellEnd"/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proofErr w:type="spellStart"/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clerance</w:t>
                  </w:r>
                  <w:proofErr w:type="spellEnd"/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(ml/min)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30-50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10mg/day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3mg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3B5203" w:rsidRPr="003B5203" w:rsidTr="003B5203">
              <w:tc>
                <w:tcPr>
                  <w:tcW w:w="19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&lt;30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50% of dose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5mg/day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Omit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3B5203" w:rsidRPr="003B5203" w:rsidTr="003B5203">
              <w:tc>
                <w:tcPr>
                  <w:tcW w:w="19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Peripheral neuropathy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Grade 2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1mg/m2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3B5203" w:rsidRPr="003B5203" w:rsidTr="003B5203">
              <w:tc>
                <w:tcPr>
                  <w:tcW w:w="19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Grade 3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Stop till recovery and restart at 0.7mg/m2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3B5203" w:rsidRPr="003B5203" w:rsidTr="003B5203">
              <w:tc>
                <w:tcPr>
                  <w:tcW w:w="19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Grade 4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Omit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3B5203" w:rsidRPr="003B5203" w:rsidTr="003B5203">
              <w:tc>
                <w:tcPr>
                  <w:tcW w:w="19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Severe diarrhea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Stop till diarrhea subsides and t</w:t>
                  </w:r>
                  <w:r w:rsidR="00757BCF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h</w:t>
                  </w:r>
                  <w:bookmarkStart w:id="0" w:name="_GoBack"/>
                  <w:bookmarkEnd w:id="0"/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en start at 1mg/m2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B5203" w:rsidRPr="003B5203" w:rsidRDefault="003B5203" w:rsidP="003B5203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3B5203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3B5203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</w:tbl>
          <w:p w:rsidR="001829F0" w:rsidRPr="003B5203" w:rsidRDefault="001829F0" w:rsidP="003B5203">
            <w:p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</w:p>
        </w:tc>
      </w:tr>
    </w:tbl>
    <w:p w:rsidR="00DD33BF" w:rsidRDefault="00DD33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9"/>
        <w:gridCol w:w="1749"/>
        <w:gridCol w:w="1529"/>
        <w:gridCol w:w="1629"/>
      </w:tblGrid>
      <w:tr w:rsidR="001829F0" w:rsidRPr="003B5203" w:rsidTr="0F67D5E7">
        <w:tc>
          <w:tcPr>
            <w:tcW w:w="8298" w:type="dxa"/>
            <w:vMerge w:val="restart"/>
          </w:tcPr>
          <w:p w:rsidR="001829F0" w:rsidRPr="003B5203" w:rsidRDefault="0F67D5E7" w:rsidP="0F67D5E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B5203">
              <w:rPr>
                <w:rFonts w:cstheme="minorHAnsi"/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3B5203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Fonts w:cstheme="minorHAnsi"/>
                <w:b/>
                <w:sz w:val="32"/>
                <w:szCs w:val="32"/>
              </w:rPr>
              <w:t>Signatures</w:t>
            </w:r>
          </w:p>
        </w:tc>
      </w:tr>
      <w:tr w:rsidR="001829F0" w:rsidRPr="003B5203" w:rsidTr="0F67D5E7">
        <w:tc>
          <w:tcPr>
            <w:tcW w:w="8298" w:type="dxa"/>
            <w:vMerge/>
          </w:tcPr>
          <w:p w:rsidR="001829F0" w:rsidRPr="003B5203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:rsidR="001829F0" w:rsidRPr="003B5203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Fonts w:cstheme="minorHAnsi"/>
                <w:b/>
                <w:sz w:val="32"/>
                <w:szCs w:val="32"/>
              </w:rPr>
              <w:t>Doctor</w:t>
            </w:r>
          </w:p>
        </w:tc>
        <w:tc>
          <w:tcPr>
            <w:tcW w:w="1532" w:type="dxa"/>
          </w:tcPr>
          <w:p w:rsidR="001829F0" w:rsidRPr="003B5203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Fonts w:cstheme="minorHAnsi"/>
                <w:b/>
                <w:sz w:val="32"/>
                <w:szCs w:val="32"/>
              </w:rPr>
              <w:t>Nurse</w:t>
            </w:r>
          </w:p>
        </w:tc>
        <w:tc>
          <w:tcPr>
            <w:tcW w:w="1594" w:type="dxa"/>
          </w:tcPr>
          <w:p w:rsidR="001829F0" w:rsidRPr="003B5203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Fonts w:cstheme="minorHAnsi"/>
                <w:b/>
                <w:sz w:val="32"/>
                <w:szCs w:val="32"/>
              </w:rPr>
              <w:t>Supervisor</w:t>
            </w:r>
          </w:p>
        </w:tc>
      </w:tr>
      <w:tr w:rsidR="001829F0" w:rsidRPr="003B5203" w:rsidTr="0F67D5E7">
        <w:tc>
          <w:tcPr>
            <w:tcW w:w="8298" w:type="dxa"/>
          </w:tcPr>
          <w:p w:rsidR="001829F0" w:rsidRPr="003B5203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Fonts w:cstheme="minorHAnsi"/>
                <w:b/>
                <w:sz w:val="32"/>
                <w:szCs w:val="32"/>
              </w:rPr>
              <w:t>Day: 1                                                           Date</w:t>
            </w:r>
            <w:r w:rsidR="00064A31" w:rsidRPr="003B5203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Fonts w:cstheme="minorHAnsi"/>
                <w:b/>
                <w:sz w:val="32"/>
                <w:szCs w:val="32"/>
              </w:rPr>
              <w:t xml:space="preserve">Write on drug sheet: </w:t>
            </w:r>
          </w:p>
          <w:p w:rsidR="003B5203" w:rsidRDefault="003B5203" w:rsidP="003B5203">
            <w:pPr>
              <w:pStyle w:val="ListParagraph"/>
              <w:numPr>
                <w:ilvl w:val="0"/>
                <w:numId w:val="5"/>
              </w:num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Cap. </w:t>
            </w:r>
            <w:proofErr w:type="spellStart"/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Lenalidomide</w:t>
            </w:r>
            <w:proofErr w:type="spellEnd"/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- </w:t>
            </w: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mg</w:t>
            </w: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- PO- OD- </w:t>
            </w: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for 14 days</w:t>
            </w:r>
          </w:p>
          <w:p w:rsidR="003B5203" w:rsidRPr="003B5203" w:rsidRDefault="003B5203" w:rsidP="003B5203">
            <w:pPr>
              <w:rPr>
                <w:rFonts w:cstheme="minorHAnsi"/>
                <w:b/>
                <w:sz w:val="32"/>
                <w:szCs w:val="32"/>
              </w:rPr>
            </w:pPr>
          </w:p>
          <w:p w:rsidR="003B5203" w:rsidRPr="003B5203" w:rsidRDefault="003B5203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Inj. Dexamethasone</w:t>
            </w: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        </w:t>
            </w: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mg in 100ml NS over 1hr</w:t>
            </w:r>
          </w:p>
          <w:p w:rsidR="003B5203" w:rsidRPr="003B5203" w:rsidRDefault="003B5203" w:rsidP="003B5203">
            <w:pPr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Bortezomib</w:t>
            </w:r>
            <w:proofErr w:type="spellEnd"/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- </w:t>
            </w: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    mg</w:t>
            </w: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- in running saline</w:t>
            </w:r>
          </w:p>
        </w:tc>
        <w:tc>
          <w:tcPr>
            <w:tcW w:w="1752" w:type="dxa"/>
          </w:tcPr>
          <w:p w:rsidR="001829F0" w:rsidRPr="003B5203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1829F0" w:rsidRPr="003B5203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1829F0" w:rsidRPr="003B5203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3B5203" w:rsidTr="0F67D5E7">
        <w:tc>
          <w:tcPr>
            <w:tcW w:w="8298" w:type="dxa"/>
          </w:tcPr>
          <w:p w:rsidR="001829F0" w:rsidRPr="003B5203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Fonts w:cstheme="minorHAnsi"/>
                <w:b/>
                <w:sz w:val="32"/>
                <w:szCs w:val="32"/>
              </w:rPr>
              <w:lastRenderedPageBreak/>
              <w:t>Day: 2                                                           Date</w:t>
            </w:r>
            <w:r w:rsidR="00064A31" w:rsidRPr="003B5203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Inj. Dexamethasone                       mg in 100ml NS over 1hr</w:t>
            </w:r>
          </w:p>
        </w:tc>
        <w:tc>
          <w:tcPr>
            <w:tcW w:w="1752" w:type="dxa"/>
          </w:tcPr>
          <w:p w:rsidR="001829F0" w:rsidRPr="003B5203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1829F0" w:rsidRPr="003B5203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1829F0" w:rsidRPr="003B5203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3B5203" w:rsidTr="0F67D5E7">
        <w:tc>
          <w:tcPr>
            <w:tcW w:w="8298" w:type="dxa"/>
          </w:tcPr>
          <w:p w:rsidR="001829F0" w:rsidRPr="003B5203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Fonts w:cstheme="minorHAnsi"/>
                <w:b/>
                <w:sz w:val="32"/>
                <w:szCs w:val="32"/>
              </w:rPr>
              <w:t>Day: 3                                                           Date</w:t>
            </w:r>
            <w:r w:rsidR="00064A31" w:rsidRPr="003B5203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Inj. Dexamethasone                       mg in 100ml NS over 1hr</w:t>
            </w:r>
          </w:p>
        </w:tc>
        <w:tc>
          <w:tcPr>
            <w:tcW w:w="1752" w:type="dxa"/>
          </w:tcPr>
          <w:p w:rsidR="001829F0" w:rsidRPr="003B5203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1829F0" w:rsidRPr="003B5203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1829F0" w:rsidRPr="003B5203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3B5203" w:rsidRPr="003B5203" w:rsidTr="0F67D5E7">
        <w:tc>
          <w:tcPr>
            <w:tcW w:w="8298" w:type="dxa"/>
          </w:tcPr>
          <w:p w:rsidR="003B5203" w:rsidRPr="003B5203" w:rsidRDefault="003B5203" w:rsidP="003B5203">
            <w:pPr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Fonts w:cstheme="minorHAnsi"/>
                <w:b/>
                <w:sz w:val="32"/>
                <w:szCs w:val="32"/>
              </w:rPr>
              <w:t xml:space="preserve">Day: </w:t>
            </w:r>
            <w:r w:rsidRPr="003B5203">
              <w:rPr>
                <w:rFonts w:cstheme="minorHAnsi"/>
                <w:b/>
                <w:sz w:val="32"/>
                <w:szCs w:val="32"/>
              </w:rPr>
              <w:t>4</w:t>
            </w:r>
            <w:r w:rsidRPr="003B5203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Date:</w:t>
            </w:r>
          </w:p>
          <w:p w:rsidR="003B5203" w:rsidRPr="003B5203" w:rsidRDefault="003B5203" w:rsidP="003B5203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Inj. Dexamethasone                       mg in 100ml NS over 1hr</w:t>
            </w:r>
          </w:p>
          <w:p w:rsidR="003B5203" w:rsidRPr="003B5203" w:rsidRDefault="003B5203" w:rsidP="003B5203">
            <w:pPr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Bortezomib</w:t>
            </w:r>
            <w:proofErr w:type="spellEnd"/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-                    mg- in running saline</w:t>
            </w:r>
          </w:p>
        </w:tc>
        <w:tc>
          <w:tcPr>
            <w:tcW w:w="1752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3B5203" w:rsidRPr="003B5203" w:rsidTr="0F67D5E7">
        <w:tc>
          <w:tcPr>
            <w:tcW w:w="8298" w:type="dxa"/>
          </w:tcPr>
          <w:p w:rsidR="003B5203" w:rsidRPr="003B5203" w:rsidRDefault="003B5203" w:rsidP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3B5203" w:rsidRPr="003B5203" w:rsidTr="0F67D5E7">
        <w:tc>
          <w:tcPr>
            <w:tcW w:w="8298" w:type="dxa"/>
          </w:tcPr>
          <w:p w:rsidR="003B5203" w:rsidRPr="003B5203" w:rsidRDefault="003B5203" w:rsidP="003B5203">
            <w:pPr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Fonts w:cstheme="minorHAnsi"/>
                <w:b/>
                <w:sz w:val="32"/>
                <w:szCs w:val="32"/>
              </w:rPr>
              <w:t>Day: 8</w:t>
            </w:r>
            <w:r w:rsidRPr="003B5203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Date:</w:t>
            </w:r>
          </w:p>
          <w:p w:rsidR="003B5203" w:rsidRPr="003B5203" w:rsidRDefault="003B5203" w:rsidP="003B5203">
            <w:pPr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Bortezomib</w:t>
            </w:r>
            <w:proofErr w:type="spellEnd"/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-                    mg- in running saline</w:t>
            </w:r>
          </w:p>
        </w:tc>
        <w:tc>
          <w:tcPr>
            <w:tcW w:w="1752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3B5203" w:rsidRPr="003B5203" w:rsidTr="0F67D5E7">
        <w:tc>
          <w:tcPr>
            <w:tcW w:w="8298" w:type="dxa"/>
          </w:tcPr>
          <w:p w:rsidR="003B5203" w:rsidRPr="003B5203" w:rsidRDefault="003B5203" w:rsidP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3B5203" w:rsidRPr="003B5203" w:rsidTr="0F67D5E7">
        <w:tc>
          <w:tcPr>
            <w:tcW w:w="8298" w:type="dxa"/>
          </w:tcPr>
          <w:p w:rsidR="003B5203" w:rsidRPr="003B5203" w:rsidRDefault="003B5203" w:rsidP="003B5203">
            <w:pPr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Fonts w:cstheme="minorHAnsi"/>
                <w:b/>
                <w:sz w:val="32"/>
                <w:szCs w:val="32"/>
              </w:rPr>
              <w:t>Day: 11</w:t>
            </w:r>
            <w:r w:rsidRPr="003B5203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Date:</w:t>
            </w:r>
          </w:p>
          <w:p w:rsidR="003B5203" w:rsidRPr="003B5203" w:rsidRDefault="003B5203" w:rsidP="003B5203">
            <w:pPr>
              <w:rPr>
                <w:rFonts w:cstheme="minorHAnsi"/>
                <w:b/>
                <w:sz w:val="32"/>
                <w:szCs w:val="32"/>
              </w:rPr>
            </w:pPr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Bortezomib</w:t>
            </w:r>
            <w:proofErr w:type="spellEnd"/>
            <w:r w:rsidRPr="003B5203">
              <w:rPr>
                <w:rStyle w:val="normaltextrun"/>
                <w:rFonts w:cstheme="minorHAnsi"/>
                <w:b/>
                <w:sz w:val="32"/>
                <w:szCs w:val="32"/>
              </w:rPr>
              <w:t>-                    mg- in running saline</w:t>
            </w:r>
          </w:p>
        </w:tc>
        <w:tc>
          <w:tcPr>
            <w:tcW w:w="1752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3B5203" w:rsidRPr="003B5203" w:rsidRDefault="003B5203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:rsidR="005259F3" w:rsidRPr="003B5203" w:rsidRDefault="005259F3" w:rsidP="005259F3">
      <w:pPr>
        <w:rPr>
          <w:rFonts w:cstheme="minorHAnsi"/>
          <w:b/>
          <w:sz w:val="32"/>
          <w:szCs w:val="32"/>
        </w:rPr>
      </w:pPr>
    </w:p>
    <w:sectPr w:rsidR="005259F3" w:rsidRPr="003B5203" w:rsidSect="0072459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F7" w:rsidRDefault="00E412F7" w:rsidP="00724592">
      <w:pPr>
        <w:spacing w:after="0" w:line="240" w:lineRule="auto"/>
      </w:pPr>
      <w:r>
        <w:separator/>
      </w:r>
    </w:p>
  </w:endnote>
  <w:endnote w:type="continuationSeparator" w:id="0">
    <w:p w:rsidR="00E412F7" w:rsidRDefault="00E412F7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757BCF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757BCF">
              <w:rPr>
                <w:b/>
                <w:bCs/>
                <w:noProof/>
              </w:rPr>
              <w:t>2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F7" w:rsidRDefault="00E412F7" w:rsidP="00724592">
      <w:pPr>
        <w:spacing w:after="0" w:line="240" w:lineRule="auto"/>
      </w:pPr>
      <w:r>
        <w:separator/>
      </w:r>
    </w:p>
  </w:footnote>
  <w:footnote w:type="continuationSeparator" w:id="0">
    <w:p w:rsidR="00E412F7" w:rsidRDefault="00E412F7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937675">
            <w:rPr>
              <w:b/>
              <w:sz w:val="32"/>
              <w:szCs w:val="32"/>
            </w:rPr>
            <w:t xml:space="preserve"> Multiple Myeloma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proofErr w:type="spellStart"/>
          <w:r w:rsidRPr="00064A31">
            <w:rPr>
              <w:b/>
              <w:sz w:val="32"/>
              <w:szCs w:val="32"/>
            </w:rPr>
            <w:t>Protocol:</w:t>
          </w:r>
          <w:r w:rsidR="00937675">
            <w:rPr>
              <w:b/>
              <w:sz w:val="32"/>
              <w:szCs w:val="32"/>
            </w:rPr>
            <w:t>LenBorD</w:t>
          </w:r>
          <w:proofErr w:type="spellEnd"/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937675">
            <w:rPr>
              <w:b/>
              <w:sz w:val="32"/>
              <w:szCs w:val="32"/>
            </w:rPr>
            <w:t>21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E61"/>
    <w:multiLevelType w:val="hybridMultilevel"/>
    <w:tmpl w:val="9C40DEF6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CD733B"/>
    <w:multiLevelType w:val="hybridMultilevel"/>
    <w:tmpl w:val="CFBE6C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62492"/>
    <w:multiLevelType w:val="multilevel"/>
    <w:tmpl w:val="722214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A552A95"/>
    <w:multiLevelType w:val="multilevel"/>
    <w:tmpl w:val="BDE479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EF376F3"/>
    <w:multiLevelType w:val="multilevel"/>
    <w:tmpl w:val="560CA5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6E"/>
    <w:rsid w:val="00064A31"/>
    <w:rsid w:val="001829F0"/>
    <w:rsid w:val="002A2449"/>
    <w:rsid w:val="00334B2B"/>
    <w:rsid w:val="003B5203"/>
    <w:rsid w:val="005259F3"/>
    <w:rsid w:val="006137D7"/>
    <w:rsid w:val="00724592"/>
    <w:rsid w:val="00746B31"/>
    <w:rsid w:val="00757BCF"/>
    <w:rsid w:val="00937675"/>
    <w:rsid w:val="00A169A2"/>
    <w:rsid w:val="00A653CC"/>
    <w:rsid w:val="00AB0A6E"/>
    <w:rsid w:val="00BB64D2"/>
    <w:rsid w:val="00DD33BF"/>
    <w:rsid w:val="00E412F7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93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937675"/>
  </w:style>
  <w:style w:type="character" w:customStyle="1" w:styleId="eop">
    <w:name w:val="eop"/>
    <w:basedOn w:val="DefaultParagraphFont"/>
    <w:rsid w:val="00937675"/>
  </w:style>
  <w:style w:type="character" w:customStyle="1" w:styleId="spellingerror">
    <w:name w:val="spellingerror"/>
    <w:basedOn w:val="DefaultParagraphFont"/>
    <w:rsid w:val="00937675"/>
  </w:style>
  <w:style w:type="paragraph" w:styleId="ListParagraph">
    <w:name w:val="List Paragraph"/>
    <w:basedOn w:val="Normal"/>
    <w:uiPriority w:val="34"/>
    <w:qFormat/>
    <w:rsid w:val="003B5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93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937675"/>
  </w:style>
  <w:style w:type="character" w:customStyle="1" w:styleId="eop">
    <w:name w:val="eop"/>
    <w:basedOn w:val="DefaultParagraphFont"/>
    <w:rsid w:val="00937675"/>
  </w:style>
  <w:style w:type="character" w:customStyle="1" w:styleId="spellingerror">
    <w:name w:val="spellingerror"/>
    <w:basedOn w:val="DefaultParagraphFont"/>
    <w:rsid w:val="00937675"/>
  </w:style>
  <w:style w:type="paragraph" w:styleId="ListParagraph">
    <w:name w:val="List Paragraph"/>
    <w:basedOn w:val="Normal"/>
    <w:uiPriority w:val="34"/>
    <w:qFormat/>
    <w:rsid w:val="003B5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9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9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8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0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4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SDM</cp:lastModifiedBy>
  <cp:revision>6</cp:revision>
  <cp:lastPrinted>2021-01-21T23:42:00Z</cp:lastPrinted>
  <dcterms:created xsi:type="dcterms:W3CDTF">2022-02-14T08:15:00Z</dcterms:created>
  <dcterms:modified xsi:type="dcterms:W3CDTF">2022-02-14T09:16:00Z</dcterms:modified>
</cp:coreProperties>
</file>