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1680"/>
        <w:gridCol w:w="1749"/>
        <w:gridCol w:w="1530"/>
        <w:gridCol w:w="1629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1829F0" w:rsidRDefault="00EC2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 1- HDMTX  Day 8- Rituximab</w:t>
            </w:r>
          </w:p>
          <w:p w:rsidR="00EC2FFF" w:rsidRPr="00EC2FFF" w:rsidRDefault="00EC2FFF" w:rsidP="00EC2FF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C2FFF">
              <w:rPr>
                <w:rFonts w:cstheme="minorHAnsi"/>
                <w:sz w:val="16"/>
                <w:szCs w:val="16"/>
              </w:rPr>
              <w:t>Hydration- ½ NS/ NS with 6 amp NaHCO3- 125ml/m2/hr till end of last Folinic acid (Start chemo after at least 12hrs of hydration)</w:t>
            </w:r>
          </w:p>
          <w:p w:rsidR="00EC2FFF" w:rsidRPr="00EC2FFF" w:rsidRDefault="00EC2FFF" w:rsidP="00EC2FF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C2FFF">
              <w:rPr>
                <w:rFonts w:cstheme="minorHAnsi"/>
                <w:sz w:val="16"/>
                <w:szCs w:val="16"/>
              </w:rPr>
              <w:t>Measure urine pH after 6 hrs of hydration. Start chemo once urine pH is &gt;7.</w:t>
            </w:r>
          </w:p>
          <w:p w:rsidR="00EC2FFF" w:rsidRPr="00EC2FFF" w:rsidRDefault="00EC2FFF" w:rsidP="00EC2FF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C2FFF">
              <w:rPr>
                <w:rFonts w:cstheme="minorHAnsi"/>
                <w:sz w:val="16"/>
                <w:szCs w:val="16"/>
              </w:rPr>
              <w:t>Inj. Methotrexate- 500mg/m2 in 100ml NS over 15min</w:t>
            </w:r>
          </w:p>
          <w:p w:rsidR="00EC2FFF" w:rsidRPr="00EC2FFF" w:rsidRDefault="00EC2FFF" w:rsidP="00EC2FF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C2FFF">
              <w:rPr>
                <w:rFonts w:cstheme="minorHAnsi"/>
                <w:sz w:val="16"/>
                <w:szCs w:val="16"/>
              </w:rPr>
              <w:t>Inj. Methotrexate- 3000mg/m2 (May be increased up to 8000mg/m2)- in 500ml NS over 3hrs</w:t>
            </w:r>
          </w:p>
          <w:p w:rsidR="00EC2FFF" w:rsidRPr="00EC2FFF" w:rsidRDefault="00EC2FFF" w:rsidP="00EC2FF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C2FFF">
              <w:rPr>
                <w:rFonts w:cstheme="minorHAnsi"/>
                <w:sz w:val="16"/>
                <w:szCs w:val="16"/>
              </w:rPr>
              <w:t>Inj. Folinic acid- 30mg- IV- Bolus- 6 hrly for 6 doses- Start at 24hrs of starting methotrexate infusion.</w:t>
            </w:r>
          </w:p>
          <w:p w:rsidR="00EC2FFF" w:rsidRPr="00EC2FFF" w:rsidRDefault="00EC2FFF" w:rsidP="00EC2FF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C2FFF">
              <w:rPr>
                <w:rFonts w:cstheme="minorHAnsi"/>
                <w:sz w:val="16"/>
                <w:szCs w:val="16"/>
              </w:rPr>
              <w:t>Inj. Methotrexate- 12.5mg- Intrathecal stat</w:t>
            </w:r>
          </w:p>
        </w:tc>
        <w:tc>
          <w:tcPr>
            <w:tcW w:w="6588" w:type="dxa"/>
            <w:gridSpan w:val="4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:rsidR="00654E0A" w:rsidRPr="00654E0A" w:rsidRDefault="00654E0A" w:rsidP="00654E0A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654E0A">
              <w:rPr>
                <w:rFonts w:cstheme="minorHAnsi"/>
                <w:sz w:val="16"/>
                <w:szCs w:val="16"/>
              </w:rPr>
              <w:t>ANC&lt;1000/cmm or platelet count- &lt;1,00,000/cmm- Delay cycle by 1 week</w:t>
            </w:r>
          </w:p>
          <w:p w:rsidR="00654E0A" w:rsidRPr="00654E0A" w:rsidRDefault="00654E0A" w:rsidP="00654E0A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654E0A">
              <w:rPr>
                <w:rFonts w:cstheme="minorHAnsi"/>
                <w:sz w:val="16"/>
                <w:szCs w:val="16"/>
              </w:rPr>
              <w:t>Creatinine clearance (ml/min):</w:t>
            </w:r>
          </w:p>
          <w:p w:rsidR="00654E0A" w:rsidRPr="00654E0A" w:rsidRDefault="00654E0A" w:rsidP="00654E0A">
            <w:pPr>
              <w:pStyle w:val="NoSpacing"/>
              <w:numPr>
                <w:ilvl w:val="1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654E0A">
              <w:rPr>
                <w:rFonts w:cstheme="minorHAnsi"/>
                <w:sz w:val="16"/>
                <w:szCs w:val="16"/>
              </w:rPr>
              <w:t>20-50- Give 50% of dose of methotrexate</w:t>
            </w:r>
          </w:p>
          <w:p w:rsidR="00654E0A" w:rsidRPr="00654E0A" w:rsidRDefault="00654E0A" w:rsidP="00654E0A">
            <w:pPr>
              <w:pStyle w:val="NoSpacing"/>
              <w:numPr>
                <w:ilvl w:val="1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654E0A">
              <w:rPr>
                <w:rFonts w:cstheme="minorHAnsi"/>
                <w:sz w:val="16"/>
                <w:szCs w:val="16"/>
              </w:rPr>
              <w:t>&lt;20- Do not give methotrexate</w:t>
            </w:r>
          </w:p>
          <w:p w:rsidR="00654E0A" w:rsidRPr="00654E0A" w:rsidRDefault="00654E0A" w:rsidP="00654E0A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654E0A">
              <w:rPr>
                <w:rFonts w:cstheme="minorHAnsi"/>
                <w:sz w:val="16"/>
                <w:szCs w:val="16"/>
              </w:rPr>
              <w:t>Bilirubin (mg/dL)</w:t>
            </w:r>
          </w:p>
          <w:p w:rsidR="00654E0A" w:rsidRPr="00654E0A" w:rsidRDefault="00654E0A" w:rsidP="00654E0A">
            <w:pPr>
              <w:pStyle w:val="NoSpacing"/>
              <w:numPr>
                <w:ilvl w:val="1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654E0A">
              <w:rPr>
                <w:rFonts w:cstheme="minorHAnsi"/>
                <w:sz w:val="16"/>
                <w:szCs w:val="16"/>
              </w:rPr>
              <w:t>3-5 or SGPT/SGOT- &gt;180- Give 75% dose of methotrexate</w:t>
            </w:r>
          </w:p>
          <w:p w:rsidR="001829F0" w:rsidRPr="00654E0A" w:rsidRDefault="00654E0A" w:rsidP="00654E0A">
            <w:pPr>
              <w:pStyle w:val="NoSpacing"/>
              <w:numPr>
                <w:ilvl w:val="1"/>
                <w:numId w:val="2"/>
              </w:numPr>
            </w:pPr>
            <w:r w:rsidRPr="00654E0A">
              <w:rPr>
                <w:rFonts w:cstheme="minorHAnsi"/>
                <w:sz w:val="16"/>
                <w:szCs w:val="16"/>
              </w:rPr>
              <w:t>&gt;5- Do not give methotrexate</w:t>
            </w:r>
          </w:p>
        </w:tc>
      </w:tr>
      <w:tr w:rsidR="001829F0" w:rsidRPr="007E17AD" w:rsidTr="007E17AD">
        <w:tc>
          <w:tcPr>
            <w:tcW w:w="8268" w:type="dxa"/>
            <w:gridSpan w:val="2"/>
            <w:vMerge w:val="restart"/>
          </w:tcPr>
          <w:p w:rsidR="001829F0" w:rsidRPr="007E17AD" w:rsidRDefault="0F67D5E7" w:rsidP="0F67D5E7">
            <w:pPr>
              <w:rPr>
                <w:b/>
                <w:bCs/>
                <w:sz w:val="28"/>
                <w:szCs w:val="28"/>
              </w:rPr>
            </w:pPr>
            <w:r w:rsidRPr="007E17AD">
              <w:rPr>
                <w:b/>
                <w:bCs/>
                <w:sz w:val="28"/>
                <w:szCs w:val="28"/>
              </w:rPr>
              <w:t>FOR DOCTOR’S USE ONLY</w:t>
            </w:r>
          </w:p>
        </w:tc>
        <w:tc>
          <w:tcPr>
            <w:tcW w:w="4908" w:type="dxa"/>
            <w:gridSpan w:val="3"/>
          </w:tcPr>
          <w:p w:rsidR="001829F0" w:rsidRPr="007E17AD" w:rsidRDefault="001829F0" w:rsidP="001829F0">
            <w:pPr>
              <w:jc w:val="center"/>
              <w:rPr>
                <w:b/>
                <w:sz w:val="28"/>
                <w:szCs w:val="28"/>
              </w:rPr>
            </w:pPr>
            <w:r w:rsidRPr="007E17AD">
              <w:rPr>
                <w:b/>
                <w:sz w:val="28"/>
                <w:szCs w:val="28"/>
              </w:rPr>
              <w:t>Signatures</w:t>
            </w:r>
          </w:p>
        </w:tc>
      </w:tr>
      <w:tr w:rsidR="001829F0" w:rsidRPr="007E17AD" w:rsidTr="007E17AD">
        <w:tc>
          <w:tcPr>
            <w:tcW w:w="8268" w:type="dxa"/>
            <w:gridSpan w:val="2"/>
            <w:vMerge/>
          </w:tcPr>
          <w:p w:rsidR="001829F0" w:rsidRPr="007E17AD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1829F0" w:rsidRPr="007E17AD" w:rsidRDefault="001829F0" w:rsidP="001829F0">
            <w:pPr>
              <w:jc w:val="center"/>
              <w:rPr>
                <w:b/>
                <w:sz w:val="28"/>
                <w:szCs w:val="28"/>
              </w:rPr>
            </w:pPr>
            <w:r w:rsidRPr="007E17AD">
              <w:rPr>
                <w:b/>
                <w:sz w:val="28"/>
                <w:szCs w:val="28"/>
              </w:rPr>
              <w:t>Doctor</w:t>
            </w:r>
          </w:p>
        </w:tc>
        <w:tc>
          <w:tcPr>
            <w:tcW w:w="1530" w:type="dxa"/>
          </w:tcPr>
          <w:p w:rsidR="001829F0" w:rsidRPr="007E17AD" w:rsidRDefault="001829F0" w:rsidP="001829F0">
            <w:pPr>
              <w:jc w:val="center"/>
              <w:rPr>
                <w:b/>
                <w:sz w:val="28"/>
                <w:szCs w:val="28"/>
              </w:rPr>
            </w:pPr>
            <w:r w:rsidRPr="007E17AD">
              <w:rPr>
                <w:b/>
                <w:sz w:val="28"/>
                <w:szCs w:val="28"/>
              </w:rPr>
              <w:t>Nurse</w:t>
            </w:r>
          </w:p>
        </w:tc>
        <w:tc>
          <w:tcPr>
            <w:tcW w:w="1629" w:type="dxa"/>
          </w:tcPr>
          <w:p w:rsidR="001829F0" w:rsidRPr="007E17AD" w:rsidRDefault="001829F0" w:rsidP="001829F0">
            <w:pPr>
              <w:jc w:val="center"/>
              <w:rPr>
                <w:b/>
                <w:sz w:val="28"/>
                <w:szCs w:val="28"/>
              </w:rPr>
            </w:pPr>
            <w:r w:rsidRPr="007E17AD">
              <w:rPr>
                <w:b/>
                <w:sz w:val="28"/>
                <w:szCs w:val="28"/>
              </w:rPr>
              <w:t>Supervisor</w:t>
            </w:r>
          </w:p>
        </w:tc>
      </w:tr>
      <w:tr w:rsidR="001829F0" w:rsidRPr="007E17AD" w:rsidTr="007E17AD">
        <w:tc>
          <w:tcPr>
            <w:tcW w:w="8268" w:type="dxa"/>
            <w:gridSpan w:val="2"/>
          </w:tcPr>
          <w:p w:rsidR="001829F0" w:rsidRPr="007E17AD" w:rsidRDefault="001829F0">
            <w:pPr>
              <w:rPr>
                <w:rFonts w:cstheme="minorHAnsi"/>
                <w:b/>
                <w:sz w:val="28"/>
                <w:szCs w:val="28"/>
              </w:rPr>
            </w:pPr>
            <w:r w:rsidRPr="007E17AD">
              <w:rPr>
                <w:rFonts w:cstheme="minorHAnsi"/>
                <w:b/>
                <w:sz w:val="28"/>
                <w:szCs w:val="28"/>
              </w:rPr>
              <w:t>Day: 1                                                           Date</w:t>
            </w:r>
            <w:r w:rsidR="00064A31" w:rsidRPr="007E17AD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654E0A" w:rsidRPr="007E17AD" w:rsidRDefault="00654E0A" w:rsidP="00654E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7E17AD">
              <w:rPr>
                <w:rFonts w:cstheme="minorHAnsi"/>
                <w:sz w:val="28"/>
                <w:szCs w:val="28"/>
              </w:rPr>
              <w:t>Hydration- ½ NS/ NS with 6 amp NaHCO3-       ml</w:t>
            </w:r>
            <w:r w:rsidR="007E17AD">
              <w:rPr>
                <w:rFonts w:cstheme="minorHAnsi"/>
                <w:sz w:val="28"/>
                <w:szCs w:val="28"/>
              </w:rPr>
              <w:t xml:space="preserve">/hr till </w:t>
            </w:r>
            <w:r w:rsidRPr="007E17AD">
              <w:rPr>
                <w:rFonts w:cstheme="minorHAnsi"/>
                <w:sz w:val="28"/>
                <w:szCs w:val="28"/>
              </w:rPr>
              <w:t>last Folinic acid</w:t>
            </w:r>
          </w:p>
          <w:p w:rsidR="00654E0A" w:rsidRPr="007E17AD" w:rsidRDefault="007E17AD" w:rsidP="00654E0A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</w:t>
            </w:r>
            <w:r w:rsidR="00654E0A" w:rsidRPr="007E17AD">
              <w:rPr>
                <w:rFonts w:cstheme="minorHAnsi"/>
                <w:sz w:val="28"/>
                <w:szCs w:val="28"/>
              </w:rPr>
              <w:t>rine pH after 12 hrs of hydration. Start chemo once urine pH is &gt;7.</w:t>
            </w:r>
          </w:p>
          <w:p w:rsidR="00654E0A" w:rsidRPr="007E17AD" w:rsidRDefault="00654E0A" w:rsidP="00654E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7E17AD">
              <w:rPr>
                <w:rFonts w:cstheme="minorHAnsi"/>
                <w:sz w:val="28"/>
                <w:szCs w:val="28"/>
              </w:rPr>
              <w:t>Inj. Methotrexate-               mg in 100ml NS over 15min</w:t>
            </w:r>
          </w:p>
          <w:p w:rsidR="00654E0A" w:rsidRPr="007E17AD" w:rsidRDefault="00654E0A" w:rsidP="00654E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7E17AD">
              <w:rPr>
                <w:rFonts w:cstheme="minorHAnsi"/>
                <w:sz w:val="28"/>
                <w:szCs w:val="28"/>
              </w:rPr>
              <w:t>Inj. Methotrexate-               mg- in 500ml NS over 3hrs</w:t>
            </w:r>
          </w:p>
          <w:p w:rsidR="00654E0A" w:rsidRPr="007E17AD" w:rsidRDefault="00654E0A" w:rsidP="00654E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7E17AD">
              <w:rPr>
                <w:rFonts w:cstheme="minorHAnsi"/>
                <w:sz w:val="28"/>
                <w:szCs w:val="28"/>
              </w:rPr>
              <w:t>Inj. Methotrexate- 12.5mg- Intrathecal stat</w:t>
            </w:r>
          </w:p>
          <w:p w:rsidR="00654E0A" w:rsidRPr="007E17AD" w:rsidRDefault="00654E0A" w:rsidP="00654E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7E17AD">
              <w:rPr>
                <w:rFonts w:cstheme="minorHAnsi"/>
                <w:sz w:val="28"/>
                <w:szCs w:val="28"/>
              </w:rPr>
              <w:t>Start at 24hrs of starting methotrexate infusion (6 hrly for 6 doses)</w:t>
            </w:r>
          </w:p>
          <w:p w:rsidR="00654E0A" w:rsidRPr="007E17AD" w:rsidRDefault="00654E0A" w:rsidP="00654E0A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E17AD">
              <w:rPr>
                <w:rFonts w:cstheme="minorHAnsi"/>
                <w:sz w:val="24"/>
                <w:szCs w:val="24"/>
              </w:rPr>
              <w:t>Inj. Folinic acid- 30mg- IV- Bolus</w:t>
            </w:r>
          </w:p>
          <w:p w:rsidR="00654E0A" w:rsidRPr="007E17AD" w:rsidRDefault="00654E0A" w:rsidP="00654E0A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E17AD">
              <w:rPr>
                <w:rFonts w:cstheme="minorHAnsi"/>
                <w:sz w:val="24"/>
                <w:szCs w:val="24"/>
              </w:rPr>
              <w:t>Inj. Folinic acid- 30mg- IV- Bolus</w:t>
            </w:r>
          </w:p>
          <w:p w:rsidR="00654E0A" w:rsidRPr="007E17AD" w:rsidRDefault="00654E0A" w:rsidP="00654E0A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E17AD">
              <w:rPr>
                <w:rFonts w:cstheme="minorHAnsi"/>
                <w:sz w:val="24"/>
                <w:szCs w:val="24"/>
              </w:rPr>
              <w:t>Inj. Folinic acid- 30mg- IV- Bolus</w:t>
            </w:r>
          </w:p>
          <w:p w:rsidR="00654E0A" w:rsidRPr="007E17AD" w:rsidRDefault="00654E0A" w:rsidP="00654E0A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E17AD">
              <w:rPr>
                <w:rFonts w:cstheme="minorHAnsi"/>
                <w:sz w:val="24"/>
                <w:szCs w:val="24"/>
              </w:rPr>
              <w:t>Inj. Folinic acid- 30mg- IV- Bolus</w:t>
            </w:r>
          </w:p>
          <w:p w:rsidR="00654E0A" w:rsidRPr="007E17AD" w:rsidRDefault="00654E0A" w:rsidP="00654E0A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E17AD">
              <w:rPr>
                <w:rFonts w:cstheme="minorHAnsi"/>
                <w:sz w:val="24"/>
                <w:szCs w:val="24"/>
              </w:rPr>
              <w:t>Inj. Folinic acid- 30mg- IV- Bolus</w:t>
            </w:r>
          </w:p>
          <w:p w:rsidR="00EC2FFF" w:rsidRPr="007E17AD" w:rsidRDefault="00654E0A" w:rsidP="00654E0A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</w:rPr>
            </w:pPr>
            <w:r w:rsidRPr="007E17AD">
              <w:rPr>
                <w:rFonts w:cstheme="minorHAnsi"/>
                <w:sz w:val="24"/>
                <w:szCs w:val="24"/>
              </w:rPr>
              <w:t>Inj. Folinic acid- 30mg- IV- Bolus</w:t>
            </w:r>
          </w:p>
        </w:tc>
        <w:tc>
          <w:tcPr>
            <w:tcW w:w="1749" w:type="dxa"/>
          </w:tcPr>
          <w:p w:rsidR="001829F0" w:rsidRPr="007E17AD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1829F0" w:rsidRPr="007E17AD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1829F0" w:rsidRPr="007E17AD" w:rsidRDefault="001829F0">
            <w:pPr>
              <w:rPr>
                <w:b/>
                <w:sz w:val="28"/>
                <w:szCs w:val="28"/>
              </w:rPr>
            </w:pPr>
          </w:p>
        </w:tc>
      </w:tr>
    </w:tbl>
    <w:p w:rsidR="005259F3" w:rsidRPr="007E17AD" w:rsidRDefault="005259F3" w:rsidP="005259F3">
      <w:pPr>
        <w:rPr>
          <w:sz w:val="12"/>
          <w:szCs w:val="28"/>
        </w:rPr>
      </w:pPr>
      <w:bookmarkStart w:id="0" w:name="_GoBack"/>
      <w:bookmarkEnd w:id="0"/>
    </w:p>
    <w:sectPr w:rsidR="005259F3" w:rsidRPr="007E17AD" w:rsidSect="0072459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E2B" w:rsidRDefault="00454E2B" w:rsidP="00724592">
      <w:pPr>
        <w:spacing w:after="0" w:line="240" w:lineRule="auto"/>
      </w:pPr>
      <w:r>
        <w:separator/>
      </w:r>
    </w:p>
  </w:endnote>
  <w:endnote w:type="continuationSeparator" w:id="1">
    <w:p w:rsidR="00454E2B" w:rsidRDefault="00454E2B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6A0F8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A0F83">
              <w:rPr>
                <w:b/>
                <w:bCs/>
                <w:sz w:val="24"/>
                <w:szCs w:val="24"/>
              </w:rPr>
              <w:fldChar w:fldCharType="separate"/>
            </w:r>
            <w:r w:rsidR="007E17AD">
              <w:rPr>
                <w:b/>
                <w:bCs/>
                <w:noProof/>
              </w:rPr>
              <w:t>1</w:t>
            </w:r>
            <w:r w:rsidR="006A0F8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A0F8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A0F83">
              <w:rPr>
                <w:b/>
                <w:bCs/>
                <w:sz w:val="24"/>
                <w:szCs w:val="24"/>
              </w:rPr>
              <w:fldChar w:fldCharType="separate"/>
            </w:r>
            <w:r w:rsidR="007E17AD">
              <w:rPr>
                <w:b/>
                <w:bCs/>
                <w:noProof/>
              </w:rPr>
              <w:t>1</w:t>
            </w:r>
            <w:r w:rsidR="006A0F83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E2B" w:rsidRDefault="00454E2B" w:rsidP="00724592">
      <w:pPr>
        <w:spacing w:after="0" w:line="240" w:lineRule="auto"/>
      </w:pPr>
      <w:r>
        <w:separator/>
      </w:r>
    </w:p>
  </w:footnote>
  <w:footnote w:type="continuationSeparator" w:id="1">
    <w:p w:rsidR="00454E2B" w:rsidRDefault="00454E2B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EC2FFF">
            <w:rPr>
              <w:b/>
              <w:sz w:val="32"/>
              <w:szCs w:val="32"/>
            </w:rPr>
            <w:t xml:space="preserve"> Primary CNS Lymphoma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EC2FFF">
            <w:rPr>
              <w:b/>
              <w:sz w:val="32"/>
              <w:szCs w:val="32"/>
            </w:rPr>
            <w:t>HD-MTX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EC2FFF">
            <w:rPr>
              <w:b/>
              <w:sz w:val="32"/>
              <w:szCs w:val="32"/>
            </w:rPr>
            <w:t>14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D31A7"/>
    <w:multiLevelType w:val="hybridMultilevel"/>
    <w:tmpl w:val="12DCF3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C0B1F"/>
    <w:multiLevelType w:val="hybridMultilevel"/>
    <w:tmpl w:val="9E0223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D3A06"/>
    <w:multiLevelType w:val="hybridMultilevel"/>
    <w:tmpl w:val="8D3A70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41F42">
      <w:start w:val="25"/>
      <w:numFmt w:val="bullet"/>
      <w:lvlText w:val="·"/>
      <w:lvlJc w:val="left"/>
      <w:pPr>
        <w:ind w:left="3945" w:hanging="705"/>
      </w:pPr>
      <w:rPr>
        <w:rFonts w:ascii="Times New Roman" w:eastAsia="Times New Roman" w:hAnsi="Times New Roman" w:cs="Times New Roman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334B2B"/>
    <w:rsid w:val="00454E2B"/>
    <w:rsid w:val="005259F3"/>
    <w:rsid w:val="006137D7"/>
    <w:rsid w:val="00654E0A"/>
    <w:rsid w:val="006A0F83"/>
    <w:rsid w:val="00724592"/>
    <w:rsid w:val="00746B31"/>
    <w:rsid w:val="007E17AD"/>
    <w:rsid w:val="00AB0A6E"/>
    <w:rsid w:val="00BB64D2"/>
    <w:rsid w:val="00DD33BF"/>
    <w:rsid w:val="00EC2FFF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2FFF"/>
    <w:pPr>
      <w:ind w:left="720"/>
      <w:contextualSpacing/>
    </w:pPr>
    <w:rPr>
      <w:rFonts w:eastAsiaTheme="minorEastAsia"/>
      <w:lang w:val="en-IN" w:eastAsia="en-IN"/>
    </w:rPr>
  </w:style>
  <w:style w:type="paragraph" w:styleId="NoSpacing">
    <w:name w:val="No Spacing"/>
    <w:uiPriority w:val="1"/>
    <w:qFormat/>
    <w:rsid w:val="00EC2F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838E-EFEB-49EB-856A-EDC4A0AF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10</cp:revision>
  <cp:lastPrinted>2021-01-21T23:42:00Z</cp:lastPrinted>
  <dcterms:created xsi:type="dcterms:W3CDTF">2021-01-21T22:49:00Z</dcterms:created>
  <dcterms:modified xsi:type="dcterms:W3CDTF">2022-02-18T04:29:00Z</dcterms:modified>
</cp:coreProperties>
</file>