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972E9" w14:textId="7E566726" w:rsidR="001F7BC5" w:rsidRPr="0050227B" w:rsidRDefault="000570A2">
      <w:pPr>
        <w:rPr>
          <w:rFonts w:ascii="Times New Roman" w:hAnsi="Times New Roman" w:cs="Times New Roman"/>
        </w:rPr>
      </w:pPr>
      <w:r w:rsidRPr="0050227B">
        <w:rPr>
          <w:rFonts w:ascii="Times New Roman" w:hAnsi="Times New Roman" w:cs="Times New Roman"/>
          <w:b/>
          <w:bCs/>
        </w:rPr>
        <w:t xml:space="preserve">Abstract </w:t>
      </w:r>
      <w:r w:rsidR="00943278" w:rsidRPr="0050227B">
        <w:rPr>
          <w:rFonts w:ascii="Times New Roman" w:hAnsi="Times New Roman" w:cs="Times New Roman"/>
          <w:b/>
          <w:bCs/>
        </w:rPr>
        <w:t>Title:</w:t>
      </w:r>
      <w:r w:rsidR="00943278" w:rsidRPr="0050227B">
        <w:rPr>
          <w:rFonts w:ascii="Times New Roman" w:hAnsi="Times New Roman" w:cs="Times New Roman"/>
        </w:rPr>
        <w:t xml:space="preserve"> </w:t>
      </w:r>
      <w:r w:rsidR="00E65505" w:rsidRPr="0050227B">
        <w:rPr>
          <w:rFonts w:ascii="Times New Roman" w:hAnsi="Times New Roman" w:cs="Times New Roman"/>
        </w:rPr>
        <w:t>S</w:t>
      </w:r>
      <w:r w:rsidR="001F7BC5" w:rsidRPr="0050227B">
        <w:rPr>
          <w:rFonts w:ascii="Times New Roman" w:hAnsi="Times New Roman" w:cs="Times New Roman"/>
        </w:rPr>
        <w:t xml:space="preserve">ociodemographic Predictors of </w:t>
      </w:r>
      <w:r w:rsidR="00E65505" w:rsidRPr="0050227B">
        <w:rPr>
          <w:rFonts w:ascii="Times New Roman" w:hAnsi="Times New Roman" w:cs="Times New Roman"/>
        </w:rPr>
        <w:t>Intentions to Engage in</w:t>
      </w:r>
      <w:r w:rsidR="009C74A7" w:rsidRPr="0050227B">
        <w:rPr>
          <w:rFonts w:ascii="Times New Roman" w:hAnsi="Times New Roman" w:cs="Times New Roman"/>
        </w:rPr>
        <w:t xml:space="preserve"> Socially Responsible</w:t>
      </w:r>
      <w:r w:rsidR="00E65505" w:rsidRPr="0050227B">
        <w:rPr>
          <w:rFonts w:ascii="Times New Roman" w:hAnsi="Times New Roman" w:cs="Times New Roman"/>
        </w:rPr>
        <w:t xml:space="preserve"> </w:t>
      </w:r>
      <w:r w:rsidR="001F7BC5" w:rsidRPr="0050227B">
        <w:rPr>
          <w:rFonts w:ascii="Times New Roman" w:hAnsi="Times New Roman" w:cs="Times New Roman"/>
        </w:rPr>
        <w:t>Prevent</w:t>
      </w:r>
      <w:r w:rsidR="004021F3" w:rsidRPr="0050227B">
        <w:rPr>
          <w:rFonts w:ascii="Times New Roman" w:hAnsi="Times New Roman" w:cs="Times New Roman"/>
        </w:rPr>
        <w:t>ive</w:t>
      </w:r>
      <w:r w:rsidR="00E65505" w:rsidRPr="0050227B">
        <w:rPr>
          <w:rFonts w:ascii="Times New Roman" w:hAnsi="Times New Roman" w:cs="Times New Roman"/>
        </w:rPr>
        <w:t xml:space="preserve"> Behaviours </w:t>
      </w:r>
      <w:r w:rsidR="00131414" w:rsidRPr="0050227B">
        <w:rPr>
          <w:rFonts w:ascii="Times New Roman" w:hAnsi="Times New Roman" w:cs="Times New Roman"/>
        </w:rPr>
        <w:t>When</w:t>
      </w:r>
      <w:r w:rsidR="006C2BE0" w:rsidRPr="0050227B">
        <w:rPr>
          <w:rFonts w:ascii="Times New Roman" w:hAnsi="Times New Roman" w:cs="Times New Roman"/>
        </w:rPr>
        <w:t xml:space="preserve"> Experiencing</w:t>
      </w:r>
      <w:r w:rsidR="00E65505" w:rsidRPr="0050227B">
        <w:rPr>
          <w:rFonts w:ascii="Times New Roman" w:hAnsi="Times New Roman" w:cs="Times New Roman"/>
        </w:rPr>
        <w:t xml:space="preserve"> Cold/Flu Symptoms</w:t>
      </w:r>
      <w:r w:rsidR="00C942BD" w:rsidRPr="0050227B">
        <w:rPr>
          <w:rFonts w:ascii="Times New Roman" w:hAnsi="Times New Roman" w:cs="Times New Roman"/>
        </w:rPr>
        <w:t xml:space="preserve"> </w:t>
      </w:r>
      <w:r w:rsidR="00746D7A" w:rsidRPr="0050227B">
        <w:rPr>
          <w:rFonts w:ascii="Times New Roman" w:hAnsi="Times New Roman" w:cs="Times New Roman"/>
        </w:rPr>
        <w:t>s</w:t>
      </w:r>
      <w:r w:rsidR="00C942BD" w:rsidRPr="0050227B">
        <w:rPr>
          <w:rFonts w:ascii="Times New Roman" w:hAnsi="Times New Roman" w:cs="Times New Roman"/>
        </w:rPr>
        <w:t>ince the COVID-19</w:t>
      </w:r>
      <w:r w:rsidR="00711B38">
        <w:rPr>
          <w:rFonts w:ascii="Times New Roman" w:hAnsi="Times New Roman" w:cs="Times New Roman"/>
        </w:rPr>
        <w:t xml:space="preserve"> P</w:t>
      </w:r>
      <w:r w:rsidR="00C942BD" w:rsidRPr="0050227B">
        <w:rPr>
          <w:rFonts w:ascii="Times New Roman" w:hAnsi="Times New Roman" w:cs="Times New Roman"/>
        </w:rPr>
        <w:t>andemic</w:t>
      </w:r>
      <w:r w:rsidR="00B92FA2" w:rsidRPr="0050227B">
        <w:rPr>
          <w:rFonts w:ascii="Times New Roman" w:hAnsi="Times New Roman" w:cs="Times New Roman"/>
        </w:rPr>
        <w:t xml:space="preserve"> </w:t>
      </w:r>
      <w:r w:rsidR="004021F3" w:rsidRPr="0050227B">
        <w:rPr>
          <w:rFonts w:ascii="Times New Roman" w:hAnsi="Times New Roman" w:cs="Times New Roman"/>
        </w:rPr>
        <w:t xml:space="preserve"> </w:t>
      </w:r>
    </w:p>
    <w:p w14:paraId="0706AF70" w14:textId="2A71D996" w:rsidR="00C21842" w:rsidRPr="00AD6843" w:rsidRDefault="00746D7A" w:rsidP="00C21842">
      <w:pPr>
        <w:rPr>
          <w:rFonts w:ascii="Times New Roman" w:hAnsi="Times New Roman" w:cs="Times New Roman"/>
          <w:lang w:val="fr-CA"/>
        </w:rPr>
      </w:pPr>
      <w:r w:rsidRPr="00DE44D0">
        <w:rPr>
          <w:rFonts w:ascii="Times New Roman" w:hAnsi="Times New Roman" w:cs="Times New Roman"/>
          <w:b/>
          <w:bCs/>
        </w:rPr>
        <w:t>Authors:</w:t>
      </w:r>
      <w:r w:rsidR="00C21842" w:rsidRPr="00DE44D0">
        <w:rPr>
          <w:rFonts w:ascii="Times New Roman" w:hAnsi="Times New Roman" w:cs="Times New Roman"/>
          <w:b/>
          <w:bCs/>
        </w:rPr>
        <w:t xml:space="preserve"> </w:t>
      </w:r>
      <w:r w:rsidR="00C21842" w:rsidRPr="00DE44D0">
        <w:rPr>
          <w:rFonts w:ascii="Times New Roman" w:hAnsi="Times New Roman" w:cs="Times New Roman"/>
          <w:b/>
          <w:bCs/>
          <w:lang w:val="fr-CA"/>
        </w:rPr>
        <w:t>Christina Bertachas*</w:t>
      </w:r>
      <w:r w:rsidR="00C21842" w:rsidRPr="00DE44D0">
        <w:rPr>
          <w:rFonts w:ascii="Times New Roman" w:hAnsi="Times New Roman" w:cs="Times New Roman"/>
          <w:b/>
          <w:bCs/>
          <w:vertAlign w:val="superscript"/>
          <w:lang w:val="fr-CA"/>
        </w:rPr>
        <w:t>1</w:t>
      </w:r>
      <w:r w:rsidR="004218A3" w:rsidRPr="00DE44D0">
        <w:rPr>
          <w:rFonts w:ascii="Times New Roman" w:hAnsi="Times New Roman" w:cs="Times New Roman"/>
          <w:b/>
          <w:bCs/>
          <w:vertAlign w:val="superscript"/>
          <w:lang w:val="fr-CA"/>
        </w:rPr>
        <w:t>,</w:t>
      </w:r>
      <w:r w:rsidR="00C21842" w:rsidRPr="00DE44D0">
        <w:rPr>
          <w:rFonts w:ascii="Times New Roman" w:hAnsi="Times New Roman" w:cs="Times New Roman"/>
          <w:b/>
          <w:bCs/>
          <w:vertAlign w:val="superscript"/>
          <w:lang w:val="fr-CA"/>
        </w:rPr>
        <w:t>2</w:t>
      </w:r>
      <w:r w:rsidR="00AD6843" w:rsidRPr="00AD6843">
        <w:rPr>
          <w:rFonts w:ascii="Times New Roman" w:hAnsi="Times New Roman" w:cs="Times New Roman"/>
          <w:b/>
          <w:bCs/>
          <w:lang w:val="fr-CA"/>
        </w:rPr>
        <w:t xml:space="preserve"> </w:t>
      </w:r>
      <w:proofErr w:type="spellStart"/>
      <w:r w:rsidR="00AD6843" w:rsidRPr="00AD6843">
        <w:rPr>
          <w:rFonts w:ascii="Times New Roman" w:hAnsi="Times New Roman" w:cs="Times New Roman"/>
          <w:b/>
          <w:bCs/>
          <w:lang w:val="fr-CA"/>
        </w:rPr>
        <w:t>BSc</w:t>
      </w:r>
      <w:proofErr w:type="spellEnd"/>
      <w:r w:rsidR="00AD6843">
        <w:rPr>
          <w:rFonts w:ascii="Times New Roman" w:hAnsi="Times New Roman" w:cs="Times New Roman"/>
          <w:lang w:val="fr-CA"/>
        </w:rPr>
        <w:t>,</w:t>
      </w:r>
      <w:r w:rsidR="00C21842" w:rsidRPr="00DE44D0">
        <w:rPr>
          <w:rFonts w:ascii="Times New Roman" w:hAnsi="Times New Roman" w:cs="Times New Roman"/>
          <w:lang w:val="fr-CA"/>
        </w:rPr>
        <w:t xml:space="preserve"> </w:t>
      </w:r>
      <w:r w:rsidR="00D36247" w:rsidRPr="00DE44D0">
        <w:rPr>
          <w:rFonts w:ascii="Times New Roman" w:hAnsi="Times New Roman" w:cs="Times New Roman"/>
          <w:lang w:val="fr-CA"/>
        </w:rPr>
        <w:t>Simon L. Bacon</w:t>
      </w:r>
      <w:r w:rsidR="00D36247" w:rsidRPr="00DE44D0">
        <w:rPr>
          <w:rFonts w:ascii="Times New Roman" w:hAnsi="Times New Roman" w:cs="Times New Roman"/>
          <w:vertAlign w:val="superscript"/>
          <w:lang w:val="fr-CA"/>
        </w:rPr>
        <w:t>2</w:t>
      </w:r>
      <w:r w:rsidR="004218A3" w:rsidRPr="00DE44D0">
        <w:rPr>
          <w:rFonts w:ascii="Times New Roman" w:hAnsi="Times New Roman" w:cs="Times New Roman"/>
          <w:vertAlign w:val="superscript"/>
          <w:lang w:val="fr-CA"/>
        </w:rPr>
        <w:t>,</w:t>
      </w:r>
      <w:r w:rsidR="00D36247" w:rsidRPr="00DE44D0">
        <w:rPr>
          <w:rFonts w:ascii="Times New Roman" w:hAnsi="Times New Roman" w:cs="Times New Roman"/>
          <w:vertAlign w:val="superscript"/>
          <w:lang w:val="fr-CA"/>
        </w:rPr>
        <w:t>3</w:t>
      </w:r>
      <w:r w:rsidR="00AD6843">
        <w:rPr>
          <w:rFonts w:ascii="Times New Roman" w:hAnsi="Times New Roman" w:cs="Times New Roman"/>
          <w:lang w:val="fr-CA"/>
        </w:rPr>
        <w:t xml:space="preserve"> PhD</w:t>
      </w:r>
      <w:r w:rsidR="00D36247" w:rsidRPr="00DE44D0">
        <w:rPr>
          <w:rFonts w:ascii="Times New Roman" w:hAnsi="Times New Roman" w:cs="Times New Roman"/>
          <w:lang w:val="fr-CA"/>
        </w:rPr>
        <w:t>, F</w:t>
      </w:r>
      <w:r w:rsidR="00C21842" w:rsidRPr="00DE44D0">
        <w:rPr>
          <w:rFonts w:ascii="Times New Roman" w:hAnsi="Times New Roman" w:cs="Times New Roman"/>
          <w:lang w:val="fr-CA"/>
        </w:rPr>
        <w:t>rédérique Deslauriers</w:t>
      </w:r>
      <w:r w:rsidR="00C21842" w:rsidRPr="00DE44D0">
        <w:rPr>
          <w:rFonts w:ascii="Times New Roman" w:hAnsi="Times New Roman" w:cs="Times New Roman"/>
          <w:vertAlign w:val="superscript"/>
          <w:lang w:val="fr-CA"/>
        </w:rPr>
        <w:t>1</w:t>
      </w:r>
      <w:r w:rsidR="004218A3" w:rsidRPr="00DE44D0">
        <w:rPr>
          <w:rFonts w:ascii="Times New Roman" w:hAnsi="Times New Roman" w:cs="Times New Roman"/>
          <w:vertAlign w:val="superscript"/>
          <w:lang w:val="fr-CA"/>
        </w:rPr>
        <w:t>,</w:t>
      </w:r>
      <w:r w:rsidR="00C21842" w:rsidRPr="00DE44D0">
        <w:rPr>
          <w:rFonts w:ascii="Times New Roman" w:hAnsi="Times New Roman" w:cs="Times New Roman"/>
          <w:vertAlign w:val="superscript"/>
          <w:lang w:val="fr-CA"/>
        </w:rPr>
        <w:t>2</w:t>
      </w:r>
      <w:r w:rsidR="00AD6843">
        <w:rPr>
          <w:rFonts w:ascii="Times New Roman" w:hAnsi="Times New Roman" w:cs="Times New Roman"/>
          <w:lang w:val="fr-CA"/>
        </w:rPr>
        <w:t xml:space="preserve"> </w:t>
      </w:r>
      <w:proofErr w:type="spellStart"/>
      <w:r w:rsidR="00AD6843">
        <w:rPr>
          <w:rFonts w:ascii="Times New Roman" w:hAnsi="Times New Roman" w:cs="Times New Roman"/>
          <w:lang w:val="fr-CA"/>
        </w:rPr>
        <w:t>BSc</w:t>
      </w:r>
      <w:proofErr w:type="spellEnd"/>
      <w:r w:rsidR="00AD6843">
        <w:rPr>
          <w:rFonts w:ascii="Times New Roman" w:hAnsi="Times New Roman" w:cs="Times New Roman"/>
          <w:lang w:val="fr-CA"/>
        </w:rPr>
        <w:t>,</w:t>
      </w:r>
      <w:r w:rsidR="00433BB2" w:rsidRPr="00DE44D0">
        <w:rPr>
          <w:rFonts w:ascii="Times New Roman" w:hAnsi="Times New Roman" w:cs="Times New Roman"/>
          <w:lang w:val="fr-CA"/>
        </w:rPr>
        <w:t xml:space="preserve"> Maximilien Dialufuma</w:t>
      </w:r>
      <w:r w:rsidR="00433BB2" w:rsidRPr="00DE44D0">
        <w:rPr>
          <w:rFonts w:ascii="Times New Roman" w:hAnsi="Times New Roman" w:cs="Times New Roman"/>
          <w:vertAlign w:val="superscript"/>
          <w:lang w:val="fr-CA"/>
        </w:rPr>
        <w:t>2</w:t>
      </w:r>
      <w:r w:rsidR="00AD6843">
        <w:rPr>
          <w:rFonts w:ascii="Times New Roman" w:hAnsi="Times New Roman" w:cs="Times New Roman"/>
          <w:lang w:val="fr-CA"/>
        </w:rPr>
        <w:t xml:space="preserve"> </w:t>
      </w:r>
      <w:proofErr w:type="spellStart"/>
      <w:r w:rsidR="00AD6843">
        <w:rPr>
          <w:rFonts w:ascii="Times New Roman" w:hAnsi="Times New Roman" w:cs="Times New Roman"/>
          <w:lang w:val="fr-CA"/>
        </w:rPr>
        <w:t>MSc</w:t>
      </w:r>
      <w:proofErr w:type="spellEnd"/>
      <w:r w:rsidR="00433BB2" w:rsidRPr="00DE44D0">
        <w:rPr>
          <w:rFonts w:ascii="Times New Roman" w:hAnsi="Times New Roman" w:cs="Times New Roman"/>
          <w:lang w:val="fr-CA"/>
        </w:rPr>
        <w:t>,</w:t>
      </w:r>
      <w:r w:rsidR="004218A3" w:rsidRPr="00DE44D0">
        <w:rPr>
          <w:rFonts w:ascii="Times New Roman" w:hAnsi="Times New Roman" w:cs="Times New Roman"/>
          <w:lang w:val="fr-CA"/>
        </w:rPr>
        <w:t xml:space="preserve"> Camille Léger</w:t>
      </w:r>
      <w:r w:rsidR="004218A3" w:rsidRPr="00DE44D0">
        <w:rPr>
          <w:rFonts w:ascii="Times New Roman" w:hAnsi="Times New Roman" w:cs="Times New Roman"/>
          <w:vertAlign w:val="superscript"/>
          <w:lang w:val="fr-CA"/>
        </w:rPr>
        <w:t>1,2</w:t>
      </w:r>
      <w:r w:rsidR="00AD6843">
        <w:rPr>
          <w:rFonts w:ascii="Times New Roman" w:hAnsi="Times New Roman" w:cs="Times New Roman"/>
          <w:lang w:val="fr-CA"/>
        </w:rPr>
        <w:t xml:space="preserve"> </w:t>
      </w:r>
      <w:proofErr w:type="spellStart"/>
      <w:r w:rsidR="00AD6843">
        <w:rPr>
          <w:rFonts w:ascii="Times New Roman" w:hAnsi="Times New Roman" w:cs="Times New Roman"/>
          <w:lang w:val="fr-CA"/>
        </w:rPr>
        <w:t>BSc</w:t>
      </w:r>
      <w:proofErr w:type="spellEnd"/>
      <w:r w:rsidR="004218A3" w:rsidRPr="00DE44D0">
        <w:rPr>
          <w:rFonts w:ascii="Times New Roman" w:hAnsi="Times New Roman" w:cs="Times New Roman"/>
          <w:lang w:val="fr-CA"/>
        </w:rPr>
        <w:t>,</w:t>
      </w:r>
      <w:r w:rsidR="00C21842" w:rsidRPr="00DE44D0">
        <w:rPr>
          <w:rFonts w:ascii="Times New Roman" w:hAnsi="Times New Roman" w:cs="Times New Roman"/>
          <w:lang w:val="fr-CA"/>
        </w:rPr>
        <w:t xml:space="preserve"> </w:t>
      </w:r>
      <w:r w:rsidR="00433BB2" w:rsidRPr="00DE44D0">
        <w:rPr>
          <w:rFonts w:ascii="Times New Roman" w:hAnsi="Times New Roman" w:cs="Times New Roman"/>
          <w:lang w:val="fr-CA"/>
        </w:rPr>
        <w:t>Marianne Berthiaume</w:t>
      </w:r>
      <w:r w:rsidR="00433BB2" w:rsidRPr="00DE44D0">
        <w:rPr>
          <w:rFonts w:ascii="Times New Roman" w:hAnsi="Times New Roman" w:cs="Times New Roman"/>
          <w:vertAlign w:val="superscript"/>
          <w:lang w:val="fr-CA"/>
        </w:rPr>
        <w:t>1,2</w:t>
      </w:r>
      <w:r w:rsidR="00AD6843">
        <w:rPr>
          <w:rFonts w:ascii="Times New Roman" w:hAnsi="Times New Roman" w:cs="Times New Roman"/>
          <w:lang w:val="fr-CA"/>
        </w:rPr>
        <w:t xml:space="preserve"> BA</w:t>
      </w:r>
      <w:r w:rsidR="00433BB2" w:rsidRPr="00DE44D0">
        <w:rPr>
          <w:rFonts w:ascii="Times New Roman" w:hAnsi="Times New Roman" w:cs="Times New Roman"/>
          <w:lang w:val="fr-CA"/>
        </w:rPr>
        <w:t xml:space="preserve">, </w:t>
      </w:r>
      <w:r w:rsidR="00C21842" w:rsidRPr="00DE44D0">
        <w:rPr>
          <w:rFonts w:ascii="Times New Roman" w:hAnsi="Times New Roman" w:cs="Times New Roman"/>
          <w:lang w:val="fr-CA"/>
        </w:rPr>
        <w:t>Kim L. Lavoie</w:t>
      </w:r>
      <w:r w:rsidR="00C21842" w:rsidRPr="00DE44D0">
        <w:rPr>
          <w:rFonts w:ascii="Times New Roman" w:hAnsi="Times New Roman" w:cs="Times New Roman"/>
          <w:vertAlign w:val="superscript"/>
          <w:lang w:val="fr-CA"/>
        </w:rPr>
        <w:t>1</w:t>
      </w:r>
      <w:r w:rsidR="004218A3" w:rsidRPr="00DE44D0">
        <w:rPr>
          <w:rFonts w:ascii="Times New Roman" w:hAnsi="Times New Roman" w:cs="Times New Roman"/>
          <w:vertAlign w:val="superscript"/>
          <w:lang w:val="fr-CA"/>
        </w:rPr>
        <w:t>,</w:t>
      </w:r>
      <w:r w:rsidR="00C21842" w:rsidRPr="00DE44D0">
        <w:rPr>
          <w:rFonts w:ascii="Times New Roman" w:hAnsi="Times New Roman" w:cs="Times New Roman"/>
          <w:vertAlign w:val="superscript"/>
          <w:lang w:val="fr-CA"/>
        </w:rPr>
        <w:t>2</w:t>
      </w:r>
      <w:r w:rsidR="00AD6843">
        <w:rPr>
          <w:rFonts w:ascii="Times New Roman" w:hAnsi="Times New Roman" w:cs="Times New Roman"/>
          <w:lang w:val="fr-CA"/>
        </w:rPr>
        <w:t xml:space="preserve"> PhD</w:t>
      </w:r>
    </w:p>
    <w:p w14:paraId="26851276" w14:textId="77777777" w:rsidR="00C21842" w:rsidRPr="00DE44D0" w:rsidRDefault="00C21842" w:rsidP="00C21842">
      <w:pPr>
        <w:rPr>
          <w:rFonts w:ascii="Times New Roman" w:hAnsi="Times New Roman" w:cs="Times New Roman"/>
          <w:b/>
          <w:bCs/>
          <w:lang w:val="fr-CA"/>
        </w:rPr>
      </w:pPr>
      <w:r w:rsidRPr="00DE44D0">
        <w:rPr>
          <w:rFonts w:ascii="Times New Roman" w:hAnsi="Times New Roman" w:cs="Times New Roman"/>
          <w:b/>
          <w:bCs/>
          <w:lang w:val="fr-CA"/>
        </w:rPr>
        <w:t>Affiliations:</w:t>
      </w:r>
    </w:p>
    <w:p w14:paraId="5A220A3D" w14:textId="77777777" w:rsidR="00C21842" w:rsidRPr="00DE44D0" w:rsidRDefault="00C21842" w:rsidP="00C2184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fr-CA"/>
        </w:rPr>
      </w:pPr>
      <w:r w:rsidRPr="00DE44D0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fr-CA"/>
        </w:rPr>
        <w:t>1</w:t>
      </w:r>
      <w:r w:rsidRPr="00DE44D0">
        <w:rPr>
          <w:rFonts w:ascii="Times New Roman" w:hAnsi="Times New Roman" w:cs="Times New Roman"/>
          <w:i/>
          <w:iCs/>
          <w:sz w:val="20"/>
          <w:szCs w:val="20"/>
          <w:lang w:val="fr-CA"/>
        </w:rPr>
        <w:t xml:space="preserve"> </w:t>
      </w:r>
      <w:proofErr w:type="spellStart"/>
      <w:r w:rsidRPr="00DE44D0">
        <w:rPr>
          <w:rFonts w:ascii="Times New Roman" w:hAnsi="Times New Roman" w:cs="Times New Roman"/>
          <w:i/>
          <w:iCs/>
          <w:sz w:val="20"/>
          <w:szCs w:val="20"/>
          <w:lang w:val="fr-CA"/>
        </w:rPr>
        <w:t>Department</w:t>
      </w:r>
      <w:proofErr w:type="spellEnd"/>
      <w:r w:rsidRPr="00DE44D0">
        <w:rPr>
          <w:rFonts w:ascii="Times New Roman" w:hAnsi="Times New Roman" w:cs="Times New Roman"/>
          <w:i/>
          <w:iCs/>
          <w:sz w:val="20"/>
          <w:szCs w:val="20"/>
          <w:lang w:val="fr-CA"/>
        </w:rPr>
        <w:t xml:space="preserve"> of Psychology, Université du Québec à Montréal, </w:t>
      </w:r>
      <w:proofErr w:type="spellStart"/>
      <w:r w:rsidRPr="00DE44D0">
        <w:rPr>
          <w:rFonts w:ascii="Times New Roman" w:hAnsi="Times New Roman" w:cs="Times New Roman"/>
          <w:i/>
          <w:iCs/>
          <w:sz w:val="20"/>
          <w:szCs w:val="20"/>
          <w:lang w:val="fr-CA"/>
        </w:rPr>
        <w:t>Montreal</w:t>
      </w:r>
      <w:proofErr w:type="spellEnd"/>
      <w:r w:rsidRPr="00DE44D0">
        <w:rPr>
          <w:rFonts w:ascii="Times New Roman" w:hAnsi="Times New Roman" w:cs="Times New Roman"/>
          <w:i/>
          <w:iCs/>
          <w:sz w:val="20"/>
          <w:szCs w:val="20"/>
          <w:lang w:val="fr-CA"/>
        </w:rPr>
        <w:t>, QC, Canada </w:t>
      </w:r>
    </w:p>
    <w:p w14:paraId="66EFAA0A" w14:textId="77777777" w:rsidR="00C21842" w:rsidRPr="00DE44D0" w:rsidRDefault="00C21842" w:rsidP="00C2184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fr-CA"/>
        </w:rPr>
      </w:pPr>
      <w:r w:rsidRPr="00DE44D0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fr-CA"/>
        </w:rPr>
        <w:t>2</w:t>
      </w:r>
      <w:r w:rsidRPr="00DE44D0">
        <w:rPr>
          <w:rFonts w:ascii="Times New Roman" w:hAnsi="Times New Roman" w:cs="Times New Roman"/>
          <w:i/>
          <w:iCs/>
          <w:sz w:val="20"/>
          <w:szCs w:val="20"/>
          <w:lang w:val="fr-CA"/>
        </w:rPr>
        <w:t xml:space="preserve"> </w:t>
      </w:r>
      <w:proofErr w:type="spellStart"/>
      <w:r w:rsidRPr="00DE44D0">
        <w:rPr>
          <w:rFonts w:ascii="Times New Roman" w:hAnsi="Times New Roman" w:cs="Times New Roman"/>
          <w:i/>
          <w:iCs/>
          <w:sz w:val="20"/>
          <w:szCs w:val="20"/>
          <w:lang w:val="fr-CA"/>
        </w:rPr>
        <w:t>Montreal</w:t>
      </w:r>
      <w:proofErr w:type="spellEnd"/>
      <w:r w:rsidRPr="00DE44D0">
        <w:rPr>
          <w:rFonts w:ascii="Times New Roman" w:hAnsi="Times New Roman" w:cs="Times New Roman"/>
          <w:i/>
          <w:iCs/>
          <w:sz w:val="20"/>
          <w:szCs w:val="20"/>
          <w:lang w:val="fr-CA"/>
        </w:rPr>
        <w:t xml:space="preserve"> </w:t>
      </w:r>
      <w:proofErr w:type="spellStart"/>
      <w:r w:rsidRPr="00DE44D0">
        <w:rPr>
          <w:rFonts w:ascii="Times New Roman" w:hAnsi="Times New Roman" w:cs="Times New Roman"/>
          <w:i/>
          <w:iCs/>
          <w:sz w:val="20"/>
          <w:szCs w:val="20"/>
          <w:lang w:val="fr-CA"/>
        </w:rPr>
        <w:t>Behavioural</w:t>
      </w:r>
      <w:proofErr w:type="spellEnd"/>
      <w:r w:rsidRPr="00DE44D0">
        <w:rPr>
          <w:rFonts w:ascii="Times New Roman" w:hAnsi="Times New Roman" w:cs="Times New Roman"/>
          <w:i/>
          <w:iCs/>
          <w:sz w:val="20"/>
          <w:szCs w:val="20"/>
          <w:lang w:val="fr-CA"/>
        </w:rPr>
        <w:t xml:space="preserve"> </w:t>
      </w:r>
      <w:proofErr w:type="spellStart"/>
      <w:r w:rsidRPr="00DE44D0">
        <w:rPr>
          <w:rFonts w:ascii="Times New Roman" w:hAnsi="Times New Roman" w:cs="Times New Roman"/>
          <w:i/>
          <w:iCs/>
          <w:sz w:val="20"/>
          <w:szCs w:val="20"/>
          <w:lang w:val="fr-CA"/>
        </w:rPr>
        <w:t>Medicine</w:t>
      </w:r>
      <w:proofErr w:type="spellEnd"/>
      <w:r w:rsidRPr="00DE44D0">
        <w:rPr>
          <w:rFonts w:ascii="Times New Roman" w:hAnsi="Times New Roman" w:cs="Times New Roman"/>
          <w:i/>
          <w:iCs/>
          <w:sz w:val="20"/>
          <w:szCs w:val="20"/>
          <w:lang w:val="fr-CA"/>
        </w:rPr>
        <w:t xml:space="preserve"> Centre, Centre Intégré Universitaire de santé et services </w:t>
      </w:r>
    </w:p>
    <w:p w14:paraId="784676ED" w14:textId="77777777" w:rsidR="00C21842" w:rsidRPr="00DE44D0" w:rsidRDefault="00C21842" w:rsidP="00C2184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fr-CA"/>
        </w:rPr>
      </w:pPr>
      <w:proofErr w:type="gramStart"/>
      <w:r w:rsidRPr="00DE44D0">
        <w:rPr>
          <w:rFonts w:ascii="Times New Roman" w:hAnsi="Times New Roman" w:cs="Times New Roman"/>
          <w:i/>
          <w:iCs/>
          <w:sz w:val="20"/>
          <w:szCs w:val="20"/>
          <w:lang w:val="fr-CA"/>
        </w:rPr>
        <w:t>sociaux</w:t>
      </w:r>
      <w:proofErr w:type="gramEnd"/>
      <w:r w:rsidRPr="00DE44D0">
        <w:rPr>
          <w:rFonts w:ascii="Times New Roman" w:hAnsi="Times New Roman" w:cs="Times New Roman"/>
          <w:i/>
          <w:iCs/>
          <w:sz w:val="20"/>
          <w:szCs w:val="20"/>
          <w:lang w:val="fr-CA"/>
        </w:rPr>
        <w:t xml:space="preserve"> du </w:t>
      </w:r>
      <w:proofErr w:type="spellStart"/>
      <w:r w:rsidRPr="00DE44D0">
        <w:rPr>
          <w:rFonts w:ascii="Times New Roman" w:hAnsi="Times New Roman" w:cs="Times New Roman"/>
          <w:i/>
          <w:iCs/>
          <w:sz w:val="20"/>
          <w:szCs w:val="20"/>
          <w:lang w:val="fr-CA"/>
        </w:rPr>
        <w:t>Nord-de-l’Ile-de-Montréal</w:t>
      </w:r>
      <w:proofErr w:type="spellEnd"/>
      <w:r w:rsidRPr="00DE44D0">
        <w:rPr>
          <w:rFonts w:ascii="Times New Roman" w:hAnsi="Times New Roman" w:cs="Times New Roman"/>
          <w:i/>
          <w:iCs/>
          <w:sz w:val="20"/>
          <w:szCs w:val="20"/>
          <w:lang w:val="fr-CA"/>
        </w:rPr>
        <w:t xml:space="preserve"> (CIUSSS-NIM), </w:t>
      </w:r>
      <w:proofErr w:type="spellStart"/>
      <w:r w:rsidRPr="00DE44D0">
        <w:rPr>
          <w:rFonts w:ascii="Times New Roman" w:hAnsi="Times New Roman" w:cs="Times New Roman"/>
          <w:i/>
          <w:iCs/>
          <w:sz w:val="20"/>
          <w:szCs w:val="20"/>
          <w:lang w:val="fr-CA"/>
        </w:rPr>
        <w:t>Montreal</w:t>
      </w:r>
      <w:proofErr w:type="spellEnd"/>
      <w:r w:rsidRPr="00DE44D0">
        <w:rPr>
          <w:rFonts w:ascii="Times New Roman" w:hAnsi="Times New Roman" w:cs="Times New Roman"/>
          <w:i/>
          <w:iCs/>
          <w:sz w:val="20"/>
          <w:szCs w:val="20"/>
          <w:lang w:val="fr-CA"/>
        </w:rPr>
        <w:t>, QC, Canada</w:t>
      </w:r>
    </w:p>
    <w:p w14:paraId="27CD56C6" w14:textId="4C807CF4" w:rsidR="00C21842" w:rsidRPr="00DE44D0" w:rsidRDefault="00C21842" w:rsidP="00C2184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fr-CA"/>
        </w:rPr>
      </w:pPr>
      <w:r w:rsidRPr="00DE44D0">
        <w:rPr>
          <w:rFonts w:ascii="Times New Roman" w:hAnsi="Times New Roman" w:cs="Times New Roman"/>
          <w:i/>
          <w:iCs/>
          <w:sz w:val="20"/>
          <w:szCs w:val="20"/>
          <w:lang w:val="fr-CA"/>
        </w:rPr>
        <w:t> </w:t>
      </w:r>
      <w:r w:rsidRPr="00DE44D0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US"/>
        </w:rPr>
        <w:t>3</w:t>
      </w:r>
      <w:r w:rsidRPr="00DE44D0">
        <w:rPr>
          <w:rFonts w:ascii="Times New Roman" w:hAnsi="Times New Roman" w:cs="Times New Roman"/>
          <w:i/>
          <w:iCs/>
          <w:sz w:val="20"/>
          <w:szCs w:val="20"/>
          <w:lang w:val="en-US"/>
        </w:rPr>
        <w:t>Department of Health, Kinesiology and Applied Physiology, Concordia University,</w:t>
      </w:r>
      <w:r w:rsidRPr="00DE44D0">
        <w:rPr>
          <w:rFonts w:ascii="Times New Roman" w:hAnsi="Times New Roman" w:cs="Times New Roman"/>
          <w:i/>
          <w:iCs/>
          <w:sz w:val="20"/>
          <w:szCs w:val="20"/>
        </w:rPr>
        <w:t> </w:t>
      </w:r>
    </w:p>
    <w:p w14:paraId="0DD5641D" w14:textId="341CAD8A" w:rsidR="00C21842" w:rsidRDefault="00C21842" w:rsidP="00C21842">
      <w:pPr>
        <w:pStyle w:val="NoSpacing"/>
        <w:rPr>
          <w:rFonts w:ascii="Times New Roman" w:hAnsi="Times New Roman" w:cs="Times New Roman"/>
          <w:i/>
          <w:iCs/>
          <w:sz w:val="20"/>
          <w:szCs w:val="20"/>
          <w:lang w:val="en-CA"/>
        </w:rPr>
      </w:pPr>
      <w:r w:rsidRPr="00DE44D0">
        <w:rPr>
          <w:rFonts w:ascii="Times New Roman" w:hAnsi="Times New Roman" w:cs="Times New Roman"/>
          <w:i/>
          <w:iCs/>
          <w:sz w:val="20"/>
          <w:szCs w:val="20"/>
          <w:lang w:val="en-US"/>
        </w:rPr>
        <w:t>Montreal, QC, Canada</w:t>
      </w:r>
      <w:r w:rsidRPr="00FD2B21">
        <w:rPr>
          <w:rFonts w:ascii="Times New Roman" w:hAnsi="Times New Roman" w:cs="Times New Roman"/>
          <w:i/>
          <w:iCs/>
          <w:sz w:val="20"/>
          <w:szCs w:val="20"/>
          <w:lang w:val="en-CA"/>
        </w:rPr>
        <w:t> </w:t>
      </w:r>
    </w:p>
    <w:p w14:paraId="16684782" w14:textId="77777777" w:rsidR="00C21842" w:rsidRPr="00C21842" w:rsidRDefault="00C21842" w:rsidP="00C21842">
      <w:pPr>
        <w:pStyle w:val="NoSpacing"/>
        <w:rPr>
          <w:rFonts w:ascii="Times New Roman" w:hAnsi="Times New Roman" w:cs="Times New Roman"/>
          <w:i/>
          <w:iCs/>
          <w:sz w:val="20"/>
          <w:szCs w:val="20"/>
          <w:lang w:val="en-CA"/>
        </w:rPr>
      </w:pPr>
    </w:p>
    <w:p w14:paraId="3AEDDD60" w14:textId="39D921A3" w:rsidR="00927287" w:rsidRPr="0050227B" w:rsidRDefault="000570A2">
      <w:pPr>
        <w:rPr>
          <w:rFonts w:ascii="Times New Roman" w:hAnsi="Times New Roman" w:cs="Times New Roman"/>
        </w:rPr>
      </w:pPr>
      <w:r w:rsidRPr="0050227B">
        <w:rPr>
          <w:rFonts w:ascii="Times New Roman" w:hAnsi="Times New Roman" w:cs="Times New Roman"/>
          <w:b/>
          <w:bCs/>
        </w:rPr>
        <w:t>Background</w:t>
      </w:r>
      <w:r w:rsidR="00B64A83" w:rsidRPr="0050227B">
        <w:rPr>
          <w:rFonts w:ascii="Times New Roman" w:hAnsi="Times New Roman" w:cs="Times New Roman"/>
          <w:b/>
          <w:bCs/>
        </w:rPr>
        <w:t xml:space="preserve">: </w:t>
      </w:r>
      <w:r w:rsidR="006C2BE0" w:rsidRPr="0050227B">
        <w:rPr>
          <w:rFonts w:ascii="Times New Roman" w:hAnsi="Times New Roman" w:cs="Times New Roman"/>
        </w:rPr>
        <w:t xml:space="preserve">Engaging in </w:t>
      </w:r>
      <w:r w:rsidR="009C74A7" w:rsidRPr="0050227B">
        <w:rPr>
          <w:rFonts w:ascii="Times New Roman" w:hAnsi="Times New Roman" w:cs="Times New Roman"/>
        </w:rPr>
        <w:t xml:space="preserve">socially responsible </w:t>
      </w:r>
      <w:r w:rsidR="00A71155" w:rsidRPr="0050227B">
        <w:rPr>
          <w:rFonts w:ascii="Times New Roman" w:hAnsi="Times New Roman" w:cs="Times New Roman"/>
        </w:rPr>
        <w:t>preventive</w:t>
      </w:r>
      <w:r w:rsidR="006C2BE0" w:rsidRPr="0050227B">
        <w:rPr>
          <w:rFonts w:ascii="Times New Roman" w:hAnsi="Times New Roman" w:cs="Times New Roman"/>
        </w:rPr>
        <w:t xml:space="preserve"> behaviours </w:t>
      </w:r>
      <w:r w:rsidR="00C942BD" w:rsidRPr="0050227B">
        <w:rPr>
          <w:rFonts w:ascii="Times New Roman" w:hAnsi="Times New Roman" w:cs="Times New Roman"/>
        </w:rPr>
        <w:t xml:space="preserve">(PBs) </w:t>
      </w:r>
      <w:r w:rsidR="006C2BE0" w:rsidRPr="0050227B">
        <w:rPr>
          <w:rFonts w:ascii="Times New Roman" w:hAnsi="Times New Roman" w:cs="Times New Roman"/>
        </w:rPr>
        <w:t xml:space="preserve">when experiencing cold/flu symptoms </w:t>
      </w:r>
      <w:r w:rsidR="005C4385" w:rsidRPr="0050227B">
        <w:rPr>
          <w:rFonts w:ascii="Times New Roman" w:hAnsi="Times New Roman" w:cs="Times New Roman"/>
        </w:rPr>
        <w:t xml:space="preserve">plays </w:t>
      </w:r>
      <w:r w:rsidR="00CE579C" w:rsidRPr="0050227B">
        <w:rPr>
          <w:rFonts w:ascii="Times New Roman" w:hAnsi="Times New Roman" w:cs="Times New Roman"/>
        </w:rPr>
        <w:t xml:space="preserve">a </w:t>
      </w:r>
      <w:r w:rsidR="005C4385" w:rsidRPr="0050227B">
        <w:rPr>
          <w:rFonts w:ascii="Times New Roman" w:hAnsi="Times New Roman" w:cs="Times New Roman"/>
        </w:rPr>
        <w:t>key</w:t>
      </w:r>
      <w:r w:rsidR="00CE579C" w:rsidRPr="0050227B">
        <w:rPr>
          <w:rFonts w:ascii="Times New Roman" w:hAnsi="Times New Roman" w:cs="Times New Roman"/>
        </w:rPr>
        <w:t xml:space="preserve"> role</w:t>
      </w:r>
      <w:r w:rsidR="00A71155" w:rsidRPr="0050227B">
        <w:rPr>
          <w:rFonts w:ascii="Times New Roman" w:hAnsi="Times New Roman" w:cs="Times New Roman"/>
        </w:rPr>
        <w:t xml:space="preserve"> </w:t>
      </w:r>
      <w:r w:rsidR="00CE579C" w:rsidRPr="0050227B">
        <w:rPr>
          <w:rFonts w:ascii="Times New Roman" w:hAnsi="Times New Roman" w:cs="Times New Roman"/>
        </w:rPr>
        <w:t>in</w:t>
      </w:r>
      <w:r w:rsidR="00A71155" w:rsidRPr="0050227B">
        <w:rPr>
          <w:rFonts w:ascii="Times New Roman" w:hAnsi="Times New Roman" w:cs="Times New Roman"/>
        </w:rPr>
        <w:t xml:space="preserve"> </w:t>
      </w:r>
      <w:r w:rsidR="00CE579C" w:rsidRPr="0050227B">
        <w:rPr>
          <w:rFonts w:ascii="Times New Roman" w:hAnsi="Times New Roman" w:cs="Times New Roman"/>
        </w:rPr>
        <w:t>mitigating transmission</w:t>
      </w:r>
      <w:r w:rsidR="006C2BE0" w:rsidRPr="0050227B">
        <w:rPr>
          <w:rFonts w:ascii="Times New Roman" w:hAnsi="Times New Roman" w:cs="Times New Roman"/>
        </w:rPr>
        <w:t xml:space="preserve"> of infectious respiratory virus</w:t>
      </w:r>
      <w:r w:rsidR="009C74A7" w:rsidRPr="0050227B">
        <w:rPr>
          <w:rFonts w:ascii="Times New Roman" w:hAnsi="Times New Roman" w:cs="Times New Roman"/>
        </w:rPr>
        <w:t>es. H</w:t>
      </w:r>
      <w:r w:rsidR="00CE579C" w:rsidRPr="0050227B">
        <w:rPr>
          <w:rFonts w:ascii="Times New Roman" w:hAnsi="Times New Roman" w:cs="Times New Roman"/>
        </w:rPr>
        <w:t>owever</w:t>
      </w:r>
      <w:r w:rsidR="0035260F" w:rsidRPr="0050227B">
        <w:rPr>
          <w:rFonts w:ascii="Times New Roman" w:hAnsi="Times New Roman" w:cs="Times New Roman"/>
        </w:rPr>
        <w:t>,</w:t>
      </w:r>
      <w:r w:rsidR="00CE579C" w:rsidRPr="0050227B">
        <w:rPr>
          <w:rFonts w:ascii="Times New Roman" w:hAnsi="Times New Roman" w:cs="Times New Roman"/>
        </w:rPr>
        <w:t xml:space="preserve"> </w:t>
      </w:r>
      <w:r w:rsidR="006C2BE0" w:rsidRPr="0050227B">
        <w:rPr>
          <w:rFonts w:ascii="Times New Roman" w:hAnsi="Times New Roman" w:cs="Times New Roman"/>
        </w:rPr>
        <w:t xml:space="preserve">intentions may vary </w:t>
      </w:r>
      <w:r w:rsidRPr="0050227B">
        <w:rPr>
          <w:rFonts w:ascii="Times New Roman" w:hAnsi="Times New Roman" w:cs="Times New Roman"/>
        </w:rPr>
        <w:t>across</w:t>
      </w:r>
      <w:r w:rsidR="005C4385" w:rsidRPr="0050227B">
        <w:rPr>
          <w:rFonts w:ascii="Times New Roman" w:hAnsi="Times New Roman" w:cs="Times New Roman"/>
        </w:rPr>
        <w:t xml:space="preserve"> individuals</w:t>
      </w:r>
      <w:r w:rsidR="006C2BE0" w:rsidRPr="0050227B">
        <w:rPr>
          <w:rFonts w:ascii="Times New Roman" w:hAnsi="Times New Roman" w:cs="Times New Roman"/>
        </w:rPr>
        <w:t xml:space="preserve"> since the </w:t>
      </w:r>
      <w:r w:rsidR="009C74A7" w:rsidRPr="0050227B">
        <w:rPr>
          <w:rFonts w:ascii="Times New Roman" w:hAnsi="Times New Roman" w:cs="Times New Roman"/>
        </w:rPr>
        <w:t xml:space="preserve">end of the </w:t>
      </w:r>
      <w:r w:rsidR="006C2BE0" w:rsidRPr="0050227B">
        <w:rPr>
          <w:rFonts w:ascii="Times New Roman" w:hAnsi="Times New Roman" w:cs="Times New Roman"/>
        </w:rPr>
        <w:t>COVID-19 pandemi</w:t>
      </w:r>
      <w:r w:rsidR="009C74A7" w:rsidRPr="0050227B">
        <w:rPr>
          <w:rFonts w:ascii="Times New Roman" w:hAnsi="Times New Roman" w:cs="Times New Roman"/>
        </w:rPr>
        <w:t>c</w:t>
      </w:r>
      <w:r w:rsidR="00A71155" w:rsidRPr="0050227B">
        <w:rPr>
          <w:rFonts w:ascii="Times New Roman" w:hAnsi="Times New Roman" w:cs="Times New Roman"/>
        </w:rPr>
        <w:t xml:space="preserve">. </w:t>
      </w:r>
    </w:p>
    <w:p w14:paraId="16F25F62" w14:textId="79BE1378" w:rsidR="004C40E6" w:rsidRPr="0050227B" w:rsidRDefault="000570A2">
      <w:pPr>
        <w:rPr>
          <w:rFonts w:ascii="Times New Roman" w:hAnsi="Times New Roman" w:cs="Times New Roman"/>
        </w:rPr>
      </w:pPr>
      <w:r w:rsidRPr="0050227B">
        <w:rPr>
          <w:rFonts w:ascii="Times New Roman" w:hAnsi="Times New Roman" w:cs="Times New Roman"/>
          <w:b/>
          <w:bCs/>
        </w:rPr>
        <w:t xml:space="preserve">Objective: </w:t>
      </w:r>
      <w:r w:rsidRPr="0050227B">
        <w:rPr>
          <w:rFonts w:ascii="Times New Roman" w:hAnsi="Times New Roman" w:cs="Times New Roman"/>
        </w:rPr>
        <w:t>This study</w:t>
      </w:r>
      <w:r w:rsidR="0050227B">
        <w:rPr>
          <w:rFonts w:ascii="Times New Roman" w:hAnsi="Times New Roman" w:cs="Times New Roman"/>
        </w:rPr>
        <w:t xml:space="preserve"> </w:t>
      </w:r>
      <w:r w:rsidRPr="0050227B">
        <w:rPr>
          <w:rFonts w:ascii="Times New Roman" w:hAnsi="Times New Roman" w:cs="Times New Roman"/>
        </w:rPr>
        <w:t>examined the</w:t>
      </w:r>
      <w:r w:rsidR="009C74A7" w:rsidRPr="0050227B">
        <w:rPr>
          <w:rFonts w:ascii="Times New Roman" w:hAnsi="Times New Roman" w:cs="Times New Roman"/>
        </w:rPr>
        <w:t xml:space="preserve"> predictors of intentions to engage in </w:t>
      </w:r>
      <w:r w:rsidR="00C942BD" w:rsidRPr="0050227B">
        <w:rPr>
          <w:rFonts w:ascii="Times New Roman" w:hAnsi="Times New Roman" w:cs="Times New Roman"/>
        </w:rPr>
        <w:t>P</w:t>
      </w:r>
      <w:r w:rsidR="00746D7A" w:rsidRPr="0050227B">
        <w:rPr>
          <w:rFonts w:ascii="Times New Roman" w:hAnsi="Times New Roman" w:cs="Times New Roman"/>
        </w:rPr>
        <w:t>B</w:t>
      </w:r>
      <w:r w:rsidR="00C942BD" w:rsidRPr="0050227B">
        <w:rPr>
          <w:rFonts w:ascii="Times New Roman" w:hAnsi="Times New Roman" w:cs="Times New Roman"/>
        </w:rPr>
        <w:t xml:space="preserve">s </w:t>
      </w:r>
      <w:r w:rsidR="00131414" w:rsidRPr="0050227B">
        <w:rPr>
          <w:rFonts w:ascii="Times New Roman" w:hAnsi="Times New Roman" w:cs="Times New Roman"/>
        </w:rPr>
        <w:t>if</w:t>
      </w:r>
      <w:r w:rsidR="009C74A7" w:rsidRPr="0050227B">
        <w:rPr>
          <w:rFonts w:ascii="Times New Roman" w:hAnsi="Times New Roman" w:cs="Times New Roman"/>
        </w:rPr>
        <w:t xml:space="preserve"> experiencing cold/flu symptoms as a function of </w:t>
      </w:r>
      <w:proofErr w:type="spellStart"/>
      <w:r w:rsidRPr="0050227B">
        <w:rPr>
          <w:rFonts w:ascii="Times New Roman" w:hAnsi="Times New Roman" w:cs="Times New Roman"/>
        </w:rPr>
        <w:t>sociodemographic</w:t>
      </w:r>
      <w:r w:rsidR="00C942BD" w:rsidRPr="0050227B">
        <w:rPr>
          <w:rFonts w:ascii="Times New Roman" w:hAnsi="Times New Roman" w:cs="Times New Roman"/>
        </w:rPr>
        <w:t>s</w:t>
      </w:r>
      <w:proofErr w:type="spellEnd"/>
      <w:r w:rsidR="00C942BD" w:rsidRPr="0050227B">
        <w:rPr>
          <w:rFonts w:ascii="Times New Roman" w:hAnsi="Times New Roman" w:cs="Times New Roman"/>
        </w:rPr>
        <w:t xml:space="preserve"> </w:t>
      </w:r>
      <w:r w:rsidR="009C74A7" w:rsidRPr="0050227B">
        <w:rPr>
          <w:rFonts w:ascii="Times New Roman" w:hAnsi="Times New Roman" w:cs="Times New Roman"/>
        </w:rPr>
        <w:t>in a large</w:t>
      </w:r>
      <w:r w:rsidR="00827A11" w:rsidRPr="0050227B">
        <w:rPr>
          <w:rFonts w:ascii="Times New Roman" w:hAnsi="Times New Roman" w:cs="Times New Roman"/>
        </w:rPr>
        <w:t xml:space="preserve"> Canadian</w:t>
      </w:r>
      <w:r w:rsidR="009C74A7" w:rsidRPr="0050227B">
        <w:rPr>
          <w:rFonts w:ascii="Times New Roman" w:hAnsi="Times New Roman" w:cs="Times New Roman"/>
        </w:rPr>
        <w:t xml:space="preserve"> representative sample.</w:t>
      </w:r>
      <w:r w:rsidR="00E64BEB" w:rsidRPr="0050227B">
        <w:rPr>
          <w:rFonts w:ascii="Times New Roman" w:hAnsi="Times New Roman" w:cs="Times New Roman"/>
        </w:rPr>
        <w:t xml:space="preserve"> </w:t>
      </w:r>
    </w:p>
    <w:p w14:paraId="3BFBFCAD" w14:textId="3241A3B4" w:rsidR="009C74A7" w:rsidRPr="0050227B" w:rsidRDefault="00B64A83">
      <w:pPr>
        <w:rPr>
          <w:rFonts w:ascii="Times New Roman" w:hAnsi="Times New Roman" w:cs="Times New Roman"/>
        </w:rPr>
      </w:pPr>
      <w:r w:rsidRPr="0050227B">
        <w:rPr>
          <w:rFonts w:ascii="Times New Roman" w:hAnsi="Times New Roman" w:cs="Times New Roman"/>
          <w:b/>
          <w:bCs/>
        </w:rPr>
        <w:t xml:space="preserve">Methods: </w:t>
      </w:r>
      <w:r w:rsidR="009C74A7" w:rsidRPr="0050227B">
        <w:rPr>
          <w:rFonts w:ascii="Times New Roman" w:hAnsi="Times New Roman" w:cs="Times New Roman"/>
        </w:rPr>
        <w:t xml:space="preserve">Sociodemographic predictors of intentions to engage in mask wearing, self-isolating, </w:t>
      </w:r>
      <w:r w:rsidR="004771DD">
        <w:rPr>
          <w:rFonts w:ascii="Times New Roman" w:hAnsi="Times New Roman" w:cs="Times New Roman"/>
        </w:rPr>
        <w:t xml:space="preserve">and </w:t>
      </w:r>
      <w:r w:rsidR="009C74A7" w:rsidRPr="0050227B">
        <w:rPr>
          <w:rFonts w:ascii="Times New Roman" w:hAnsi="Times New Roman" w:cs="Times New Roman"/>
        </w:rPr>
        <w:t>avoiding social gatherings</w:t>
      </w:r>
      <w:r w:rsidR="00C942BD" w:rsidRPr="0050227B">
        <w:rPr>
          <w:rFonts w:ascii="Times New Roman" w:hAnsi="Times New Roman" w:cs="Times New Roman"/>
        </w:rPr>
        <w:t xml:space="preserve"> when experiencing cold/flu symptoms</w:t>
      </w:r>
      <w:r w:rsidR="009C74A7" w:rsidRPr="0050227B">
        <w:rPr>
          <w:rFonts w:ascii="Times New Roman" w:hAnsi="Times New Roman" w:cs="Times New Roman"/>
        </w:rPr>
        <w:t xml:space="preserve"> were assessed in 3</w:t>
      </w:r>
      <w:r w:rsidR="0050227B">
        <w:rPr>
          <w:rFonts w:ascii="Times New Roman" w:hAnsi="Times New Roman" w:cs="Times New Roman"/>
        </w:rPr>
        <w:t>,</w:t>
      </w:r>
      <w:r w:rsidR="009C74A7" w:rsidRPr="0050227B">
        <w:rPr>
          <w:rFonts w:ascii="Times New Roman" w:hAnsi="Times New Roman" w:cs="Times New Roman"/>
        </w:rPr>
        <w:t xml:space="preserve">006 Canadian adults in the </w:t>
      </w:r>
      <w:proofErr w:type="spellStart"/>
      <w:r w:rsidR="009C74A7" w:rsidRPr="0050227B">
        <w:rPr>
          <w:rFonts w:ascii="Times New Roman" w:hAnsi="Times New Roman" w:cs="Times New Roman"/>
        </w:rPr>
        <w:t>iCARE</w:t>
      </w:r>
      <w:proofErr w:type="spellEnd"/>
      <w:r w:rsidR="009C74A7" w:rsidRPr="0050227B">
        <w:rPr>
          <w:rFonts w:ascii="Times New Roman" w:hAnsi="Times New Roman" w:cs="Times New Roman"/>
        </w:rPr>
        <w:t xml:space="preserve"> Study between Jan-Feb 2024 using logistic regression </w:t>
      </w:r>
      <w:r w:rsidR="00BB7D1B" w:rsidRPr="0050227B">
        <w:rPr>
          <w:rFonts w:ascii="Times New Roman" w:hAnsi="Times New Roman" w:cs="Times New Roman"/>
        </w:rPr>
        <w:t>analyses</w:t>
      </w:r>
      <w:r w:rsidR="009C74A7" w:rsidRPr="0050227B">
        <w:rPr>
          <w:rFonts w:ascii="Times New Roman" w:hAnsi="Times New Roman" w:cs="Times New Roman"/>
        </w:rPr>
        <w:t xml:space="preserve">. </w:t>
      </w:r>
    </w:p>
    <w:p w14:paraId="59F741AB" w14:textId="4B608AC0" w:rsidR="00784D50" w:rsidRPr="0050227B" w:rsidRDefault="00B64A83">
      <w:pPr>
        <w:rPr>
          <w:rFonts w:ascii="Times New Roman" w:hAnsi="Times New Roman" w:cs="Times New Roman"/>
        </w:rPr>
      </w:pPr>
      <w:r w:rsidRPr="0050227B">
        <w:rPr>
          <w:rFonts w:ascii="Times New Roman" w:hAnsi="Times New Roman" w:cs="Times New Roman"/>
          <w:b/>
          <w:bCs/>
        </w:rPr>
        <w:t>Results:</w:t>
      </w:r>
      <w:r w:rsidR="00617BF6" w:rsidRPr="0050227B">
        <w:rPr>
          <w:rFonts w:ascii="Times New Roman" w:hAnsi="Times New Roman" w:cs="Times New Roman"/>
          <w:b/>
          <w:bCs/>
        </w:rPr>
        <w:t xml:space="preserve"> </w:t>
      </w:r>
      <w:r w:rsidR="009C74A7" w:rsidRPr="0050227B">
        <w:rPr>
          <w:rFonts w:ascii="Times New Roman" w:hAnsi="Times New Roman" w:cs="Times New Roman"/>
        </w:rPr>
        <w:t>R</w:t>
      </w:r>
      <w:r w:rsidR="0070704B" w:rsidRPr="0050227B">
        <w:rPr>
          <w:rFonts w:ascii="Times New Roman" w:hAnsi="Times New Roman" w:cs="Times New Roman"/>
        </w:rPr>
        <w:t>esults indicated that</w:t>
      </w:r>
      <w:r w:rsidR="004248A2" w:rsidRPr="0050227B">
        <w:rPr>
          <w:rFonts w:ascii="Times New Roman" w:hAnsi="Times New Roman" w:cs="Times New Roman"/>
        </w:rPr>
        <w:t xml:space="preserve"> 65</w:t>
      </w:r>
      <w:r w:rsidR="00C942BD" w:rsidRPr="0050227B">
        <w:rPr>
          <w:rFonts w:ascii="Times New Roman" w:hAnsi="Times New Roman" w:cs="Times New Roman"/>
        </w:rPr>
        <w:t>%, 59% and 70%</w:t>
      </w:r>
      <w:r w:rsidR="004248A2" w:rsidRPr="0050227B">
        <w:rPr>
          <w:rFonts w:ascii="Times New Roman" w:hAnsi="Times New Roman" w:cs="Times New Roman"/>
        </w:rPr>
        <w:t xml:space="preserve"> of participants reported </w:t>
      </w:r>
      <w:r w:rsidR="00461220" w:rsidRPr="0050227B">
        <w:rPr>
          <w:rFonts w:ascii="Times New Roman" w:hAnsi="Times New Roman" w:cs="Times New Roman"/>
        </w:rPr>
        <w:t>being</w:t>
      </w:r>
      <w:r w:rsidR="004248A2" w:rsidRPr="0050227B">
        <w:rPr>
          <w:rFonts w:ascii="Times New Roman" w:hAnsi="Times New Roman" w:cs="Times New Roman"/>
        </w:rPr>
        <w:t xml:space="preserve"> extremely likely to </w:t>
      </w:r>
      <w:r w:rsidR="00C942BD" w:rsidRPr="0050227B">
        <w:rPr>
          <w:rFonts w:ascii="Times New Roman" w:hAnsi="Times New Roman" w:cs="Times New Roman"/>
        </w:rPr>
        <w:t>mask, self-isolate, and avoid</w:t>
      </w:r>
      <w:r w:rsidR="00461220" w:rsidRPr="0050227B">
        <w:rPr>
          <w:rFonts w:ascii="Times New Roman" w:hAnsi="Times New Roman" w:cs="Times New Roman"/>
        </w:rPr>
        <w:t xml:space="preserve"> social gatherings</w:t>
      </w:r>
      <w:r w:rsidR="00C942BD" w:rsidRPr="0050227B">
        <w:rPr>
          <w:rFonts w:ascii="Times New Roman" w:hAnsi="Times New Roman" w:cs="Times New Roman"/>
        </w:rPr>
        <w:t>, respectively</w:t>
      </w:r>
      <w:r w:rsidR="00461220" w:rsidRPr="0050227B">
        <w:rPr>
          <w:rFonts w:ascii="Times New Roman" w:hAnsi="Times New Roman" w:cs="Times New Roman"/>
        </w:rPr>
        <w:t>. W</w:t>
      </w:r>
      <w:r w:rsidR="0070704B" w:rsidRPr="0050227B">
        <w:rPr>
          <w:rFonts w:ascii="Times New Roman" w:hAnsi="Times New Roman" w:cs="Times New Roman"/>
        </w:rPr>
        <w:t>omen</w:t>
      </w:r>
      <w:r w:rsidR="006739BE" w:rsidRPr="0050227B">
        <w:rPr>
          <w:rFonts w:ascii="Times New Roman" w:hAnsi="Times New Roman" w:cs="Times New Roman"/>
        </w:rPr>
        <w:t xml:space="preserve"> (vs men)</w:t>
      </w:r>
      <w:r w:rsidR="0070704B" w:rsidRPr="0050227B">
        <w:rPr>
          <w:rFonts w:ascii="Times New Roman" w:hAnsi="Times New Roman" w:cs="Times New Roman"/>
        </w:rPr>
        <w:t xml:space="preserve">, </w:t>
      </w:r>
      <w:r w:rsidR="00FF0930" w:rsidRPr="0050227B">
        <w:rPr>
          <w:rFonts w:ascii="Times New Roman" w:hAnsi="Times New Roman" w:cs="Times New Roman"/>
        </w:rPr>
        <w:t xml:space="preserve">adults </w:t>
      </w:r>
      <w:r w:rsidR="0070704B" w:rsidRPr="0050227B">
        <w:rPr>
          <w:rFonts w:ascii="Times New Roman" w:hAnsi="Times New Roman" w:cs="Times New Roman"/>
        </w:rPr>
        <w:t xml:space="preserve">50 </w:t>
      </w:r>
      <w:r w:rsidR="00FF0930" w:rsidRPr="0050227B">
        <w:rPr>
          <w:rFonts w:ascii="Times New Roman" w:hAnsi="Times New Roman" w:cs="Times New Roman"/>
        </w:rPr>
        <w:t xml:space="preserve">years </w:t>
      </w:r>
      <w:r w:rsidR="0070704B" w:rsidRPr="0050227B">
        <w:rPr>
          <w:rFonts w:ascii="Times New Roman" w:hAnsi="Times New Roman" w:cs="Times New Roman"/>
        </w:rPr>
        <w:t xml:space="preserve">and </w:t>
      </w:r>
      <w:r w:rsidR="00B50452" w:rsidRPr="0050227B">
        <w:rPr>
          <w:rFonts w:ascii="Times New Roman" w:hAnsi="Times New Roman" w:cs="Times New Roman"/>
        </w:rPr>
        <w:t>older</w:t>
      </w:r>
      <w:r w:rsidR="006739BE" w:rsidRPr="0050227B">
        <w:rPr>
          <w:rFonts w:ascii="Times New Roman" w:hAnsi="Times New Roman" w:cs="Times New Roman"/>
        </w:rPr>
        <w:t xml:space="preserve"> (vs </w:t>
      </w:r>
      <w:r w:rsidR="00B50452" w:rsidRPr="0050227B">
        <w:rPr>
          <w:rFonts w:ascii="Times New Roman" w:hAnsi="Times New Roman" w:cs="Times New Roman"/>
        </w:rPr>
        <w:t>those younger</w:t>
      </w:r>
      <w:r w:rsidR="006739BE" w:rsidRPr="0050227B">
        <w:rPr>
          <w:rFonts w:ascii="Times New Roman" w:hAnsi="Times New Roman" w:cs="Times New Roman"/>
        </w:rPr>
        <w:t>)</w:t>
      </w:r>
      <w:r w:rsidR="0070704B" w:rsidRPr="0050227B">
        <w:rPr>
          <w:rFonts w:ascii="Times New Roman" w:hAnsi="Times New Roman" w:cs="Times New Roman"/>
        </w:rPr>
        <w:t xml:space="preserve">, </w:t>
      </w:r>
      <w:r w:rsidR="00B50452" w:rsidRPr="0050227B">
        <w:rPr>
          <w:rFonts w:ascii="Times New Roman" w:hAnsi="Times New Roman" w:cs="Times New Roman"/>
        </w:rPr>
        <w:t xml:space="preserve">visible minorities </w:t>
      </w:r>
      <w:r w:rsidR="006739BE" w:rsidRPr="0050227B">
        <w:rPr>
          <w:rFonts w:ascii="Times New Roman" w:hAnsi="Times New Roman" w:cs="Times New Roman"/>
        </w:rPr>
        <w:t xml:space="preserve">(vs </w:t>
      </w:r>
      <w:r w:rsidR="00B50452" w:rsidRPr="0050227B">
        <w:rPr>
          <w:rFonts w:ascii="Times New Roman" w:hAnsi="Times New Roman" w:cs="Times New Roman"/>
        </w:rPr>
        <w:t>Caucasian</w:t>
      </w:r>
      <w:r w:rsidR="00AD6E86" w:rsidRPr="0050227B">
        <w:rPr>
          <w:rFonts w:ascii="Times New Roman" w:hAnsi="Times New Roman" w:cs="Times New Roman"/>
        </w:rPr>
        <w:t>s</w:t>
      </w:r>
      <w:r w:rsidR="006739BE" w:rsidRPr="0050227B">
        <w:rPr>
          <w:rFonts w:ascii="Times New Roman" w:hAnsi="Times New Roman" w:cs="Times New Roman"/>
        </w:rPr>
        <w:t>)</w:t>
      </w:r>
      <w:r w:rsidR="0070704B" w:rsidRPr="0050227B">
        <w:rPr>
          <w:rFonts w:ascii="Times New Roman" w:hAnsi="Times New Roman" w:cs="Times New Roman"/>
        </w:rPr>
        <w:t>, and</w:t>
      </w:r>
      <w:r w:rsidR="00FF0930" w:rsidRPr="0050227B">
        <w:rPr>
          <w:rFonts w:ascii="Times New Roman" w:hAnsi="Times New Roman" w:cs="Times New Roman"/>
        </w:rPr>
        <w:t xml:space="preserve"> those</w:t>
      </w:r>
      <w:r w:rsidR="0070704B" w:rsidRPr="0050227B">
        <w:rPr>
          <w:rFonts w:ascii="Times New Roman" w:hAnsi="Times New Roman" w:cs="Times New Roman"/>
        </w:rPr>
        <w:t xml:space="preserve"> </w:t>
      </w:r>
      <w:r w:rsidR="009C74A7" w:rsidRPr="0050227B">
        <w:rPr>
          <w:rFonts w:ascii="Times New Roman" w:hAnsi="Times New Roman" w:cs="Times New Roman"/>
        </w:rPr>
        <w:t>with histories of vaccination</w:t>
      </w:r>
      <w:r w:rsidR="006739BE" w:rsidRPr="0050227B">
        <w:rPr>
          <w:rFonts w:ascii="Times New Roman" w:hAnsi="Times New Roman" w:cs="Times New Roman"/>
        </w:rPr>
        <w:t xml:space="preserve"> (vs not)</w:t>
      </w:r>
      <w:r w:rsidR="009C74A7" w:rsidRPr="0050227B">
        <w:rPr>
          <w:rFonts w:ascii="Times New Roman" w:hAnsi="Times New Roman" w:cs="Times New Roman"/>
        </w:rPr>
        <w:t xml:space="preserve"> </w:t>
      </w:r>
      <w:r w:rsidR="0070704B" w:rsidRPr="0050227B">
        <w:rPr>
          <w:rFonts w:ascii="Times New Roman" w:hAnsi="Times New Roman" w:cs="Times New Roman"/>
        </w:rPr>
        <w:t xml:space="preserve">were </w:t>
      </w:r>
      <w:r w:rsidR="00FF0930" w:rsidRPr="0050227B">
        <w:rPr>
          <w:rFonts w:ascii="Times New Roman" w:hAnsi="Times New Roman" w:cs="Times New Roman"/>
        </w:rPr>
        <w:t>more</w:t>
      </w:r>
      <w:r w:rsidR="0070704B" w:rsidRPr="0050227B">
        <w:rPr>
          <w:rFonts w:ascii="Times New Roman" w:hAnsi="Times New Roman" w:cs="Times New Roman"/>
        </w:rPr>
        <w:t xml:space="preserve"> </w:t>
      </w:r>
      <w:r w:rsidR="00FF0930" w:rsidRPr="0050227B">
        <w:rPr>
          <w:rFonts w:ascii="Times New Roman" w:hAnsi="Times New Roman" w:cs="Times New Roman"/>
        </w:rPr>
        <w:t xml:space="preserve">likely to report positive intentions </w:t>
      </w:r>
      <w:r w:rsidR="00C942BD" w:rsidRPr="0050227B">
        <w:rPr>
          <w:rFonts w:ascii="Times New Roman" w:hAnsi="Times New Roman" w:cs="Times New Roman"/>
        </w:rPr>
        <w:t>across all PBs</w:t>
      </w:r>
      <w:r w:rsidR="002505C1" w:rsidRPr="0050227B">
        <w:rPr>
          <w:rFonts w:ascii="Times New Roman" w:hAnsi="Times New Roman" w:cs="Times New Roman"/>
        </w:rPr>
        <w:t xml:space="preserve"> (ORs</w:t>
      </w:r>
      <w:r w:rsidR="0071051F">
        <w:rPr>
          <w:rFonts w:ascii="Times New Roman" w:hAnsi="Times New Roman" w:cs="Times New Roman"/>
        </w:rPr>
        <w:t xml:space="preserve"> =</w:t>
      </w:r>
      <w:r w:rsidR="00CA13AA" w:rsidRPr="0050227B">
        <w:rPr>
          <w:rFonts w:ascii="Times New Roman" w:hAnsi="Times New Roman" w:cs="Times New Roman"/>
        </w:rPr>
        <w:t xml:space="preserve"> </w:t>
      </w:r>
      <w:r w:rsidR="00CA13AA">
        <w:rPr>
          <w:rFonts w:ascii="Times New Roman" w:hAnsi="Times New Roman" w:cs="Times New Roman"/>
        </w:rPr>
        <w:t>1.57</w:t>
      </w:r>
      <w:r w:rsidR="000D745A" w:rsidRPr="0050227B">
        <w:rPr>
          <w:rFonts w:ascii="Times New Roman" w:hAnsi="Times New Roman" w:cs="Times New Roman"/>
        </w:rPr>
        <w:t>-6.43</w:t>
      </w:r>
      <w:r w:rsidR="002505C1" w:rsidRPr="0050227B">
        <w:rPr>
          <w:rFonts w:ascii="Times New Roman" w:hAnsi="Times New Roman" w:cs="Times New Roman"/>
        </w:rPr>
        <w:t xml:space="preserve">, 95% CIs </w:t>
      </w:r>
      <w:r w:rsidR="0071051F">
        <w:rPr>
          <w:rFonts w:ascii="Times New Roman" w:hAnsi="Times New Roman" w:cs="Times New Roman"/>
        </w:rPr>
        <w:t xml:space="preserve">= </w:t>
      </w:r>
      <w:r w:rsidR="00CA13AA">
        <w:rPr>
          <w:rFonts w:ascii="Times New Roman" w:hAnsi="Times New Roman" w:cs="Times New Roman"/>
        </w:rPr>
        <w:t>1</w:t>
      </w:r>
      <w:r w:rsidR="000D745A" w:rsidRPr="0050227B">
        <w:rPr>
          <w:rFonts w:ascii="Times New Roman" w:hAnsi="Times New Roman" w:cs="Times New Roman"/>
        </w:rPr>
        <w:t>.</w:t>
      </w:r>
      <w:r w:rsidR="00CA13AA">
        <w:rPr>
          <w:rFonts w:ascii="Times New Roman" w:hAnsi="Times New Roman" w:cs="Times New Roman"/>
        </w:rPr>
        <w:t>08</w:t>
      </w:r>
      <w:r w:rsidR="000D745A" w:rsidRPr="0050227B">
        <w:rPr>
          <w:rFonts w:ascii="Times New Roman" w:hAnsi="Times New Roman" w:cs="Times New Roman"/>
        </w:rPr>
        <w:t>-12.8</w:t>
      </w:r>
      <w:r w:rsidR="002505C1" w:rsidRPr="0050227B">
        <w:rPr>
          <w:rFonts w:ascii="Times New Roman" w:hAnsi="Times New Roman" w:cs="Times New Roman"/>
        </w:rPr>
        <w:t>)</w:t>
      </w:r>
      <w:r w:rsidR="00D03852" w:rsidRPr="0050227B">
        <w:rPr>
          <w:rFonts w:ascii="Times New Roman" w:hAnsi="Times New Roman" w:cs="Times New Roman"/>
        </w:rPr>
        <w:t>. Intentions were not predicted by education, income</w:t>
      </w:r>
      <w:r w:rsidR="002505C1" w:rsidRPr="0050227B">
        <w:rPr>
          <w:rFonts w:ascii="Times New Roman" w:hAnsi="Times New Roman" w:cs="Times New Roman"/>
        </w:rPr>
        <w:t>,</w:t>
      </w:r>
      <w:r w:rsidR="00D03852" w:rsidRPr="0050227B">
        <w:rPr>
          <w:rFonts w:ascii="Times New Roman" w:hAnsi="Times New Roman" w:cs="Times New Roman"/>
        </w:rPr>
        <w:t xml:space="preserve"> </w:t>
      </w:r>
      <w:r w:rsidR="00402F9B" w:rsidRPr="0050227B">
        <w:rPr>
          <w:rFonts w:ascii="Times New Roman" w:hAnsi="Times New Roman" w:cs="Times New Roman"/>
        </w:rPr>
        <w:t>employmen</w:t>
      </w:r>
      <w:r w:rsidR="002505C1" w:rsidRPr="0050227B">
        <w:rPr>
          <w:rFonts w:ascii="Times New Roman" w:hAnsi="Times New Roman" w:cs="Times New Roman"/>
        </w:rPr>
        <w:t>t,</w:t>
      </w:r>
      <w:r w:rsidR="00402F9B" w:rsidRPr="0050227B">
        <w:rPr>
          <w:rFonts w:ascii="Times New Roman" w:hAnsi="Times New Roman" w:cs="Times New Roman"/>
        </w:rPr>
        <w:t xml:space="preserve"> healthcare worker status, or presence of health conditions</w:t>
      </w:r>
      <w:r w:rsidR="00C942BD" w:rsidRPr="0050227B">
        <w:rPr>
          <w:rFonts w:ascii="Times New Roman" w:hAnsi="Times New Roman" w:cs="Times New Roman"/>
        </w:rPr>
        <w:t>, though parents showed a non-significant trend indicating negative intentions to engage in PBs</w:t>
      </w:r>
      <w:r w:rsidR="00402F9B" w:rsidRPr="0050227B">
        <w:rPr>
          <w:rFonts w:ascii="Times New Roman" w:hAnsi="Times New Roman" w:cs="Times New Roman"/>
        </w:rPr>
        <w:t xml:space="preserve">. </w:t>
      </w:r>
    </w:p>
    <w:p w14:paraId="153E59A2" w14:textId="77777777" w:rsidR="005F437E" w:rsidRDefault="00765BD6">
      <w:pPr>
        <w:rPr>
          <w:rFonts w:ascii="Times New Roman" w:hAnsi="Times New Roman" w:cs="Times New Roman"/>
          <w:b/>
          <w:bCs/>
        </w:rPr>
      </w:pPr>
      <w:r w:rsidRPr="0050227B">
        <w:rPr>
          <w:rFonts w:ascii="Times New Roman" w:hAnsi="Times New Roman" w:cs="Times New Roman"/>
          <w:b/>
          <w:bCs/>
        </w:rPr>
        <w:t>Conclusion:</w:t>
      </w:r>
      <w:r w:rsidR="00E64E57" w:rsidRPr="0050227B">
        <w:rPr>
          <w:rFonts w:ascii="Times New Roman" w:hAnsi="Times New Roman" w:cs="Times New Roman"/>
          <w:b/>
          <w:bCs/>
        </w:rPr>
        <w:t xml:space="preserve"> </w:t>
      </w:r>
      <w:r w:rsidR="00AB21B6" w:rsidRPr="0050227B">
        <w:rPr>
          <w:rFonts w:ascii="Times New Roman" w:hAnsi="Times New Roman" w:cs="Times New Roman"/>
        </w:rPr>
        <w:t>Results highlight the</w:t>
      </w:r>
      <w:r w:rsidR="006739BE" w:rsidRPr="0050227B">
        <w:rPr>
          <w:rFonts w:ascii="Times New Roman" w:hAnsi="Times New Roman" w:cs="Times New Roman"/>
        </w:rPr>
        <w:t xml:space="preserve"> </w:t>
      </w:r>
      <w:r w:rsidR="00AD6E86" w:rsidRPr="0050227B">
        <w:rPr>
          <w:rFonts w:ascii="Times New Roman" w:hAnsi="Times New Roman" w:cs="Times New Roman"/>
        </w:rPr>
        <w:t>sociodemographic patterns</w:t>
      </w:r>
      <w:r w:rsidR="006739BE" w:rsidRPr="0050227B">
        <w:rPr>
          <w:rFonts w:ascii="Times New Roman" w:hAnsi="Times New Roman" w:cs="Times New Roman"/>
        </w:rPr>
        <w:t xml:space="preserve"> </w:t>
      </w:r>
      <w:r w:rsidR="00AD6E86" w:rsidRPr="0050227B">
        <w:rPr>
          <w:rFonts w:ascii="Times New Roman" w:hAnsi="Times New Roman" w:cs="Times New Roman"/>
        </w:rPr>
        <w:t>in</w:t>
      </w:r>
      <w:r w:rsidR="006739BE" w:rsidRPr="0050227B">
        <w:rPr>
          <w:rFonts w:ascii="Times New Roman" w:hAnsi="Times New Roman" w:cs="Times New Roman"/>
        </w:rPr>
        <w:t xml:space="preserve"> positive</w:t>
      </w:r>
      <w:r w:rsidR="00AD6E86" w:rsidRPr="0050227B">
        <w:rPr>
          <w:rFonts w:ascii="Times New Roman" w:hAnsi="Times New Roman" w:cs="Times New Roman"/>
        </w:rPr>
        <w:t xml:space="preserve"> </w:t>
      </w:r>
      <w:r w:rsidR="006739BE" w:rsidRPr="0050227B">
        <w:rPr>
          <w:rFonts w:ascii="Times New Roman" w:hAnsi="Times New Roman" w:cs="Times New Roman"/>
        </w:rPr>
        <w:t>intentions to engage in socially responsible preventive behaviours if symptomatic for respiratory infections</w:t>
      </w:r>
      <w:r w:rsidR="00E968E7" w:rsidRPr="0050227B">
        <w:rPr>
          <w:rFonts w:ascii="Times New Roman" w:hAnsi="Times New Roman" w:cs="Times New Roman"/>
        </w:rPr>
        <w:t xml:space="preserve">, </w:t>
      </w:r>
      <w:r w:rsidR="006739BE" w:rsidRPr="0050227B">
        <w:rPr>
          <w:rFonts w:ascii="Times New Roman" w:hAnsi="Times New Roman" w:cs="Times New Roman"/>
        </w:rPr>
        <w:t xml:space="preserve">and a need to strengthen motivation to engage in these behaviours in certain subsets of the population (e.g., men, </w:t>
      </w:r>
      <w:r w:rsidR="00C942BD" w:rsidRPr="0050227B">
        <w:rPr>
          <w:rFonts w:ascii="Times New Roman" w:hAnsi="Times New Roman" w:cs="Times New Roman"/>
        </w:rPr>
        <w:t xml:space="preserve">young adults, </w:t>
      </w:r>
      <w:r w:rsidR="002505C1" w:rsidRPr="0050227B">
        <w:rPr>
          <w:rFonts w:ascii="Times New Roman" w:hAnsi="Times New Roman" w:cs="Times New Roman"/>
        </w:rPr>
        <w:t>unvaccinated</w:t>
      </w:r>
      <w:r w:rsidR="00C942BD" w:rsidRPr="0050227B">
        <w:rPr>
          <w:rFonts w:ascii="Times New Roman" w:hAnsi="Times New Roman" w:cs="Times New Roman"/>
        </w:rPr>
        <w:t>)</w:t>
      </w:r>
      <w:r w:rsidR="002505C1" w:rsidRPr="0050227B">
        <w:rPr>
          <w:rFonts w:ascii="Times New Roman" w:hAnsi="Times New Roman" w:cs="Times New Roman"/>
        </w:rPr>
        <w:t xml:space="preserve"> to reduce virus transmission.</w:t>
      </w:r>
    </w:p>
    <w:p w14:paraId="358F4DAD" w14:textId="6B50C910" w:rsidR="00765BD6" w:rsidRPr="005F437E" w:rsidRDefault="00CB0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Corresponding Author: Christina Bertachas</w:t>
      </w:r>
    </w:p>
    <w:sectPr w:rsidR="00765BD6" w:rsidRPr="005F43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E6"/>
    <w:rsid w:val="000271B2"/>
    <w:rsid w:val="00043430"/>
    <w:rsid w:val="000473CF"/>
    <w:rsid w:val="000570A2"/>
    <w:rsid w:val="000D60D3"/>
    <w:rsid w:val="000D745A"/>
    <w:rsid w:val="00107FD8"/>
    <w:rsid w:val="00111435"/>
    <w:rsid w:val="00131414"/>
    <w:rsid w:val="00156CD6"/>
    <w:rsid w:val="0017726F"/>
    <w:rsid w:val="00182E99"/>
    <w:rsid w:val="00193051"/>
    <w:rsid w:val="00197B01"/>
    <w:rsid w:val="001E3494"/>
    <w:rsid w:val="001F14F2"/>
    <w:rsid w:val="001F21D3"/>
    <w:rsid w:val="001F7BC5"/>
    <w:rsid w:val="002505C1"/>
    <w:rsid w:val="00310BEA"/>
    <w:rsid w:val="0035260F"/>
    <w:rsid w:val="003D4329"/>
    <w:rsid w:val="004021F3"/>
    <w:rsid w:val="00402F9B"/>
    <w:rsid w:val="004218A3"/>
    <w:rsid w:val="004248A2"/>
    <w:rsid w:val="00433BB2"/>
    <w:rsid w:val="00461220"/>
    <w:rsid w:val="00472B7D"/>
    <w:rsid w:val="004771DD"/>
    <w:rsid w:val="004C40E6"/>
    <w:rsid w:val="004D3D6E"/>
    <w:rsid w:val="004E12F9"/>
    <w:rsid w:val="004F368A"/>
    <w:rsid w:val="0050227B"/>
    <w:rsid w:val="00521286"/>
    <w:rsid w:val="00523DC4"/>
    <w:rsid w:val="00541D10"/>
    <w:rsid w:val="005A71B5"/>
    <w:rsid w:val="005C4385"/>
    <w:rsid w:val="005F437E"/>
    <w:rsid w:val="00617BF6"/>
    <w:rsid w:val="006739BE"/>
    <w:rsid w:val="00674351"/>
    <w:rsid w:val="006825C1"/>
    <w:rsid w:val="006C2BE0"/>
    <w:rsid w:val="0070704B"/>
    <w:rsid w:val="0071051F"/>
    <w:rsid w:val="00711B38"/>
    <w:rsid w:val="00720FBA"/>
    <w:rsid w:val="00725B6C"/>
    <w:rsid w:val="00735960"/>
    <w:rsid w:val="00746D7A"/>
    <w:rsid w:val="00765BD6"/>
    <w:rsid w:val="00784D50"/>
    <w:rsid w:val="0079707A"/>
    <w:rsid w:val="00801819"/>
    <w:rsid w:val="00810628"/>
    <w:rsid w:val="00827A11"/>
    <w:rsid w:val="00840D9E"/>
    <w:rsid w:val="00847A6E"/>
    <w:rsid w:val="00914EB7"/>
    <w:rsid w:val="00927287"/>
    <w:rsid w:val="00943278"/>
    <w:rsid w:val="00981F35"/>
    <w:rsid w:val="009C74A7"/>
    <w:rsid w:val="00A05964"/>
    <w:rsid w:val="00A71155"/>
    <w:rsid w:val="00AA58EE"/>
    <w:rsid w:val="00AA6243"/>
    <w:rsid w:val="00AB21B6"/>
    <w:rsid w:val="00AD2DD1"/>
    <w:rsid w:val="00AD6843"/>
    <w:rsid w:val="00AD6E86"/>
    <w:rsid w:val="00B50452"/>
    <w:rsid w:val="00B64A83"/>
    <w:rsid w:val="00B92FA2"/>
    <w:rsid w:val="00BA4D39"/>
    <w:rsid w:val="00BB7D1B"/>
    <w:rsid w:val="00C10B05"/>
    <w:rsid w:val="00C21842"/>
    <w:rsid w:val="00C303B4"/>
    <w:rsid w:val="00C632C7"/>
    <w:rsid w:val="00C942BD"/>
    <w:rsid w:val="00CA13AA"/>
    <w:rsid w:val="00CB0CF7"/>
    <w:rsid w:val="00CB1E95"/>
    <w:rsid w:val="00CE579C"/>
    <w:rsid w:val="00CE6B96"/>
    <w:rsid w:val="00D03852"/>
    <w:rsid w:val="00D05C0B"/>
    <w:rsid w:val="00D36247"/>
    <w:rsid w:val="00DE44D0"/>
    <w:rsid w:val="00E100C4"/>
    <w:rsid w:val="00E60C5D"/>
    <w:rsid w:val="00E64BEB"/>
    <w:rsid w:val="00E64E57"/>
    <w:rsid w:val="00E65505"/>
    <w:rsid w:val="00E968E7"/>
    <w:rsid w:val="00EE544E"/>
    <w:rsid w:val="00F11787"/>
    <w:rsid w:val="00F335D0"/>
    <w:rsid w:val="00F8772E"/>
    <w:rsid w:val="00F95AC6"/>
    <w:rsid w:val="00FC4FC2"/>
    <w:rsid w:val="00FD51D1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8E9A8"/>
  <w15:chartTrackingRefBased/>
  <w15:docId w15:val="{25FD5A4D-57C4-3D44-B5E7-AB0DA2DA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0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0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0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0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0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0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0E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570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70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70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0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0A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5505"/>
    <w:pPr>
      <w:spacing w:after="0" w:line="240" w:lineRule="auto"/>
    </w:pPr>
  </w:style>
  <w:style w:type="paragraph" w:styleId="NoSpacing">
    <w:name w:val="No Spacing"/>
    <w:uiPriority w:val="1"/>
    <w:qFormat/>
    <w:rsid w:val="00C21842"/>
    <w:pPr>
      <w:spacing w:after="0" w:line="240" w:lineRule="auto"/>
    </w:pPr>
    <w:rPr>
      <w:kern w:val="0"/>
      <w:sz w:val="22"/>
      <w:szCs w:val="22"/>
      <w:lang w:val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77372C-D35F-9D45-A644-413996021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335</Words>
  <Characters>2173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Bertachas, Christina</dc:creator>
  <cp:keywords/>
  <dc:description/>
  <cp:lastModifiedBy>Bertachas, Christina</cp:lastModifiedBy>
  <cp:revision>22</cp:revision>
  <dcterms:created xsi:type="dcterms:W3CDTF">2026-01-26T14:18:00Z</dcterms:created>
  <dcterms:modified xsi:type="dcterms:W3CDTF">2026-01-26T22:23:00Z</dcterms:modified>
</cp:coreProperties>
</file>