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4A3D" w14:textId="3F583847" w:rsidR="00833B30" w:rsidRDefault="00833B30" w:rsidP="002D72F9">
      <w:pPr>
        <w:spacing w:line="276" w:lineRule="auto"/>
        <w:jc w:val="both"/>
        <w:rPr>
          <w:rFonts w:ascii="Times New Roman" w:hAnsi="Times New Roman" w:cs="Times New Roman"/>
          <w:lang w:val="en-CA"/>
        </w:rPr>
      </w:pPr>
      <w:r w:rsidRPr="00833B30">
        <w:rPr>
          <w:rFonts w:ascii="Times New Roman" w:hAnsi="Times New Roman" w:cs="Times New Roman"/>
          <w:b/>
          <w:bCs/>
          <w:lang w:val="en-CA"/>
        </w:rPr>
        <w:t xml:space="preserve">Note: </w:t>
      </w:r>
      <w:r w:rsidRPr="00833B30">
        <w:rPr>
          <w:rFonts w:ascii="Times New Roman" w:hAnsi="Times New Roman" w:cs="Times New Roman"/>
          <w:lang w:val="en-CA"/>
        </w:rPr>
        <w:t xml:space="preserve">The French version is presented first, followed by the English version on the next page, for publication in </w:t>
      </w:r>
      <w:r w:rsidRPr="00833B30">
        <w:rPr>
          <w:rFonts w:ascii="Times New Roman" w:hAnsi="Times New Roman" w:cs="Times New Roman"/>
          <w:i/>
          <w:iCs/>
          <w:lang w:val="en-CA"/>
        </w:rPr>
        <w:t>Annals of Behavioral Medicine</w:t>
      </w:r>
      <w:r w:rsidRPr="00833B30">
        <w:rPr>
          <w:rFonts w:ascii="Times New Roman" w:hAnsi="Times New Roman" w:cs="Times New Roman"/>
          <w:lang w:val="en-CA"/>
        </w:rPr>
        <w:t>.</w:t>
      </w:r>
    </w:p>
    <w:p w14:paraId="45F411B5" w14:textId="77777777" w:rsidR="00833B30" w:rsidRPr="00833B30" w:rsidRDefault="00833B30" w:rsidP="002D72F9">
      <w:pPr>
        <w:spacing w:line="276" w:lineRule="auto"/>
        <w:jc w:val="both"/>
        <w:rPr>
          <w:rFonts w:ascii="Times New Roman" w:hAnsi="Times New Roman" w:cs="Times New Roman"/>
          <w:b/>
          <w:bCs/>
          <w:lang w:val="en-CA"/>
        </w:rPr>
      </w:pPr>
    </w:p>
    <w:p w14:paraId="666611E9" w14:textId="1845BB8A" w:rsidR="009E6EC5" w:rsidRPr="004716EA" w:rsidRDefault="00260E72" w:rsidP="002D72F9">
      <w:pPr>
        <w:spacing w:line="276" w:lineRule="auto"/>
        <w:jc w:val="both"/>
        <w:rPr>
          <w:rFonts w:ascii="Times New Roman" w:hAnsi="Times New Roman" w:cs="Times New Roman"/>
          <w:b/>
          <w:bCs/>
        </w:rPr>
      </w:pPr>
      <w:r w:rsidRPr="004716EA">
        <w:rPr>
          <w:rFonts w:ascii="Times New Roman" w:hAnsi="Times New Roman" w:cs="Times New Roman"/>
          <w:b/>
          <w:bCs/>
        </w:rPr>
        <w:t xml:space="preserve">Titre: </w:t>
      </w:r>
      <w:r w:rsidRPr="004716EA">
        <w:rPr>
          <w:rFonts w:ascii="Times New Roman" w:hAnsi="Times New Roman" w:cs="Times New Roman"/>
        </w:rPr>
        <w:t xml:space="preserve">Étude de faisabilité d’un programme de santé cardiovasculaire pour les femmes ayant vécu des complications de grossesse : </w:t>
      </w:r>
      <w:r w:rsidRPr="004716EA">
        <w:rPr>
          <w:rFonts w:ascii="Times New Roman" w:hAnsi="Times New Roman" w:cs="Times New Roman"/>
          <w:i/>
          <w:iCs/>
        </w:rPr>
        <w:t>Mon bébé, mon cœur</w:t>
      </w:r>
      <w:r w:rsidRPr="004716EA">
        <w:rPr>
          <w:rFonts w:ascii="Times New Roman" w:hAnsi="Times New Roman" w:cs="Times New Roman"/>
          <w:b/>
          <w:bCs/>
        </w:rPr>
        <w:t xml:space="preserve"> </w:t>
      </w:r>
    </w:p>
    <w:p w14:paraId="31F39190" w14:textId="498A2D8C" w:rsidR="00B51EFC" w:rsidRPr="004716EA" w:rsidRDefault="00260E72" w:rsidP="002D72F9">
      <w:pPr>
        <w:spacing w:line="276" w:lineRule="auto"/>
        <w:jc w:val="both"/>
        <w:rPr>
          <w:rFonts w:ascii="Times New Roman" w:eastAsia="Yu Mincho" w:hAnsi="Times New Roman" w:cs="Times New Roman"/>
        </w:rPr>
      </w:pPr>
      <w:r w:rsidRPr="004716EA">
        <w:rPr>
          <w:rFonts w:ascii="Times New Roman" w:eastAsia="Yu Mincho" w:hAnsi="Times New Roman" w:cs="Times New Roman"/>
          <w:b/>
          <w:bCs/>
        </w:rPr>
        <w:t>Auteures: *</w:t>
      </w:r>
      <w:r w:rsidR="00B51EFC" w:rsidRPr="004716EA">
        <w:rPr>
          <w:rFonts w:ascii="Times New Roman" w:eastAsia="Yu Mincho" w:hAnsi="Times New Roman" w:cs="Times New Roman"/>
          <w:b/>
          <w:bCs/>
        </w:rPr>
        <w:t>Ornella Gwladys Motouom Fokam</w:t>
      </w:r>
      <w:r w:rsidR="00B51EFC" w:rsidRPr="004716EA">
        <w:rPr>
          <w:rFonts w:ascii="Times New Roman" w:eastAsia="Yu Mincho" w:hAnsi="Times New Roman" w:cs="Times New Roman"/>
          <w:b/>
          <w:bCs/>
          <w:vertAlign w:val="superscript"/>
        </w:rPr>
        <w:t>1</w:t>
      </w:r>
      <w:r w:rsidR="004A71A4" w:rsidRPr="004A71A4">
        <w:rPr>
          <w:rFonts w:ascii="Times New Roman" w:eastAsia="Yu Mincho" w:hAnsi="Times New Roman" w:cs="Times New Roman"/>
          <w:b/>
          <w:bCs/>
          <w:highlight w:val="yellow"/>
          <w:vertAlign w:val="superscript"/>
        </w:rPr>
        <w:t>-</w:t>
      </w:r>
      <w:r w:rsidR="00977700">
        <w:rPr>
          <w:rFonts w:ascii="Times New Roman" w:eastAsia="Yu Mincho" w:hAnsi="Times New Roman" w:cs="Times New Roman"/>
          <w:b/>
          <w:bCs/>
          <w:highlight w:val="yellow"/>
          <w:vertAlign w:val="superscript"/>
        </w:rPr>
        <w:t>2</w:t>
      </w:r>
      <w:r w:rsidRPr="004716EA">
        <w:rPr>
          <w:rFonts w:ascii="Times New Roman" w:eastAsia="Yu Mincho" w:hAnsi="Times New Roman" w:cs="Times New Roman"/>
          <w:b/>
          <w:bCs/>
          <w:vertAlign w:val="superscript"/>
        </w:rPr>
        <w:t xml:space="preserve"> </w:t>
      </w:r>
      <w:proofErr w:type="spellStart"/>
      <w:r w:rsidRPr="004716EA">
        <w:rPr>
          <w:rFonts w:ascii="Times New Roman" w:eastAsia="Yu Mincho" w:hAnsi="Times New Roman" w:cs="Times New Roman"/>
          <w:b/>
          <w:bCs/>
        </w:rPr>
        <w:t>BSc</w:t>
      </w:r>
      <w:proofErr w:type="spellEnd"/>
      <w:r w:rsidRPr="004716EA">
        <w:rPr>
          <w:rFonts w:ascii="Times New Roman" w:eastAsia="Yu Mincho" w:hAnsi="Times New Roman" w:cs="Times New Roman"/>
        </w:rPr>
        <w:t>,</w:t>
      </w:r>
      <w:r w:rsidR="00B51EFC" w:rsidRPr="004716EA">
        <w:rPr>
          <w:rFonts w:ascii="Times New Roman" w:eastAsia="Yu Mincho" w:hAnsi="Times New Roman" w:cs="Times New Roman"/>
        </w:rPr>
        <w:t xml:space="preserve"> Alyson Baker</w:t>
      </w:r>
      <w:r w:rsidR="00977700">
        <w:rPr>
          <w:rFonts w:ascii="Times New Roman" w:eastAsia="Yu Mincho" w:hAnsi="Times New Roman" w:cs="Times New Roman"/>
          <w:vertAlign w:val="superscript"/>
        </w:rPr>
        <w:t>3</w:t>
      </w:r>
      <w:r w:rsidRPr="004716EA">
        <w:rPr>
          <w:rFonts w:ascii="Times New Roman" w:eastAsia="Yu Mincho" w:hAnsi="Times New Roman" w:cs="Times New Roman"/>
        </w:rPr>
        <w:t xml:space="preserve"> MD,</w:t>
      </w:r>
      <w:r w:rsidR="00B51EFC" w:rsidRPr="004716EA">
        <w:rPr>
          <w:rFonts w:ascii="Times New Roman" w:eastAsia="Yu Mincho" w:hAnsi="Times New Roman" w:cs="Times New Roman"/>
        </w:rPr>
        <w:t xml:space="preserve"> Véronique Babineau</w:t>
      </w:r>
      <w:r w:rsidR="00977700">
        <w:rPr>
          <w:rFonts w:ascii="Times New Roman" w:eastAsia="Yu Mincho" w:hAnsi="Times New Roman" w:cs="Times New Roman"/>
          <w:vertAlign w:val="superscript"/>
        </w:rPr>
        <w:t>4</w:t>
      </w:r>
      <w:r w:rsidRPr="004716EA">
        <w:rPr>
          <w:rFonts w:ascii="Times New Roman" w:eastAsia="Yu Mincho" w:hAnsi="Times New Roman" w:cs="Times New Roman"/>
        </w:rPr>
        <w:t xml:space="preserve"> MD,</w:t>
      </w:r>
      <w:r w:rsidR="00B51EFC" w:rsidRPr="004716EA">
        <w:rPr>
          <w:rFonts w:ascii="Times New Roman" w:eastAsia="Yu Mincho" w:hAnsi="Times New Roman" w:cs="Times New Roman"/>
        </w:rPr>
        <w:t xml:space="preserve"> Julie Houle</w:t>
      </w:r>
      <w:r w:rsidR="00977700">
        <w:rPr>
          <w:rFonts w:ascii="Times New Roman" w:eastAsia="Yu Mincho" w:hAnsi="Times New Roman" w:cs="Times New Roman"/>
          <w:vertAlign w:val="superscript"/>
        </w:rPr>
        <w:t>5</w:t>
      </w:r>
      <w:r w:rsidR="004A71A4" w:rsidRPr="004A71A4">
        <w:rPr>
          <w:rFonts w:ascii="Times New Roman" w:eastAsia="Yu Mincho" w:hAnsi="Times New Roman" w:cs="Times New Roman"/>
          <w:highlight w:val="yellow"/>
          <w:vertAlign w:val="superscript"/>
        </w:rPr>
        <w:t>-</w:t>
      </w:r>
      <w:r w:rsidR="00977700">
        <w:rPr>
          <w:rFonts w:ascii="Times New Roman" w:eastAsia="Yu Mincho" w:hAnsi="Times New Roman" w:cs="Times New Roman"/>
          <w:highlight w:val="yellow"/>
          <w:vertAlign w:val="superscript"/>
        </w:rPr>
        <w:t>2</w:t>
      </w:r>
      <w:r w:rsidRPr="004716EA">
        <w:rPr>
          <w:rFonts w:ascii="Times New Roman" w:eastAsia="Yu Mincho" w:hAnsi="Times New Roman" w:cs="Times New Roman"/>
        </w:rPr>
        <w:t xml:space="preserve"> PhD,</w:t>
      </w:r>
      <w:r w:rsidR="00B51EFC" w:rsidRPr="004716EA">
        <w:rPr>
          <w:rFonts w:ascii="Times New Roman" w:eastAsia="Yu Mincho" w:hAnsi="Times New Roman" w:cs="Times New Roman"/>
        </w:rPr>
        <w:t xml:space="preserve"> Stephanie-May Ruchat</w:t>
      </w:r>
      <w:r w:rsidR="00B51EFC" w:rsidRPr="004716EA">
        <w:rPr>
          <w:rFonts w:ascii="Times New Roman" w:eastAsia="Yu Mincho" w:hAnsi="Times New Roman" w:cs="Times New Roman"/>
          <w:vertAlign w:val="superscript"/>
        </w:rPr>
        <w:t>1</w:t>
      </w:r>
      <w:r w:rsidR="004A71A4" w:rsidRPr="004A71A4">
        <w:rPr>
          <w:rFonts w:ascii="Times New Roman" w:eastAsia="Yu Mincho" w:hAnsi="Times New Roman" w:cs="Times New Roman"/>
          <w:highlight w:val="yellow"/>
          <w:vertAlign w:val="superscript"/>
        </w:rPr>
        <w:t>-</w:t>
      </w:r>
      <w:r w:rsidR="00977700">
        <w:rPr>
          <w:rFonts w:ascii="Times New Roman" w:eastAsia="Yu Mincho" w:hAnsi="Times New Roman" w:cs="Times New Roman"/>
          <w:highlight w:val="yellow"/>
          <w:vertAlign w:val="superscript"/>
        </w:rPr>
        <w:t>2</w:t>
      </w:r>
      <w:r w:rsidRPr="004716EA">
        <w:rPr>
          <w:rFonts w:ascii="Times New Roman" w:eastAsia="Yu Mincho" w:hAnsi="Times New Roman" w:cs="Times New Roman"/>
          <w:vertAlign w:val="superscript"/>
        </w:rPr>
        <w:t xml:space="preserve"> </w:t>
      </w:r>
      <w:r w:rsidRPr="004716EA">
        <w:rPr>
          <w:rFonts w:ascii="Times New Roman" w:eastAsia="Yu Mincho" w:hAnsi="Times New Roman" w:cs="Times New Roman"/>
        </w:rPr>
        <w:t>PhD.</w:t>
      </w:r>
    </w:p>
    <w:p w14:paraId="68241D19" w14:textId="647B66E5" w:rsidR="00B51EFC" w:rsidRDefault="00B51EFC" w:rsidP="002D72F9">
      <w:pPr>
        <w:spacing w:line="276" w:lineRule="auto"/>
        <w:jc w:val="both"/>
        <w:rPr>
          <w:rFonts w:ascii="Times New Roman" w:eastAsia="Yu Mincho" w:hAnsi="Times New Roman" w:cs="Times New Roman"/>
        </w:rPr>
      </w:pPr>
      <w:r w:rsidRPr="004716EA">
        <w:rPr>
          <w:rFonts w:ascii="Times New Roman" w:eastAsia="Yu Mincho" w:hAnsi="Times New Roman" w:cs="Times New Roman"/>
          <w:vertAlign w:val="superscript"/>
        </w:rPr>
        <w:t>1</w:t>
      </w:r>
      <w:r w:rsidR="00582B1B">
        <w:rPr>
          <w:rFonts w:ascii="Times New Roman" w:eastAsia="Yu Mincho" w:hAnsi="Times New Roman" w:cs="Times New Roman"/>
          <w:vertAlign w:val="superscript"/>
        </w:rPr>
        <w:t xml:space="preserve"> </w:t>
      </w:r>
      <w:r w:rsidRPr="004716EA">
        <w:rPr>
          <w:rFonts w:ascii="Times New Roman" w:eastAsia="Yu Mincho" w:hAnsi="Times New Roman" w:cs="Times New Roman"/>
        </w:rPr>
        <w:t>Département des sciences de l’activité physique, UQTR</w:t>
      </w:r>
      <w:r w:rsidR="0087503F">
        <w:rPr>
          <w:rFonts w:ascii="Times New Roman" w:eastAsia="Yu Mincho" w:hAnsi="Times New Roman" w:cs="Times New Roman"/>
        </w:rPr>
        <w:t xml:space="preserve">, Trois-Rivières, </w:t>
      </w:r>
      <w:r w:rsidR="0087503F" w:rsidRPr="0087503F">
        <w:rPr>
          <w:rFonts w:ascii="Times New Roman" w:eastAsia="Yu Mincho" w:hAnsi="Times New Roman" w:cs="Times New Roman"/>
        </w:rPr>
        <w:t>Québec,</w:t>
      </w:r>
      <w:r w:rsidR="0087503F">
        <w:rPr>
          <w:rFonts w:ascii="Times New Roman" w:eastAsia="Yu Mincho" w:hAnsi="Times New Roman" w:cs="Times New Roman"/>
        </w:rPr>
        <w:t xml:space="preserve"> Canada</w:t>
      </w:r>
    </w:p>
    <w:p w14:paraId="487C0B07" w14:textId="72C4A4F8" w:rsidR="00977700" w:rsidRPr="004716EA" w:rsidRDefault="00977700" w:rsidP="002D72F9">
      <w:pPr>
        <w:spacing w:line="276" w:lineRule="auto"/>
        <w:jc w:val="both"/>
        <w:rPr>
          <w:rFonts w:ascii="Times New Roman" w:eastAsia="Yu Mincho" w:hAnsi="Times New Roman" w:cs="Times New Roman"/>
        </w:rPr>
      </w:pPr>
      <w:r w:rsidRPr="004716EA">
        <w:rPr>
          <w:rFonts w:ascii="Times New Roman" w:eastAsia="Yu Mincho" w:hAnsi="Times New Roman" w:cs="Times New Roman"/>
          <w:vertAlign w:val="superscript"/>
        </w:rPr>
        <w:t>2</w:t>
      </w:r>
      <w:r>
        <w:rPr>
          <w:rFonts w:ascii="Times New Roman" w:eastAsia="Yu Mincho" w:hAnsi="Times New Roman" w:cs="Times New Roman"/>
          <w:vertAlign w:val="superscript"/>
        </w:rPr>
        <w:t xml:space="preserve"> </w:t>
      </w:r>
      <w:r w:rsidRPr="004A71A4">
        <w:rPr>
          <w:rFonts w:ascii="Times New Roman" w:eastAsia="Yu Mincho" w:hAnsi="Times New Roman" w:cs="Times New Roman"/>
          <w:highlight w:val="yellow"/>
        </w:rPr>
        <w:t>Infrastructure de recherche en prévention et promotion de la santé du CIUSSS MCQ, Trois-Rivières, Québec, Canada</w:t>
      </w:r>
    </w:p>
    <w:p w14:paraId="4C7D357A" w14:textId="4AB10F59" w:rsidR="00B51EFC" w:rsidRPr="004716EA" w:rsidRDefault="00977700" w:rsidP="002D72F9">
      <w:pPr>
        <w:spacing w:line="276" w:lineRule="auto"/>
        <w:jc w:val="both"/>
        <w:rPr>
          <w:rFonts w:ascii="Times New Roman" w:eastAsia="Yu Mincho" w:hAnsi="Times New Roman" w:cs="Times New Roman"/>
        </w:rPr>
      </w:pPr>
      <w:r>
        <w:rPr>
          <w:rFonts w:ascii="Times New Roman" w:eastAsia="Yu Mincho" w:hAnsi="Times New Roman" w:cs="Times New Roman"/>
          <w:vertAlign w:val="superscript"/>
        </w:rPr>
        <w:t>3</w:t>
      </w:r>
      <w:r>
        <w:rPr>
          <w:rFonts w:ascii="Times New Roman" w:eastAsia="Yu Mincho" w:hAnsi="Times New Roman" w:cs="Times New Roman"/>
        </w:rPr>
        <w:t xml:space="preserve"> S</w:t>
      </w:r>
      <w:r w:rsidR="00B51EFC" w:rsidRPr="004716EA">
        <w:rPr>
          <w:rFonts w:ascii="Times New Roman" w:eastAsia="Yu Mincho" w:hAnsi="Times New Roman" w:cs="Times New Roman"/>
        </w:rPr>
        <w:t>ervice de médecine interne du CIUSSS MCQ, site Hôtel-Dieu d’Arthabaska</w:t>
      </w:r>
      <w:r w:rsidR="0087503F">
        <w:rPr>
          <w:rFonts w:ascii="Times New Roman" w:eastAsia="Yu Mincho" w:hAnsi="Times New Roman" w:cs="Times New Roman"/>
        </w:rPr>
        <w:t xml:space="preserve">, </w:t>
      </w:r>
      <w:r w:rsidR="0087503F" w:rsidRPr="0087503F">
        <w:rPr>
          <w:rFonts w:ascii="Times New Roman" w:eastAsia="Yu Mincho" w:hAnsi="Times New Roman" w:cs="Times New Roman"/>
        </w:rPr>
        <w:t>Victoriaville, Québec, Canada</w:t>
      </w:r>
    </w:p>
    <w:p w14:paraId="7A796AA6" w14:textId="63562899" w:rsidR="00B51EFC" w:rsidRPr="004716EA" w:rsidRDefault="00977700" w:rsidP="002D72F9">
      <w:pPr>
        <w:spacing w:line="276" w:lineRule="auto"/>
        <w:jc w:val="both"/>
        <w:rPr>
          <w:rFonts w:ascii="Times New Roman" w:eastAsia="Yu Mincho" w:hAnsi="Times New Roman" w:cs="Times New Roman"/>
        </w:rPr>
      </w:pPr>
      <w:r>
        <w:rPr>
          <w:rFonts w:ascii="Times New Roman" w:eastAsia="Yu Mincho" w:hAnsi="Times New Roman" w:cs="Times New Roman"/>
          <w:vertAlign w:val="superscript"/>
        </w:rPr>
        <w:t>4</w:t>
      </w:r>
      <w:r w:rsidR="00582B1B">
        <w:rPr>
          <w:rFonts w:ascii="Times New Roman" w:eastAsia="Yu Mincho" w:hAnsi="Times New Roman" w:cs="Times New Roman"/>
          <w:vertAlign w:val="superscript"/>
        </w:rPr>
        <w:t xml:space="preserve"> </w:t>
      </w:r>
      <w:r w:rsidR="00B51EFC" w:rsidRPr="004716EA">
        <w:rPr>
          <w:rFonts w:ascii="Times New Roman" w:eastAsia="Yu Mincho" w:hAnsi="Times New Roman" w:cs="Times New Roman"/>
        </w:rPr>
        <w:t>Service de gynécologie-obstétrique du CIUSSS MCQ, site Centre Hospitalier Affilié Universitaire Régional</w:t>
      </w:r>
      <w:r w:rsidR="0087503F">
        <w:rPr>
          <w:rFonts w:ascii="Times New Roman" w:eastAsia="Yu Mincho" w:hAnsi="Times New Roman" w:cs="Times New Roman"/>
        </w:rPr>
        <w:t xml:space="preserve">, </w:t>
      </w:r>
      <w:r w:rsidR="0087503F" w:rsidRPr="0087503F">
        <w:rPr>
          <w:rFonts w:ascii="Times New Roman" w:eastAsia="Yu Mincho" w:hAnsi="Times New Roman" w:cs="Times New Roman"/>
        </w:rPr>
        <w:t>Trois-Rivières, Québec,</w:t>
      </w:r>
      <w:r w:rsidR="0087503F">
        <w:rPr>
          <w:rFonts w:ascii="Times New Roman" w:eastAsia="Yu Mincho" w:hAnsi="Times New Roman" w:cs="Times New Roman"/>
        </w:rPr>
        <w:t xml:space="preserve"> </w:t>
      </w:r>
      <w:r w:rsidR="0087503F" w:rsidRPr="0087503F">
        <w:rPr>
          <w:rFonts w:ascii="Times New Roman" w:eastAsia="Yu Mincho" w:hAnsi="Times New Roman" w:cs="Times New Roman"/>
        </w:rPr>
        <w:t>Canada</w:t>
      </w:r>
    </w:p>
    <w:p w14:paraId="3AA8AB8D" w14:textId="24665E2E" w:rsidR="004A71A4" w:rsidRPr="004716EA" w:rsidRDefault="00977700" w:rsidP="002D72F9">
      <w:pPr>
        <w:spacing w:line="276" w:lineRule="auto"/>
        <w:jc w:val="both"/>
        <w:rPr>
          <w:rFonts w:ascii="Times New Roman" w:eastAsia="Yu Mincho" w:hAnsi="Times New Roman" w:cs="Times New Roman"/>
        </w:rPr>
      </w:pPr>
      <w:r>
        <w:rPr>
          <w:rFonts w:ascii="Times New Roman" w:eastAsia="Yu Mincho" w:hAnsi="Times New Roman" w:cs="Times New Roman"/>
          <w:vertAlign w:val="superscript"/>
        </w:rPr>
        <w:t>5</w:t>
      </w:r>
      <w:r w:rsidR="00582B1B">
        <w:rPr>
          <w:rFonts w:ascii="Times New Roman" w:eastAsia="Yu Mincho" w:hAnsi="Times New Roman" w:cs="Times New Roman"/>
          <w:vertAlign w:val="superscript"/>
        </w:rPr>
        <w:t xml:space="preserve"> </w:t>
      </w:r>
      <w:r w:rsidR="00B51EFC" w:rsidRPr="004716EA">
        <w:rPr>
          <w:rFonts w:ascii="Times New Roman" w:eastAsia="Yu Mincho" w:hAnsi="Times New Roman" w:cs="Times New Roman"/>
        </w:rPr>
        <w:t>Département des sciences infirmières, UQTR</w:t>
      </w:r>
      <w:r w:rsidR="0087503F">
        <w:rPr>
          <w:rFonts w:ascii="Times New Roman" w:eastAsia="Yu Mincho" w:hAnsi="Times New Roman" w:cs="Times New Roman"/>
        </w:rPr>
        <w:t xml:space="preserve">, </w:t>
      </w:r>
      <w:r w:rsidR="0087503F" w:rsidRPr="0087503F">
        <w:rPr>
          <w:rFonts w:ascii="Times New Roman" w:eastAsia="Yu Mincho" w:hAnsi="Times New Roman" w:cs="Times New Roman"/>
        </w:rPr>
        <w:t>Trois-Rivières, Québec,</w:t>
      </w:r>
      <w:r w:rsidR="0087503F">
        <w:rPr>
          <w:rFonts w:ascii="Times New Roman" w:eastAsia="Yu Mincho" w:hAnsi="Times New Roman" w:cs="Times New Roman"/>
        </w:rPr>
        <w:t xml:space="preserve"> </w:t>
      </w:r>
      <w:r w:rsidR="0087503F" w:rsidRPr="0087503F">
        <w:rPr>
          <w:rFonts w:ascii="Times New Roman" w:eastAsia="Yu Mincho" w:hAnsi="Times New Roman" w:cs="Times New Roman"/>
        </w:rPr>
        <w:t>Canada</w:t>
      </w:r>
    </w:p>
    <w:p w14:paraId="1B851FCD" w14:textId="53CBE3E1" w:rsidR="001764CF" w:rsidRPr="004716EA" w:rsidRDefault="001764CF" w:rsidP="001764CF">
      <w:pPr>
        <w:spacing w:line="276" w:lineRule="auto"/>
        <w:jc w:val="both"/>
        <w:rPr>
          <w:rFonts w:ascii="Times New Roman" w:hAnsi="Times New Roman" w:cs="Times New Roman"/>
        </w:rPr>
      </w:pPr>
      <w:r w:rsidRPr="004716EA">
        <w:rPr>
          <w:rFonts w:ascii="Times New Roman" w:hAnsi="Times New Roman" w:cs="Times New Roman"/>
          <w:b/>
          <w:bCs/>
        </w:rPr>
        <w:t>Introduction:</w:t>
      </w:r>
      <w:r w:rsidRPr="004716EA">
        <w:rPr>
          <w:rFonts w:ascii="Times New Roman" w:hAnsi="Times New Roman" w:cs="Times New Roman"/>
        </w:rPr>
        <w:t xml:space="preserve"> La santé cardiovasculaire des femmes peut être compromise à la suite d’une complication de grossesse. Une prise en charge post-partum</w:t>
      </w:r>
      <w:r w:rsidR="00DB5438" w:rsidRPr="004716EA">
        <w:rPr>
          <w:rFonts w:ascii="Times New Roman" w:hAnsi="Times New Roman" w:cs="Times New Roman"/>
        </w:rPr>
        <w:t xml:space="preserve"> </w:t>
      </w:r>
      <w:r w:rsidRPr="004716EA">
        <w:rPr>
          <w:rFonts w:ascii="Times New Roman" w:hAnsi="Times New Roman" w:cs="Times New Roman"/>
        </w:rPr>
        <w:t xml:space="preserve">est donc essentielle pour optimiser leur santé. </w:t>
      </w:r>
    </w:p>
    <w:p w14:paraId="5D21CA4C" w14:textId="4FF21B02" w:rsidR="001764CF" w:rsidRPr="004716EA" w:rsidRDefault="001764CF" w:rsidP="001764CF">
      <w:pPr>
        <w:spacing w:line="276" w:lineRule="auto"/>
        <w:jc w:val="both"/>
        <w:rPr>
          <w:rFonts w:ascii="Times New Roman" w:hAnsi="Times New Roman" w:cs="Times New Roman"/>
        </w:rPr>
      </w:pPr>
      <w:r w:rsidRPr="004716EA">
        <w:rPr>
          <w:rFonts w:ascii="Times New Roman" w:hAnsi="Times New Roman" w:cs="Times New Roman"/>
          <w:b/>
          <w:bCs/>
        </w:rPr>
        <w:t>Objectif:</w:t>
      </w:r>
      <w:r w:rsidRPr="004716EA">
        <w:rPr>
          <w:rFonts w:ascii="Times New Roman" w:hAnsi="Times New Roman" w:cs="Times New Roman"/>
        </w:rPr>
        <w:t xml:space="preserve"> Évaluer la faisabilité et l’acceptabilité du programme </w:t>
      </w:r>
      <w:r w:rsidRPr="004716EA">
        <w:rPr>
          <w:rFonts w:ascii="Times New Roman" w:hAnsi="Times New Roman" w:cs="Times New Roman"/>
          <w:i/>
          <w:iCs/>
        </w:rPr>
        <w:t>Mon bébé, mon cœur</w:t>
      </w:r>
      <w:r w:rsidRPr="004716EA">
        <w:rPr>
          <w:rFonts w:ascii="Times New Roman" w:hAnsi="Times New Roman" w:cs="Times New Roman"/>
        </w:rPr>
        <w:t xml:space="preserve"> (</w:t>
      </w:r>
      <w:r w:rsidRPr="004716EA">
        <w:rPr>
          <w:rFonts w:ascii="Times New Roman" w:hAnsi="Times New Roman" w:cs="Times New Roman"/>
          <w:i/>
          <w:iCs/>
        </w:rPr>
        <w:t>MBMC</w:t>
      </w:r>
      <w:r w:rsidRPr="004716EA">
        <w:rPr>
          <w:rFonts w:ascii="Times New Roman" w:hAnsi="Times New Roman" w:cs="Times New Roman"/>
        </w:rPr>
        <w:t>), un programme axé sur l’activité physique (AP) et l’alimentation, et explorer l’évolution de la motivation et des comportements.</w:t>
      </w:r>
    </w:p>
    <w:p w14:paraId="745AA2BE" w14:textId="160307A0" w:rsidR="001764CF" w:rsidRPr="004716EA" w:rsidRDefault="001764CF" w:rsidP="001764CF">
      <w:pPr>
        <w:spacing w:line="276" w:lineRule="auto"/>
        <w:jc w:val="both"/>
        <w:rPr>
          <w:rStyle w:val="s11"/>
          <w:rFonts w:ascii="Times New Roman" w:eastAsia="Times New Roman" w:hAnsi="Times New Roman" w:cs="Times New Roman"/>
          <w:color w:val="000000" w:themeColor="text1"/>
        </w:rPr>
      </w:pPr>
      <w:r w:rsidRPr="004716EA">
        <w:rPr>
          <w:rFonts w:ascii="Times New Roman" w:eastAsia="Times New Roman" w:hAnsi="Times New Roman" w:cs="Times New Roman"/>
          <w:b/>
          <w:bCs/>
          <w:color w:val="000000" w:themeColor="text1"/>
        </w:rPr>
        <w:t>Méthodologie:</w:t>
      </w:r>
      <w:r w:rsidRPr="004716EA">
        <w:rPr>
          <w:rFonts w:ascii="Times New Roman" w:eastAsia="Times New Roman" w:hAnsi="Times New Roman" w:cs="Times New Roman"/>
          <w:color w:val="000000" w:themeColor="text1"/>
        </w:rPr>
        <w:t xml:space="preserve"> </w:t>
      </w:r>
      <w:r w:rsidRPr="004716EA">
        <w:rPr>
          <w:rFonts w:ascii="Times New Roman" w:eastAsia="Times New Roman" w:hAnsi="Times New Roman" w:cs="Times New Roman"/>
          <w:i/>
          <w:iCs/>
          <w:color w:val="000000" w:themeColor="text1"/>
        </w:rPr>
        <w:t>MBMC</w:t>
      </w:r>
      <w:r w:rsidRPr="004716EA">
        <w:rPr>
          <w:rFonts w:ascii="Times New Roman" w:eastAsia="Times New Roman" w:hAnsi="Times New Roman" w:cs="Times New Roman"/>
          <w:color w:val="000000" w:themeColor="text1"/>
        </w:rPr>
        <w:t xml:space="preserve"> comprend une phase intensive de 3 mois, incluant une rencontre hebdomadaire en AP, 6 ateliers en nutrition, 2 séances individuelles en entretien motivationnel et un atelier en rééducation périnéale, suivie d’une phase de maintien de 6 mois.</w:t>
      </w:r>
    </w:p>
    <w:p w14:paraId="54224AC2" w14:textId="296634B2" w:rsidR="001764CF" w:rsidRPr="004716EA" w:rsidRDefault="001764CF" w:rsidP="008269A4">
      <w:pPr>
        <w:spacing w:line="276" w:lineRule="auto"/>
        <w:jc w:val="both"/>
        <w:rPr>
          <w:rFonts w:ascii="Times New Roman" w:hAnsi="Times New Roman" w:cs="Times New Roman"/>
        </w:rPr>
      </w:pPr>
      <w:r w:rsidRPr="004716EA">
        <w:rPr>
          <w:rFonts w:ascii="Times New Roman" w:hAnsi="Times New Roman" w:cs="Times New Roman"/>
          <w:b/>
          <w:bCs/>
        </w:rPr>
        <w:t>Résultats:</w:t>
      </w:r>
      <w:r w:rsidRPr="004716EA">
        <w:rPr>
          <w:rFonts w:ascii="Times New Roman" w:hAnsi="Times New Roman" w:cs="Times New Roman"/>
        </w:rPr>
        <w:t xml:space="preserve"> Quatorze femmes </w:t>
      </w:r>
      <w:r w:rsidRPr="004716EA">
        <w:rPr>
          <w:rFonts w:ascii="Times New Roman" w:eastAsia="Times New Roman" w:hAnsi="Times New Roman" w:cs="Times New Roman"/>
          <w:color w:val="000000" w:themeColor="text1"/>
        </w:rPr>
        <w:t>ayant développé un diabète gestationnel et/ou un trouble hypertensif de la grossesse</w:t>
      </w:r>
      <w:r w:rsidRPr="004716EA">
        <w:rPr>
          <w:rFonts w:ascii="Times New Roman" w:hAnsi="Times New Roman" w:cs="Times New Roman"/>
        </w:rPr>
        <w:t xml:space="preserve"> </w:t>
      </w:r>
      <w:proofErr w:type="gramStart"/>
      <w:r w:rsidRPr="004716EA">
        <w:rPr>
          <w:rFonts w:ascii="Times New Roman" w:hAnsi="Times New Roman" w:cs="Times New Roman"/>
        </w:rPr>
        <w:t>ont</w:t>
      </w:r>
      <w:proofErr w:type="gramEnd"/>
      <w:r w:rsidRPr="004716EA">
        <w:rPr>
          <w:rFonts w:ascii="Times New Roman" w:hAnsi="Times New Roman" w:cs="Times New Roman"/>
        </w:rPr>
        <w:t xml:space="preserve"> été recrutées. Le taux de rétention et d’adhésion au programme </w:t>
      </w:r>
      <w:r w:rsidR="00B104D8">
        <w:rPr>
          <w:rFonts w:ascii="Times New Roman" w:hAnsi="Times New Roman" w:cs="Times New Roman"/>
        </w:rPr>
        <w:t xml:space="preserve">intensif </w:t>
      </w:r>
      <w:r w:rsidRPr="004716EA">
        <w:rPr>
          <w:rFonts w:ascii="Times New Roman" w:hAnsi="Times New Roman" w:cs="Times New Roman"/>
        </w:rPr>
        <w:t xml:space="preserve">ont été ≥80%. Les participantes ont grandement apprécié le programme et l’ont trouvé très utile pour les aider à adopter de saines habitudes de vie. La motivation autodéterminée envers la pratique </w:t>
      </w:r>
      <w:r w:rsidR="000D235C">
        <w:rPr>
          <w:rFonts w:ascii="Times New Roman" w:hAnsi="Times New Roman" w:cs="Times New Roman"/>
        </w:rPr>
        <w:t>d</w:t>
      </w:r>
      <w:r w:rsidRPr="004716EA">
        <w:rPr>
          <w:rFonts w:ascii="Times New Roman" w:hAnsi="Times New Roman" w:cs="Times New Roman"/>
        </w:rPr>
        <w:t>’AP a augmenté durant la phase intensive</w:t>
      </w:r>
      <w:r w:rsidR="000D235C">
        <w:rPr>
          <w:rFonts w:ascii="Times New Roman" w:hAnsi="Times New Roman" w:cs="Times New Roman"/>
        </w:rPr>
        <w:t>,</w:t>
      </w:r>
      <w:r w:rsidRPr="004716EA">
        <w:rPr>
          <w:rFonts w:ascii="Times New Roman" w:hAnsi="Times New Roman" w:cs="Times New Roman"/>
        </w:rPr>
        <w:t xml:space="preserve"> puis</w:t>
      </w:r>
      <w:r w:rsidR="00CF6D41" w:rsidRPr="004716EA">
        <w:rPr>
          <w:rFonts w:ascii="Times New Roman" w:hAnsi="Times New Roman" w:cs="Times New Roman"/>
        </w:rPr>
        <w:t xml:space="preserve"> s’est </w:t>
      </w:r>
      <w:r w:rsidR="00300651" w:rsidRPr="004716EA">
        <w:rPr>
          <w:rFonts w:ascii="Times New Roman" w:hAnsi="Times New Roman" w:cs="Times New Roman"/>
        </w:rPr>
        <w:t>maintenue</w:t>
      </w:r>
      <w:r w:rsidRPr="004716EA">
        <w:rPr>
          <w:rFonts w:ascii="Times New Roman" w:hAnsi="Times New Roman" w:cs="Times New Roman"/>
        </w:rPr>
        <w:t xml:space="preserve">. </w:t>
      </w:r>
      <w:r w:rsidR="00DB5438" w:rsidRPr="004716EA">
        <w:rPr>
          <w:rFonts w:ascii="Times New Roman" w:hAnsi="Times New Roman" w:cs="Times New Roman"/>
        </w:rPr>
        <w:t>L’AP modérée à vigoureuse</w:t>
      </w:r>
      <w:r w:rsidR="00CF6D41" w:rsidRPr="004716EA">
        <w:rPr>
          <w:rFonts w:ascii="Times New Roman" w:hAnsi="Times New Roman" w:cs="Times New Roman"/>
        </w:rPr>
        <w:t xml:space="preserve"> (APMV)</w:t>
      </w:r>
      <w:r w:rsidR="00DB5438" w:rsidRPr="004716EA">
        <w:rPr>
          <w:rFonts w:ascii="Times New Roman" w:hAnsi="Times New Roman" w:cs="Times New Roman"/>
        </w:rPr>
        <w:t xml:space="preserve"> a augmenté </w:t>
      </w:r>
      <w:r w:rsidR="001677FB">
        <w:rPr>
          <w:rFonts w:ascii="Times New Roman" w:hAnsi="Times New Roman" w:cs="Times New Roman"/>
        </w:rPr>
        <w:t xml:space="preserve">entre le début </w:t>
      </w:r>
      <w:r w:rsidR="008269A4">
        <w:rPr>
          <w:rFonts w:ascii="Times New Roman" w:hAnsi="Times New Roman" w:cs="Times New Roman"/>
        </w:rPr>
        <w:t>(</w:t>
      </w:r>
      <w:r w:rsidR="008269A4" w:rsidRPr="008269A4">
        <w:rPr>
          <w:rFonts w:ascii="Times New Roman" w:hAnsi="Times New Roman" w:cs="Times New Roman"/>
        </w:rPr>
        <w:t>68,9</w:t>
      </w:r>
      <w:r w:rsidR="008269A4">
        <w:rPr>
          <w:rFonts w:ascii="Times New Roman" w:hAnsi="Times New Roman" w:cs="Times New Roman"/>
        </w:rPr>
        <w:t>±</w:t>
      </w:r>
      <w:r w:rsidR="008269A4" w:rsidRPr="008269A4">
        <w:rPr>
          <w:rFonts w:ascii="Times New Roman" w:hAnsi="Times New Roman" w:cs="Times New Roman"/>
        </w:rPr>
        <w:t>75,</w:t>
      </w:r>
      <w:r w:rsidR="008269A4">
        <w:rPr>
          <w:rFonts w:ascii="Times New Roman" w:hAnsi="Times New Roman" w:cs="Times New Roman"/>
        </w:rPr>
        <w:t xml:space="preserve">3 min/sem.) </w:t>
      </w:r>
      <w:r w:rsidR="001677FB">
        <w:rPr>
          <w:rFonts w:ascii="Times New Roman" w:hAnsi="Times New Roman" w:cs="Times New Roman"/>
        </w:rPr>
        <w:t>et la fin</w:t>
      </w:r>
      <w:r w:rsidR="00D3144E" w:rsidRPr="004716EA">
        <w:rPr>
          <w:rFonts w:ascii="Times New Roman" w:hAnsi="Times New Roman" w:cs="Times New Roman"/>
        </w:rPr>
        <w:t xml:space="preserve"> </w:t>
      </w:r>
      <w:r w:rsidR="008269A4">
        <w:rPr>
          <w:rFonts w:ascii="Times New Roman" w:hAnsi="Times New Roman" w:cs="Times New Roman"/>
        </w:rPr>
        <w:t>(</w:t>
      </w:r>
      <w:r w:rsidR="008269A4" w:rsidRPr="008269A4">
        <w:rPr>
          <w:rFonts w:ascii="Times New Roman" w:hAnsi="Times New Roman" w:cs="Times New Roman"/>
        </w:rPr>
        <w:t>90,1</w:t>
      </w:r>
      <w:r w:rsidR="008269A4">
        <w:rPr>
          <w:rFonts w:ascii="Times New Roman" w:hAnsi="Times New Roman" w:cs="Times New Roman"/>
        </w:rPr>
        <w:t>±</w:t>
      </w:r>
      <w:r w:rsidR="008269A4" w:rsidRPr="008269A4">
        <w:rPr>
          <w:rFonts w:ascii="Times New Roman" w:hAnsi="Times New Roman" w:cs="Times New Roman"/>
        </w:rPr>
        <w:t>87,7</w:t>
      </w:r>
      <w:r w:rsidR="008269A4">
        <w:rPr>
          <w:rFonts w:ascii="Times New Roman" w:hAnsi="Times New Roman" w:cs="Times New Roman"/>
        </w:rPr>
        <w:t xml:space="preserve"> min/sem.)</w:t>
      </w:r>
      <w:r w:rsidR="008269A4" w:rsidRPr="004716EA">
        <w:rPr>
          <w:rFonts w:ascii="Times New Roman" w:hAnsi="Times New Roman" w:cs="Times New Roman"/>
        </w:rPr>
        <w:t xml:space="preserve"> </w:t>
      </w:r>
      <w:r w:rsidR="00D3144E" w:rsidRPr="004716EA">
        <w:rPr>
          <w:rFonts w:ascii="Times New Roman" w:hAnsi="Times New Roman" w:cs="Times New Roman"/>
        </w:rPr>
        <w:t xml:space="preserve">de </w:t>
      </w:r>
      <w:r w:rsidR="00DB5438" w:rsidRPr="004716EA">
        <w:rPr>
          <w:rFonts w:ascii="Times New Roman" w:hAnsi="Times New Roman" w:cs="Times New Roman"/>
        </w:rPr>
        <w:t xml:space="preserve">la phase intensive, puis a diminué de manière importante </w:t>
      </w:r>
      <w:r w:rsidR="008269A4">
        <w:rPr>
          <w:rFonts w:ascii="Times New Roman" w:hAnsi="Times New Roman" w:cs="Times New Roman"/>
        </w:rPr>
        <w:t>(</w:t>
      </w:r>
      <w:r w:rsidR="008269A4" w:rsidRPr="008269A4">
        <w:rPr>
          <w:rFonts w:ascii="Times New Roman" w:hAnsi="Times New Roman" w:cs="Times New Roman"/>
        </w:rPr>
        <w:t>48,</w:t>
      </w:r>
      <w:r w:rsidR="008269A4">
        <w:rPr>
          <w:rFonts w:ascii="Times New Roman" w:hAnsi="Times New Roman" w:cs="Times New Roman"/>
        </w:rPr>
        <w:t>3</w:t>
      </w:r>
      <w:r w:rsidR="008269A4" w:rsidRPr="008269A4">
        <w:rPr>
          <w:rFonts w:ascii="Times New Roman" w:hAnsi="Times New Roman" w:cs="Times New Roman"/>
        </w:rPr>
        <w:t>±34,1 min./sem</w:t>
      </w:r>
      <w:r w:rsidR="008269A4">
        <w:rPr>
          <w:rFonts w:ascii="Times New Roman" w:hAnsi="Times New Roman" w:cs="Times New Roman"/>
        </w:rPr>
        <w:t>.</w:t>
      </w:r>
      <w:r w:rsidR="008269A4" w:rsidRPr="008269A4">
        <w:rPr>
          <w:rFonts w:ascii="Times New Roman" w:hAnsi="Times New Roman" w:cs="Times New Roman"/>
        </w:rPr>
        <w:t xml:space="preserve"> </w:t>
      </w:r>
      <w:r w:rsidR="00BF1A2C">
        <w:rPr>
          <w:rFonts w:ascii="Times New Roman" w:hAnsi="Times New Roman" w:cs="Times New Roman"/>
        </w:rPr>
        <w:t xml:space="preserve">à la fin de </w:t>
      </w:r>
      <w:r w:rsidR="00BF1A2C" w:rsidRPr="004716EA">
        <w:rPr>
          <w:rFonts w:ascii="Times New Roman" w:hAnsi="Times New Roman" w:cs="Times New Roman"/>
        </w:rPr>
        <w:t>la phase de maintien</w:t>
      </w:r>
      <w:r w:rsidR="00DB5438" w:rsidRPr="004716EA">
        <w:rPr>
          <w:rFonts w:ascii="Times New Roman" w:hAnsi="Times New Roman" w:cs="Times New Roman"/>
        </w:rPr>
        <w:t>).</w:t>
      </w:r>
      <w:r w:rsidRPr="004716EA">
        <w:rPr>
          <w:rFonts w:ascii="Times New Roman" w:hAnsi="Times New Roman" w:cs="Times New Roman"/>
        </w:rPr>
        <w:t xml:space="preserve"> </w:t>
      </w:r>
      <w:r w:rsidR="008269A4">
        <w:rPr>
          <w:rFonts w:ascii="Times New Roman" w:hAnsi="Times New Roman" w:cs="Times New Roman"/>
        </w:rPr>
        <w:t>L</w:t>
      </w:r>
      <w:r w:rsidRPr="004716EA">
        <w:rPr>
          <w:rFonts w:ascii="Times New Roman" w:hAnsi="Times New Roman" w:cs="Times New Roman"/>
        </w:rPr>
        <w:t xml:space="preserve">es habitudes </w:t>
      </w:r>
      <w:r w:rsidRPr="004716EA">
        <w:rPr>
          <w:rFonts w:ascii="Times New Roman" w:hAnsi="Times New Roman" w:cs="Times New Roman"/>
        </w:rPr>
        <w:lastRenderedPageBreak/>
        <w:t xml:space="preserve">alimentaires se sont améliorées à la suite de la phase intensive, et cette amélioration s’est maintenue. </w:t>
      </w:r>
    </w:p>
    <w:p w14:paraId="429AD882" w14:textId="01EE7431" w:rsidR="001764CF" w:rsidRDefault="001764CF" w:rsidP="001764CF">
      <w:pPr>
        <w:spacing w:line="276" w:lineRule="auto"/>
        <w:jc w:val="both"/>
        <w:rPr>
          <w:rFonts w:ascii="Times New Roman" w:hAnsi="Times New Roman" w:cs="Times New Roman"/>
        </w:rPr>
      </w:pPr>
      <w:r w:rsidRPr="004716EA">
        <w:rPr>
          <w:rFonts w:ascii="Times New Roman" w:hAnsi="Times New Roman" w:cs="Times New Roman"/>
          <w:b/>
          <w:bCs/>
        </w:rPr>
        <w:t>Conclusion:</w:t>
      </w:r>
      <w:r w:rsidRPr="004716EA">
        <w:rPr>
          <w:rFonts w:ascii="Times New Roman" w:hAnsi="Times New Roman" w:cs="Times New Roman"/>
        </w:rPr>
        <w:t xml:space="preserve"> Le programme </w:t>
      </w:r>
      <w:r w:rsidRPr="004716EA">
        <w:rPr>
          <w:rFonts w:ascii="Times New Roman" w:hAnsi="Times New Roman" w:cs="Times New Roman"/>
          <w:i/>
          <w:iCs/>
        </w:rPr>
        <w:t xml:space="preserve">MBMC </w:t>
      </w:r>
      <w:r w:rsidR="00B104D8">
        <w:rPr>
          <w:rFonts w:ascii="Times New Roman" w:hAnsi="Times New Roman" w:cs="Times New Roman"/>
        </w:rPr>
        <w:t>est</w:t>
      </w:r>
      <w:r w:rsidRPr="004716EA">
        <w:rPr>
          <w:rFonts w:ascii="Times New Roman" w:hAnsi="Times New Roman" w:cs="Times New Roman"/>
        </w:rPr>
        <w:t xml:space="preserve"> faisable et acceptable, avec des améliorations de la motivation et des comportements observées durant la phase intensive. La diminution de l’APMV</w:t>
      </w:r>
      <w:r w:rsidR="00260E72" w:rsidRPr="004716EA">
        <w:rPr>
          <w:rFonts w:ascii="Times New Roman" w:hAnsi="Times New Roman" w:cs="Times New Roman"/>
        </w:rPr>
        <w:t xml:space="preserve"> </w:t>
      </w:r>
      <w:r w:rsidRPr="004716EA">
        <w:rPr>
          <w:rFonts w:ascii="Times New Roman" w:hAnsi="Times New Roman" w:cs="Times New Roman"/>
        </w:rPr>
        <w:t xml:space="preserve">souligne la nécessité d’optimiser le soutien envers ce comportement durant la phase de maintien. </w:t>
      </w:r>
    </w:p>
    <w:p w14:paraId="5EB89718" w14:textId="2AED8D4A" w:rsidR="00096F65" w:rsidRPr="00C93D1B" w:rsidRDefault="00096F65" w:rsidP="00096F65">
      <w:pPr>
        <w:spacing w:line="276" w:lineRule="auto"/>
        <w:jc w:val="both"/>
        <w:rPr>
          <w:rFonts w:ascii="Times New Roman" w:hAnsi="Times New Roman" w:cs="Times New Roman"/>
          <w:b/>
          <w:bCs/>
        </w:rPr>
      </w:pPr>
      <w:r w:rsidRPr="00C93D1B">
        <w:rPr>
          <w:rFonts w:ascii="Times New Roman" w:hAnsi="Times New Roman" w:cs="Times New Roman"/>
          <w:b/>
          <w:bCs/>
        </w:rPr>
        <w:t xml:space="preserve">Auteure de correspondance: Ornella Gwladys Motouom Fokam, </w:t>
      </w:r>
      <w:proofErr w:type="spellStart"/>
      <w:r w:rsidRPr="00C93D1B">
        <w:rPr>
          <w:rFonts w:ascii="Times New Roman" w:hAnsi="Times New Roman" w:cs="Times New Roman"/>
          <w:b/>
          <w:bCs/>
        </w:rPr>
        <w:t>BSc</w:t>
      </w:r>
      <w:proofErr w:type="spellEnd"/>
    </w:p>
    <w:p w14:paraId="7B3FEEC9" w14:textId="77777777" w:rsidR="00096F65" w:rsidRPr="00C93D1B" w:rsidRDefault="00096F65" w:rsidP="001764CF">
      <w:pPr>
        <w:spacing w:line="276" w:lineRule="auto"/>
        <w:jc w:val="both"/>
        <w:rPr>
          <w:rFonts w:ascii="Times New Roman" w:hAnsi="Times New Roman" w:cs="Times New Roman"/>
        </w:rPr>
      </w:pPr>
    </w:p>
    <w:p w14:paraId="3B7B8330" w14:textId="77777777" w:rsidR="00C93D1B" w:rsidRPr="00833B30" w:rsidRDefault="00C93D1B">
      <w:pPr>
        <w:rPr>
          <w:rFonts w:ascii="Times New Roman" w:hAnsi="Times New Roman" w:cs="Times New Roman"/>
          <w:b/>
          <w:bCs/>
        </w:rPr>
      </w:pPr>
      <w:r w:rsidRPr="00833B30">
        <w:rPr>
          <w:rFonts w:ascii="Times New Roman" w:hAnsi="Times New Roman" w:cs="Times New Roman"/>
          <w:b/>
          <w:bCs/>
        </w:rPr>
        <w:br w:type="page"/>
      </w:r>
    </w:p>
    <w:p w14:paraId="5E1DA6C8" w14:textId="00E3BAA2" w:rsidR="00DB57F4" w:rsidRPr="00DB57F4" w:rsidRDefault="00DB57F4" w:rsidP="00DB57F4">
      <w:pPr>
        <w:spacing w:line="276" w:lineRule="auto"/>
        <w:jc w:val="both"/>
        <w:rPr>
          <w:rFonts w:ascii="Times New Roman" w:hAnsi="Times New Roman" w:cs="Times New Roman"/>
          <w:lang w:val="en-CA"/>
        </w:rPr>
      </w:pPr>
      <w:r w:rsidRPr="00DB57F4">
        <w:rPr>
          <w:rFonts w:ascii="Times New Roman" w:hAnsi="Times New Roman" w:cs="Times New Roman"/>
          <w:b/>
          <w:bCs/>
          <w:lang w:val="en-CA"/>
        </w:rPr>
        <w:lastRenderedPageBreak/>
        <w:t>Title</w:t>
      </w:r>
      <w:r w:rsidRPr="00DB57F4">
        <w:rPr>
          <w:rFonts w:ascii="Times New Roman" w:hAnsi="Times New Roman" w:cs="Times New Roman"/>
          <w:lang w:val="en-CA"/>
        </w:rPr>
        <w:t xml:space="preserve">: Feasibility study of a cardiovascular health programme for women who have experienced pregnancy complications: </w:t>
      </w:r>
      <w:r w:rsidRPr="00DB57F4">
        <w:rPr>
          <w:rFonts w:ascii="Times New Roman" w:hAnsi="Times New Roman" w:cs="Times New Roman"/>
          <w:i/>
          <w:iCs/>
          <w:lang w:val="en-CA"/>
        </w:rPr>
        <w:t xml:space="preserve">Mon </w:t>
      </w:r>
      <w:proofErr w:type="spellStart"/>
      <w:r w:rsidRPr="00DB57F4">
        <w:rPr>
          <w:rFonts w:ascii="Times New Roman" w:hAnsi="Times New Roman" w:cs="Times New Roman"/>
          <w:i/>
          <w:iCs/>
          <w:lang w:val="en-CA"/>
        </w:rPr>
        <w:t>bébé</w:t>
      </w:r>
      <w:proofErr w:type="spellEnd"/>
      <w:r w:rsidRPr="00DB57F4">
        <w:rPr>
          <w:rFonts w:ascii="Times New Roman" w:hAnsi="Times New Roman" w:cs="Times New Roman"/>
          <w:i/>
          <w:iCs/>
          <w:lang w:val="en-CA"/>
        </w:rPr>
        <w:t xml:space="preserve">, </w:t>
      </w:r>
      <w:proofErr w:type="spellStart"/>
      <w:r w:rsidRPr="00DB57F4">
        <w:rPr>
          <w:rFonts w:ascii="Times New Roman" w:hAnsi="Times New Roman" w:cs="Times New Roman"/>
          <w:i/>
          <w:iCs/>
          <w:lang w:val="en-CA"/>
        </w:rPr>
        <w:t>mon</w:t>
      </w:r>
      <w:proofErr w:type="spellEnd"/>
      <w:r w:rsidRPr="00DB57F4">
        <w:rPr>
          <w:rFonts w:ascii="Times New Roman" w:hAnsi="Times New Roman" w:cs="Times New Roman"/>
          <w:i/>
          <w:iCs/>
          <w:lang w:val="en-CA"/>
        </w:rPr>
        <w:t xml:space="preserve"> </w:t>
      </w:r>
      <w:proofErr w:type="spellStart"/>
      <w:r w:rsidRPr="00DB57F4">
        <w:rPr>
          <w:rFonts w:ascii="Times New Roman" w:hAnsi="Times New Roman" w:cs="Times New Roman"/>
          <w:i/>
          <w:iCs/>
          <w:lang w:val="en-CA"/>
        </w:rPr>
        <w:t>coeur</w:t>
      </w:r>
      <w:proofErr w:type="spellEnd"/>
    </w:p>
    <w:p w14:paraId="4BFB1070" w14:textId="73287A83" w:rsidR="00DB57F4" w:rsidRPr="00DB57F4" w:rsidRDefault="00DB57F4" w:rsidP="00DB57F4">
      <w:pPr>
        <w:spacing w:line="276" w:lineRule="auto"/>
        <w:jc w:val="both"/>
        <w:rPr>
          <w:rFonts w:ascii="Times New Roman" w:eastAsia="Yu Mincho" w:hAnsi="Times New Roman" w:cs="Times New Roman"/>
          <w:lang w:val="en-CA"/>
        </w:rPr>
      </w:pPr>
      <w:r w:rsidRPr="00DB57F4">
        <w:rPr>
          <w:rFonts w:ascii="Times New Roman" w:eastAsia="Yu Mincho" w:hAnsi="Times New Roman" w:cs="Times New Roman"/>
          <w:b/>
          <w:bCs/>
          <w:lang w:val="en-CA"/>
        </w:rPr>
        <w:t>Aut</w:t>
      </w:r>
      <w:r w:rsidR="00CA4070">
        <w:rPr>
          <w:rFonts w:ascii="Times New Roman" w:eastAsia="Yu Mincho" w:hAnsi="Times New Roman" w:cs="Times New Roman"/>
          <w:b/>
          <w:bCs/>
          <w:lang w:val="en-CA"/>
        </w:rPr>
        <w:t>hors</w:t>
      </w:r>
      <w:r w:rsidRPr="00DB57F4">
        <w:rPr>
          <w:rFonts w:ascii="Times New Roman" w:eastAsia="Yu Mincho" w:hAnsi="Times New Roman" w:cs="Times New Roman"/>
          <w:b/>
          <w:bCs/>
          <w:lang w:val="en-CA"/>
        </w:rPr>
        <w:t>: *Ornella Gwladys Motouom Fokam</w:t>
      </w:r>
      <w:r w:rsidRPr="00DB57F4">
        <w:rPr>
          <w:rFonts w:ascii="Times New Roman" w:eastAsia="Yu Mincho" w:hAnsi="Times New Roman" w:cs="Times New Roman"/>
          <w:b/>
          <w:bCs/>
          <w:vertAlign w:val="superscript"/>
          <w:lang w:val="en-CA"/>
        </w:rPr>
        <w:t>1</w:t>
      </w:r>
      <w:bookmarkStart w:id="0" w:name="_Hlk220594339"/>
      <w:r w:rsidR="00977700" w:rsidRPr="00977700">
        <w:rPr>
          <w:rFonts w:ascii="Times New Roman" w:eastAsia="Yu Mincho" w:hAnsi="Times New Roman" w:cs="Times New Roman"/>
          <w:b/>
          <w:bCs/>
          <w:highlight w:val="yellow"/>
          <w:vertAlign w:val="superscript"/>
          <w:lang w:val="en-CA"/>
        </w:rPr>
        <w:t>-2</w:t>
      </w:r>
      <w:r w:rsidRPr="00DB57F4">
        <w:rPr>
          <w:rFonts w:ascii="Times New Roman" w:eastAsia="Yu Mincho" w:hAnsi="Times New Roman" w:cs="Times New Roman"/>
          <w:b/>
          <w:bCs/>
          <w:vertAlign w:val="superscript"/>
          <w:lang w:val="en-CA"/>
        </w:rPr>
        <w:t xml:space="preserve"> </w:t>
      </w:r>
      <w:bookmarkEnd w:id="0"/>
      <w:r w:rsidRPr="00DB57F4">
        <w:rPr>
          <w:rFonts w:ascii="Times New Roman" w:eastAsia="Yu Mincho" w:hAnsi="Times New Roman" w:cs="Times New Roman"/>
          <w:b/>
          <w:bCs/>
          <w:lang w:val="en-CA"/>
        </w:rPr>
        <w:t>BSc</w:t>
      </w:r>
      <w:r w:rsidRPr="00DB57F4">
        <w:rPr>
          <w:rFonts w:ascii="Times New Roman" w:eastAsia="Yu Mincho" w:hAnsi="Times New Roman" w:cs="Times New Roman"/>
          <w:lang w:val="en-CA"/>
        </w:rPr>
        <w:t>, Alyson Baker</w:t>
      </w:r>
      <w:r w:rsidR="00977700">
        <w:rPr>
          <w:rFonts w:ascii="Times New Roman" w:eastAsia="Yu Mincho" w:hAnsi="Times New Roman" w:cs="Times New Roman"/>
          <w:vertAlign w:val="superscript"/>
          <w:lang w:val="en-CA"/>
        </w:rPr>
        <w:t>3</w:t>
      </w:r>
      <w:r w:rsidRPr="00DB57F4">
        <w:rPr>
          <w:rFonts w:ascii="Times New Roman" w:eastAsia="Yu Mincho" w:hAnsi="Times New Roman" w:cs="Times New Roman"/>
          <w:lang w:val="en-CA"/>
        </w:rPr>
        <w:t xml:space="preserve"> MD, Véronique Babineau</w:t>
      </w:r>
      <w:r w:rsidR="00977700">
        <w:rPr>
          <w:rFonts w:ascii="Times New Roman" w:eastAsia="Yu Mincho" w:hAnsi="Times New Roman" w:cs="Times New Roman"/>
          <w:vertAlign w:val="superscript"/>
          <w:lang w:val="en-CA"/>
        </w:rPr>
        <w:t>4</w:t>
      </w:r>
      <w:r w:rsidRPr="00DB57F4">
        <w:rPr>
          <w:rFonts w:ascii="Times New Roman" w:eastAsia="Yu Mincho" w:hAnsi="Times New Roman" w:cs="Times New Roman"/>
          <w:lang w:val="en-CA"/>
        </w:rPr>
        <w:t xml:space="preserve"> MD, Julie Houle</w:t>
      </w:r>
      <w:r w:rsidR="00977700">
        <w:rPr>
          <w:rFonts w:ascii="Times New Roman" w:eastAsia="Yu Mincho" w:hAnsi="Times New Roman" w:cs="Times New Roman"/>
          <w:vertAlign w:val="superscript"/>
          <w:lang w:val="en-CA"/>
        </w:rPr>
        <w:t>5</w:t>
      </w:r>
      <w:r w:rsidR="00977700" w:rsidRPr="00977700">
        <w:rPr>
          <w:rFonts w:ascii="Times New Roman" w:eastAsia="Yu Mincho" w:hAnsi="Times New Roman" w:cs="Times New Roman"/>
          <w:highlight w:val="yellow"/>
          <w:vertAlign w:val="superscript"/>
          <w:lang w:val="en-CA"/>
        </w:rPr>
        <w:t>-2</w:t>
      </w:r>
      <w:r w:rsidRPr="00DB57F4">
        <w:rPr>
          <w:rFonts w:ascii="Times New Roman" w:eastAsia="Yu Mincho" w:hAnsi="Times New Roman" w:cs="Times New Roman"/>
          <w:lang w:val="en-CA"/>
        </w:rPr>
        <w:t xml:space="preserve"> PhD, Stephanie-May Ruchat</w:t>
      </w:r>
      <w:r w:rsidRPr="00DB57F4">
        <w:rPr>
          <w:rFonts w:ascii="Times New Roman" w:eastAsia="Yu Mincho" w:hAnsi="Times New Roman" w:cs="Times New Roman"/>
          <w:vertAlign w:val="superscript"/>
          <w:lang w:val="en-CA"/>
        </w:rPr>
        <w:t>1</w:t>
      </w:r>
      <w:r w:rsidR="00977700" w:rsidRPr="00977700">
        <w:rPr>
          <w:rFonts w:ascii="Times New Roman" w:eastAsia="Yu Mincho" w:hAnsi="Times New Roman" w:cs="Times New Roman"/>
          <w:highlight w:val="yellow"/>
          <w:vertAlign w:val="superscript"/>
          <w:lang w:val="en-CA"/>
        </w:rPr>
        <w:t>-2</w:t>
      </w:r>
      <w:r w:rsidRPr="00DB57F4">
        <w:rPr>
          <w:rFonts w:ascii="Times New Roman" w:eastAsia="Yu Mincho" w:hAnsi="Times New Roman" w:cs="Times New Roman"/>
          <w:vertAlign w:val="superscript"/>
          <w:lang w:val="en-CA"/>
        </w:rPr>
        <w:t xml:space="preserve"> </w:t>
      </w:r>
      <w:r w:rsidRPr="00DB57F4">
        <w:rPr>
          <w:rFonts w:ascii="Times New Roman" w:eastAsia="Yu Mincho" w:hAnsi="Times New Roman" w:cs="Times New Roman"/>
          <w:lang w:val="en-CA"/>
        </w:rPr>
        <w:t>PhD.</w:t>
      </w:r>
    </w:p>
    <w:p w14:paraId="79E8A033" w14:textId="0B982682" w:rsidR="00DB57F4" w:rsidRDefault="00DB57F4" w:rsidP="00DB57F4">
      <w:pPr>
        <w:spacing w:line="276" w:lineRule="auto"/>
        <w:jc w:val="both"/>
        <w:rPr>
          <w:rFonts w:ascii="Times New Roman" w:hAnsi="Times New Roman" w:cs="Times New Roman"/>
          <w:lang w:val="en-CA"/>
        </w:rPr>
      </w:pPr>
      <w:r w:rsidRPr="00DB57F4">
        <w:rPr>
          <w:rFonts w:ascii="Times New Roman" w:hAnsi="Times New Roman" w:cs="Times New Roman"/>
          <w:vertAlign w:val="superscript"/>
          <w:lang w:val="en-CA"/>
        </w:rPr>
        <w:t>1</w:t>
      </w:r>
      <w:r w:rsidR="00CA4070">
        <w:rPr>
          <w:rFonts w:ascii="Times New Roman" w:hAnsi="Times New Roman" w:cs="Times New Roman"/>
          <w:vertAlign w:val="superscript"/>
          <w:lang w:val="en-CA"/>
        </w:rPr>
        <w:t xml:space="preserve"> </w:t>
      </w:r>
      <w:r w:rsidRPr="00DB57F4">
        <w:rPr>
          <w:rFonts w:ascii="Times New Roman" w:hAnsi="Times New Roman" w:cs="Times New Roman"/>
          <w:lang w:val="en-CA"/>
        </w:rPr>
        <w:t xml:space="preserve">Department of </w:t>
      </w:r>
      <w:r>
        <w:rPr>
          <w:rFonts w:ascii="Times New Roman" w:hAnsi="Times New Roman" w:cs="Times New Roman"/>
          <w:lang w:val="en-CA"/>
        </w:rPr>
        <w:t>Human Kinetics</w:t>
      </w:r>
      <w:r w:rsidRPr="00DB57F4">
        <w:rPr>
          <w:rFonts w:ascii="Times New Roman" w:hAnsi="Times New Roman" w:cs="Times New Roman"/>
          <w:lang w:val="en-CA"/>
        </w:rPr>
        <w:t>, UQTR, Trois-Rivières, Quebec, Canada</w:t>
      </w:r>
    </w:p>
    <w:p w14:paraId="4F8E6DC8" w14:textId="218DD1C9" w:rsidR="00977700" w:rsidRPr="00977700" w:rsidRDefault="00977700" w:rsidP="00DB57F4">
      <w:pPr>
        <w:spacing w:line="276" w:lineRule="auto"/>
        <w:jc w:val="both"/>
        <w:rPr>
          <w:rFonts w:ascii="Times New Roman" w:hAnsi="Times New Roman" w:cs="Times New Roman"/>
        </w:rPr>
      </w:pPr>
      <w:r w:rsidRPr="00977700">
        <w:rPr>
          <w:rFonts w:ascii="Times New Roman" w:hAnsi="Times New Roman" w:cs="Times New Roman"/>
          <w:vertAlign w:val="superscript"/>
        </w:rPr>
        <w:t>2</w:t>
      </w:r>
      <w:r w:rsidRPr="00977700">
        <w:rPr>
          <w:rFonts w:ascii="Times New Roman" w:hAnsi="Times New Roman" w:cs="Times New Roman"/>
          <w:vertAlign w:val="superscript"/>
        </w:rPr>
        <w:t xml:space="preserve"> </w:t>
      </w:r>
      <w:r w:rsidRPr="004A71A4">
        <w:rPr>
          <w:rFonts w:ascii="Times New Roman" w:eastAsia="Yu Mincho" w:hAnsi="Times New Roman" w:cs="Times New Roman"/>
          <w:highlight w:val="yellow"/>
        </w:rPr>
        <w:t>Infrastructure de recherche en prévention et promotion de la santé du CIUSSS MCQ, Trois-Rivières, Québec, Canada</w:t>
      </w:r>
    </w:p>
    <w:p w14:paraId="6C56B9F0" w14:textId="54572511" w:rsidR="00DB57F4" w:rsidRPr="00977700" w:rsidRDefault="00977700" w:rsidP="00DB57F4">
      <w:pPr>
        <w:spacing w:line="276" w:lineRule="auto"/>
        <w:jc w:val="both"/>
        <w:rPr>
          <w:rFonts w:ascii="Times New Roman" w:hAnsi="Times New Roman" w:cs="Times New Roman"/>
        </w:rPr>
      </w:pPr>
      <w:r w:rsidRPr="00977700">
        <w:rPr>
          <w:rFonts w:ascii="Times New Roman" w:hAnsi="Times New Roman" w:cs="Times New Roman"/>
          <w:vertAlign w:val="superscript"/>
        </w:rPr>
        <w:t>3</w:t>
      </w:r>
      <w:r w:rsidR="00CA4070" w:rsidRPr="00977700">
        <w:rPr>
          <w:rFonts w:ascii="Times New Roman" w:hAnsi="Times New Roman" w:cs="Times New Roman"/>
          <w:vertAlign w:val="superscript"/>
        </w:rPr>
        <w:t xml:space="preserve"> </w:t>
      </w:r>
      <w:proofErr w:type="spellStart"/>
      <w:r w:rsidR="00CA4070" w:rsidRPr="00977700">
        <w:rPr>
          <w:rFonts w:ascii="Times New Roman" w:hAnsi="Times New Roman" w:cs="Times New Roman"/>
        </w:rPr>
        <w:t>Department</w:t>
      </w:r>
      <w:proofErr w:type="spellEnd"/>
      <w:r w:rsidR="00CA4070" w:rsidRPr="00977700">
        <w:rPr>
          <w:rFonts w:ascii="Times New Roman" w:hAnsi="Times New Roman" w:cs="Times New Roman"/>
        </w:rPr>
        <w:t xml:space="preserve"> of </w:t>
      </w:r>
      <w:proofErr w:type="spellStart"/>
      <w:r w:rsidR="00DB57F4" w:rsidRPr="00977700">
        <w:rPr>
          <w:rFonts w:ascii="Times New Roman" w:hAnsi="Times New Roman" w:cs="Times New Roman"/>
        </w:rPr>
        <w:t>Internal</w:t>
      </w:r>
      <w:proofErr w:type="spellEnd"/>
      <w:r w:rsidR="00DB57F4" w:rsidRPr="00977700">
        <w:rPr>
          <w:rFonts w:ascii="Times New Roman" w:hAnsi="Times New Roman" w:cs="Times New Roman"/>
        </w:rPr>
        <w:t xml:space="preserve"> </w:t>
      </w:r>
      <w:proofErr w:type="spellStart"/>
      <w:r w:rsidR="00DB57F4" w:rsidRPr="00977700">
        <w:rPr>
          <w:rFonts w:ascii="Times New Roman" w:hAnsi="Times New Roman" w:cs="Times New Roman"/>
        </w:rPr>
        <w:t>Medicine</w:t>
      </w:r>
      <w:proofErr w:type="spellEnd"/>
      <w:r w:rsidR="00DB57F4" w:rsidRPr="00977700">
        <w:rPr>
          <w:rFonts w:ascii="Times New Roman" w:hAnsi="Times New Roman" w:cs="Times New Roman"/>
        </w:rPr>
        <w:t xml:space="preserve">, CIUSSS MCQ, Hôtel-Dieu d'Arthabaska, Victoriaville, </w:t>
      </w:r>
      <w:proofErr w:type="spellStart"/>
      <w:r w:rsidR="00DB57F4" w:rsidRPr="00977700">
        <w:rPr>
          <w:rFonts w:ascii="Times New Roman" w:hAnsi="Times New Roman" w:cs="Times New Roman"/>
        </w:rPr>
        <w:t>Quebec</w:t>
      </w:r>
      <w:proofErr w:type="spellEnd"/>
      <w:r w:rsidR="00DB57F4" w:rsidRPr="00977700">
        <w:rPr>
          <w:rFonts w:ascii="Times New Roman" w:hAnsi="Times New Roman" w:cs="Times New Roman"/>
        </w:rPr>
        <w:t>, Canada</w:t>
      </w:r>
    </w:p>
    <w:p w14:paraId="56281E4D" w14:textId="667D3879" w:rsidR="00DB57F4" w:rsidRPr="00977700" w:rsidRDefault="00977700" w:rsidP="00DB57F4">
      <w:pPr>
        <w:spacing w:line="276" w:lineRule="auto"/>
        <w:jc w:val="both"/>
        <w:rPr>
          <w:rFonts w:ascii="Times New Roman" w:hAnsi="Times New Roman" w:cs="Times New Roman"/>
        </w:rPr>
      </w:pPr>
      <w:r w:rsidRPr="00977700">
        <w:rPr>
          <w:rFonts w:ascii="Times New Roman" w:hAnsi="Times New Roman" w:cs="Times New Roman"/>
          <w:vertAlign w:val="superscript"/>
        </w:rPr>
        <w:t>4</w:t>
      </w:r>
      <w:r w:rsidR="00CA4070" w:rsidRPr="00977700">
        <w:rPr>
          <w:rFonts w:ascii="Times New Roman" w:hAnsi="Times New Roman" w:cs="Times New Roman"/>
          <w:vertAlign w:val="superscript"/>
        </w:rPr>
        <w:t xml:space="preserve"> </w:t>
      </w:r>
      <w:proofErr w:type="spellStart"/>
      <w:r w:rsidR="00DB57F4" w:rsidRPr="00977700">
        <w:rPr>
          <w:rFonts w:ascii="Times New Roman" w:hAnsi="Times New Roman" w:cs="Times New Roman"/>
        </w:rPr>
        <w:t>Department</w:t>
      </w:r>
      <w:proofErr w:type="spellEnd"/>
      <w:r w:rsidR="00DB57F4" w:rsidRPr="00977700">
        <w:rPr>
          <w:rFonts w:ascii="Times New Roman" w:hAnsi="Times New Roman" w:cs="Times New Roman"/>
        </w:rPr>
        <w:t xml:space="preserve"> of </w:t>
      </w:r>
      <w:proofErr w:type="spellStart"/>
      <w:r w:rsidR="00DB57F4" w:rsidRPr="00977700">
        <w:rPr>
          <w:rFonts w:ascii="Times New Roman" w:hAnsi="Times New Roman" w:cs="Times New Roman"/>
        </w:rPr>
        <w:t>Gynaecology</w:t>
      </w:r>
      <w:proofErr w:type="spellEnd"/>
      <w:r w:rsidR="00DB57F4" w:rsidRPr="00977700">
        <w:rPr>
          <w:rFonts w:ascii="Times New Roman" w:hAnsi="Times New Roman" w:cs="Times New Roman"/>
        </w:rPr>
        <w:t xml:space="preserve"> and </w:t>
      </w:r>
      <w:proofErr w:type="spellStart"/>
      <w:r w:rsidR="00DB57F4" w:rsidRPr="00977700">
        <w:rPr>
          <w:rFonts w:ascii="Times New Roman" w:hAnsi="Times New Roman" w:cs="Times New Roman"/>
        </w:rPr>
        <w:t>Obstetrics</w:t>
      </w:r>
      <w:proofErr w:type="spellEnd"/>
      <w:r w:rsidR="00DB57F4" w:rsidRPr="00977700">
        <w:rPr>
          <w:rFonts w:ascii="Times New Roman" w:hAnsi="Times New Roman" w:cs="Times New Roman"/>
        </w:rPr>
        <w:t xml:space="preserve">, CIUSSS MCQ, Centre Hospitalier Affilié Universitaire Régional, Trois-Rivières, </w:t>
      </w:r>
      <w:proofErr w:type="spellStart"/>
      <w:r w:rsidR="00DB57F4" w:rsidRPr="00977700">
        <w:rPr>
          <w:rFonts w:ascii="Times New Roman" w:hAnsi="Times New Roman" w:cs="Times New Roman"/>
        </w:rPr>
        <w:t>Quebec</w:t>
      </w:r>
      <w:proofErr w:type="spellEnd"/>
      <w:r w:rsidR="00DB57F4" w:rsidRPr="00977700">
        <w:rPr>
          <w:rFonts w:ascii="Times New Roman" w:hAnsi="Times New Roman" w:cs="Times New Roman"/>
        </w:rPr>
        <w:t>, Canada</w:t>
      </w:r>
    </w:p>
    <w:p w14:paraId="11B2427C" w14:textId="6B9ECECA" w:rsidR="004A71A4" w:rsidRPr="00977700" w:rsidRDefault="00977700" w:rsidP="00DB57F4">
      <w:pPr>
        <w:spacing w:line="276" w:lineRule="auto"/>
        <w:jc w:val="both"/>
        <w:rPr>
          <w:rFonts w:ascii="Times New Roman" w:hAnsi="Times New Roman" w:cs="Times New Roman"/>
          <w:lang w:val="en-CA"/>
        </w:rPr>
      </w:pPr>
      <w:r>
        <w:rPr>
          <w:rFonts w:ascii="Times New Roman" w:hAnsi="Times New Roman" w:cs="Times New Roman"/>
          <w:vertAlign w:val="superscript"/>
          <w:lang w:val="en-CA"/>
        </w:rPr>
        <w:t>5</w:t>
      </w:r>
      <w:r w:rsidR="00CA4070">
        <w:rPr>
          <w:rFonts w:ascii="Times New Roman" w:hAnsi="Times New Roman" w:cs="Times New Roman"/>
          <w:vertAlign w:val="superscript"/>
          <w:lang w:val="en-CA"/>
        </w:rPr>
        <w:t xml:space="preserve"> </w:t>
      </w:r>
      <w:r w:rsidR="00DB57F4" w:rsidRPr="00DB57F4">
        <w:rPr>
          <w:rFonts w:ascii="Times New Roman" w:hAnsi="Times New Roman" w:cs="Times New Roman"/>
          <w:lang w:val="en-CA"/>
        </w:rPr>
        <w:t>Department of Nursing Sciences, UQTR, Trois-Rivières, Quebec, Canada</w:t>
      </w:r>
    </w:p>
    <w:p w14:paraId="6BDE3231" w14:textId="77777777" w:rsidR="000F34C9" w:rsidRDefault="00DB57F4" w:rsidP="00DB57F4">
      <w:pPr>
        <w:spacing w:line="276" w:lineRule="auto"/>
        <w:jc w:val="both"/>
        <w:rPr>
          <w:rFonts w:ascii="Times New Roman" w:hAnsi="Times New Roman" w:cs="Times New Roman"/>
          <w:lang w:val="en-CA"/>
        </w:rPr>
      </w:pPr>
      <w:r w:rsidRPr="00DB57F4">
        <w:rPr>
          <w:rFonts w:ascii="Times New Roman" w:hAnsi="Times New Roman" w:cs="Times New Roman"/>
          <w:b/>
          <w:bCs/>
          <w:lang w:val="en-CA"/>
        </w:rPr>
        <w:t>Introduction</w:t>
      </w:r>
      <w:r w:rsidRPr="002F5E1D">
        <w:rPr>
          <w:rFonts w:ascii="Times New Roman" w:hAnsi="Times New Roman" w:cs="Times New Roman"/>
          <w:b/>
          <w:bCs/>
          <w:lang w:val="en-CA"/>
        </w:rPr>
        <w:t>:</w:t>
      </w:r>
      <w:r w:rsidRPr="00DB57F4">
        <w:rPr>
          <w:rFonts w:ascii="Times New Roman" w:hAnsi="Times New Roman" w:cs="Times New Roman"/>
          <w:lang w:val="en-CA"/>
        </w:rPr>
        <w:t xml:space="preserve"> Women’s cardiovascular health can be compromised following a pregnancy complication. Postpartum care is therefore essential to optimize their health.</w:t>
      </w:r>
    </w:p>
    <w:p w14:paraId="5EEDC3E1" w14:textId="2743B75D" w:rsidR="00DB57F4" w:rsidRDefault="00DB57F4" w:rsidP="00DB57F4">
      <w:pPr>
        <w:spacing w:line="276" w:lineRule="auto"/>
        <w:jc w:val="both"/>
        <w:rPr>
          <w:rFonts w:ascii="Times New Roman" w:hAnsi="Times New Roman" w:cs="Times New Roman"/>
          <w:lang w:val="en-CA"/>
        </w:rPr>
      </w:pPr>
      <w:r w:rsidRPr="00DB57F4">
        <w:rPr>
          <w:rFonts w:ascii="Times New Roman" w:hAnsi="Times New Roman" w:cs="Times New Roman"/>
          <w:b/>
          <w:bCs/>
          <w:lang w:val="en-CA"/>
        </w:rPr>
        <w:t>Objective</w:t>
      </w:r>
      <w:r w:rsidRPr="002F5E1D">
        <w:rPr>
          <w:rFonts w:ascii="Times New Roman" w:hAnsi="Times New Roman" w:cs="Times New Roman"/>
          <w:b/>
          <w:bCs/>
          <w:lang w:val="en-CA"/>
        </w:rPr>
        <w:t>:</w:t>
      </w:r>
      <w:r w:rsidRPr="00DB57F4">
        <w:rPr>
          <w:rFonts w:ascii="Times New Roman" w:hAnsi="Times New Roman" w:cs="Times New Roman"/>
          <w:lang w:val="en-CA"/>
        </w:rPr>
        <w:t xml:space="preserve"> To assess the feasibility and acceptability of the </w:t>
      </w:r>
      <w:r w:rsidRPr="00DB57F4">
        <w:rPr>
          <w:rFonts w:ascii="Times New Roman" w:hAnsi="Times New Roman" w:cs="Times New Roman"/>
          <w:i/>
          <w:iCs/>
          <w:lang w:val="en-CA"/>
        </w:rPr>
        <w:t xml:space="preserve">Mon </w:t>
      </w:r>
      <w:proofErr w:type="spellStart"/>
      <w:r w:rsidRPr="00DB57F4">
        <w:rPr>
          <w:rFonts w:ascii="Times New Roman" w:hAnsi="Times New Roman" w:cs="Times New Roman"/>
          <w:i/>
          <w:iCs/>
          <w:lang w:val="en-CA"/>
        </w:rPr>
        <w:t>bébé</w:t>
      </w:r>
      <w:proofErr w:type="spellEnd"/>
      <w:r w:rsidRPr="00DB57F4">
        <w:rPr>
          <w:rFonts w:ascii="Times New Roman" w:hAnsi="Times New Roman" w:cs="Times New Roman"/>
          <w:i/>
          <w:iCs/>
          <w:lang w:val="en-CA"/>
        </w:rPr>
        <w:t xml:space="preserve">, </w:t>
      </w:r>
      <w:proofErr w:type="spellStart"/>
      <w:r w:rsidRPr="00DB57F4">
        <w:rPr>
          <w:rFonts w:ascii="Times New Roman" w:hAnsi="Times New Roman" w:cs="Times New Roman"/>
          <w:i/>
          <w:iCs/>
          <w:lang w:val="en-CA"/>
        </w:rPr>
        <w:t>mon</w:t>
      </w:r>
      <w:proofErr w:type="spellEnd"/>
      <w:r w:rsidRPr="00DB57F4">
        <w:rPr>
          <w:rFonts w:ascii="Times New Roman" w:hAnsi="Times New Roman" w:cs="Times New Roman"/>
          <w:i/>
          <w:iCs/>
          <w:lang w:val="en-CA"/>
        </w:rPr>
        <w:t xml:space="preserve"> </w:t>
      </w:r>
      <w:proofErr w:type="spellStart"/>
      <w:r w:rsidRPr="00DB57F4">
        <w:rPr>
          <w:rFonts w:ascii="Times New Roman" w:hAnsi="Times New Roman" w:cs="Times New Roman"/>
          <w:i/>
          <w:iCs/>
          <w:lang w:val="en-CA"/>
        </w:rPr>
        <w:t>cœur</w:t>
      </w:r>
      <w:proofErr w:type="spellEnd"/>
      <w:r w:rsidRPr="00DB57F4">
        <w:rPr>
          <w:rFonts w:ascii="Times New Roman" w:hAnsi="Times New Roman" w:cs="Times New Roman"/>
          <w:lang w:val="en-CA"/>
        </w:rPr>
        <w:t xml:space="preserve"> (</w:t>
      </w:r>
      <w:r w:rsidRPr="009E4456">
        <w:rPr>
          <w:rFonts w:ascii="Times New Roman" w:hAnsi="Times New Roman" w:cs="Times New Roman"/>
          <w:i/>
          <w:iCs/>
          <w:lang w:val="en-CA"/>
        </w:rPr>
        <w:t>MBMC</w:t>
      </w:r>
      <w:r w:rsidRPr="00DB57F4">
        <w:rPr>
          <w:rFonts w:ascii="Times New Roman" w:hAnsi="Times New Roman" w:cs="Times New Roman"/>
          <w:lang w:val="en-CA"/>
        </w:rPr>
        <w:t>) program, a</w:t>
      </w:r>
      <w:r w:rsidR="00846034">
        <w:rPr>
          <w:rFonts w:ascii="Times New Roman" w:hAnsi="Times New Roman" w:cs="Times New Roman"/>
          <w:lang w:val="en-CA"/>
        </w:rPr>
        <w:t>n</w:t>
      </w:r>
      <w:r>
        <w:rPr>
          <w:rFonts w:ascii="Times New Roman" w:hAnsi="Times New Roman" w:cs="Times New Roman"/>
          <w:lang w:val="en-CA"/>
        </w:rPr>
        <w:t xml:space="preserve"> intervention based on</w:t>
      </w:r>
      <w:r w:rsidRPr="00DB57F4">
        <w:rPr>
          <w:rFonts w:ascii="Times New Roman" w:hAnsi="Times New Roman" w:cs="Times New Roman"/>
          <w:lang w:val="en-CA"/>
        </w:rPr>
        <w:t xml:space="preserve"> physical activity (PA)</w:t>
      </w:r>
      <w:r>
        <w:rPr>
          <w:rFonts w:ascii="Times New Roman" w:hAnsi="Times New Roman" w:cs="Times New Roman"/>
          <w:lang w:val="en-CA"/>
        </w:rPr>
        <w:t xml:space="preserve"> </w:t>
      </w:r>
      <w:r w:rsidRPr="00DB57F4">
        <w:rPr>
          <w:rFonts w:ascii="Times New Roman" w:hAnsi="Times New Roman" w:cs="Times New Roman"/>
          <w:lang w:val="en-CA"/>
        </w:rPr>
        <w:t xml:space="preserve">and nutrition, and to explore </w:t>
      </w:r>
      <w:r>
        <w:rPr>
          <w:rFonts w:ascii="Times New Roman" w:hAnsi="Times New Roman" w:cs="Times New Roman"/>
          <w:lang w:val="en-CA"/>
        </w:rPr>
        <w:t>the evolution</w:t>
      </w:r>
      <w:r w:rsidRPr="00DB57F4">
        <w:rPr>
          <w:rFonts w:ascii="Times New Roman" w:hAnsi="Times New Roman" w:cs="Times New Roman"/>
          <w:lang w:val="en-CA"/>
        </w:rPr>
        <w:t xml:space="preserve"> in motivation and health behaviors.</w:t>
      </w:r>
    </w:p>
    <w:p w14:paraId="5C7F8367" w14:textId="0039C8E6" w:rsidR="00DB57F4" w:rsidRPr="00DB57F4" w:rsidRDefault="00DB57F4" w:rsidP="00DB57F4">
      <w:pPr>
        <w:spacing w:line="276" w:lineRule="auto"/>
        <w:jc w:val="both"/>
        <w:rPr>
          <w:rFonts w:ascii="Times New Roman" w:hAnsi="Times New Roman" w:cs="Times New Roman"/>
          <w:lang w:val="en-CA"/>
        </w:rPr>
      </w:pPr>
      <w:r w:rsidRPr="00DB57F4">
        <w:rPr>
          <w:rFonts w:ascii="Times New Roman" w:hAnsi="Times New Roman" w:cs="Times New Roman"/>
          <w:b/>
          <w:bCs/>
          <w:lang w:val="en-CA"/>
        </w:rPr>
        <w:t>Methods:</w:t>
      </w:r>
      <w:r w:rsidRPr="00DB57F4">
        <w:rPr>
          <w:rFonts w:ascii="Times New Roman" w:hAnsi="Times New Roman" w:cs="Times New Roman"/>
          <w:lang w:val="en-CA"/>
        </w:rPr>
        <w:t xml:space="preserve"> </w:t>
      </w:r>
      <w:r w:rsidRPr="00DB57F4">
        <w:rPr>
          <w:rFonts w:ascii="Times New Roman" w:hAnsi="Times New Roman" w:cs="Times New Roman"/>
          <w:i/>
          <w:iCs/>
          <w:lang w:val="en-CA"/>
        </w:rPr>
        <w:t>MBMC</w:t>
      </w:r>
      <w:r w:rsidRPr="00DB57F4">
        <w:rPr>
          <w:rFonts w:ascii="Times New Roman" w:hAnsi="Times New Roman" w:cs="Times New Roman"/>
          <w:lang w:val="en-CA"/>
        </w:rPr>
        <w:t xml:space="preserve"> includes a 3-month intensive phase consisting of weekly PA sessions, six nutrition </w:t>
      </w:r>
      <w:r w:rsidR="00846034" w:rsidRPr="00DB57F4">
        <w:rPr>
          <w:rFonts w:ascii="Times New Roman" w:hAnsi="Times New Roman" w:cs="Times New Roman"/>
          <w:lang w:val="en-CA"/>
        </w:rPr>
        <w:t>workshop</w:t>
      </w:r>
      <w:r w:rsidRPr="00DB57F4">
        <w:rPr>
          <w:rFonts w:ascii="Times New Roman" w:hAnsi="Times New Roman" w:cs="Times New Roman"/>
          <w:lang w:val="en-CA"/>
        </w:rPr>
        <w:t>, two individual motivational interviewing sessions, and one pelvic floor rehabilitation workshop, followed by a 6-month maintenance phase.</w:t>
      </w:r>
    </w:p>
    <w:p w14:paraId="324A02DC" w14:textId="4F58AEA3" w:rsidR="00846034" w:rsidRDefault="00846034" w:rsidP="00DB57F4">
      <w:pPr>
        <w:spacing w:line="276" w:lineRule="auto"/>
        <w:jc w:val="both"/>
        <w:rPr>
          <w:rFonts w:ascii="Times New Roman" w:hAnsi="Times New Roman" w:cs="Times New Roman"/>
          <w:b/>
          <w:bCs/>
          <w:lang w:val="en-CA"/>
        </w:rPr>
      </w:pPr>
      <w:r w:rsidRPr="00846034">
        <w:rPr>
          <w:rFonts w:ascii="Times New Roman" w:hAnsi="Times New Roman" w:cs="Times New Roman"/>
          <w:b/>
          <w:bCs/>
          <w:lang w:val="en-CA"/>
        </w:rPr>
        <w:t xml:space="preserve">Results: </w:t>
      </w:r>
      <w:r w:rsidRPr="00846034">
        <w:rPr>
          <w:rFonts w:ascii="Times New Roman" w:hAnsi="Times New Roman" w:cs="Times New Roman"/>
          <w:lang w:val="en-CA"/>
        </w:rPr>
        <w:t xml:space="preserve">Fourteen women who had developed gestational diabetes and/or a hypertensive disorder of pregnancy were recruited. </w:t>
      </w:r>
      <w:r>
        <w:rPr>
          <w:rFonts w:ascii="Times New Roman" w:hAnsi="Times New Roman" w:cs="Times New Roman"/>
          <w:lang w:val="en-CA"/>
        </w:rPr>
        <w:t>R</w:t>
      </w:r>
      <w:r w:rsidRPr="00846034">
        <w:rPr>
          <w:rFonts w:ascii="Times New Roman" w:hAnsi="Times New Roman" w:cs="Times New Roman"/>
          <w:lang w:val="en-CA"/>
        </w:rPr>
        <w:t xml:space="preserve">etention and </w:t>
      </w:r>
      <w:r w:rsidR="00B104D8">
        <w:rPr>
          <w:rFonts w:ascii="Times New Roman" w:hAnsi="Times New Roman" w:cs="Times New Roman"/>
          <w:lang w:val="en-CA"/>
        </w:rPr>
        <w:t>intensive phase</w:t>
      </w:r>
      <w:r>
        <w:rPr>
          <w:rFonts w:ascii="Times New Roman" w:hAnsi="Times New Roman" w:cs="Times New Roman"/>
          <w:lang w:val="en-CA"/>
        </w:rPr>
        <w:t xml:space="preserve"> </w:t>
      </w:r>
      <w:r w:rsidRPr="00846034">
        <w:rPr>
          <w:rFonts w:ascii="Times New Roman" w:hAnsi="Times New Roman" w:cs="Times New Roman"/>
          <w:lang w:val="en-CA"/>
        </w:rPr>
        <w:t xml:space="preserve">adherence rates were ≥80%. Participants greatly appreciated the program and found it very helpful in supporting the adoption of healthy lifestyle behaviors. Self-determined motivation toward </w:t>
      </w:r>
      <w:r w:rsidR="00B104D8">
        <w:rPr>
          <w:rFonts w:ascii="Times New Roman" w:hAnsi="Times New Roman" w:cs="Times New Roman"/>
          <w:lang w:val="en-CA"/>
        </w:rPr>
        <w:t>PA</w:t>
      </w:r>
      <w:r w:rsidRPr="00846034">
        <w:rPr>
          <w:rFonts w:ascii="Times New Roman" w:hAnsi="Times New Roman" w:cs="Times New Roman"/>
          <w:lang w:val="en-CA"/>
        </w:rPr>
        <w:t xml:space="preserve"> increased during the intensive phase and was subsequently maintained. Moderate-to-vigorous </w:t>
      </w:r>
      <w:r w:rsidR="00B104D8">
        <w:rPr>
          <w:rFonts w:ascii="Times New Roman" w:hAnsi="Times New Roman" w:cs="Times New Roman"/>
          <w:lang w:val="en-CA"/>
        </w:rPr>
        <w:t>PA</w:t>
      </w:r>
      <w:r w:rsidRPr="00846034">
        <w:rPr>
          <w:rFonts w:ascii="Times New Roman" w:hAnsi="Times New Roman" w:cs="Times New Roman"/>
          <w:lang w:val="en-CA"/>
        </w:rPr>
        <w:t xml:space="preserve"> (MVPA) increased between </w:t>
      </w:r>
      <w:r w:rsidR="00B104D8">
        <w:rPr>
          <w:rFonts w:ascii="Times New Roman" w:hAnsi="Times New Roman" w:cs="Times New Roman"/>
          <w:lang w:val="en-CA"/>
        </w:rPr>
        <w:t>the start</w:t>
      </w:r>
      <w:r w:rsidRPr="00846034">
        <w:rPr>
          <w:rFonts w:ascii="Times New Roman" w:hAnsi="Times New Roman" w:cs="Times New Roman"/>
          <w:lang w:val="en-CA"/>
        </w:rPr>
        <w:t xml:space="preserve"> (68.9±75.3 min/week) and the end </w:t>
      </w:r>
      <w:r w:rsidR="00B104D8" w:rsidRPr="00846034">
        <w:rPr>
          <w:rFonts w:ascii="Times New Roman" w:hAnsi="Times New Roman" w:cs="Times New Roman"/>
          <w:lang w:val="en-CA"/>
        </w:rPr>
        <w:t>(90.1±87.7 min/week)</w:t>
      </w:r>
      <w:r w:rsidR="00B104D8">
        <w:rPr>
          <w:rFonts w:ascii="Times New Roman" w:hAnsi="Times New Roman" w:cs="Times New Roman"/>
          <w:lang w:val="en-CA"/>
        </w:rPr>
        <w:t xml:space="preserve"> </w:t>
      </w:r>
      <w:r w:rsidRPr="00846034">
        <w:rPr>
          <w:rFonts w:ascii="Times New Roman" w:hAnsi="Times New Roman" w:cs="Times New Roman"/>
          <w:lang w:val="en-CA"/>
        </w:rPr>
        <w:t>of the intensive phase, then decreased substantially (48.3±34.1 min/week at the end of the maintenance phase). Dietary habits improved following the intensive phase, and these improvements were sustained.</w:t>
      </w:r>
    </w:p>
    <w:p w14:paraId="12EF4C7C" w14:textId="220E9721" w:rsidR="00BF1A2C" w:rsidRDefault="00BF1A2C" w:rsidP="00DB57F4">
      <w:pPr>
        <w:spacing w:line="276" w:lineRule="auto"/>
        <w:jc w:val="both"/>
        <w:rPr>
          <w:rFonts w:ascii="Times New Roman" w:hAnsi="Times New Roman" w:cs="Times New Roman"/>
          <w:lang w:val="en-CA"/>
        </w:rPr>
      </w:pPr>
      <w:r w:rsidRPr="00BF1A2C">
        <w:rPr>
          <w:rFonts w:ascii="Times New Roman" w:hAnsi="Times New Roman" w:cs="Times New Roman"/>
          <w:b/>
          <w:bCs/>
          <w:lang w:val="en-CA"/>
        </w:rPr>
        <w:t>Conclusion:</w:t>
      </w:r>
      <w:r w:rsidRPr="00BF1A2C">
        <w:rPr>
          <w:rFonts w:ascii="Times New Roman" w:hAnsi="Times New Roman" w:cs="Times New Roman"/>
          <w:lang w:val="en-CA"/>
        </w:rPr>
        <w:t xml:space="preserve"> The </w:t>
      </w:r>
      <w:r w:rsidRPr="00B104D8">
        <w:rPr>
          <w:rFonts w:ascii="Times New Roman" w:hAnsi="Times New Roman" w:cs="Times New Roman"/>
          <w:i/>
          <w:iCs/>
          <w:lang w:val="en-CA"/>
        </w:rPr>
        <w:t>MBMC</w:t>
      </w:r>
      <w:r w:rsidRPr="00BF1A2C">
        <w:rPr>
          <w:rFonts w:ascii="Times New Roman" w:hAnsi="Times New Roman" w:cs="Times New Roman"/>
          <w:lang w:val="en-CA"/>
        </w:rPr>
        <w:t xml:space="preserve"> program was feasible and acceptable, with improvements in motivation and health behaviors observed during the intensive phase. The decline in MVPA highlights the need to optimize support for this behavior during the maintenance phase.</w:t>
      </w:r>
    </w:p>
    <w:p w14:paraId="6D7047B3" w14:textId="1AA1092B" w:rsidR="00096F65" w:rsidRPr="008418B2" w:rsidRDefault="00096F65" w:rsidP="00DB57F4">
      <w:pPr>
        <w:spacing w:line="276" w:lineRule="auto"/>
        <w:jc w:val="both"/>
        <w:rPr>
          <w:rFonts w:ascii="Times New Roman" w:hAnsi="Times New Roman" w:cs="Times New Roman"/>
          <w:b/>
          <w:bCs/>
          <w:lang w:val="en-CA"/>
        </w:rPr>
      </w:pPr>
      <w:r w:rsidRPr="004716EA">
        <w:rPr>
          <w:rFonts w:ascii="Times New Roman" w:hAnsi="Times New Roman" w:cs="Times New Roman"/>
          <w:b/>
          <w:bCs/>
          <w:lang w:val="en-CA"/>
        </w:rPr>
        <w:t>Corresponding Author: Ornella Gwladys Motouom Fokam, BSc</w:t>
      </w:r>
    </w:p>
    <w:sectPr w:rsidR="00096F65" w:rsidRPr="008418B2">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1BC5" w14:textId="77777777" w:rsidR="00385AB3" w:rsidRPr="009E6EC5" w:rsidRDefault="00385AB3" w:rsidP="00265936">
      <w:pPr>
        <w:spacing w:after="0" w:line="240" w:lineRule="auto"/>
      </w:pPr>
      <w:r w:rsidRPr="009E6EC5">
        <w:separator/>
      </w:r>
    </w:p>
  </w:endnote>
  <w:endnote w:type="continuationSeparator" w:id="0">
    <w:p w14:paraId="1A26BA18" w14:textId="77777777" w:rsidR="00385AB3" w:rsidRPr="009E6EC5" w:rsidRDefault="00385AB3" w:rsidP="00265936">
      <w:pPr>
        <w:spacing w:after="0" w:line="240" w:lineRule="auto"/>
      </w:pPr>
      <w:r w:rsidRPr="009E6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700146"/>
      <w:docPartObj>
        <w:docPartGallery w:val="Page Numbers (Bottom of Page)"/>
        <w:docPartUnique/>
      </w:docPartObj>
    </w:sdtPr>
    <w:sdtContent>
      <w:p w14:paraId="1101ABDA" w14:textId="77777777" w:rsidR="008A179D" w:rsidRDefault="008A179D">
        <w:pPr>
          <w:pStyle w:val="Pieddepage"/>
          <w:jc w:val="right"/>
        </w:pPr>
      </w:p>
      <w:p w14:paraId="624CDCC4" w14:textId="39B28769" w:rsidR="008A179D" w:rsidRDefault="008A179D">
        <w:pPr>
          <w:pStyle w:val="Pieddepage"/>
          <w:jc w:val="right"/>
        </w:pPr>
        <w:r>
          <w:fldChar w:fldCharType="begin"/>
        </w:r>
        <w:r>
          <w:instrText>PAGE   \* MERGEFORMAT</w:instrText>
        </w:r>
        <w:r>
          <w:fldChar w:fldCharType="separate"/>
        </w:r>
        <w:r>
          <w:rPr>
            <w:lang w:val="fr-FR"/>
          </w:rPr>
          <w:t>2</w:t>
        </w:r>
        <w:r>
          <w:fldChar w:fldCharType="end"/>
        </w:r>
      </w:p>
    </w:sdtContent>
  </w:sdt>
  <w:p w14:paraId="33BA081D" w14:textId="77777777" w:rsidR="00265936" w:rsidRPr="009E6EC5" w:rsidRDefault="002659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6BBB" w14:textId="77777777" w:rsidR="00385AB3" w:rsidRPr="009E6EC5" w:rsidRDefault="00385AB3" w:rsidP="00265936">
      <w:pPr>
        <w:spacing w:after="0" w:line="240" w:lineRule="auto"/>
      </w:pPr>
      <w:r w:rsidRPr="009E6EC5">
        <w:separator/>
      </w:r>
    </w:p>
  </w:footnote>
  <w:footnote w:type="continuationSeparator" w:id="0">
    <w:p w14:paraId="3F9BB560" w14:textId="77777777" w:rsidR="00385AB3" w:rsidRPr="009E6EC5" w:rsidRDefault="00385AB3" w:rsidP="00265936">
      <w:pPr>
        <w:spacing w:after="0" w:line="240" w:lineRule="auto"/>
      </w:pPr>
      <w:r w:rsidRPr="009E6E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2D9"/>
    <w:multiLevelType w:val="hybridMultilevel"/>
    <w:tmpl w:val="A0402A08"/>
    <w:lvl w:ilvl="0" w:tplc="41D029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3875894"/>
    <w:multiLevelType w:val="hybridMultilevel"/>
    <w:tmpl w:val="570CC7B6"/>
    <w:lvl w:ilvl="0" w:tplc="169A5CB6">
      <w:start w:val="1"/>
      <w:numFmt w:val="decimal"/>
      <w:lvlText w:val="%1)"/>
      <w:lvlJc w:val="left"/>
      <w:pPr>
        <w:ind w:left="1020" w:hanging="360"/>
      </w:pPr>
    </w:lvl>
    <w:lvl w:ilvl="1" w:tplc="39805EC6">
      <w:start w:val="1"/>
      <w:numFmt w:val="decimal"/>
      <w:lvlText w:val="%2)"/>
      <w:lvlJc w:val="left"/>
      <w:pPr>
        <w:ind w:left="1020" w:hanging="360"/>
      </w:pPr>
    </w:lvl>
    <w:lvl w:ilvl="2" w:tplc="6BE0CF12">
      <w:start w:val="1"/>
      <w:numFmt w:val="decimal"/>
      <w:lvlText w:val="%3)"/>
      <w:lvlJc w:val="left"/>
      <w:pPr>
        <w:ind w:left="1020" w:hanging="360"/>
      </w:pPr>
    </w:lvl>
    <w:lvl w:ilvl="3" w:tplc="A050B1A4">
      <w:start w:val="1"/>
      <w:numFmt w:val="decimal"/>
      <w:lvlText w:val="%4)"/>
      <w:lvlJc w:val="left"/>
      <w:pPr>
        <w:ind w:left="1020" w:hanging="360"/>
      </w:pPr>
    </w:lvl>
    <w:lvl w:ilvl="4" w:tplc="941C7586">
      <w:start w:val="1"/>
      <w:numFmt w:val="decimal"/>
      <w:lvlText w:val="%5)"/>
      <w:lvlJc w:val="left"/>
      <w:pPr>
        <w:ind w:left="1020" w:hanging="360"/>
      </w:pPr>
    </w:lvl>
    <w:lvl w:ilvl="5" w:tplc="0DC6C6D8">
      <w:start w:val="1"/>
      <w:numFmt w:val="decimal"/>
      <w:lvlText w:val="%6)"/>
      <w:lvlJc w:val="left"/>
      <w:pPr>
        <w:ind w:left="1020" w:hanging="360"/>
      </w:pPr>
    </w:lvl>
    <w:lvl w:ilvl="6" w:tplc="00C02390">
      <w:start w:val="1"/>
      <w:numFmt w:val="decimal"/>
      <w:lvlText w:val="%7)"/>
      <w:lvlJc w:val="left"/>
      <w:pPr>
        <w:ind w:left="1020" w:hanging="360"/>
      </w:pPr>
    </w:lvl>
    <w:lvl w:ilvl="7" w:tplc="A190BCD0">
      <w:start w:val="1"/>
      <w:numFmt w:val="decimal"/>
      <w:lvlText w:val="%8)"/>
      <w:lvlJc w:val="left"/>
      <w:pPr>
        <w:ind w:left="1020" w:hanging="360"/>
      </w:pPr>
    </w:lvl>
    <w:lvl w:ilvl="8" w:tplc="2522D676">
      <w:start w:val="1"/>
      <w:numFmt w:val="decimal"/>
      <w:lvlText w:val="%9)"/>
      <w:lvlJc w:val="left"/>
      <w:pPr>
        <w:ind w:left="1020" w:hanging="360"/>
      </w:pPr>
    </w:lvl>
  </w:abstractNum>
  <w:num w:numId="1" w16cid:durableId="377894251">
    <w:abstractNumId w:val="1"/>
  </w:num>
  <w:num w:numId="2" w16cid:durableId="30624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B6"/>
    <w:rsid w:val="00001E56"/>
    <w:rsid w:val="0001184F"/>
    <w:rsid w:val="000401B6"/>
    <w:rsid w:val="0007302D"/>
    <w:rsid w:val="00074A0D"/>
    <w:rsid w:val="00096F65"/>
    <w:rsid w:val="000A441E"/>
    <w:rsid w:val="000D235C"/>
    <w:rsid w:val="000D3AC4"/>
    <w:rsid w:val="000F34C9"/>
    <w:rsid w:val="001207B7"/>
    <w:rsid w:val="001677FB"/>
    <w:rsid w:val="001764CF"/>
    <w:rsid w:val="001B5D92"/>
    <w:rsid w:val="001D7549"/>
    <w:rsid w:val="00251EEE"/>
    <w:rsid w:val="00260E72"/>
    <w:rsid w:val="00265936"/>
    <w:rsid w:val="00293B0B"/>
    <w:rsid w:val="002D72F9"/>
    <w:rsid w:val="002E2943"/>
    <w:rsid w:val="002F3BF4"/>
    <w:rsid w:val="002F5E1D"/>
    <w:rsid w:val="00300651"/>
    <w:rsid w:val="0030410E"/>
    <w:rsid w:val="00322258"/>
    <w:rsid w:val="00333C66"/>
    <w:rsid w:val="00385AB3"/>
    <w:rsid w:val="0039584F"/>
    <w:rsid w:val="003B0DA5"/>
    <w:rsid w:val="004151C2"/>
    <w:rsid w:val="00422CD8"/>
    <w:rsid w:val="004716EA"/>
    <w:rsid w:val="0049455F"/>
    <w:rsid w:val="004A71A4"/>
    <w:rsid w:val="004D790F"/>
    <w:rsid w:val="004E5723"/>
    <w:rsid w:val="00540A4E"/>
    <w:rsid w:val="00551D81"/>
    <w:rsid w:val="005533D1"/>
    <w:rsid w:val="00582B1B"/>
    <w:rsid w:val="006278A7"/>
    <w:rsid w:val="00634487"/>
    <w:rsid w:val="00635E9C"/>
    <w:rsid w:val="006818C3"/>
    <w:rsid w:val="006879E9"/>
    <w:rsid w:val="006A1AEE"/>
    <w:rsid w:val="006C010D"/>
    <w:rsid w:val="006C0983"/>
    <w:rsid w:val="006D316B"/>
    <w:rsid w:val="006E02F9"/>
    <w:rsid w:val="00723935"/>
    <w:rsid w:val="00733145"/>
    <w:rsid w:val="007420CD"/>
    <w:rsid w:val="00747918"/>
    <w:rsid w:val="00765B87"/>
    <w:rsid w:val="00781BE6"/>
    <w:rsid w:val="007B107E"/>
    <w:rsid w:val="007D4728"/>
    <w:rsid w:val="008269A4"/>
    <w:rsid w:val="00833B30"/>
    <w:rsid w:val="008418B2"/>
    <w:rsid w:val="00846034"/>
    <w:rsid w:val="00860CA7"/>
    <w:rsid w:val="0087138B"/>
    <w:rsid w:val="0087503F"/>
    <w:rsid w:val="0089605A"/>
    <w:rsid w:val="008A179D"/>
    <w:rsid w:val="008D6963"/>
    <w:rsid w:val="008E0B83"/>
    <w:rsid w:val="00977700"/>
    <w:rsid w:val="00981BC1"/>
    <w:rsid w:val="00985594"/>
    <w:rsid w:val="009E4456"/>
    <w:rsid w:val="009E4FD7"/>
    <w:rsid w:val="009E523D"/>
    <w:rsid w:val="009E6EC5"/>
    <w:rsid w:val="009F1C54"/>
    <w:rsid w:val="00A0120B"/>
    <w:rsid w:val="00A229B0"/>
    <w:rsid w:val="00A34BE9"/>
    <w:rsid w:val="00A377BA"/>
    <w:rsid w:val="00A5307B"/>
    <w:rsid w:val="00A77F01"/>
    <w:rsid w:val="00AB0E69"/>
    <w:rsid w:val="00AB4ED5"/>
    <w:rsid w:val="00AC5B7D"/>
    <w:rsid w:val="00B104D8"/>
    <w:rsid w:val="00B132E6"/>
    <w:rsid w:val="00B32E41"/>
    <w:rsid w:val="00B51EFC"/>
    <w:rsid w:val="00BC0B54"/>
    <w:rsid w:val="00BF1A2C"/>
    <w:rsid w:val="00C22853"/>
    <w:rsid w:val="00C46118"/>
    <w:rsid w:val="00C75571"/>
    <w:rsid w:val="00C93D1B"/>
    <w:rsid w:val="00C95445"/>
    <w:rsid w:val="00CA4070"/>
    <w:rsid w:val="00CA6411"/>
    <w:rsid w:val="00CB4F28"/>
    <w:rsid w:val="00CE4486"/>
    <w:rsid w:val="00CF6D41"/>
    <w:rsid w:val="00D3144E"/>
    <w:rsid w:val="00D66410"/>
    <w:rsid w:val="00D76F77"/>
    <w:rsid w:val="00DB5438"/>
    <w:rsid w:val="00DB57F4"/>
    <w:rsid w:val="00DD2AFF"/>
    <w:rsid w:val="00E047AE"/>
    <w:rsid w:val="00E32338"/>
    <w:rsid w:val="00E74D6E"/>
    <w:rsid w:val="00E855D2"/>
    <w:rsid w:val="00E90617"/>
    <w:rsid w:val="00EB1DF4"/>
    <w:rsid w:val="00F12B65"/>
    <w:rsid w:val="00F21469"/>
    <w:rsid w:val="00F616AC"/>
    <w:rsid w:val="00F66E68"/>
    <w:rsid w:val="00FB26C1"/>
    <w:rsid w:val="00FE521D"/>
    <w:rsid w:val="00FF69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1E35B"/>
  <w15:chartTrackingRefBased/>
  <w15:docId w15:val="{892DD7AF-CDCF-4178-BD0B-B408FBDF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B65"/>
    <w:rPr>
      <w:rFonts w:eastAsiaTheme="minorEastAsia"/>
      <w:lang w:eastAsia="fr-CA"/>
    </w:rPr>
  </w:style>
  <w:style w:type="paragraph" w:styleId="Titre1">
    <w:name w:val="heading 1"/>
    <w:basedOn w:val="Normal"/>
    <w:next w:val="Normal"/>
    <w:link w:val="Titre1Car"/>
    <w:uiPriority w:val="9"/>
    <w:qFormat/>
    <w:rsid w:val="000401B6"/>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qFormat/>
    <w:rsid w:val="000401B6"/>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0401B6"/>
    <w:pPr>
      <w:keepNext/>
      <w:keepLines/>
      <w:spacing w:before="160" w:after="80"/>
      <w:outlineLvl w:val="2"/>
    </w:pPr>
    <w:rPr>
      <w:rFonts w:eastAsiaTheme="majorEastAsia"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0401B6"/>
    <w:pPr>
      <w:keepNext/>
      <w:keepLines/>
      <w:spacing w:before="80" w:after="40"/>
      <w:outlineLvl w:val="3"/>
    </w:pPr>
    <w:rPr>
      <w:rFonts w:eastAsiaTheme="majorEastAsia" w:cstheme="majorBidi"/>
      <w:i/>
      <w:iCs/>
      <w:color w:val="0F4761" w:themeColor="accent1" w:themeShade="BF"/>
      <w:lang w:eastAsia="en-US"/>
    </w:rPr>
  </w:style>
  <w:style w:type="paragraph" w:styleId="Titre5">
    <w:name w:val="heading 5"/>
    <w:basedOn w:val="Normal"/>
    <w:next w:val="Normal"/>
    <w:link w:val="Titre5Car"/>
    <w:uiPriority w:val="9"/>
    <w:semiHidden/>
    <w:unhideWhenUsed/>
    <w:qFormat/>
    <w:rsid w:val="000401B6"/>
    <w:pPr>
      <w:keepNext/>
      <w:keepLines/>
      <w:spacing w:before="80" w:after="40"/>
      <w:outlineLvl w:val="4"/>
    </w:pPr>
    <w:rPr>
      <w:rFonts w:eastAsiaTheme="majorEastAsia" w:cstheme="majorBidi"/>
      <w:color w:val="0F4761" w:themeColor="accent1" w:themeShade="BF"/>
      <w:lang w:eastAsia="en-US"/>
    </w:rPr>
  </w:style>
  <w:style w:type="paragraph" w:styleId="Titre6">
    <w:name w:val="heading 6"/>
    <w:basedOn w:val="Normal"/>
    <w:next w:val="Normal"/>
    <w:link w:val="Titre6Car"/>
    <w:uiPriority w:val="9"/>
    <w:semiHidden/>
    <w:unhideWhenUsed/>
    <w:qFormat/>
    <w:rsid w:val="000401B6"/>
    <w:pPr>
      <w:keepNext/>
      <w:keepLines/>
      <w:spacing w:before="40" w:after="0"/>
      <w:outlineLvl w:val="5"/>
    </w:pPr>
    <w:rPr>
      <w:rFonts w:eastAsiaTheme="majorEastAsia" w:cstheme="majorBidi"/>
      <w:i/>
      <w:iCs/>
      <w:color w:val="595959" w:themeColor="text1" w:themeTint="A6"/>
      <w:lang w:eastAsia="en-US"/>
    </w:rPr>
  </w:style>
  <w:style w:type="paragraph" w:styleId="Titre7">
    <w:name w:val="heading 7"/>
    <w:basedOn w:val="Normal"/>
    <w:next w:val="Normal"/>
    <w:link w:val="Titre7Car"/>
    <w:uiPriority w:val="9"/>
    <w:semiHidden/>
    <w:unhideWhenUsed/>
    <w:qFormat/>
    <w:rsid w:val="000401B6"/>
    <w:pPr>
      <w:keepNext/>
      <w:keepLines/>
      <w:spacing w:before="40" w:after="0"/>
      <w:outlineLvl w:val="6"/>
    </w:pPr>
    <w:rPr>
      <w:rFonts w:eastAsiaTheme="majorEastAsia" w:cstheme="majorBidi"/>
      <w:color w:val="595959" w:themeColor="text1" w:themeTint="A6"/>
      <w:lang w:eastAsia="en-US"/>
    </w:rPr>
  </w:style>
  <w:style w:type="paragraph" w:styleId="Titre8">
    <w:name w:val="heading 8"/>
    <w:basedOn w:val="Normal"/>
    <w:next w:val="Normal"/>
    <w:link w:val="Titre8Car"/>
    <w:uiPriority w:val="9"/>
    <w:semiHidden/>
    <w:unhideWhenUsed/>
    <w:qFormat/>
    <w:rsid w:val="000401B6"/>
    <w:pPr>
      <w:keepNext/>
      <w:keepLines/>
      <w:spacing w:after="0"/>
      <w:outlineLvl w:val="7"/>
    </w:pPr>
    <w:rPr>
      <w:rFonts w:eastAsiaTheme="majorEastAsia" w:cstheme="majorBidi"/>
      <w:i/>
      <w:iCs/>
      <w:color w:val="272727" w:themeColor="text1" w:themeTint="D8"/>
      <w:lang w:eastAsia="en-US"/>
    </w:rPr>
  </w:style>
  <w:style w:type="paragraph" w:styleId="Titre9">
    <w:name w:val="heading 9"/>
    <w:basedOn w:val="Normal"/>
    <w:next w:val="Normal"/>
    <w:link w:val="Titre9Car"/>
    <w:uiPriority w:val="9"/>
    <w:semiHidden/>
    <w:unhideWhenUsed/>
    <w:qFormat/>
    <w:rsid w:val="000401B6"/>
    <w:pPr>
      <w:keepNext/>
      <w:keepLines/>
      <w:spacing w:after="0"/>
      <w:outlineLvl w:val="8"/>
    </w:pPr>
    <w:rPr>
      <w:rFonts w:eastAsiaTheme="majorEastAsia" w:cstheme="majorBidi"/>
      <w:color w:val="272727" w:themeColor="text1" w:themeTint="D8"/>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01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401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401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401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401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401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01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01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01B6"/>
    <w:rPr>
      <w:rFonts w:eastAsiaTheme="majorEastAsia" w:cstheme="majorBidi"/>
      <w:color w:val="272727" w:themeColor="text1" w:themeTint="D8"/>
    </w:rPr>
  </w:style>
  <w:style w:type="paragraph" w:styleId="Titre">
    <w:name w:val="Title"/>
    <w:basedOn w:val="Normal"/>
    <w:next w:val="Normal"/>
    <w:link w:val="TitreCar"/>
    <w:uiPriority w:val="10"/>
    <w:qFormat/>
    <w:rsid w:val="000401B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401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01B6"/>
    <w:pPr>
      <w:numPr>
        <w:ilvl w:val="1"/>
      </w:numPr>
    </w:pPr>
    <w:rPr>
      <w:rFonts w:eastAsiaTheme="majorEastAsia"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0401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01B6"/>
    <w:pPr>
      <w:spacing w:before="160"/>
      <w:jc w:val="center"/>
    </w:pPr>
    <w:rPr>
      <w:rFonts w:eastAsiaTheme="minorHAnsi"/>
      <w:i/>
      <w:iCs/>
      <w:color w:val="404040" w:themeColor="text1" w:themeTint="BF"/>
      <w:lang w:eastAsia="en-US"/>
    </w:rPr>
  </w:style>
  <w:style w:type="character" w:customStyle="1" w:styleId="CitationCar">
    <w:name w:val="Citation Car"/>
    <w:basedOn w:val="Policepardfaut"/>
    <w:link w:val="Citation"/>
    <w:uiPriority w:val="29"/>
    <w:rsid w:val="000401B6"/>
    <w:rPr>
      <w:i/>
      <w:iCs/>
      <w:color w:val="404040" w:themeColor="text1" w:themeTint="BF"/>
    </w:rPr>
  </w:style>
  <w:style w:type="paragraph" w:styleId="Paragraphedeliste">
    <w:name w:val="List Paragraph"/>
    <w:basedOn w:val="Normal"/>
    <w:uiPriority w:val="34"/>
    <w:qFormat/>
    <w:rsid w:val="000401B6"/>
    <w:pPr>
      <w:ind w:left="720"/>
      <w:contextualSpacing/>
    </w:pPr>
    <w:rPr>
      <w:rFonts w:eastAsiaTheme="minorHAnsi"/>
      <w:lang w:eastAsia="en-US"/>
    </w:rPr>
  </w:style>
  <w:style w:type="character" w:styleId="Accentuationintense">
    <w:name w:val="Intense Emphasis"/>
    <w:basedOn w:val="Policepardfaut"/>
    <w:uiPriority w:val="21"/>
    <w:qFormat/>
    <w:rsid w:val="000401B6"/>
    <w:rPr>
      <w:i/>
      <w:iCs/>
      <w:color w:val="0F4761" w:themeColor="accent1" w:themeShade="BF"/>
    </w:rPr>
  </w:style>
  <w:style w:type="paragraph" w:styleId="Citationintense">
    <w:name w:val="Intense Quote"/>
    <w:basedOn w:val="Normal"/>
    <w:next w:val="Normal"/>
    <w:link w:val="CitationintenseCar"/>
    <w:uiPriority w:val="30"/>
    <w:qFormat/>
    <w:rsid w:val="000401B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CitationintenseCar">
    <w:name w:val="Citation intense Car"/>
    <w:basedOn w:val="Policepardfaut"/>
    <w:link w:val="Citationintense"/>
    <w:uiPriority w:val="30"/>
    <w:rsid w:val="000401B6"/>
    <w:rPr>
      <w:i/>
      <w:iCs/>
      <w:color w:val="0F4761" w:themeColor="accent1" w:themeShade="BF"/>
    </w:rPr>
  </w:style>
  <w:style w:type="character" w:styleId="Rfrenceintense">
    <w:name w:val="Intense Reference"/>
    <w:basedOn w:val="Policepardfaut"/>
    <w:uiPriority w:val="32"/>
    <w:qFormat/>
    <w:rsid w:val="000401B6"/>
    <w:rPr>
      <w:b/>
      <w:bCs/>
      <w:smallCaps/>
      <w:color w:val="0F4761" w:themeColor="accent1" w:themeShade="BF"/>
      <w:spacing w:val="5"/>
    </w:rPr>
  </w:style>
  <w:style w:type="character" w:customStyle="1" w:styleId="s11">
    <w:name w:val="s11"/>
    <w:basedOn w:val="Policepardfaut"/>
    <w:rsid w:val="00F12B65"/>
  </w:style>
  <w:style w:type="paragraph" w:styleId="En-tte">
    <w:name w:val="header"/>
    <w:basedOn w:val="Normal"/>
    <w:link w:val="En-tteCar"/>
    <w:uiPriority w:val="99"/>
    <w:unhideWhenUsed/>
    <w:rsid w:val="00265936"/>
    <w:pPr>
      <w:tabs>
        <w:tab w:val="center" w:pos="4320"/>
        <w:tab w:val="right" w:pos="8640"/>
      </w:tabs>
      <w:spacing w:after="0" w:line="240" w:lineRule="auto"/>
    </w:pPr>
  </w:style>
  <w:style w:type="character" w:customStyle="1" w:styleId="En-tteCar">
    <w:name w:val="En-tête Car"/>
    <w:basedOn w:val="Policepardfaut"/>
    <w:link w:val="En-tte"/>
    <w:uiPriority w:val="99"/>
    <w:rsid w:val="00265936"/>
    <w:rPr>
      <w:rFonts w:eastAsiaTheme="minorEastAsia"/>
      <w:lang w:eastAsia="fr-CA"/>
    </w:rPr>
  </w:style>
  <w:style w:type="paragraph" w:styleId="Pieddepage">
    <w:name w:val="footer"/>
    <w:basedOn w:val="Normal"/>
    <w:link w:val="PieddepageCar"/>
    <w:uiPriority w:val="99"/>
    <w:unhideWhenUsed/>
    <w:rsid w:val="0026593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65936"/>
    <w:rPr>
      <w:rFonts w:eastAsiaTheme="minorEastAsia"/>
      <w:lang w:eastAsia="fr-CA"/>
    </w:rPr>
  </w:style>
  <w:style w:type="paragraph" w:styleId="Rvision">
    <w:name w:val="Revision"/>
    <w:hidden/>
    <w:uiPriority w:val="99"/>
    <w:semiHidden/>
    <w:rsid w:val="00AB0E69"/>
    <w:pPr>
      <w:spacing w:after="0" w:line="240" w:lineRule="auto"/>
    </w:pPr>
    <w:rPr>
      <w:rFonts w:eastAsiaTheme="minorEastAsia"/>
      <w:lang w:eastAsia="fr-CA"/>
    </w:rPr>
  </w:style>
  <w:style w:type="character" w:styleId="Marquedecommentaire">
    <w:name w:val="annotation reference"/>
    <w:basedOn w:val="Policepardfaut"/>
    <w:uiPriority w:val="99"/>
    <w:semiHidden/>
    <w:unhideWhenUsed/>
    <w:rsid w:val="00AB0E69"/>
    <w:rPr>
      <w:sz w:val="16"/>
      <w:szCs w:val="16"/>
    </w:rPr>
  </w:style>
  <w:style w:type="paragraph" w:styleId="Commentaire">
    <w:name w:val="annotation text"/>
    <w:basedOn w:val="Normal"/>
    <w:link w:val="CommentaireCar"/>
    <w:uiPriority w:val="99"/>
    <w:unhideWhenUsed/>
    <w:rsid w:val="00AB0E69"/>
    <w:pPr>
      <w:spacing w:line="240" w:lineRule="auto"/>
    </w:pPr>
    <w:rPr>
      <w:sz w:val="20"/>
      <w:szCs w:val="20"/>
    </w:rPr>
  </w:style>
  <w:style w:type="character" w:customStyle="1" w:styleId="CommentaireCar">
    <w:name w:val="Commentaire Car"/>
    <w:basedOn w:val="Policepardfaut"/>
    <w:link w:val="Commentaire"/>
    <w:uiPriority w:val="99"/>
    <w:rsid w:val="00AB0E69"/>
    <w:rPr>
      <w:rFonts w:eastAsiaTheme="minorEastAsia"/>
      <w:sz w:val="20"/>
      <w:szCs w:val="20"/>
      <w:lang w:eastAsia="fr-CA"/>
    </w:rPr>
  </w:style>
  <w:style w:type="paragraph" w:styleId="Objetducommentaire">
    <w:name w:val="annotation subject"/>
    <w:basedOn w:val="Commentaire"/>
    <w:next w:val="Commentaire"/>
    <w:link w:val="ObjetducommentaireCar"/>
    <w:uiPriority w:val="99"/>
    <w:semiHidden/>
    <w:unhideWhenUsed/>
    <w:rsid w:val="00AB0E69"/>
    <w:rPr>
      <w:b/>
      <w:bCs/>
    </w:rPr>
  </w:style>
  <w:style w:type="character" w:customStyle="1" w:styleId="ObjetducommentaireCar">
    <w:name w:val="Objet du commentaire Car"/>
    <w:basedOn w:val="CommentaireCar"/>
    <w:link w:val="Objetducommentaire"/>
    <w:uiPriority w:val="99"/>
    <w:semiHidden/>
    <w:rsid w:val="00AB0E69"/>
    <w:rPr>
      <w:rFonts w:eastAsiaTheme="minorEastAsia"/>
      <w:b/>
      <w:bCs/>
      <w:sz w:val="20"/>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997">
      <w:bodyDiv w:val="1"/>
      <w:marLeft w:val="0"/>
      <w:marRight w:val="0"/>
      <w:marTop w:val="0"/>
      <w:marBottom w:val="0"/>
      <w:divBdr>
        <w:top w:val="none" w:sz="0" w:space="0" w:color="auto"/>
        <w:left w:val="none" w:sz="0" w:space="0" w:color="auto"/>
        <w:bottom w:val="none" w:sz="0" w:space="0" w:color="auto"/>
        <w:right w:val="none" w:sz="0" w:space="0" w:color="auto"/>
      </w:divBdr>
    </w:div>
    <w:div w:id="463349165">
      <w:bodyDiv w:val="1"/>
      <w:marLeft w:val="0"/>
      <w:marRight w:val="0"/>
      <w:marTop w:val="0"/>
      <w:marBottom w:val="0"/>
      <w:divBdr>
        <w:top w:val="none" w:sz="0" w:space="0" w:color="auto"/>
        <w:left w:val="none" w:sz="0" w:space="0" w:color="auto"/>
        <w:bottom w:val="none" w:sz="0" w:space="0" w:color="auto"/>
        <w:right w:val="none" w:sz="0" w:space="0" w:color="auto"/>
      </w:divBdr>
    </w:div>
    <w:div w:id="496577382">
      <w:bodyDiv w:val="1"/>
      <w:marLeft w:val="0"/>
      <w:marRight w:val="0"/>
      <w:marTop w:val="0"/>
      <w:marBottom w:val="0"/>
      <w:divBdr>
        <w:top w:val="none" w:sz="0" w:space="0" w:color="auto"/>
        <w:left w:val="none" w:sz="0" w:space="0" w:color="auto"/>
        <w:bottom w:val="none" w:sz="0" w:space="0" w:color="auto"/>
        <w:right w:val="none" w:sz="0" w:space="0" w:color="auto"/>
      </w:divBdr>
    </w:div>
    <w:div w:id="637538972">
      <w:bodyDiv w:val="1"/>
      <w:marLeft w:val="0"/>
      <w:marRight w:val="0"/>
      <w:marTop w:val="0"/>
      <w:marBottom w:val="0"/>
      <w:divBdr>
        <w:top w:val="none" w:sz="0" w:space="0" w:color="auto"/>
        <w:left w:val="none" w:sz="0" w:space="0" w:color="auto"/>
        <w:bottom w:val="none" w:sz="0" w:space="0" w:color="auto"/>
        <w:right w:val="none" w:sz="0" w:space="0" w:color="auto"/>
      </w:divBdr>
    </w:div>
    <w:div w:id="732241827">
      <w:bodyDiv w:val="1"/>
      <w:marLeft w:val="0"/>
      <w:marRight w:val="0"/>
      <w:marTop w:val="0"/>
      <w:marBottom w:val="0"/>
      <w:divBdr>
        <w:top w:val="none" w:sz="0" w:space="0" w:color="auto"/>
        <w:left w:val="none" w:sz="0" w:space="0" w:color="auto"/>
        <w:bottom w:val="none" w:sz="0" w:space="0" w:color="auto"/>
        <w:right w:val="none" w:sz="0" w:space="0" w:color="auto"/>
      </w:divBdr>
    </w:div>
    <w:div w:id="1268731225">
      <w:bodyDiv w:val="1"/>
      <w:marLeft w:val="0"/>
      <w:marRight w:val="0"/>
      <w:marTop w:val="0"/>
      <w:marBottom w:val="0"/>
      <w:divBdr>
        <w:top w:val="none" w:sz="0" w:space="0" w:color="auto"/>
        <w:left w:val="none" w:sz="0" w:space="0" w:color="auto"/>
        <w:bottom w:val="none" w:sz="0" w:space="0" w:color="auto"/>
        <w:right w:val="none" w:sz="0" w:space="0" w:color="auto"/>
      </w:divBdr>
      <w:divsChild>
        <w:div w:id="576597794">
          <w:marLeft w:val="0"/>
          <w:marRight w:val="0"/>
          <w:marTop w:val="0"/>
          <w:marBottom w:val="0"/>
          <w:divBdr>
            <w:top w:val="none" w:sz="0" w:space="0" w:color="auto"/>
            <w:left w:val="none" w:sz="0" w:space="0" w:color="auto"/>
            <w:bottom w:val="none" w:sz="0" w:space="0" w:color="auto"/>
            <w:right w:val="none" w:sz="0" w:space="0" w:color="auto"/>
          </w:divBdr>
        </w:div>
      </w:divsChild>
    </w:div>
    <w:div w:id="1285505479">
      <w:bodyDiv w:val="1"/>
      <w:marLeft w:val="0"/>
      <w:marRight w:val="0"/>
      <w:marTop w:val="0"/>
      <w:marBottom w:val="0"/>
      <w:divBdr>
        <w:top w:val="none" w:sz="0" w:space="0" w:color="auto"/>
        <w:left w:val="none" w:sz="0" w:space="0" w:color="auto"/>
        <w:bottom w:val="none" w:sz="0" w:space="0" w:color="auto"/>
        <w:right w:val="none" w:sz="0" w:space="0" w:color="auto"/>
      </w:divBdr>
    </w:div>
    <w:div w:id="1426606990">
      <w:bodyDiv w:val="1"/>
      <w:marLeft w:val="0"/>
      <w:marRight w:val="0"/>
      <w:marTop w:val="0"/>
      <w:marBottom w:val="0"/>
      <w:divBdr>
        <w:top w:val="none" w:sz="0" w:space="0" w:color="auto"/>
        <w:left w:val="none" w:sz="0" w:space="0" w:color="auto"/>
        <w:bottom w:val="none" w:sz="0" w:space="0" w:color="auto"/>
        <w:right w:val="none" w:sz="0" w:space="0" w:color="auto"/>
      </w:divBdr>
    </w:div>
    <w:div w:id="1445730046">
      <w:bodyDiv w:val="1"/>
      <w:marLeft w:val="0"/>
      <w:marRight w:val="0"/>
      <w:marTop w:val="0"/>
      <w:marBottom w:val="0"/>
      <w:divBdr>
        <w:top w:val="none" w:sz="0" w:space="0" w:color="auto"/>
        <w:left w:val="none" w:sz="0" w:space="0" w:color="auto"/>
        <w:bottom w:val="none" w:sz="0" w:space="0" w:color="auto"/>
        <w:right w:val="none" w:sz="0" w:space="0" w:color="auto"/>
      </w:divBdr>
    </w:div>
    <w:div w:id="1728609085">
      <w:bodyDiv w:val="1"/>
      <w:marLeft w:val="0"/>
      <w:marRight w:val="0"/>
      <w:marTop w:val="0"/>
      <w:marBottom w:val="0"/>
      <w:divBdr>
        <w:top w:val="none" w:sz="0" w:space="0" w:color="auto"/>
        <w:left w:val="none" w:sz="0" w:space="0" w:color="auto"/>
        <w:bottom w:val="none" w:sz="0" w:space="0" w:color="auto"/>
        <w:right w:val="none" w:sz="0" w:space="0" w:color="auto"/>
      </w:divBdr>
      <w:divsChild>
        <w:div w:id="94701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B6D40-121D-4278-BB4C-AFCD9F10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804</Words>
  <Characters>4426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Motouom Fokam, Ornella Gwladys</dc:creator>
  <cp:keywords/>
  <dc:description/>
  <cp:lastModifiedBy>Motouom Fokam, Ornella Gwladys</cp:lastModifiedBy>
  <cp:revision>7</cp:revision>
  <dcterms:created xsi:type="dcterms:W3CDTF">2026-01-27T03:45:00Z</dcterms:created>
  <dcterms:modified xsi:type="dcterms:W3CDTF">2026-01-29T20:53:00Z</dcterms:modified>
</cp:coreProperties>
</file>